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D82F3" w14:textId="77777777" w:rsidR="00767B17" w:rsidRPr="00A25614" w:rsidRDefault="005F1C69" w:rsidP="00767B17">
      <w:pPr>
        <w:pStyle w:val="Heading1"/>
        <w:rPr>
          <w:lang w:val="en-GB"/>
        </w:rPr>
      </w:pPr>
      <w:r w:rsidRPr="00A25614">
        <w:rPr>
          <w:lang w:val="en-GB"/>
        </w:rPr>
        <w:t>Y-chart mapping</w:t>
      </w:r>
    </w:p>
    <w:p w14:paraId="6DC595DE" w14:textId="77777777" w:rsidR="00CC24AD" w:rsidRPr="00A25614" w:rsidRDefault="00055DEB" w:rsidP="00CC24AD">
      <w:pPr>
        <w:rPr>
          <w:lang w:val="en-GB"/>
        </w:rPr>
      </w:pPr>
      <w:r w:rsidRPr="00A25614">
        <w:rPr>
          <w:lang w:val="en-GB"/>
        </w:rPr>
        <w:t>The Y-chart was developed in 1983 to explain the differences between different design tools and different design methodologies in which these tools were used.</w:t>
      </w:r>
    </w:p>
    <w:p w14:paraId="50134D93" w14:textId="77777777" w:rsidR="00055DEB" w:rsidRPr="00A25614" w:rsidRDefault="00055DEB" w:rsidP="00CC24AD">
      <w:pPr>
        <w:rPr>
          <w:lang w:val="en-GB"/>
        </w:rPr>
      </w:pPr>
      <w:r w:rsidRPr="00A25614">
        <w:rPr>
          <w:lang w:val="en-GB"/>
        </w:rPr>
        <w:t>The Y-chart districts between three basic ways which different properties of a system a can be modelled from.</w:t>
      </w:r>
    </w:p>
    <w:p w14:paraId="0F93D7D9" w14:textId="77777777" w:rsidR="00055DEB" w:rsidRPr="00A25614" w:rsidRDefault="00055DEB" w:rsidP="00CC24AD">
      <w:pPr>
        <w:rPr>
          <w:lang w:val="en-GB"/>
        </w:rPr>
      </w:pPr>
    </w:p>
    <w:p w14:paraId="35CC5256" w14:textId="77777777" w:rsidR="00055DEB" w:rsidRPr="00A25614" w:rsidRDefault="00055DEB" w:rsidP="00CC24AD">
      <w:pPr>
        <w:rPr>
          <w:lang w:val="en-GB"/>
        </w:rPr>
      </w:pPr>
      <w:r w:rsidRPr="00A25614">
        <w:rPr>
          <w:lang w:val="en-GB"/>
        </w:rPr>
        <w:t>These three aspects can be described as:</w:t>
      </w:r>
    </w:p>
    <w:p w14:paraId="7A7F710D" w14:textId="4B958179" w:rsidR="00055DEB" w:rsidRPr="00A25614" w:rsidRDefault="00055DEB" w:rsidP="00055DEB">
      <w:pPr>
        <w:pStyle w:val="ListParagraph"/>
        <w:numPr>
          <w:ilvl w:val="0"/>
          <w:numId w:val="1"/>
        </w:numPr>
        <w:rPr>
          <w:lang w:val="en-GB"/>
        </w:rPr>
      </w:pPr>
      <w:r w:rsidRPr="00F128AA">
        <w:rPr>
          <w:b/>
          <w:lang w:val="en-GB"/>
        </w:rPr>
        <w:t>Behaviour</w:t>
      </w:r>
      <w:r w:rsidRPr="00A25614">
        <w:rPr>
          <w:lang w:val="en-GB"/>
        </w:rPr>
        <w:t xml:space="preserve"> – </w:t>
      </w:r>
      <w:r w:rsidR="00B374D7" w:rsidRPr="00A25614">
        <w:rPr>
          <w:lang w:val="en-GB"/>
        </w:rPr>
        <w:t>Specification or functionality</w:t>
      </w:r>
      <w:r w:rsidR="00F128AA">
        <w:rPr>
          <w:lang w:val="en-GB"/>
        </w:rPr>
        <w:t>, here the system is seen as a black box where only inputs and outputs are described.</w:t>
      </w:r>
    </w:p>
    <w:p w14:paraId="0620E854" w14:textId="10B26AB2" w:rsidR="00055DEB" w:rsidRPr="00A25614" w:rsidRDefault="00055DEB" w:rsidP="00055DEB">
      <w:pPr>
        <w:pStyle w:val="ListParagraph"/>
        <w:numPr>
          <w:ilvl w:val="0"/>
          <w:numId w:val="1"/>
        </w:numPr>
        <w:rPr>
          <w:lang w:val="en-GB"/>
        </w:rPr>
      </w:pPr>
      <w:r w:rsidRPr="00F128AA">
        <w:rPr>
          <w:b/>
          <w:lang w:val="en-GB"/>
        </w:rPr>
        <w:t>Structure</w:t>
      </w:r>
      <w:r w:rsidRPr="00A25614">
        <w:rPr>
          <w:lang w:val="en-GB"/>
        </w:rPr>
        <w:t xml:space="preserve"> – </w:t>
      </w:r>
      <w:proofErr w:type="spellStart"/>
      <w:r w:rsidR="00B374D7" w:rsidRPr="00A25614">
        <w:rPr>
          <w:lang w:val="en-GB"/>
        </w:rPr>
        <w:t>Netlist</w:t>
      </w:r>
      <w:proofErr w:type="spellEnd"/>
      <w:r w:rsidR="00B374D7" w:rsidRPr="00A25614">
        <w:rPr>
          <w:lang w:val="en-GB"/>
        </w:rPr>
        <w:t xml:space="preserve"> or block diagram</w:t>
      </w:r>
      <w:r w:rsidR="0025353E">
        <w:rPr>
          <w:lang w:val="en-GB"/>
        </w:rPr>
        <w:t>. The block box is described as components and connections between components</w:t>
      </w:r>
    </w:p>
    <w:p w14:paraId="377D8182" w14:textId="34135F05" w:rsidR="00055DEB" w:rsidRPr="00A25614" w:rsidRDefault="00055DEB" w:rsidP="00055DEB">
      <w:pPr>
        <w:pStyle w:val="ListParagraph"/>
        <w:numPr>
          <w:ilvl w:val="0"/>
          <w:numId w:val="1"/>
        </w:numPr>
        <w:rPr>
          <w:lang w:val="en-GB"/>
        </w:rPr>
      </w:pPr>
      <w:r w:rsidRPr="00F128AA">
        <w:rPr>
          <w:b/>
          <w:lang w:val="en-GB"/>
        </w:rPr>
        <w:t>Physical</w:t>
      </w:r>
      <w:r w:rsidRPr="00A25614">
        <w:rPr>
          <w:lang w:val="en-GB"/>
        </w:rPr>
        <w:t xml:space="preserve"> – </w:t>
      </w:r>
      <w:r w:rsidR="0025353E">
        <w:rPr>
          <w:lang w:val="en-GB"/>
        </w:rPr>
        <w:t>L</w:t>
      </w:r>
      <w:r w:rsidR="00B374D7" w:rsidRPr="00A25614">
        <w:rPr>
          <w:lang w:val="en-GB"/>
        </w:rPr>
        <w:t>ayout or board design</w:t>
      </w:r>
      <w:r w:rsidR="0025353E">
        <w:rPr>
          <w:lang w:val="en-GB"/>
        </w:rPr>
        <w:t>. Adds dimensions to the structure. The physical dimensions of the design are specified: Height, width and position of each component.</w:t>
      </w:r>
    </w:p>
    <w:p w14:paraId="64DE2B65" w14:textId="77777777" w:rsidR="00B374D7" w:rsidRPr="00A25614" w:rsidRDefault="00B374D7" w:rsidP="00B374D7">
      <w:pPr>
        <w:rPr>
          <w:lang w:val="en-GB"/>
        </w:rPr>
      </w:pPr>
    </w:p>
    <w:p w14:paraId="3A33B35C" w14:textId="77777777" w:rsidR="00B374D7" w:rsidRPr="00A25614" w:rsidRDefault="00B374D7" w:rsidP="00B374D7">
      <w:pPr>
        <w:rPr>
          <w:lang w:val="en-GB"/>
        </w:rPr>
      </w:pPr>
      <w:proofErr w:type="spellStart"/>
      <w:r w:rsidRPr="00A25614">
        <w:rPr>
          <w:lang w:val="en-GB"/>
        </w:rPr>
        <w:t>Futhermore</w:t>
      </w:r>
      <w:proofErr w:type="spellEnd"/>
      <w:r w:rsidRPr="00A25614">
        <w:rPr>
          <w:lang w:val="en-GB"/>
        </w:rPr>
        <w:t>, the Y-chart also introduces four levels of abstractions:</w:t>
      </w:r>
    </w:p>
    <w:p w14:paraId="6C7498F3" w14:textId="77777777" w:rsidR="00B374D7" w:rsidRPr="00A25614" w:rsidRDefault="00574BA6" w:rsidP="00B374D7">
      <w:pPr>
        <w:pStyle w:val="ListParagraph"/>
        <w:numPr>
          <w:ilvl w:val="0"/>
          <w:numId w:val="2"/>
        </w:numPr>
        <w:rPr>
          <w:lang w:val="en-GB"/>
        </w:rPr>
      </w:pPr>
      <w:r w:rsidRPr="00F128AA">
        <w:rPr>
          <w:b/>
          <w:lang w:val="en-GB"/>
        </w:rPr>
        <w:t>System</w:t>
      </w:r>
      <w:r w:rsidRPr="00A25614">
        <w:rPr>
          <w:lang w:val="en-GB"/>
        </w:rPr>
        <w:t xml:space="preserve"> – </w:t>
      </w:r>
      <w:r w:rsidR="00E1439B" w:rsidRPr="00A25614">
        <w:rPr>
          <w:lang w:val="en-GB"/>
        </w:rPr>
        <w:t>Here the system is defined as a number of computation- and communication components. The developer identifies which processors, memory and busses that should be used in the system.</w:t>
      </w:r>
    </w:p>
    <w:p w14:paraId="501C9BE3" w14:textId="40E01FFA" w:rsidR="00574BA6" w:rsidRPr="00A25614" w:rsidRDefault="00574BA6" w:rsidP="00B374D7">
      <w:pPr>
        <w:pStyle w:val="ListParagraph"/>
        <w:numPr>
          <w:ilvl w:val="0"/>
          <w:numId w:val="2"/>
        </w:numPr>
        <w:rPr>
          <w:lang w:val="en-GB"/>
        </w:rPr>
      </w:pPr>
      <w:r w:rsidRPr="00F128AA">
        <w:rPr>
          <w:b/>
          <w:lang w:val="en-GB"/>
        </w:rPr>
        <w:t>Processor</w:t>
      </w:r>
      <w:r w:rsidR="00E1439B" w:rsidRPr="00A25614">
        <w:rPr>
          <w:lang w:val="en-GB"/>
        </w:rPr>
        <w:t xml:space="preserve"> – </w:t>
      </w:r>
      <w:r w:rsidR="00934FAD">
        <w:rPr>
          <w:lang w:val="en-GB"/>
        </w:rPr>
        <w:t xml:space="preserve">Processors, memory controllers, arbiters, interface components. </w:t>
      </w:r>
    </w:p>
    <w:p w14:paraId="749525CF" w14:textId="6E0DF9A5" w:rsidR="00574BA6" w:rsidRPr="00A25614" w:rsidRDefault="00574BA6" w:rsidP="00B374D7">
      <w:pPr>
        <w:pStyle w:val="ListParagraph"/>
        <w:numPr>
          <w:ilvl w:val="0"/>
          <w:numId w:val="2"/>
        </w:numPr>
        <w:rPr>
          <w:lang w:val="en-GB"/>
        </w:rPr>
      </w:pPr>
      <w:r w:rsidRPr="00F128AA">
        <w:rPr>
          <w:b/>
          <w:lang w:val="en-GB"/>
        </w:rPr>
        <w:t>Logic</w:t>
      </w:r>
      <w:r w:rsidRPr="00A25614">
        <w:rPr>
          <w:lang w:val="en-GB"/>
        </w:rPr>
        <w:t xml:space="preserve"> –</w:t>
      </w:r>
      <w:r w:rsidR="0025353E">
        <w:rPr>
          <w:lang w:val="en-GB"/>
        </w:rPr>
        <w:t xml:space="preserve"> Gates and flip-flops</w:t>
      </w:r>
      <w:r w:rsidR="00934FAD">
        <w:rPr>
          <w:lang w:val="en-GB"/>
        </w:rPr>
        <w:t>, register transfer components</w:t>
      </w:r>
    </w:p>
    <w:p w14:paraId="18D867F1" w14:textId="721519BE" w:rsidR="00574BA6" w:rsidRPr="00A25614" w:rsidRDefault="00574BA6" w:rsidP="00B374D7">
      <w:pPr>
        <w:pStyle w:val="ListParagraph"/>
        <w:numPr>
          <w:ilvl w:val="0"/>
          <w:numId w:val="2"/>
        </w:numPr>
        <w:rPr>
          <w:lang w:val="en-GB"/>
        </w:rPr>
      </w:pPr>
      <w:r w:rsidRPr="00F128AA">
        <w:rPr>
          <w:b/>
          <w:lang w:val="en-GB"/>
        </w:rPr>
        <w:t>Circuit</w:t>
      </w:r>
      <w:r w:rsidRPr="00A25614">
        <w:rPr>
          <w:lang w:val="en-GB"/>
        </w:rPr>
        <w:t xml:space="preserve"> –</w:t>
      </w:r>
      <w:r w:rsidR="00934FAD">
        <w:rPr>
          <w:lang w:val="en-GB"/>
        </w:rPr>
        <w:t xml:space="preserve"> Transistors</w:t>
      </w:r>
    </w:p>
    <w:p w14:paraId="41185833" w14:textId="77777777" w:rsidR="00055DEB" w:rsidRPr="00A25614" w:rsidRDefault="00055DEB" w:rsidP="00CC24A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24AD" w:rsidRPr="00A25614" w14:paraId="6DE07427" w14:textId="77777777" w:rsidTr="00CC24AD">
        <w:tc>
          <w:tcPr>
            <w:tcW w:w="8516" w:type="dxa"/>
            <w:tcBorders>
              <w:top w:val="nil"/>
              <w:left w:val="nil"/>
              <w:bottom w:val="nil"/>
              <w:right w:val="nil"/>
            </w:tcBorders>
          </w:tcPr>
          <w:p w14:paraId="5DFC7996" w14:textId="77777777" w:rsidR="00CC24AD" w:rsidRPr="00A25614" w:rsidRDefault="00CC24AD" w:rsidP="00CC24AD">
            <w:pPr>
              <w:keepNext/>
              <w:jc w:val="center"/>
              <w:rPr>
                <w:lang w:val="en-GB"/>
              </w:rPr>
            </w:pPr>
            <w:r w:rsidRPr="00A25614">
              <w:rPr>
                <w:lang w:val="en-GB"/>
              </w:rPr>
              <w:object w:dxaOrig="4326" w:dyaOrig="3562" w14:anchorId="443D4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78pt" o:ole="">
                  <v:imagedata r:id="rId7" o:title=""/>
                </v:shape>
                <o:OLEObject Type="Embed" ProgID="Visio.Drawing.11" ShapeID="_x0000_i1025" DrawAspect="Content" ObjectID="_1227704700" r:id="rId8"/>
              </w:object>
            </w:r>
          </w:p>
          <w:p w14:paraId="39D16043" w14:textId="1A08453A" w:rsidR="00CC24AD" w:rsidRPr="00A25614" w:rsidRDefault="00CC24AD" w:rsidP="00CC24AD">
            <w:pPr>
              <w:pStyle w:val="Caption"/>
              <w:jc w:val="center"/>
              <w:rPr>
                <w:lang w:val="en-GB"/>
              </w:rPr>
            </w:pPr>
            <w:r w:rsidRPr="00A25614">
              <w:rPr>
                <w:lang w:val="en-GB"/>
              </w:rPr>
              <w:t xml:space="preserve">Figure </w:t>
            </w:r>
            <w:r w:rsidRPr="00A25614">
              <w:rPr>
                <w:lang w:val="en-GB"/>
              </w:rPr>
              <w:fldChar w:fldCharType="begin"/>
            </w:r>
            <w:r w:rsidRPr="00A25614">
              <w:rPr>
                <w:lang w:val="en-GB"/>
              </w:rPr>
              <w:instrText xml:space="preserve"> SEQ Figure \* ARABIC </w:instrText>
            </w:r>
            <w:r w:rsidRPr="00A25614">
              <w:rPr>
                <w:lang w:val="en-GB"/>
              </w:rPr>
              <w:fldChar w:fldCharType="separate"/>
            </w:r>
            <w:r w:rsidR="00BD3BCD">
              <w:rPr>
                <w:noProof/>
                <w:lang w:val="en-GB"/>
              </w:rPr>
              <w:t>1</w:t>
            </w:r>
            <w:r w:rsidRPr="00A25614">
              <w:rPr>
                <w:lang w:val="en-GB"/>
              </w:rPr>
              <w:fldChar w:fldCharType="end"/>
            </w:r>
            <w:r w:rsidR="00DB3047">
              <w:rPr>
                <w:lang w:val="en-GB"/>
              </w:rPr>
              <w:t xml:space="preserve"> - Y-chart, the red line indicates where we </w:t>
            </w:r>
            <w:proofErr w:type="gramStart"/>
            <w:r w:rsidR="00DB3047">
              <w:rPr>
                <w:lang w:val="en-GB"/>
              </w:rPr>
              <w:t>moved from and to</w:t>
            </w:r>
            <w:r w:rsidR="00B356A4">
              <w:rPr>
                <w:lang w:val="en-GB"/>
              </w:rPr>
              <w:t>wards.</w:t>
            </w:r>
            <w:proofErr w:type="gramEnd"/>
          </w:p>
          <w:p w14:paraId="3066ABFA" w14:textId="77777777" w:rsidR="00CC24AD" w:rsidRPr="00A25614" w:rsidRDefault="00CC24AD" w:rsidP="00CC24AD">
            <w:pPr>
              <w:jc w:val="center"/>
              <w:rPr>
                <w:lang w:val="en-GB"/>
              </w:rPr>
            </w:pPr>
          </w:p>
        </w:tc>
        <w:bookmarkStart w:id="0" w:name="_GoBack"/>
        <w:bookmarkEnd w:id="0"/>
      </w:tr>
    </w:tbl>
    <w:p w14:paraId="56D4F04E" w14:textId="4688B937" w:rsidR="00767B17" w:rsidRDefault="00E47AA9" w:rsidP="00767B17">
      <w:pPr>
        <w:rPr>
          <w:lang w:val="en-GB"/>
        </w:rPr>
      </w:pPr>
      <w:r w:rsidRPr="00A25614">
        <w:rPr>
          <w:lang w:val="en-GB"/>
        </w:rPr>
        <w:t xml:space="preserve">The work we conducted during this exercise relates to the process of moving from the </w:t>
      </w:r>
      <w:r w:rsidR="00270B7E" w:rsidRPr="00A25614">
        <w:rPr>
          <w:lang w:val="en-GB"/>
        </w:rPr>
        <w:t>B</w:t>
      </w:r>
      <w:r w:rsidRPr="00A25614">
        <w:rPr>
          <w:lang w:val="en-GB"/>
        </w:rPr>
        <w:t>ehavio</w:t>
      </w:r>
      <w:r w:rsidR="00270B7E" w:rsidRPr="00A25614">
        <w:rPr>
          <w:lang w:val="en-GB"/>
        </w:rPr>
        <w:t xml:space="preserve">ur-axis to the Structure-axis </w:t>
      </w:r>
      <w:r w:rsidR="00C13E09" w:rsidRPr="00A25614">
        <w:rPr>
          <w:lang w:val="en-GB"/>
        </w:rPr>
        <w:t>at the system abstraction level.</w:t>
      </w:r>
    </w:p>
    <w:p w14:paraId="06364A47" w14:textId="463FD1F1" w:rsidR="008C06EC" w:rsidRPr="00A25614" w:rsidRDefault="008C06EC" w:rsidP="00767B17">
      <w:pPr>
        <w:rPr>
          <w:lang w:val="en-GB"/>
        </w:rPr>
      </w:pPr>
      <w:r>
        <w:rPr>
          <w:lang w:val="en-GB"/>
        </w:rPr>
        <w:t xml:space="preserve">The behaviour of the system was already specified from the exercise description, so we had to figure out how to divide up the behaviour into software and hardware and define </w:t>
      </w:r>
      <w:r w:rsidR="00D44430">
        <w:rPr>
          <w:lang w:val="en-GB"/>
        </w:rPr>
        <w:t>components that</w:t>
      </w:r>
      <w:r>
        <w:rPr>
          <w:lang w:val="en-GB"/>
        </w:rPr>
        <w:t xml:space="preserve"> for filled the requirements.</w:t>
      </w:r>
    </w:p>
    <w:p w14:paraId="4213CF28" w14:textId="1C4C2971" w:rsidR="00E1439B" w:rsidRPr="00A25614" w:rsidRDefault="008A6A08" w:rsidP="00E1439B">
      <w:pPr>
        <w:pStyle w:val="Heading1"/>
        <w:rPr>
          <w:lang w:val="en-GB"/>
        </w:rPr>
      </w:pPr>
      <w:r w:rsidRPr="00A25614">
        <w:rPr>
          <w:lang w:val="en-GB"/>
        </w:rPr>
        <w:lastRenderedPageBreak/>
        <w:t>Non-functional requirements and design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5289"/>
      </w:tblGrid>
      <w:tr w:rsidR="008A6A08" w:rsidRPr="00A25614" w14:paraId="5662F7C1" w14:textId="77777777" w:rsidTr="008A6A08">
        <w:tc>
          <w:tcPr>
            <w:tcW w:w="959" w:type="dxa"/>
          </w:tcPr>
          <w:p w14:paraId="0CFEFDD0" w14:textId="77777777" w:rsidR="008A6A08" w:rsidRPr="00A25614" w:rsidRDefault="008A6A08" w:rsidP="008A6A08">
            <w:pPr>
              <w:rPr>
                <w:lang w:val="en-GB"/>
              </w:rPr>
            </w:pPr>
            <w:r w:rsidRPr="00A25614">
              <w:rPr>
                <w:lang w:val="en-GB"/>
              </w:rPr>
              <w:t>Req. ID</w:t>
            </w:r>
          </w:p>
        </w:tc>
        <w:tc>
          <w:tcPr>
            <w:tcW w:w="2268" w:type="dxa"/>
          </w:tcPr>
          <w:p w14:paraId="2D5BC498" w14:textId="77777777" w:rsidR="008A6A08" w:rsidRPr="00A25614" w:rsidRDefault="008A6A08" w:rsidP="008A6A08">
            <w:pPr>
              <w:rPr>
                <w:lang w:val="en-GB"/>
              </w:rPr>
            </w:pPr>
            <w:r w:rsidRPr="00A25614">
              <w:rPr>
                <w:lang w:val="en-GB"/>
              </w:rPr>
              <w:t>Related Use Case(s)</w:t>
            </w:r>
          </w:p>
        </w:tc>
        <w:tc>
          <w:tcPr>
            <w:tcW w:w="5289" w:type="dxa"/>
          </w:tcPr>
          <w:p w14:paraId="3491BF41" w14:textId="77777777" w:rsidR="008A6A08" w:rsidRPr="00A25614" w:rsidRDefault="008A6A08" w:rsidP="008A6A08">
            <w:pPr>
              <w:rPr>
                <w:lang w:val="en-GB"/>
              </w:rPr>
            </w:pPr>
            <w:r w:rsidRPr="00A25614">
              <w:rPr>
                <w:lang w:val="en-GB"/>
              </w:rPr>
              <w:t>Description</w:t>
            </w:r>
          </w:p>
        </w:tc>
      </w:tr>
      <w:tr w:rsidR="008A6A08" w:rsidRPr="00A25614" w14:paraId="73C92A1D" w14:textId="77777777" w:rsidTr="008A6A08">
        <w:tc>
          <w:tcPr>
            <w:tcW w:w="959" w:type="dxa"/>
          </w:tcPr>
          <w:p w14:paraId="2DC78A78" w14:textId="77777777" w:rsidR="008A6A08" w:rsidRPr="00A25614" w:rsidRDefault="00533665" w:rsidP="008A6A08">
            <w:pPr>
              <w:jc w:val="center"/>
              <w:rPr>
                <w:lang w:val="en-GB"/>
              </w:rPr>
            </w:pPr>
            <w:r w:rsidRPr="00A25614">
              <w:rPr>
                <w:lang w:val="en-GB"/>
              </w:rPr>
              <w:t>1</w:t>
            </w:r>
          </w:p>
        </w:tc>
        <w:tc>
          <w:tcPr>
            <w:tcW w:w="2268" w:type="dxa"/>
          </w:tcPr>
          <w:p w14:paraId="5B17F1E3" w14:textId="0E41F827" w:rsidR="008A6A08" w:rsidRPr="00A25614" w:rsidRDefault="000D602D" w:rsidP="008A6A08">
            <w:pPr>
              <w:rPr>
                <w:lang w:val="en-GB"/>
              </w:rPr>
            </w:pPr>
            <w:r>
              <w:rPr>
                <w:lang w:val="en-GB"/>
              </w:rPr>
              <w:t xml:space="preserve">Noise Cancellation, Audio/Video Processing </w:t>
            </w:r>
          </w:p>
        </w:tc>
        <w:tc>
          <w:tcPr>
            <w:tcW w:w="5289" w:type="dxa"/>
          </w:tcPr>
          <w:p w14:paraId="40A77891" w14:textId="77777777" w:rsidR="008A6A08" w:rsidRPr="00A25614" w:rsidRDefault="008A6A08" w:rsidP="00533665">
            <w:pPr>
              <w:rPr>
                <w:lang w:val="en-GB"/>
              </w:rPr>
            </w:pPr>
            <w:r w:rsidRPr="00A25614">
              <w:rPr>
                <w:lang w:val="en-GB"/>
              </w:rPr>
              <w:t>The system shall have a 48[</w:t>
            </w:r>
            <w:r w:rsidR="00533665" w:rsidRPr="00A25614">
              <w:rPr>
                <w:lang w:val="en-GB"/>
              </w:rPr>
              <w:t>KHz</w:t>
            </w:r>
            <w:r w:rsidRPr="00A25614">
              <w:rPr>
                <w:lang w:val="en-GB"/>
              </w:rPr>
              <w:t>]</w:t>
            </w:r>
            <w:r w:rsidR="00533665" w:rsidRPr="00A25614">
              <w:rPr>
                <w:lang w:val="en-GB"/>
              </w:rPr>
              <w:t xml:space="preserve"> </w:t>
            </w:r>
            <w:proofErr w:type="spellStart"/>
            <w:r w:rsidRPr="00A25614">
              <w:rPr>
                <w:lang w:val="en-GB"/>
              </w:rPr>
              <w:t>samplerate</w:t>
            </w:r>
            <w:proofErr w:type="spellEnd"/>
            <w:r w:rsidR="00533665" w:rsidRPr="00A25614">
              <w:rPr>
                <w:lang w:val="en-GB"/>
              </w:rPr>
              <w:t>.</w:t>
            </w:r>
          </w:p>
        </w:tc>
      </w:tr>
      <w:tr w:rsidR="00533665" w:rsidRPr="00A25614" w14:paraId="536CAA70" w14:textId="77777777" w:rsidTr="008A6A08">
        <w:tc>
          <w:tcPr>
            <w:tcW w:w="959" w:type="dxa"/>
          </w:tcPr>
          <w:p w14:paraId="076199C4" w14:textId="77777777" w:rsidR="00533665" w:rsidRPr="00A25614" w:rsidRDefault="00533665" w:rsidP="008A6A08">
            <w:pPr>
              <w:jc w:val="center"/>
              <w:rPr>
                <w:lang w:val="en-GB"/>
              </w:rPr>
            </w:pPr>
            <w:r w:rsidRPr="00A25614">
              <w:rPr>
                <w:lang w:val="en-GB"/>
              </w:rPr>
              <w:t>2</w:t>
            </w:r>
          </w:p>
        </w:tc>
        <w:tc>
          <w:tcPr>
            <w:tcW w:w="2268" w:type="dxa"/>
          </w:tcPr>
          <w:p w14:paraId="4654B82A" w14:textId="689F45AC" w:rsidR="00533665" w:rsidRPr="00A25614" w:rsidRDefault="000D602D" w:rsidP="008A6A08">
            <w:pPr>
              <w:rPr>
                <w:lang w:val="en-GB"/>
              </w:rPr>
            </w:pPr>
            <w:r>
              <w:rPr>
                <w:lang w:val="en-GB"/>
              </w:rPr>
              <w:t>Noise Cancellation, Audio/Video Processing</w:t>
            </w:r>
          </w:p>
        </w:tc>
        <w:tc>
          <w:tcPr>
            <w:tcW w:w="5289" w:type="dxa"/>
          </w:tcPr>
          <w:p w14:paraId="3B29F36F" w14:textId="77777777" w:rsidR="00533665" w:rsidRPr="00A25614" w:rsidRDefault="00533665" w:rsidP="00533665">
            <w:pPr>
              <w:rPr>
                <w:lang w:val="en-GB"/>
              </w:rPr>
            </w:pPr>
            <w:r w:rsidRPr="00A25614">
              <w:rPr>
                <w:lang w:val="en-GB"/>
              </w:rPr>
              <w:t xml:space="preserve">The system </w:t>
            </w:r>
            <w:proofErr w:type="spellStart"/>
            <w:r w:rsidRPr="00A25614">
              <w:rPr>
                <w:lang w:val="en-GB"/>
              </w:rPr>
              <w:t>samplerate</w:t>
            </w:r>
            <w:proofErr w:type="spellEnd"/>
            <w:r w:rsidRPr="00A25614">
              <w:rPr>
                <w:lang w:val="en-GB"/>
              </w:rPr>
              <w:t xml:space="preserve"> shall have a </w:t>
            </w:r>
            <w:proofErr w:type="gramStart"/>
            <w:r w:rsidRPr="00A25614">
              <w:rPr>
                <w:lang w:val="en-GB"/>
              </w:rPr>
              <w:t>24 bit</w:t>
            </w:r>
            <w:proofErr w:type="gramEnd"/>
            <w:r w:rsidRPr="00A25614">
              <w:rPr>
                <w:lang w:val="en-GB"/>
              </w:rPr>
              <w:t xml:space="preserve"> resolution.</w:t>
            </w:r>
          </w:p>
        </w:tc>
      </w:tr>
      <w:tr w:rsidR="00533665" w:rsidRPr="00A25614" w14:paraId="5D8FEA38" w14:textId="77777777" w:rsidTr="008A6A08">
        <w:tc>
          <w:tcPr>
            <w:tcW w:w="959" w:type="dxa"/>
          </w:tcPr>
          <w:p w14:paraId="0AD35E9C" w14:textId="77777777" w:rsidR="00533665" w:rsidRPr="00A25614" w:rsidRDefault="00533665" w:rsidP="008A6A08">
            <w:pPr>
              <w:jc w:val="center"/>
              <w:rPr>
                <w:lang w:val="en-GB"/>
              </w:rPr>
            </w:pPr>
            <w:r w:rsidRPr="00A25614">
              <w:rPr>
                <w:lang w:val="en-GB"/>
              </w:rPr>
              <w:t>3</w:t>
            </w:r>
          </w:p>
        </w:tc>
        <w:tc>
          <w:tcPr>
            <w:tcW w:w="2268" w:type="dxa"/>
          </w:tcPr>
          <w:p w14:paraId="69E14AEE" w14:textId="4140D67D" w:rsidR="00533665" w:rsidRPr="00A25614" w:rsidRDefault="000D602D" w:rsidP="008A6A08">
            <w:pPr>
              <w:rPr>
                <w:lang w:val="en-GB"/>
              </w:rPr>
            </w:pPr>
            <w:r>
              <w:rPr>
                <w:lang w:val="en-GB"/>
              </w:rPr>
              <w:t>Audio Control, Remote control</w:t>
            </w:r>
          </w:p>
        </w:tc>
        <w:tc>
          <w:tcPr>
            <w:tcW w:w="5289" w:type="dxa"/>
          </w:tcPr>
          <w:p w14:paraId="03047883" w14:textId="77777777" w:rsidR="00533665" w:rsidRPr="00A25614" w:rsidRDefault="00533665" w:rsidP="00533665">
            <w:pPr>
              <w:rPr>
                <w:lang w:val="en-GB"/>
              </w:rPr>
            </w:pPr>
            <w:r w:rsidRPr="00A25614">
              <w:rPr>
                <w:lang w:val="en-GB"/>
              </w:rPr>
              <w:t>The system shall have a button for adjusting the volume</w:t>
            </w:r>
          </w:p>
        </w:tc>
      </w:tr>
      <w:tr w:rsidR="00533665" w:rsidRPr="00A25614" w14:paraId="706D74BA" w14:textId="77777777" w:rsidTr="008A6A08">
        <w:tc>
          <w:tcPr>
            <w:tcW w:w="959" w:type="dxa"/>
          </w:tcPr>
          <w:p w14:paraId="75193BC3" w14:textId="77777777" w:rsidR="00533665" w:rsidRPr="00A25614" w:rsidRDefault="00533665" w:rsidP="008A6A08">
            <w:pPr>
              <w:jc w:val="center"/>
              <w:rPr>
                <w:lang w:val="en-GB"/>
              </w:rPr>
            </w:pPr>
            <w:r w:rsidRPr="00A25614">
              <w:rPr>
                <w:lang w:val="en-GB"/>
              </w:rPr>
              <w:t>4</w:t>
            </w:r>
          </w:p>
        </w:tc>
        <w:tc>
          <w:tcPr>
            <w:tcW w:w="2268" w:type="dxa"/>
          </w:tcPr>
          <w:p w14:paraId="64169B61" w14:textId="61019F5A" w:rsidR="00533665" w:rsidRPr="000D602D" w:rsidRDefault="000D602D" w:rsidP="008A6A08">
            <w:pPr>
              <w:rPr>
                <w:b/>
                <w:lang w:val="en-GB"/>
              </w:rPr>
            </w:pPr>
            <w:r>
              <w:rPr>
                <w:lang w:val="en-GB"/>
              </w:rPr>
              <w:t>Audio Control, Remote control</w:t>
            </w:r>
          </w:p>
        </w:tc>
        <w:tc>
          <w:tcPr>
            <w:tcW w:w="5289" w:type="dxa"/>
          </w:tcPr>
          <w:p w14:paraId="5253B5AC" w14:textId="77777777" w:rsidR="00533665" w:rsidRPr="00A25614" w:rsidRDefault="00533665" w:rsidP="00533665">
            <w:pPr>
              <w:rPr>
                <w:lang w:val="en-GB"/>
              </w:rPr>
            </w:pPr>
            <w:r w:rsidRPr="00A25614">
              <w:rPr>
                <w:lang w:val="en-GB"/>
              </w:rPr>
              <w:t>The system shall have a button for adjusting the bass (&lt;500[Hz])</w:t>
            </w:r>
          </w:p>
        </w:tc>
      </w:tr>
      <w:tr w:rsidR="00533665" w:rsidRPr="00A25614" w14:paraId="2AA976EC" w14:textId="77777777" w:rsidTr="008A6A08">
        <w:tc>
          <w:tcPr>
            <w:tcW w:w="959" w:type="dxa"/>
          </w:tcPr>
          <w:p w14:paraId="3223FD54" w14:textId="77777777" w:rsidR="00533665" w:rsidRPr="00A25614" w:rsidRDefault="00533665" w:rsidP="008A6A08">
            <w:pPr>
              <w:jc w:val="center"/>
              <w:rPr>
                <w:lang w:val="en-GB"/>
              </w:rPr>
            </w:pPr>
            <w:r w:rsidRPr="00A25614">
              <w:rPr>
                <w:lang w:val="en-GB"/>
              </w:rPr>
              <w:t>5</w:t>
            </w:r>
          </w:p>
        </w:tc>
        <w:tc>
          <w:tcPr>
            <w:tcW w:w="2268" w:type="dxa"/>
          </w:tcPr>
          <w:p w14:paraId="29BA5FCD" w14:textId="5AD7662A" w:rsidR="00533665" w:rsidRPr="00A25614" w:rsidRDefault="000D602D" w:rsidP="008A6A08">
            <w:pPr>
              <w:rPr>
                <w:lang w:val="en-GB"/>
              </w:rPr>
            </w:pPr>
            <w:r>
              <w:rPr>
                <w:lang w:val="en-GB"/>
              </w:rPr>
              <w:t>Audio Control, Remote control</w:t>
            </w:r>
          </w:p>
        </w:tc>
        <w:tc>
          <w:tcPr>
            <w:tcW w:w="5289" w:type="dxa"/>
          </w:tcPr>
          <w:p w14:paraId="6DF9FE9B" w14:textId="77777777" w:rsidR="00533665" w:rsidRPr="00A25614" w:rsidRDefault="00533665" w:rsidP="00533665">
            <w:pPr>
              <w:rPr>
                <w:lang w:val="en-GB"/>
              </w:rPr>
            </w:pPr>
            <w:r w:rsidRPr="00A25614">
              <w:rPr>
                <w:lang w:val="en-GB"/>
              </w:rPr>
              <w:t>The system shall have a button for adjusting the treble (&gt;4[KHz])</w:t>
            </w:r>
          </w:p>
        </w:tc>
      </w:tr>
    </w:tbl>
    <w:p w14:paraId="424403E4" w14:textId="77777777" w:rsidR="008A6A08" w:rsidRPr="00A25614" w:rsidRDefault="008A6A08" w:rsidP="008A6A08">
      <w:pPr>
        <w:pStyle w:val="Caption"/>
        <w:jc w:val="center"/>
        <w:rPr>
          <w:lang w:val="en-GB"/>
        </w:rPr>
      </w:pPr>
      <w:r w:rsidRPr="00A25614">
        <w:rPr>
          <w:lang w:val="en-GB"/>
        </w:rPr>
        <w:t xml:space="preserve">Table </w:t>
      </w:r>
      <w:r w:rsidRPr="00A25614">
        <w:rPr>
          <w:lang w:val="en-GB"/>
        </w:rPr>
        <w:fldChar w:fldCharType="begin"/>
      </w:r>
      <w:r w:rsidRPr="00A25614">
        <w:rPr>
          <w:lang w:val="en-GB"/>
        </w:rPr>
        <w:instrText xml:space="preserve"> SEQ Table \* ARABIC </w:instrText>
      </w:r>
      <w:r w:rsidRPr="00A25614">
        <w:rPr>
          <w:lang w:val="en-GB"/>
        </w:rPr>
        <w:fldChar w:fldCharType="separate"/>
      </w:r>
      <w:r w:rsidR="00BD3BCD">
        <w:rPr>
          <w:noProof/>
          <w:lang w:val="en-GB"/>
        </w:rPr>
        <w:t>1</w:t>
      </w:r>
      <w:r w:rsidRPr="00A25614">
        <w:rPr>
          <w:lang w:val="en-GB"/>
        </w:rPr>
        <w:fldChar w:fldCharType="end"/>
      </w:r>
      <w:r w:rsidRPr="00A25614">
        <w:rPr>
          <w:lang w:val="en-GB"/>
        </w:rPr>
        <w:t xml:space="preserve"> –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289"/>
      </w:tblGrid>
      <w:tr w:rsidR="00117A0C" w:rsidRPr="00A25614" w14:paraId="463185A0" w14:textId="77777777" w:rsidTr="008A6A08">
        <w:tc>
          <w:tcPr>
            <w:tcW w:w="959" w:type="dxa"/>
          </w:tcPr>
          <w:p w14:paraId="46561898" w14:textId="77777777" w:rsidR="00117A0C" w:rsidRPr="00A25614" w:rsidRDefault="00117A0C" w:rsidP="008A6A08">
            <w:pPr>
              <w:rPr>
                <w:lang w:val="en-GB"/>
              </w:rPr>
            </w:pPr>
            <w:r w:rsidRPr="00A25614">
              <w:rPr>
                <w:lang w:val="en-GB"/>
              </w:rPr>
              <w:t>Req. ID</w:t>
            </w:r>
          </w:p>
        </w:tc>
        <w:tc>
          <w:tcPr>
            <w:tcW w:w="5289" w:type="dxa"/>
          </w:tcPr>
          <w:p w14:paraId="742B8F9E" w14:textId="77777777" w:rsidR="00117A0C" w:rsidRPr="00A25614" w:rsidRDefault="00117A0C" w:rsidP="008A6A08">
            <w:pPr>
              <w:rPr>
                <w:lang w:val="en-GB"/>
              </w:rPr>
            </w:pPr>
            <w:r w:rsidRPr="00A25614">
              <w:rPr>
                <w:lang w:val="en-GB"/>
              </w:rPr>
              <w:t>Description</w:t>
            </w:r>
          </w:p>
        </w:tc>
      </w:tr>
      <w:tr w:rsidR="00117A0C" w:rsidRPr="00A25614" w14:paraId="67D99587" w14:textId="77777777" w:rsidTr="008A6A08">
        <w:tc>
          <w:tcPr>
            <w:tcW w:w="959" w:type="dxa"/>
          </w:tcPr>
          <w:p w14:paraId="74E0343F" w14:textId="714A44FF" w:rsidR="00117A0C" w:rsidRPr="00A25614" w:rsidRDefault="00117A0C" w:rsidP="00A256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289" w:type="dxa"/>
          </w:tcPr>
          <w:p w14:paraId="5C814FA7" w14:textId="77777777" w:rsidR="00117A0C" w:rsidRPr="00A25614" w:rsidRDefault="00117A0C" w:rsidP="00A25614">
            <w:pPr>
              <w:rPr>
                <w:lang w:val="en-GB"/>
              </w:rPr>
            </w:pPr>
            <w:r w:rsidRPr="00A25614">
              <w:rPr>
                <w:lang w:val="en-GB"/>
              </w:rPr>
              <w:t>The system shall have two microphone inputs.</w:t>
            </w:r>
          </w:p>
        </w:tc>
      </w:tr>
      <w:tr w:rsidR="00117A0C" w:rsidRPr="00A25614" w14:paraId="0785C0CC" w14:textId="77777777" w:rsidTr="008A6A08">
        <w:tc>
          <w:tcPr>
            <w:tcW w:w="959" w:type="dxa"/>
          </w:tcPr>
          <w:p w14:paraId="214A5069" w14:textId="1691D6FF" w:rsidR="00117A0C" w:rsidRPr="00A25614" w:rsidRDefault="00117A0C" w:rsidP="00A2561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289" w:type="dxa"/>
          </w:tcPr>
          <w:p w14:paraId="5DDD229D" w14:textId="77777777" w:rsidR="00117A0C" w:rsidRPr="00A25614" w:rsidRDefault="00117A0C" w:rsidP="00A25614">
            <w:pPr>
              <w:rPr>
                <w:lang w:val="en-GB"/>
              </w:rPr>
            </w:pPr>
            <w:r w:rsidRPr="00A25614">
              <w:rPr>
                <w:lang w:val="en-GB"/>
              </w:rPr>
              <w:t xml:space="preserve">The system shall have a </w:t>
            </w:r>
            <w:proofErr w:type="gramStart"/>
            <w:r w:rsidRPr="00A25614">
              <w:rPr>
                <w:lang w:val="en-GB"/>
              </w:rPr>
              <w:t>two line</w:t>
            </w:r>
            <w:proofErr w:type="gramEnd"/>
            <w:r w:rsidRPr="00A25614">
              <w:rPr>
                <w:lang w:val="en-GB"/>
              </w:rPr>
              <w:t xml:space="preserve"> output.</w:t>
            </w:r>
          </w:p>
        </w:tc>
      </w:tr>
      <w:tr w:rsidR="00117A0C" w:rsidRPr="00A25614" w14:paraId="6A5475B9" w14:textId="77777777" w:rsidTr="008A6A08">
        <w:tc>
          <w:tcPr>
            <w:tcW w:w="959" w:type="dxa"/>
          </w:tcPr>
          <w:p w14:paraId="31420AD5" w14:textId="19804A10" w:rsidR="00117A0C" w:rsidRPr="00A25614" w:rsidRDefault="00117A0C" w:rsidP="008A6A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5289" w:type="dxa"/>
          </w:tcPr>
          <w:p w14:paraId="00F5A1FF" w14:textId="77777777" w:rsidR="00117A0C" w:rsidRPr="00A25614" w:rsidRDefault="00117A0C" w:rsidP="008A6A08">
            <w:pPr>
              <w:rPr>
                <w:lang w:val="en-GB"/>
              </w:rPr>
            </w:pPr>
            <w:r w:rsidRPr="00A25614">
              <w:rPr>
                <w:lang w:val="en-GB"/>
              </w:rPr>
              <w:t xml:space="preserve">The system shall have a unit for displaying the current status of the unit </w:t>
            </w:r>
          </w:p>
        </w:tc>
      </w:tr>
      <w:tr w:rsidR="00117A0C" w:rsidRPr="00A25614" w14:paraId="03727E9A" w14:textId="77777777" w:rsidTr="008A6A08">
        <w:tc>
          <w:tcPr>
            <w:tcW w:w="959" w:type="dxa"/>
          </w:tcPr>
          <w:p w14:paraId="45351BFD" w14:textId="20EDC8D0" w:rsidR="00117A0C" w:rsidRPr="00A25614" w:rsidRDefault="00117A0C" w:rsidP="008A6A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289" w:type="dxa"/>
          </w:tcPr>
          <w:p w14:paraId="3821CAEC" w14:textId="77777777" w:rsidR="00117A0C" w:rsidRPr="00A25614" w:rsidRDefault="00117A0C" w:rsidP="008A6A08">
            <w:pPr>
              <w:rPr>
                <w:lang w:val="en-GB"/>
              </w:rPr>
            </w:pPr>
            <w:r w:rsidRPr="00A25614">
              <w:rPr>
                <w:lang w:val="en-GB"/>
              </w:rPr>
              <w:t xml:space="preserve">The system shall have </w:t>
            </w:r>
            <w:proofErr w:type="gramStart"/>
            <w:r w:rsidRPr="00A25614">
              <w:rPr>
                <w:lang w:val="en-GB"/>
              </w:rPr>
              <w:t>an</w:t>
            </w:r>
            <w:proofErr w:type="gramEnd"/>
            <w:r w:rsidRPr="00A25614">
              <w:rPr>
                <w:lang w:val="en-GB"/>
              </w:rPr>
              <w:t xml:space="preserve"> VGA output port.</w:t>
            </w:r>
          </w:p>
        </w:tc>
      </w:tr>
      <w:tr w:rsidR="00117A0C" w:rsidRPr="00A25614" w14:paraId="2877FE72" w14:textId="77777777" w:rsidTr="008A6A08">
        <w:tc>
          <w:tcPr>
            <w:tcW w:w="959" w:type="dxa"/>
          </w:tcPr>
          <w:p w14:paraId="5465D330" w14:textId="20B6AB2A" w:rsidR="00117A0C" w:rsidRPr="00A25614" w:rsidRDefault="00117A0C" w:rsidP="008A6A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5289" w:type="dxa"/>
          </w:tcPr>
          <w:p w14:paraId="479E8C45" w14:textId="1AD1242E" w:rsidR="00117A0C" w:rsidRPr="00A25614" w:rsidRDefault="00117A0C" w:rsidP="008A6A08">
            <w:pPr>
              <w:rPr>
                <w:lang w:val="en-GB"/>
              </w:rPr>
            </w:pPr>
            <w:r>
              <w:rPr>
                <w:lang w:val="en-GB"/>
              </w:rPr>
              <w:t>The system shall have a LCD display.</w:t>
            </w:r>
          </w:p>
        </w:tc>
      </w:tr>
    </w:tbl>
    <w:p w14:paraId="5A6F9CA1" w14:textId="77777777" w:rsidR="008A6A08" w:rsidRPr="00A25614" w:rsidRDefault="008A6A08" w:rsidP="008A6A08">
      <w:pPr>
        <w:pStyle w:val="Caption"/>
        <w:jc w:val="center"/>
        <w:rPr>
          <w:lang w:val="en-GB"/>
        </w:rPr>
      </w:pPr>
      <w:r w:rsidRPr="00A25614">
        <w:rPr>
          <w:lang w:val="en-GB"/>
        </w:rPr>
        <w:t xml:space="preserve">Table </w:t>
      </w:r>
      <w:r w:rsidRPr="00A25614">
        <w:rPr>
          <w:lang w:val="en-GB"/>
        </w:rPr>
        <w:fldChar w:fldCharType="begin"/>
      </w:r>
      <w:r w:rsidRPr="00A25614">
        <w:rPr>
          <w:lang w:val="en-GB"/>
        </w:rPr>
        <w:instrText xml:space="preserve"> SEQ Table \* ARABIC </w:instrText>
      </w:r>
      <w:r w:rsidRPr="00A25614">
        <w:rPr>
          <w:lang w:val="en-GB"/>
        </w:rPr>
        <w:fldChar w:fldCharType="separate"/>
      </w:r>
      <w:r w:rsidR="00BD3BCD">
        <w:rPr>
          <w:noProof/>
          <w:lang w:val="en-GB"/>
        </w:rPr>
        <w:t>2</w:t>
      </w:r>
      <w:r w:rsidRPr="00A25614">
        <w:rPr>
          <w:lang w:val="en-GB"/>
        </w:rPr>
        <w:fldChar w:fldCharType="end"/>
      </w:r>
      <w:r w:rsidRPr="00A25614">
        <w:rPr>
          <w:lang w:val="en-GB"/>
        </w:rPr>
        <w:t xml:space="preserve"> – Design constraints</w:t>
      </w:r>
    </w:p>
    <w:p w14:paraId="06D8BFA8" w14:textId="1DAC8913" w:rsidR="008A6A08" w:rsidRPr="00A25614" w:rsidRDefault="0025096E" w:rsidP="0025096E">
      <w:pPr>
        <w:pStyle w:val="Heading1"/>
        <w:rPr>
          <w:lang w:val="en-GB"/>
        </w:rPr>
      </w:pPr>
      <w:r w:rsidRPr="00A25614">
        <w:rPr>
          <w:lang w:val="en-GB"/>
        </w:rPr>
        <w:t>Conclusion</w:t>
      </w:r>
    </w:p>
    <w:p w14:paraId="68B90974" w14:textId="41C9C73B" w:rsidR="0025096E" w:rsidRDefault="00A25614" w:rsidP="0025096E">
      <w:pPr>
        <w:rPr>
          <w:lang w:val="en-GB"/>
        </w:rPr>
      </w:pPr>
      <w:r w:rsidRPr="00A25614">
        <w:rPr>
          <w:lang w:val="en-GB"/>
        </w:rPr>
        <w:t xml:space="preserve">Working with exercise we got experience with modelling </w:t>
      </w:r>
      <w:r>
        <w:rPr>
          <w:lang w:val="en-GB"/>
        </w:rPr>
        <w:t xml:space="preserve">and analysing </w:t>
      </w:r>
      <w:r w:rsidRPr="00A25614">
        <w:rPr>
          <w:lang w:val="en-GB"/>
        </w:rPr>
        <w:t xml:space="preserve">systems </w:t>
      </w:r>
      <w:r>
        <w:rPr>
          <w:lang w:val="en-GB"/>
        </w:rPr>
        <w:t xml:space="preserve">using UML and </w:t>
      </w:r>
      <w:proofErr w:type="spellStart"/>
      <w:r>
        <w:rPr>
          <w:lang w:val="en-GB"/>
        </w:rPr>
        <w:t>SysML</w:t>
      </w:r>
      <w:proofErr w:type="spellEnd"/>
      <w:r w:rsidR="0092073C">
        <w:rPr>
          <w:lang w:val="en-GB"/>
        </w:rPr>
        <w:t>. We used internal block diagr</w:t>
      </w:r>
      <w:r w:rsidR="00B64756">
        <w:rPr>
          <w:lang w:val="en-GB"/>
        </w:rPr>
        <w:t xml:space="preserve">ams to describe three possible </w:t>
      </w:r>
      <w:r w:rsidR="008C06EC">
        <w:rPr>
          <w:lang w:val="en-GB"/>
        </w:rPr>
        <w:t>solutions.</w:t>
      </w:r>
    </w:p>
    <w:p w14:paraId="74ED014A" w14:textId="395DACCD" w:rsidR="00B64756" w:rsidRDefault="00B64756" w:rsidP="0025096E">
      <w:pPr>
        <w:rPr>
          <w:lang w:val="en-GB"/>
        </w:rPr>
      </w:pPr>
      <w:r>
        <w:rPr>
          <w:lang w:val="en-GB"/>
        </w:rPr>
        <w:t xml:space="preserve">We identified the tasks carried out during this exercise to be the process of moving from </w:t>
      </w:r>
      <w:proofErr w:type="spellStart"/>
      <w:r>
        <w:rPr>
          <w:lang w:val="en-GB"/>
        </w:rPr>
        <w:t>Behavior</w:t>
      </w:r>
      <w:proofErr w:type="spellEnd"/>
      <w:r>
        <w:rPr>
          <w:lang w:val="en-GB"/>
        </w:rPr>
        <w:t>-axis to the Structure-axis on a System-level on the Y-chart.</w:t>
      </w:r>
    </w:p>
    <w:p w14:paraId="6B3AAFF0" w14:textId="37BAEF51" w:rsidR="00B673A9" w:rsidRPr="00A25614" w:rsidRDefault="00B673A9" w:rsidP="0025096E">
      <w:pPr>
        <w:rPr>
          <w:lang w:val="en-GB"/>
        </w:rPr>
      </w:pPr>
      <w:r>
        <w:rPr>
          <w:lang w:val="en-GB"/>
        </w:rPr>
        <w:t>While the system requirements were not specified as functional- non-</w:t>
      </w:r>
      <w:r w:rsidR="00117A0C">
        <w:rPr>
          <w:lang w:val="en-GB"/>
        </w:rPr>
        <w:t>functional or design constraints we tried to do so, and found that there were some of each kind.</w:t>
      </w:r>
    </w:p>
    <w:sectPr w:rsidR="00B673A9" w:rsidRPr="00A25614" w:rsidSect="00E200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C4958"/>
    <w:multiLevelType w:val="hybridMultilevel"/>
    <w:tmpl w:val="CC08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F5A31"/>
    <w:multiLevelType w:val="hybridMultilevel"/>
    <w:tmpl w:val="9568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69"/>
    <w:rsid w:val="00055DEB"/>
    <w:rsid w:val="000D602D"/>
    <w:rsid w:val="00117A0C"/>
    <w:rsid w:val="001A0479"/>
    <w:rsid w:val="0025096E"/>
    <w:rsid w:val="0025353E"/>
    <w:rsid w:val="00270B7E"/>
    <w:rsid w:val="00533665"/>
    <w:rsid w:val="00557C59"/>
    <w:rsid w:val="00574BA6"/>
    <w:rsid w:val="005F1C69"/>
    <w:rsid w:val="00767B17"/>
    <w:rsid w:val="00803047"/>
    <w:rsid w:val="008A6A08"/>
    <w:rsid w:val="008C06EC"/>
    <w:rsid w:val="0092073C"/>
    <w:rsid w:val="00934FAD"/>
    <w:rsid w:val="00A25614"/>
    <w:rsid w:val="00A5198D"/>
    <w:rsid w:val="00B356A4"/>
    <w:rsid w:val="00B374D7"/>
    <w:rsid w:val="00B5045A"/>
    <w:rsid w:val="00B64756"/>
    <w:rsid w:val="00B673A9"/>
    <w:rsid w:val="00BD3BCD"/>
    <w:rsid w:val="00C13E09"/>
    <w:rsid w:val="00CC24AD"/>
    <w:rsid w:val="00D44430"/>
    <w:rsid w:val="00D60929"/>
    <w:rsid w:val="00DB3047"/>
    <w:rsid w:val="00E1439B"/>
    <w:rsid w:val="00E20083"/>
    <w:rsid w:val="00E47AA9"/>
    <w:rsid w:val="00F1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1C57F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C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table" w:styleId="TableGrid">
    <w:name w:val="Table Grid"/>
    <w:basedOn w:val="TableNormal"/>
    <w:uiPriority w:val="59"/>
    <w:rsid w:val="00CC2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C24A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C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table" w:styleId="TableGrid">
    <w:name w:val="Table Grid"/>
    <w:basedOn w:val="TableNormal"/>
    <w:uiPriority w:val="59"/>
    <w:rsid w:val="00CC2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C24AD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55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24C6A2-57DE-8F42-8244-918BA1C7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466</Words>
  <Characters>2662</Characters>
  <Application>Microsoft Macintosh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Vestergaard Danielsen</dc:creator>
  <cp:keywords/>
  <dc:description/>
  <cp:lastModifiedBy>Brian Vestergaard Danielsen</cp:lastModifiedBy>
  <cp:revision>3</cp:revision>
  <cp:lastPrinted>2010-12-13T17:03:00Z</cp:lastPrinted>
  <dcterms:created xsi:type="dcterms:W3CDTF">2010-12-13T17:03:00Z</dcterms:created>
  <dcterms:modified xsi:type="dcterms:W3CDTF">2010-12-14T15:18:00Z</dcterms:modified>
</cp:coreProperties>
</file>