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B11A27" w:rsidRPr="004C15C9">
        <w:rPr>
          <w:b/>
          <w:lang w:val="en-GB"/>
        </w:rPr>
        <w:t>14</w:t>
      </w:r>
      <w:r w:rsidRPr="004C15C9">
        <w:rPr>
          <w:b/>
          <w:lang w:val="en-GB"/>
        </w:rPr>
        <w:t>/02-11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Jørgen Vrou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t>Saiid Shah Alizadeh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Anders Hvidgaard Poder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3a. SySMl for SoC and design and SystemC transformation</w:t>
      </w:r>
    </w:p>
    <w:p w:rsidR="008B34AF" w:rsidRPr="004C15C9" w:rsidRDefault="008B34AF" w:rsidP="008B34AF">
      <w:pPr>
        <w:numPr>
          <w:ilvl w:val="1"/>
          <w:numId w:val="13"/>
        </w:numPr>
        <w:rPr>
          <w:lang w:val="en-GB"/>
        </w:rPr>
      </w:pPr>
      <w:r w:rsidRPr="004C15C9">
        <w:rPr>
          <w:lang w:val="en-GB"/>
        </w:rPr>
        <w:t>Relate SySML block to SystemC module</w:t>
      </w:r>
    </w:p>
    <w:p w:rsidR="008B34AF" w:rsidRPr="004C15C9" w:rsidRDefault="008B34AF" w:rsidP="008B34AF">
      <w:pPr>
        <w:numPr>
          <w:ilvl w:val="1"/>
          <w:numId w:val="13"/>
        </w:numPr>
        <w:rPr>
          <w:lang w:val="en-GB"/>
        </w:rPr>
      </w:pPr>
      <w:r w:rsidRPr="004C15C9">
        <w:rPr>
          <w:lang w:val="en-GB"/>
        </w:rPr>
        <w:t>SystemC notation on SysMl diagrams</w:t>
      </w:r>
    </w:p>
    <w:p w:rsidR="008B34AF" w:rsidRPr="004C15C9" w:rsidRDefault="008B34AF" w:rsidP="008B34AF">
      <w:pPr>
        <w:numPr>
          <w:ilvl w:val="1"/>
          <w:numId w:val="13"/>
        </w:numPr>
        <w:rPr>
          <w:lang w:val="en-GB"/>
        </w:rPr>
      </w:pPr>
      <w:r w:rsidRPr="004C15C9">
        <w:rPr>
          <w:lang w:val="en-GB"/>
        </w:rPr>
        <w:t>Partitioning SysML blocks into 1 or more SystemC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r w:rsidRPr="004C15C9">
        <w:rPr>
          <w:lang w:val="en-GB"/>
        </w:rPr>
        <w:t>SystemC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SystemC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r w:rsidRPr="004C15C9">
        <w:rPr>
          <w:lang w:val="en-GB"/>
        </w:rPr>
        <w:t>SystemC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Update and refine SystemC to the alternative architecture</w:t>
      </w:r>
    </w:p>
    <w:p w:rsidR="0089226D" w:rsidRPr="004C15C9" w:rsidRDefault="0089226D" w:rsidP="009A15BB">
      <w:pPr>
        <w:numPr>
          <w:ilvl w:val="1"/>
          <w:numId w:val="13"/>
        </w:numPr>
        <w:rPr>
          <w:lang w:val="en-GB"/>
        </w:rPr>
      </w:pPr>
      <w:r w:rsidRPr="004C15C9">
        <w:rPr>
          <w:lang w:val="en-GB"/>
        </w:rPr>
        <w:t>Identify delayes in the proceses and communication channel based on rough estimation.</w:t>
      </w:r>
    </w:p>
    <w:p w:rsidR="0089226D" w:rsidRPr="004C15C9" w:rsidRDefault="0089226D" w:rsidP="009A15BB">
      <w:pPr>
        <w:numPr>
          <w:ilvl w:val="1"/>
          <w:numId w:val="13"/>
        </w:numPr>
        <w:rPr>
          <w:lang w:val="en-GB"/>
        </w:rPr>
      </w:pPr>
      <w:r w:rsidRPr="004C15C9">
        <w:rPr>
          <w:lang w:val="en-GB"/>
        </w:rPr>
        <w:t>Implement delays in SystemC.</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274811"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w:t>
      </w:r>
      <w:r w:rsidR="005E3F2B"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_Ref285653162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w:t>
      </w:r>
      <w:r w:rsidR="005E3F2B"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The emergency call base communicates with the phone company server using its built-in GSM modem and SIM card via a Base Tranceiver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SysML Domain Basic Block Diagram as shown 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274812"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2</w:t>
      </w:r>
      <w:r w:rsidR="005E3F2B"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 xml:space="preserve"> may be seen not only the System Of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LAN </w:t>
      </w:r>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will be excluded just like only the critical requirements, especially those containing implemtational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C15C9"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4C15C9">
        <w:rPr>
          <w:lang w:val="en-GB"/>
        </w:rPr>
        <w:fldChar w:fldCharType="begin"/>
      </w:r>
      <w:r w:rsidRPr="004C15C9">
        <w:rPr>
          <w:lang w:val="en-GB"/>
        </w:rPr>
        <w:instrText xml:space="preserve"> REF _Ref286258876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3</w:t>
      </w:r>
      <w:r w:rsidR="005E3F2B"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3240EB" w:rsidP="001531F1">
      <w:pPr>
        <w:jc w:val="center"/>
        <w:rPr>
          <w:lang w:val="en-GB"/>
        </w:rPr>
      </w:pPr>
      <w:r w:rsidRPr="004C15C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5E3F2B" w:rsidRPr="004C15C9">
        <w:rPr>
          <w:lang w:val="en-GB"/>
        </w:rPr>
        <w:fldChar w:fldCharType="begin"/>
      </w:r>
      <w:r w:rsidR="00AA5428" w:rsidRPr="004C15C9">
        <w:rPr>
          <w:lang w:val="en-GB"/>
        </w:rPr>
        <w:instrText xml:space="preserve"> SEQ Figure \* ARABIC </w:instrText>
      </w:r>
      <w:r w:rsidR="005E3F2B" w:rsidRPr="004C15C9">
        <w:rPr>
          <w:lang w:val="en-GB"/>
        </w:rPr>
        <w:fldChar w:fldCharType="separate"/>
      </w:r>
      <w:r w:rsidR="00A171ED">
        <w:rPr>
          <w:noProof/>
          <w:lang w:val="en-GB"/>
        </w:rPr>
        <w:t>3</w:t>
      </w:r>
      <w:r w:rsidR="005E3F2B"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274813"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4</w:t>
      </w:r>
      <w:r w:rsidR="005E3F2B"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5E3F2B" w:rsidRPr="004C15C9">
        <w:rPr>
          <w:lang w:val="en-GB"/>
        </w:rPr>
        <w:fldChar w:fldCharType="begin"/>
      </w:r>
      <w:r w:rsidR="00E15F3A"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274814"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5</w:t>
      </w:r>
      <w:r w:rsidR="005E3F2B"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5E3F2B" w:rsidRPr="004C15C9">
        <w:rPr>
          <w:lang w:val="en-GB"/>
        </w:rPr>
        <w:fldChar w:fldCharType="begin"/>
      </w:r>
      <w:r w:rsidRPr="004C15C9">
        <w:rPr>
          <w:lang w:val="en-GB"/>
        </w:rPr>
        <w:instrText xml:space="preserve"> REF _Ref286585908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6</w:t>
      </w:r>
      <w:r w:rsidR="005E3F2B"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274815"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6</w:t>
      </w:r>
      <w:r w:rsidR="005E3F2B"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7C6B93" w:rsidP="00690571">
      <w:pPr>
        <w:rPr>
          <w:lang w:val="en-GB"/>
        </w:rPr>
      </w:pPr>
      <w:r w:rsidRPr="004C15C9">
        <w:rPr>
          <w:lang w:val="en-GB"/>
        </w:rPr>
        <w:object w:dxaOrig="10543" w:dyaOrig="6726">
          <v:shape id="_x0000_i1031" type="#_x0000_t75" style="width:481.5pt;height:307.5pt" o:ole="">
            <v:imagedata r:id="rId20" o:title=""/>
          </v:shape>
          <o:OLEObject Type="Embed" ProgID="Visio.Drawing.11" ShapeID="_x0000_i1031" DrawAspect="Content" ObjectID="_1361274816"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7</w:t>
      </w:r>
      <w:r w:rsidR="005E3F2B"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_Ref286684338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7</w:t>
      </w:r>
      <w:r w:rsidR="005E3F2B"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analog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2" type="#_x0000_t75" style="width:481.5pt;height:252pt" o:ole="">
            <v:imagedata r:id="rId22" o:title=""/>
          </v:shape>
          <o:OLEObject Type="Embed" ProgID="Visio.Drawing.11" ShapeID="_x0000_i1032" DrawAspect="Content" ObjectID="_1361274817"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8</w:t>
      </w:r>
      <w:r w:rsidR="005E3F2B"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_Ref286645763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8</w:t>
      </w:r>
      <w:r w:rsidR="005E3F2B"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5E3F2B" w:rsidRPr="004C15C9">
        <w:rPr>
          <w:lang w:val="en-GB"/>
        </w:rPr>
        <w:fldChar w:fldCharType="begin"/>
      </w:r>
      <w:r w:rsidR="00BB6D13" w:rsidRPr="004C15C9">
        <w:rPr>
          <w:lang w:val="en-GB"/>
        </w:rPr>
        <w:instrText xml:space="preserve"> REF _Ref286650803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9</w:t>
      </w:r>
      <w:r w:rsidR="005E3F2B"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3" type="#_x0000_t75" style="width:481.5pt;height:105pt" o:ole="">
            <v:imagedata r:id="rId24" o:title=""/>
          </v:shape>
          <o:OLEObject Type="Embed" ProgID="Visio.Drawing.11" ShapeID="_x0000_i1033" DrawAspect="Content" ObjectID="_1361274818"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9</w:t>
      </w:r>
      <w:r w:rsidR="005E3F2B"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Communicatioin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The Communication block must peek at all received data and parse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r w:rsidR="00362734" w:rsidRPr="004C15C9">
        <w:rPr>
          <w:lang w:val="en-GB"/>
        </w:rPr>
        <w:t>update</w:t>
      </w:r>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be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4" type="#_x0000_t75" style="width:399.75pt;height:309pt" o:ole="">
            <v:imagedata r:id="rId26" o:title=""/>
          </v:shape>
          <o:OLEObject Type="Embed" ProgID="Visio.Drawing.11" ShapeID="_x0000_i1034" DrawAspect="Content" ObjectID="_1361274819"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10</w:t>
      </w:r>
      <w:r w:rsidR="005E3F2B"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are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Finally there is the protocol level. There are special protocols designed for transmitting audio data (lossy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QoS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5E3F2B" w:rsidRPr="004C15C9">
        <w:rPr>
          <w:lang w:val="en-GB"/>
        </w:rPr>
        <w:fldChar w:fldCharType="begin"/>
      </w:r>
      <w:r w:rsidR="00133589" w:rsidRPr="004C15C9">
        <w:rPr>
          <w:lang w:val="en-GB"/>
        </w:rPr>
        <w:instrText xml:space="preserve"> REF _Ref286935645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11</w:t>
      </w:r>
      <w:r w:rsidR="005E3F2B"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3240EB" w:rsidP="00690571">
      <w:pPr>
        <w:rPr>
          <w:lang w:val="en-GB"/>
        </w:rPr>
      </w:pPr>
      <w:r w:rsidRPr="004C15C9">
        <w:rPr>
          <w:lang w:val="en-GB"/>
        </w:rPr>
        <w:lastRenderedPageBreak/>
        <w:pict>
          <v:shape id="_x0000_i1035"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5E3F2B" w:rsidRPr="004C15C9">
        <w:rPr>
          <w:lang w:val="en-GB"/>
        </w:rPr>
        <w:fldChar w:fldCharType="begin"/>
      </w:r>
      <w:r w:rsidR="00C61008" w:rsidRPr="004C15C9">
        <w:rPr>
          <w:lang w:val="en-GB"/>
        </w:rPr>
        <w:instrText xml:space="preserve"> SEQ Figure \* ARABIC </w:instrText>
      </w:r>
      <w:r w:rsidR="005E3F2B" w:rsidRPr="004C15C9">
        <w:rPr>
          <w:lang w:val="en-GB"/>
        </w:rPr>
        <w:fldChar w:fldCharType="separate"/>
      </w:r>
      <w:r w:rsidR="00A171ED">
        <w:rPr>
          <w:noProof/>
          <w:lang w:val="en-GB"/>
        </w:rPr>
        <w:t>11</w:t>
      </w:r>
      <w:r w:rsidR="005E3F2B"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&lt;&lt;pending&gt;&gt;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Firstly it is necessary to not only identify the critical path, but also to indicate which functionality can be executed in parallel, as this may greatly lower the required execution  requirements. An example could be the Audio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1</w:t>
      </w:r>
      <w:r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 xml:space="preserve">is very realistic, and therefore the throughput of 100kbyte in 30 minutes, gives a required bit rate of 100000*8 / (30 * 60) = 444 bit/s. Naturally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TLM,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SysML -&gt; </w:t>
      </w:r>
      <w:r w:rsidR="006F209A" w:rsidRPr="004C15C9">
        <w:rPr>
          <w:lang w:val="en-GB"/>
        </w:rPr>
        <w:lastRenderedPageBreak/>
        <w:t>SystemC,</w:t>
      </w:r>
      <w:r w:rsidR="003F641A" w:rsidRPr="004C15C9">
        <w:rPr>
          <w:lang w:val="en-GB"/>
        </w:rPr>
        <w:t xml:space="preserve"> it is acceptable that extra time is set aside for </w:t>
      </w:r>
      <w:r w:rsidR="00BB2E5C" w:rsidRPr="004C15C9">
        <w:rPr>
          <w:lang w:val="en-GB"/>
        </w:rPr>
        <w:t xml:space="preserve">SystemC analysis of the system, SystemC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r w:rsidRPr="004C15C9">
        <w:rPr>
          <w:i/>
          <w:lang w:val="en-GB"/>
        </w:rPr>
        <w:t>SystemCTLM</w:t>
      </w:r>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r w:rsidRPr="004C15C9">
        <w:rPr>
          <w:i/>
          <w:lang w:val="en-GB"/>
        </w:rPr>
        <w:t>SystemCTLMFileGenerator</w:t>
      </w:r>
      <w:r w:rsidRPr="004C15C9">
        <w:rPr>
          <w:lang w:val="en-GB"/>
        </w:rPr>
        <w:t xml:space="preserve">], which takes a running time as an input and generate two files with a known pattern. The pattern may be seen in the SystemCTLMFileGenerator.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Run the SystemCTLM</w:t>
      </w:r>
      <w:bookmarkEnd w:id="16"/>
      <w:bookmarkEnd w:id="17"/>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Run the SystemCTLM</w:t>
      </w:r>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Experiences with SystemCTLM</w:t>
      </w:r>
    </w:p>
    <w:p w:rsidR="00952992" w:rsidRPr="004C15C9" w:rsidRDefault="00A629DF" w:rsidP="00952992">
      <w:pPr>
        <w:rPr>
          <w:lang w:val="en-GB"/>
        </w:rPr>
      </w:pPr>
      <w:r w:rsidRPr="004C15C9">
        <w:rPr>
          <w:lang w:val="en-GB"/>
        </w:rPr>
        <w:t>It took 6 hours to create the SystemC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 xml:space="preserve">When the general architecture has been defined and potentially verified (SystemCTLM),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ISM transceiver ASICs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5E3F2B" w:rsidRPr="004C15C9">
        <w:rPr>
          <w:lang w:val="en-GB"/>
        </w:rPr>
        <w:fldChar w:fldCharType="begin"/>
      </w:r>
      <w:r w:rsidRPr="004C15C9">
        <w:rPr>
          <w:lang w:val="en-GB"/>
        </w:rPr>
        <w:instrText xml:space="preserve"> REF _Ref287465513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12</w:t>
      </w:r>
      <w:r w:rsidR="005E3F2B"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6" type="#_x0000_t75" style="width:481.5pt;height:383.25pt" o:ole="">
            <v:imagedata r:id="rId29" o:title=""/>
          </v:shape>
          <o:OLEObject Type="Embed" ProgID="Visio.Drawing.11" ShapeID="_x0000_i1036" DrawAspect="Content" ObjectID="_1361274820"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12</w:t>
      </w:r>
      <w:r w:rsidR="005E3F2B"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5E3F2B" w:rsidRPr="004C15C9">
        <w:rPr>
          <w:lang w:val="en-GB"/>
        </w:rPr>
        <w:fldChar w:fldCharType="begin"/>
      </w:r>
      <w:r w:rsidRPr="004C15C9">
        <w:rPr>
          <w:lang w:val="en-GB"/>
        </w:rPr>
        <w:instrText xml:space="preserve"> REF _Ref287465772 \h </w:instrText>
      </w:r>
      <w:r w:rsidR="005E3F2B" w:rsidRPr="004C15C9">
        <w:rPr>
          <w:lang w:val="en-GB"/>
        </w:rPr>
      </w:r>
      <w:r w:rsidR="005E3F2B" w:rsidRPr="004C15C9">
        <w:rPr>
          <w:lang w:val="en-GB"/>
        </w:rPr>
        <w:fldChar w:fldCharType="separate"/>
      </w:r>
      <w:r w:rsidR="007C4B19" w:rsidRPr="004C15C9">
        <w:rPr>
          <w:lang w:val="en-GB"/>
        </w:rPr>
        <w:t xml:space="preserve">Table </w:t>
      </w:r>
      <w:r w:rsidR="007C4B19" w:rsidRPr="004C15C9">
        <w:rPr>
          <w:noProof/>
          <w:lang w:val="en-GB"/>
        </w:rPr>
        <w:t>2</w:t>
      </w:r>
      <w:r w:rsidR="005E3F2B"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Rx LNA: 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2</w:t>
      </w:r>
      <w:r w:rsidR="005E3F2B"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TLV5614 from TI, to stay in the same family. It is a Quad DAC, and therefore too big, yet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9.3USD</w:t>
            </w:r>
          </w:p>
        </w:tc>
      </w:tr>
    </w:tbl>
    <w:p w:rsidR="0072355F" w:rsidRPr="004C15C9" w:rsidRDefault="0072355F" w:rsidP="004157A9">
      <w:pPr>
        <w:pStyle w:val="Billedtekst"/>
        <w:jc w:val="center"/>
        <w:rPr>
          <w:lang w:val="en-GB"/>
        </w:rPr>
      </w:pPr>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3</w:t>
      </w:r>
      <w:r w:rsidR="005E3F2B"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TLV5614</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F40BD0" w:rsidRPr="004C15C9">
        <w:rPr>
          <w:lang w:val="en-GB"/>
        </w:rPr>
        <w:fldChar w:fldCharType="begin"/>
      </w:r>
      <w:r w:rsidR="00F40BD0" w:rsidRPr="004C15C9">
        <w:rPr>
          <w:lang w:val="en-GB"/>
        </w:rPr>
        <w:instrText xml:space="preserve"> REF _Ref287508761 \h </w:instrText>
      </w:r>
      <w:r w:rsidR="00F40BD0" w:rsidRPr="004C15C9">
        <w:rPr>
          <w:lang w:val="en-GB"/>
        </w:rPr>
      </w:r>
      <w:r w:rsidR="00F40BD0" w:rsidRPr="004C15C9">
        <w:rPr>
          <w:lang w:val="en-GB"/>
        </w:rPr>
        <w:fldChar w:fldCharType="separate"/>
      </w:r>
      <w:r w:rsidR="007C4B19" w:rsidRPr="004C15C9">
        <w:rPr>
          <w:lang w:val="en-GB"/>
        </w:rPr>
        <w:t xml:space="preserve">Table </w:t>
      </w:r>
      <w:r w:rsidR="007C4B19" w:rsidRPr="004C15C9">
        <w:rPr>
          <w:noProof/>
          <w:lang w:val="en-GB"/>
        </w:rPr>
        <w:t>4</w:t>
      </w:r>
      <w:r w:rsidR="00F40BD0"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ED1CDB">
            <w:pPr>
              <w:spacing w:after="0"/>
              <w:rPr>
                <w:rFonts w:eastAsia="Times New Roman"/>
                <w:lang w:val="en-GB"/>
              </w:rPr>
            </w:pPr>
          </w:p>
        </w:tc>
        <w:tc>
          <w:tcPr>
            <w:tcW w:w="2521" w:type="dxa"/>
          </w:tcPr>
          <w:p w:rsidR="00C25143" w:rsidRPr="004C15C9" w:rsidRDefault="00C25143" w:rsidP="00ED1CDB">
            <w:pPr>
              <w:spacing w:after="0"/>
              <w:rPr>
                <w:rFonts w:eastAsia="Times New Roman"/>
                <w:lang w:val="en-GB"/>
              </w:rPr>
            </w:pPr>
            <w:r w:rsidRPr="004C15C9">
              <w:rPr>
                <w:rFonts w:eastAsia="Times New Roman"/>
                <w:lang w:val="en-GB"/>
              </w:rPr>
              <w:t>9us</w:t>
            </w:r>
          </w:p>
          <w:p w:rsidR="00C25143" w:rsidRPr="004C15C9" w:rsidRDefault="00C25143" w:rsidP="00ED1CDB">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ED1CDB">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ED1CDB">
            <w:pPr>
              <w:spacing w:after="0"/>
              <w:rPr>
                <w:rFonts w:eastAsia="Times New Roman"/>
                <w:lang w:val="en-GB"/>
              </w:rPr>
            </w:pPr>
            <w:r w:rsidRPr="004C15C9">
              <w:rPr>
                <w:rFonts w:eastAsia="Times New Roman"/>
                <w:lang w:val="en-GB"/>
              </w:rPr>
              <w:t>SPI</w:t>
            </w:r>
          </w:p>
        </w:tc>
      </w:tr>
      <w:tr w:rsidR="00C25143" w:rsidRPr="004C15C9" w:rsidTr="00C25143">
        <w:trPr>
          <w:jc w:val="center"/>
        </w:trPr>
        <w:tc>
          <w:tcPr>
            <w:tcW w:w="1591" w:type="dxa"/>
          </w:tcPr>
          <w:p w:rsidR="00C25143" w:rsidRPr="004C15C9" w:rsidRDefault="00C25143" w:rsidP="00ED1CDB">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ED1CDB">
            <w:pPr>
              <w:spacing w:after="0"/>
              <w:rPr>
                <w:rFonts w:eastAsia="Times New Roman"/>
                <w:lang w:val="en-GB"/>
              </w:rPr>
            </w:pPr>
            <w:r w:rsidRPr="004C15C9">
              <w:rPr>
                <w:rFonts w:eastAsia="Times New Roman"/>
                <w:lang w:val="en-GB"/>
              </w:rPr>
              <w:t>On: 200mA</w:t>
            </w:r>
          </w:p>
          <w:p w:rsidR="00C25143" w:rsidRPr="004C15C9" w:rsidRDefault="00C25143" w:rsidP="00ED1CDB">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ED1CDB">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ED1CDB">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4</w:t>
      </w:r>
      <w:r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SystemCTLM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the actual HW and determining the required clock cycles from there. A third alternative is to estimate the number of instructions based on the algorithms and communication paths and then use these number.  The SystemCTLM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SystemC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16AEA" w:rsidRPr="004C15C9">
        <w:rPr>
          <w:lang w:val="en-GB"/>
        </w:rPr>
        <w:fldChar w:fldCharType="begin"/>
      </w:r>
      <w:r w:rsidR="00816AEA" w:rsidRPr="004C15C9">
        <w:rPr>
          <w:lang w:val="en-GB"/>
        </w:rPr>
        <w:instrText xml:space="preserve"> REF _Ref287517657 \h </w:instrText>
      </w:r>
      <w:r w:rsidR="00816AEA" w:rsidRPr="004C15C9">
        <w:rPr>
          <w:lang w:val="en-GB"/>
        </w:rPr>
      </w:r>
      <w:r w:rsidR="00816AEA" w:rsidRPr="004C15C9">
        <w:rPr>
          <w:lang w:val="en-GB"/>
        </w:rPr>
        <w:fldChar w:fldCharType="separate"/>
      </w:r>
      <w:r w:rsidR="007C4B19" w:rsidRPr="004C15C9">
        <w:rPr>
          <w:lang w:val="en-GB"/>
        </w:rPr>
        <w:t xml:space="preserve">Table </w:t>
      </w:r>
      <w:r w:rsidR="007C4B19" w:rsidRPr="004C15C9">
        <w:rPr>
          <w:noProof/>
          <w:lang w:val="en-GB"/>
        </w:rPr>
        <w:t>5</w:t>
      </w:r>
      <w:r w:rsidR="00816AEA"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about 10 clocks/sample.</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990251" w:rsidRPr="00990251" w:rsidTr="00990251">
        <w:tc>
          <w:tcPr>
            <w:tcW w:w="2943" w:type="dxa"/>
          </w:tcPr>
          <w:p w:rsidR="007E1C02" w:rsidRPr="00990251" w:rsidRDefault="007E1C02" w:rsidP="00990251">
            <w:pPr>
              <w:spacing w:after="0"/>
              <w:rPr>
                <w:rFonts w:eastAsia="Times New Roman"/>
                <w:b/>
                <w:lang w:val="en-GB"/>
              </w:rPr>
            </w:pPr>
            <w:r w:rsidRPr="00990251">
              <w:rPr>
                <w:rFonts w:eastAsia="Times New Roman"/>
                <w:b/>
                <w:lang w:val="en-GB"/>
              </w:rPr>
              <w:t>Block</w:t>
            </w:r>
          </w:p>
        </w:tc>
        <w:tc>
          <w:tcPr>
            <w:tcW w:w="4820" w:type="dxa"/>
          </w:tcPr>
          <w:p w:rsidR="007E1C02" w:rsidRPr="00990251" w:rsidRDefault="007E1C02" w:rsidP="00990251">
            <w:pPr>
              <w:spacing w:after="0"/>
              <w:rPr>
                <w:rFonts w:eastAsia="Times New Roman"/>
                <w:b/>
                <w:lang w:val="en-GB"/>
              </w:rPr>
            </w:pPr>
            <w:r w:rsidRPr="00990251">
              <w:rPr>
                <w:rFonts w:eastAsia="Times New Roman"/>
                <w:b/>
                <w:lang w:val="en-GB"/>
              </w:rPr>
              <w:t>Description</w:t>
            </w:r>
          </w:p>
        </w:tc>
        <w:tc>
          <w:tcPr>
            <w:tcW w:w="2091" w:type="dxa"/>
          </w:tcPr>
          <w:p w:rsidR="007E1C02" w:rsidRPr="00990251" w:rsidRDefault="007E1C02" w:rsidP="00990251">
            <w:pPr>
              <w:spacing w:after="0"/>
              <w:rPr>
                <w:rFonts w:eastAsia="Times New Roman"/>
                <w:b/>
                <w:lang w:val="en-GB"/>
              </w:rPr>
            </w:pPr>
            <w:r w:rsidRPr="00990251">
              <w:rPr>
                <w:rFonts w:eastAsia="Times New Roman"/>
                <w:b/>
                <w:lang w:val="en-GB"/>
              </w:rPr>
              <w:t>Clock cycles</w:t>
            </w:r>
          </w:p>
        </w:tc>
      </w:tr>
      <w:tr w:rsidR="00990251" w:rsidRPr="00990251" w:rsidTr="00990251">
        <w:tc>
          <w:tcPr>
            <w:tcW w:w="2943" w:type="dxa"/>
          </w:tcPr>
          <w:p w:rsidR="007E1C02" w:rsidRPr="00990251" w:rsidRDefault="00816AEA" w:rsidP="00990251">
            <w:pPr>
              <w:spacing w:after="0"/>
              <w:rPr>
                <w:rFonts w:eastAsia="Times New Roman"/>
                <w:lang w:val="en-GB"/>
              </w:rPr>
            </w:pPr>
            <w:r w:rsidRPr="00990251">
              <w:rPr>
                <w:rFonts w:eastAsia="Times New Roman"/>
                <w:lang w:val="en-GB"/>
              </w:rPr>
              <w:t>Audio.</w:t>
            </w:r>
            <w:r w:rsidR="007E1C02" w:rsidRPr="00990251">
              <w:rPr>
                <w:rFonts w:eastAsia="Times New Roman"/>
                <w:lang w:val="en-GB"/>
              </w:rPr>
              <w:t>AudioEncoding</w:t>
            </w:r>
          </w:p>
        </w:tc>
        <w:tc>
          <w:tcPr>
            <w:tcW w:w="4820" w:type="dxa"/>
          </w:tcPr>
          <w:p w:rsidR="00D87496" w:rsidRPr="00990251" w:rsidRDefault="007E1C02" w:rsidP="00990251">
            <w:pPr>
              <w:spacing w:after="0"/>
              <w:rPr>
                <w:rFonts w:eastAsia="Times New Roman"/>
                <w:lang w:val="en-GB"/>
              </w:rPr>
            </w:pPr>
            <w:r w:rsidRPr="00990251">
              <w:rPr>
                <w:rFonts w:eastAsia="Times New Roman"/>
                <w:lang w:val="en-GB"/>
              </w:rPr>
              <w:t xml:space="preserve">Encoding of </w:t>
            </w:r>
            <w:r w:rsidR="00D87496" w:rsidRPr="00990251">
              <w:rPr>
                <w:rFonts w:eastAsia="Times New Roman"/>
                <w:lang w:val="en-GB"/>
              </w:rPr>
              <w:t>160</w:t>
            </w:r>
            <w:r w:rsidRPr="00990251">
              <w:rPr>
                <w:rFonts w:eastAsia="Times New Roman"/>
                <w:lang w:val="en-GB"/>
              </w:rPr>
              <w:t xml:space="preserve"> integers of audio data</w:t>
            </w:r>
            <w:r w:rsidR="00D87496" w:rsidRPr="00990251">
              <w:rPr>
                <w:rFonts w:eastAsia="Times New Roman"/>
                <w:lang w:val="en-GB"/>
              </w:rPr>
              <w:t xml:space="preserve"> [</w:t>
            </w:r>
            <w:r w:rsidR="00D87496" w:rsidRPr="00990251">
              <w:rPr>
                <w:rFonts w:eastAsia="Times New Roman"/>
                <w:i/>
                <w:lang w:val="en-GB"/>
              </w:rPr>
              <w:t>libgsm</w:t>
            </w:r>
            <w:r w:rsidR="00D87496" w:rsidRPr="00990251">
              <w:rPr>
                <w:rFonts w:eastAsia="Times New Roman"/>
                <w:lang w:val="en-GB"/>
              </w:rPr>
              <w:t>]</w:t>
            </w:r>
          </w:p>
        </w:tc>
        <w:tc>
          <w:tcPr>
            <w:tcW w:w="2091" w:type="dxa"/>
          </w:tcPr>
          <w:p w:rsidR="007E1C02" w:rsidRPr="00990251" w:rsidRDefault="00047F9E" w:rsidP="00990251">
            <w:pPr>
              <w:spacing w:after="0"/>
              <w:rPr>
                <w:rFonts w:eastAsia="Times New Roman"/>
                <w:lang w:val="en-GB"/>
              </w:rPr>
            </w:pPr>
            <w:r w:rsidRPr="00990251">
              <w:rPr>
                <w:rFonts w:eastAsia="Times New Roman"/>
                <w:lang w:val="en-GB"/>
              </w:rPr>
              <w:t>500</w:t>
            </w:r>
            <w:r w:rsidR="00630625" w:rsidRPr="00990251">
              <w:rPr>
                <w:rFonts w:eastAsia="Times New Roman"/>
                <w:lang w:val="en-GB"/>
              </w:rPr>
              <w:t xml:space="preserve"> (152 bytes stack RAM)</w:t>
            </w:r>
          </w:p>
        </w:tc>
      </w:tr>
      <w:tr w:rsidR="00990251" w:rsidRPr="00990251" w:rsidTr="00990251">
        <w:tc>
          <w:tcPr>
            <w:tcW w:w="2943" w:type="dxa"/>
          </w:tcPr>
          <w:p w:rsidR="007E1C02" w:rsidRPr="00990251" w:rsidRDefault="00816AEA" w:rsidP="00990251">
            <w:pPr>
              <w:spacing w:after="0"/>
              <w:rPr>
                <w:rFonts w:eastAsia="Times New Roman"/>
                <w:lang w:val="en-GB"/>
              </w:rPr>
            </w:pPr>
            <w:r w:rsidRPr="00990251">
              <w:rPr>
                <w:rFonts w:eastAsia="Times New Roman"/>
                <w:lang w:val="en-GB"/>
              </w:rPr>
              <w:t>Audio.</w:t>
            </w:r>
            <w:r w:rsidR="007E1C02" w:rsidRPr="00990251">
              <w:rPr>
                <w:rFonts w:eastAsia="Times New Roman"/>
                <w:lang w:val="en-GB"/>
              </w:rPr>
              <w:t>AudioDecoding</w:t>
            </w:r>
          </w:p>
        </w:tc>
        <w:tc>
          <w:tcPr>
            <w:tcW w:w="4820" w:type="dxa"/>
          </w:tcPr>
          <w:p w:rsidR="00566F37" w:rsidRPr="00990251" w:rsidRDefault="007E1C02" w:rsidP="00990251">
            <w:pPr>
              <w:spacing w:after="0"/>
              <w:rPr>
                <w:rFonts w:eastAsia="Times New Roman"/>
                <w:lang w:val="en-GB"/>
              </w:rPr>
            </w:pPr>
            <w:r w:rsidRPr="00990251">
              <w:rPr>
                <w:rFonts w:eastAsia="Times New Roman"/>
                <w:lang w:val="en-GB"/>
              </w:rPr>
              <w:t xml:space="preserve">Decoding of </w:t>
            </w:r>
            <w:r w:rsidR="00AC4BCD" w:rsidRPr="00990251">
              <w:rPr>
                <w:rFonts w:eastAsia="Times New Roman"/>
                <w:lang w:val="en-GB"/>
              </w:rPr>
              <w:t>32,5</w:t>
            </w:r>
            <w:r w:rsidRPr="00990251">
              <w:rPr>
                <w:rFonts w:eastAsia="Times New Roman"/>
                <w:lang w:val="en-GB"/>
              </w:rPr>
              <w:t xml:space="preserve"> </w:t>
            </w:r>
            <w:r w:rsidR="00AC4BCD" w:rsidRPr="00990251">
              <w:rPr>
                <w:rFonts w:eastAsia="Times New Roman"/>
                <w:lang w:val="en-GB"/>
              </w:rPr>
              <w:t>bytes</w:t>
            </w:r>
            <w:r w:rsidRPr="00990251">
              <w:rPr>
                <w:rFonts w:eastAsia="Times New Roman"/>
                <w:lang w:val="en-GB"/>
              </w:rPr>
              <w:t xml:space="preserve"> of </w:t>
            </w:r>
            <w:r w:rsidR="00AD31ED" w:rsidRPr="00990251">
              <w:rPr>
                <w:rFonts w:eastAsia="Times New Roman"/>
                <w:lang w:val="en-GB"/>
              </w:rPr>
              <w:t xml:space="preserve">encoded </w:t>
            </w:r>
            <w:r w:rsidRPr="00990251">
              <w:rPr>
                <w:rFonts w:eastAsia="Times New Roman"/>
                <w:lang w:val="en-GB"/>
              </w:rPr>
              <w:t>audio data</w:t>
            </w:r>
            <w:r w:rsidR="00D87496" w:rsidRPr="00990251">
              <w:rPr>
                <w:rFonts w:eastAsia="Times New Roman"/>
                <w:lang w:val="en-GB"/>
              </w:rPr>
              <w:t xml:space="preserve"> [</w:t>
            </w:r>
            <w:r w:rsidR="00D87496" w:rsidRPr="00990251">
              <w:rPr>
                <w:rFonts w:eastAsia="Times New Roman"/>
                <w:i/>
                <w:lang w:val="en-GB"/>
              </w:rPr>
              <w:t>libgsm</w:t>
            </w:r>
            <w:r w:rsidR="00D87496" w:rsidRPr="00990251">
              <w:rPr>
                <w:rFonts w:eastAsia="Times New Roman"/>
                <w:lang w:val="en-GB"/>
              </w:rPr>
              <w:t>]</w:t>
            </w:r>
          </w:p>
        </w:tc>
        <w:tc>
          <w:tcPr>
            <w:tcW w:w="2091" w:type="dxa"/>
          </w:tcPr>
          <w:p w:rsidR="007E1C02" w:rsidRPr="00990251" w:rsidRDefault="00047F9E" w:rsidP="00990251">
            <w:pPr>
              <w:spacing w:after="0"/>
              <w:rPr>
                <w:rFonts w:eastAsia="Times New Roman"/>
                <w:lang w:val="en-GB"/>
              </w:rPr>
            </w:pPr>
            <w:r w:rsidRPr="00990251">
              <w:rPr>
                <w:rFonts w:eastAsia="Times New Roman"/>
                <w:lang w:val="en-GB"/>
              </w:rPr>
              <w:t>500</w:t>
            </w:r>
            <w:r w:rsidR="00630625" w:rsidRPr="00990251">
              <w:rPr>
                <w:rFonts w:eastAsia="Times New Roman"/>
                <w:lang w:val="en-GB"/>
              </w:rPr>
              <w:t xml:space="preserve"> (152 bytes stack RAM)</w:t>
            </w:r>
          </w:p>
        </w:tc>
      </w:tr>
      <w:tr w:rsidR="00990251" w:rsidRPr="00990251" w:rsidTr="00990251">
        <w:tc>
          <w:tcPr>
            <w:tcW w:w="2943" w:type="dxa"/>
          </w:tcPr>
          <w:p w:rsidR="007E1C02" w:rsidRPr="00990251" w:rsidRDefault="00816AEA" w:rsidP="00990251">
            <w:pPr>
              <w:spacing w:after="0"/>
              <w:rPr>
                <w:rFonts w:eastAsia="Times New Roman"/>
                <w:lang w:val="en-GB"/>
              </w:rPr>
            </w:pPr>
            <w:r w:rsidRPr="00990251">
              <w:rPr>
                <w:rFonts w:eastAsia="Times New Roman"/>
                <w:lang w:val="en-GB"/>
              </w:rPr>
              <w:t>Audio.</w:t>
            </w:r>
            <w:r w:rsidR="00CF7D0C" w:rsidRPr="00990251">
              <w:rPr>
                <w:rFonts w:eastAsia="Times New Roman"/>
                <w:lang w:val="en-GB"/>
              </w:rPr>
              <w:t>Echo cancellation</w:t>
            </w:r>
          </w:p>
        </w:tc>
        <w:tc>
          <w:tcPr>
            <w:tcW w:w="4820" w:type="dxa"/>
          </w:tcPr>
          <w:p w:rsidR="007E1C02" w:rsidRPr="00990251" w:rsidRDefault="00CF7D0C" w:rsidP="00990251">
            <w:pPr>
              <w:spacing w:after="0"/>
              <w:rPr>
                <w:rFonts w:eastAsia="Times New Roman"/>
                <w:lang w:val="en-GB"/>
              </w:rPr>
            </w:pPr>
            <w:r w:rsidRPr="00990251">
              <w:rPr>
                <w:rFonts w:eastAsia="Times New Roman"/>
                <w:lang w:val="en-GB"/>
              </w:rPr>
              <w:t>Filtration of autistic feedback</w:t>
            </w:r>
            <w:r w:rsidR="0026682E" w:rsidRPr="00990251">
              <w:rPr>
                <w:rFonts w:eastAsia="Times New Roman"/>
                <w:lang w:val="en-GB"/>
              </w:rPr>
              <w:t>*</w:t>
            </w:r>
          </w:p>
          <w:p w:rsidR="0026682E" w:rsidRPr="00990251" w:rsidRDefault="0026682E" w:rsidP="00990251">
            <w:pPr>
              <w:numPr>
                <w:ilvl w:val="0"/>
                <w:numId w:val="16"/>
              </w:numPr>
              <w:spacing w:after="0"/>
              <w:rPr>
                <w:rFonts w:eastAsia="Times New Roman"/>
                <w:lang w:val="en-GB"/>
              </w:rPr>
            </w:pPr>
            <w:r w:rsidRPr="00990251">
              <w:rPr>
                <w:rFonts w:eastAsia="Times New Roman"/>
                <w:lang w:val="en-GB"/>
              </w:rPr>
              <w:t>Delay in air (20cm): 587</w:t>
            </w:r>
            <w:r w:rsidR="00BE71CD" w:rsidRPr="00990251">
              <w:rPr>
                <w:rFonts w:eastAsia="Times New Roman"/>
                <w:lang w:val="en-GB"/>
              </w:rPr>
              <w:t>µ</w:t>
            </w:r>
            <w:r w:rsidRPr="00990251">
              <w:rPr>
                <w:rFonts w:eastAsia="Times New Roman"/>
                <w:lang w:val="en-GB"/>
              </w:rPr>
              <w:t>s</w:t>
            </w:r>
          </w:p>
          <w:p w:rsidR="0026682E" w:rsidRPr="00990251" w:rsidRDefault="0026682E" w:rsidP="00990251">
            <w:pPr>
              <w:numPr>
                <w:ilvl w:val="0"/>
                <w:numId w:val="16"/>
              </w:numPr>
              <w:spacing w:after="0"/>
              <w:rPr>
                <w:rFonts w:eastAsia="Times New Roman"/>
                <w:lang w:val="en-GB"/>
              </w:rPr>
            </w:pPr>
            <w:r w:rsidRPr="00990251">
              <w:rPr>
                <w:rFonts w:eastAsia="Times New Roman"/>
                <w:lang w:val="en-GB"/>
              </w:rPr>
              <w:t>Delay in ADC: 1</w:t>
            </w:r>
            <w:r w:rsidR="00BE71CD" w:rsidRPr="00990251">
              <w:rPr>
                <w:rFonts w:eastAsia="Times New Roman"/>
                <w:lang w:val="en-GB"/>
              </w:rPr>
              <w:t>µ</w:t>
            </w:r>
            <w:r w:rsidRPr="00990251">
              <w:rPr>
                <w:rFonts w:eastAsia="Times New Roman"/>
                <w:lang w:val="en-GB"/>
              </w:rPr>
              <w:t>s</w:t>
            </w:r>
          </w:p>
          <w:p w:rsidR="00502785" w:rsidRPr="00990251" w:rsidRDefault="00502785" w:rsidP="00990251">
            <w:pPr>
              <w:numPr>
                <w:ilvl w:val="0"/>
                <w:numId w:val="16"/>
              </w:numPr>
              <w:spacing w:after="0"/>
              <w:rPr>
                <w:rFonts w:eastAsia="Times New Roman"/>
                <w:lang w:val="en-GB"/>
              </w:rPr>
            </w:pPr>
            <w:r w:rsidRPr="00990251">
              <w:rPr>
                <w:rFonts w:eastAsia="Times New Roman"/>
                <w:lang w:val="en-GB"/>
              </w:rPr>
              <w:t>Delay in comm to DAC: &lt;2</w:t>
            </w:r>
            <w:r w:rsidR="00BE71CD" w:rsidRPr="00990251">
              <w:rPr>
                <w:rFonts w:eastAsia="Times New Roman"/>
                <w:lang w:val="en-GB"/>
              </w:rPr>
              <w:t>µ</w:t>
            </w:r>
            <w:r w:rsidRPr="00990251">
              <w:rPr>
                <w:rFonts w:eastAsia="Times New Roman"/>
                <w:lang w:val="en-GB"/>
              </w:rPr>
              <w:t>s</w:t>
            </w:r>
          </w:p>
          <w:p w:rsidR="0026682E" w:rsidRPr="00990251" w:rsidRDefault="0026682E" w:rsidP="00990251">
            <w:pPr>
              <w:numPr>
                <w:ilvl w:val="0"/>
                <w:numId w:val="16"/>
              </w:numPr>
              <w:spacing w:after="0"/>
              <w:rPr>
                <w:rFonts w:eastAsia="Times New Roman"/>
                <w:lang w:val="en-GB"/>
              </w:rPr>
            </w:pPr>
            <w:r w:rsidRPr="00990251">
              <w:rPr>
                <w:rFonts w:eastAsia="Times New Roman"/>
                <w:lang w:val="en-GB"/>
              </w:rPr>
              <w:t xml:space="preserve">Delay in DAC: </w:t>
            </w:r>
            <w:r w:rsidR="00502785" w:rsidRPr="00990251">
              <w:rPr>
                <w:rFonts w:eastAsia="Times New Roman"/>
                <w:lang w:val="en-GB"/>
              </w:rPr>
              <w:t>10</w:t>
            </w:r>
            <w:r w:rsidR="00BE71CD" w:rsidRPr="00990251">
              <w:rPr>
                <w:rFonts w:eastAsia="Times New Roman"/>
                <w:lang w:val="en-GB"/>
              </w:rPr>
              <w:t>µ</w:t>
            </w:r>
            <w:r w:rsidRPr="00990251">
              <w:rPr>
                <w:rFonts w:eastAsia="Times New Roman"/>
                <w:lang w:val="en-GB"/>
              </w:rPr>
              <w:t>s</w:t>
            </w:r>
          </w:p>
          <w:p w:rsidR="0026682E" w:rsidRPr="00990251" w:rsidRDefault="0026682E" w:rsidP="00990251">
            <w:pPr>
              <w:numPr>
                <w:ilvl w:val="0"/>
                <w:numId w:val="16"/>
              </w:numPr>
              <w:spacing w:after="0"/>
              <w:rPr>
                <w:rFonts w:eastAsia="Times New Roman"/>
                <w:lang w:val="en-GB"/>
              </w:rPr>
            </w:pPr>
            <w:r w:rsidRPr="00990251">
              <w:rPr>
                <w:rFonts w:eastAsia="Times New Roman"/>
                <w:lang w:val="en-GB"/>
              </w:rPr>
              <w:t xml:space="preserve">Delay from value from splitter is received by the microphone: </w:t>
            </w:r>
            <w:r w:rsidR="00502785" w:rsidRPr="00990251">
              <w:rPr>
                <w:rFonts w:eastAsia="Times New Roman"/>
                <w:lang w:val="en-GB"/>
              </w:rPr>
              <w:t>10+2</w:t>
            </w:r>
            <w:r w:rsidRPr="00990251">
              <w:rPr>
                <w:rFonts w:eastAsia="Times New Roman"/>
                <w:lang w:val="en-GB"/>
              </w:rPr>
              <w:t>+587+1</w:t>
            </w:r>
            <w:r w:rsidR="00BE71CD" w:rsidRPr="00990251">
              <w:rPr>
                <w:rFonts w:eastAsia="Times New Roman"/>
                <w:lang w:val="en-GB"/>
              </w:rPr>
              <w:t>µ</w:t>
            </w:r>
            <w:r w:rsidRPr="00990251">
              <w:rPr>
                <w:rFonts w:eastAsia="Times New Roman"/>
                <w:lang w:val="en-GB"/>
              </w:rPr>
              <w:t>s</w:t>
            </w:r>
          </w:p>
          <w:p w:rsidR="0026682E" w:rsidRPr="00990251" w:rsidRDefault="0026682E" w:rsidP="00990251">
            <w:pPr>
              <w:numPr>
                <w:ilvl w:val="0"/>
                <w:numId w:val="16"/>
              </w:numPr>
              <w:spacing w:after="0"/>
              <w:rPr>
                <w:rFonts w:eastAsia="Times New Roman"/>
                <w:lang w:val="en-GB"/>
              </w:rPr>
            </w:pPr>
            <w:r w:rsidRPr="00990251">
              <w:rPr>
                <w:rFonts w:eastAsia="Times New Roman"/>
                <w:lang w:val="en-GB"/>
              </w:rPr>
              <w:t>Filter size at 44kHz (number of samples):</w:t>
            </w:r>
          </w:p>
          <w:p w:rsidR="0026682E" w:rsidRPr="00990251" w:rsidRDefault="00502785" w:rsidP="00990251">
            <w:pPr>
              <w:spacing w:after="0"/>
              <w:ind w:left="720"/>
              <w:rPr>
                <w:rFonts w:eastAsia="Times New Roman"/>
                <w:lang w:val="en-GB"/>
              </w:rPr>
            </w:pPr>
            <w:r w:rsidRPr="00990251">
              <w:rPr>
                <w:rFonts w:eastAsia="Times New Roman"/>
                <w:lang w:val="en-GB"/>
              </w:rPr>
              <w:t>600</w:t>
            </w:r>
            <w:r w:rsidR="00BE71CD" w:rsidRPr="00990251">
              <w:rPr>
                <w:rFonts w:eastAsia="Times New Roman"/>
                <w:lang w:val="en-GB"/>
              </w:rPr>
              <w:t>µ</w:t>
            </w:r>
            <w:r w:rsidR="0026682E" w:rsidRPr="00990251">
              <w:rPr>
                <w:rFonts w:eastAsia="Times New Roman"/>
                <w:lang w:val="en-GB"/>
              </w:rPr>
              <w:t>*44k=</w:t>
            </w:r>
            <w:r w:rsidR="000D3C14" w:rsidRPr="00990251">
              <w:rPr>
                <w:rFonts w:eastAsia="Times New Roman"/>
                <w:lang w:val="en-GB"/>
              </w:rPr>
              <w:t>26.</w:t>
            </w:r>
            <w:r w:rsidRPr="00990251">
              <w:rPr>
                <w:rFonts w:eastAsia="Times New Roman"/>
                <w:lang w:val="en-GB"/>
              </w:rPr>
              <w:t>4</w:t>
            </w:r>
            <w:r w:rsidR="000D3C14" w:rsidRPr="00990251">
              <w:rPr>
                <w:rFonts w:eastAsia="Times New Roman"/>
                <w:lang w:val="en-GB"/>
              </w:rPr>
              <w:t xml:space="preserve"> tab. [</w:t>
            </w:r>
            <w:r w:rsidR="000D3C14" w:rsidRPr="00990251">
              <w:rPr>
                <w:rFonts w:eastAsia="Times New Roman"/>
                <w:i/>
                <w:lang w:val="en-GB"/>
              </w:rPr>
              <w:t>AEC</w:t>
            </w:r>
            <w:r w:rsidR="000D3C14" w:rsidRPr="00990251">
              <w:rPr>
                <w:rFonts w:eastAsia="Times New Roman"/>
                <w:lang w:val="en-GB"/>
              </w:rPr>
              <w:t>]</w:t>
            </w:r>
          </w:p>
        </w:tc>
        <w:tc>
          <w:tcPr>
            <w:tcW w:w="2091" w:type="dxa"/>
          </w:tcPr>
          <w:p w:rsidR="007E1C02" w:rsidRPr="00990251" w:rsidRDefault="000D3C14" w:rsidP="00990251">
            <w:pPr>
              <w:spacing w:after="0"/>
              <w:rPr>
                <w:rFonts w:eastAsia="Times New Roman"/>
                <w:lang w:val="en-GB"/>
              </w:rPr>
            </w:pPr>
            <w:r w:rsidRPr="00990251">
              <w:rPr>
                <w:rFonts w:eastAsia="Times New Roman"/>
                <w:lang w:val="en-GB"/>
              </w:rPr>
              <w:t>100 clocks</w:t>
            </w:r>
            <w:r w:rsidR="00630625" w:rsidRPr="00990251">
              <w:rPr>
                <w:rFonts w:eastAsia="Times New Roman"/>
                <w:lang w:val="en-GB"/>
              </w:rPr>
              <w:t xml:space="preserve"> (2</w:t>
            </w:r>
            <w:r w:rsidR="00786E9A" w:rsidRPr="00990251">
              <w:rPr>
                <w:rFonts w:eastAsia="Times New Roman"/>
                <w:lang w:val="en-GB"/>
              </w:rPr>
              <w:t>7</w:t>
            </w:r>
            <w:r w:rsidR="00630625" w:rsidRPr="00990251">
              <w:rPr>
                <w:rFonts w:eastAsia="Times New Roman"/>
                <w:lang w:val="en-GB"/>
              </w:rPr>
              <w:t xml:space="preserve"> int tabs = 10</w:t>
            </w:r>
            <w:r w:rsidR="00786E9A" w:rsidRPr="00990251">
              <w:rPr>
                <w:rFonts w:eastAsia="Times New Roman"/>
                <w:lang w:val="en-GB"/>
              </w:rPr>
              <w:t>8</w:t>
            </w:r>
            <w:r w:rsidR="00630625" w:rsidRPr="00990251">
              <w:rPr>
                <w:rFonts w:eastAsia="Times New Roman"/>
                <w:lang w:val="en-GB"/>
              </w:rPr>
              <w:t xml:space="preserve"> byte RAM)</w:t>
            </w:r>
          </w:p>
        </w:tc>
      </w:tr>
      <w:tr w:rsidR="00990251" w:rsidRPr="00990251" w:rsidTr="00990251">
        <w:tc>
          <w:tcPr>
            <w:tcW w:w="2943" w:type="dxa"/>
          </w:tcPr>
          <w:p w:rsidR="00816AEA" w:rsidRPr="00990251" w:rsidRDefault="00816AEA" w:rsidP="00990251">
            <w:pPr>
              <w:spacing w:after="0"/>
              <w:rPr>
                <w:rFonts w:eastAsia="Times New Roman"/>
                <w:lang w:val="en-GB"/>
              </w:rPr>
            </w:pPr>
            <w:r w:rsidRPr="00990251">
              <w:rPr>
                <w:rFonts w:eastAsia="Times New Roman"/>
                <w:lang w:val="en-GB"/>
              </w:rPr>
              <w:t>Audio.Splitter</w:t>
            </w:r>
          </w:p>
        </w:tc>
        <w:tc>
          <w:tcPr>
            <w:tcW w:w="4820" w:type="dxa"/>
          </w:tcPr>
          <w:p w:rsidR="00816AEA" w:rsidRPr="00990251" w:rsidRDefault="00816AEA" w:rsidP="00990251">
            <w:pPr>
              <w:spacing w:after="0"/>
              <w:rPr>
                <w:rFonts w:eastAsia="Times New Roman"/>
                <w:lang w:val="en-GB"/>
              </w:rPr>
            </w:pPr>
            <w:r w:rsidRPr="00990251">
              <w:rPr>
                <w:rFonts w:eastAsia="Times New Roman"/>
                <w:lang w:val="en-GB"/>
              </w:rPr>
              <w:t>Copy into shared RAM block</w:t>
            </w:r>
          </w:p>
        </w:tc>
        <w:tc>
          <w:tcPr>
            <w:tcW w:w="2091" w:type="dxa"/>
          </w:tcPr>
          <w:p w:rsidR="00816AEA" w:rsidRPr="00990251" w:rsidRDefault="00816AEA" w:rsidP="00990251">
            <w:pPr>
              <w:spacing w:after="0"/>
              <w:rPr>
                <w:rFonts w:eastAsia="Times New Roman"/>
                <w:lang w:val="en-GB"/>
              </w:rPr>
            </w:pPr>
            <w:r w:rsidRPr="00990251">
              <w:rPr>
                <w:rFonts w:eastAsia="Times New Roman"/>
                <w:lang w:val="en-GB"/>
              </w:rPr>
              <w:t>1</w:t>
            </w:r>
          </w:p>
        </w:tc>
      </w:tr>
      <w:tr w:rsidR="00990251" w:rsidRPr="00990251" w:rsidTr="00990251">
        <w:tc>
          <w:tcPr>
            <w:tcW w:w="2943" w:type="dxa"/>
          </w:tcPr>
          <w:p w:rsidR="00816AEA" w:rsidRPr="00990251" w:rsidRDefault="00816AEA" w:rsidP="00990251">
            <w:pPr>
              <w:spacing w:after="0"/>
              <w:rPr>
                <w:rFonts w:eastAsia="Times New Roman"/>
                <w:lang w:val="en-GB"/>
              </w:rPr>
            </w:pPr>
            <w:r w:rsidRPr="00990251">
              <w:rPr>
                <w:rFonts w:eastAsia="Times New Roman"/>
                <w:lang w:val="en-GB"/>
              </w:rPr>
              <w:t>Audio.ADC</w:t>
            </w:r>
          </w:p>
        </w:tc>
        <w:tc>
          <w:tcPr>
            <w:tcW w:w="4820" w:type="dxa"/>
          </w:tcPr>
          <w:p w:rsidR="00816AEA" w:rsidRPr="00990251" w:rsidRDefault="00816AEA" w:rsidP="00990251">
            <w:pPr>
              <w:spacing w:after="0"/>
              <w:rPr>
                <w:rFonts w:eastAsia="Times New Roman"/>
                <w:lang w:val="en-GB"/>
              </w:rPr>
            </w:pPr>
            <w:r w:rsidRPr="00990251">
              <w:rPr>
                <w:rFonts w:eastAsia="Times New Roman"/>
                <w:lang w:val="en-GB"/>
              </w:rPr>
              <w:t>Sample ADC</w:t>
            </w:r>
          </w:p>
        </w:tc>
        <w:tc>
          <w:tcPr>
            <w:tcW w:w="2091" w:type="dxa"/>
          </w:tcPr>
          <w:p w:rsidR="00816AEA" w:rsidRPr="00990251" w:rsidRDefault="00816AEA" w:rsidP="00990251">
            <w:pPr>
              <w:spacing w:after="0"/>
              <w:rPr>
                <w:rFonts w:eastAsia="Times New Roman"/>
                <w:lang w:val="en-GB"/>
              </w:rPr>
            </w:pPr>
            <w:r w:rsidRPr="00990251">
              <w:rPr>
                <w:rFonts w:eastAsia="Times New Roman"/>
                <w:lang w:val="en-GB"/>
              </w:rPr>
              <w:t>1</w:t>
            </w:r>
          </w:p>
        </w:tc>
      </w:tr>
      <w:tr w:rsidR="00990251" w:rsidRPr="00990251" w:rsidTr="00990251">
        <w:tc>
          <w:tcPr>
            <w:tcW w:w="2943" w:type="dxa"/>
          </w:tcPr>
          <w:p w:rsidR="00816AEA" w:rsidRPr="00990251" w:rsidRDefault="00816AEA" w:rsidP="00990251">
            <w:pPr>
              <w:spacing w:after="0"/>
              <w:rPr>
                <w:rFonts w:eastAsia="Times New Roman"/>
                <w:lang w:val="en-GB"/>
              </w:rPr>
            </w:pPr>
            <w:r w:rsidRPr="00990251">
              <w:rPr>
                <w:rFonts w:eastAsia="Times New Roman"/>
                <w:lang w:val="en-GB"/>
              </w:rPr>
              <w:t>Audio.DAC</w:t>
            </w:r>
          </w:p>
        </w:tc>
        <w:tc>
          <w:tcPr>
            <w:tcW w:w="4820" w:type="dxa"/>
          </w:tcPr>
          <w:p w:rsidR="00816AEA" w:rsidRPr="00990251" w:rsidRDefault="00816AEA" w:rsidP="00990251">
            <w:pPr>
              <w:spacing w:after="0"/>
              <w:rPr>
                <w:rFonts w:eastAsia="Times New Roman"/>
                <w:lang w:val="en-GB"/>
              </w:rPr>
            </w:pPr>
            <w:r w:rsidRPr="00990251">
              <w:rPr>
                <w:rFonts w:eastAsia="Times New Roman"/>
                <w:lang w:val="en-GB"/>
              </w:rPr>
              <w:t>Write integer to SPI</w:t>
            </w:r>
          </w:p>
        </w:tc>
        <w:tc>
          <w:tcPr>
            <w:tcW w:w="2091" w:type="dxa"/>
          </w:tcPr>
          <w:p w:rsidR="00816AEA" w:rsidRPr="00990251" w:rsidRDefault="00816AEA" w:rsidP="00990251">
            <w:pPr>
              <w:spacing w:after="0"/>
              <w:rPr>
                <w:rFonts w:eastAsia="Times New Roman"/>
                <w:lang w:val="en-GB"/>
              </w:rPr>
            </w:pPr>
            <w:r w:rsidRPr="00990251">
              <w:rPr>
                <w:rFonts w:eastAsia="Times New Roman"/>
                <w:lang w:val="en-GB"/>
              </w:rPr>
              <w:t>10</w:t>
            </w:r>
          </w:p>
        </w:tc>
      </w:tr>
      <w:tr w:rsidR="00990251" w:rsidRPr="00990251" w:rsidTr="00990251">
        <w:tc>
          <w:tcPr>
            <w:tcW w:w="2943" w:type="dxa"/>
          </w:tcPr>
          <w:p w:rsidR="00816AEA" w:rsidRPr="00990251" w:rsidRDefault="00816AEA" w:rsidP="00990251">
            <w:pPr>
              <w:spacing w:after="0"/>
              <w:rPr>
                <w:rFonts w:eastAsia="Times New Roman"/>
                <w:lang w:val="en-GB"/>
              </w:rPr>
            </w:pPr>
            <w:r w:rsidRPr="00990251">
              <w:rPr>
                <w:rFonts w:eastAsia="Times New Roman"/>
                <w:lang w:val="en-GB"/>
              </w:rPr>
              <w:t>Communication.DataHandler</w:t>
            </w:r>
          </w:p>
        </w:tc>
        <w:tc>
          <w:tcPr>
            <w:tcW w:w="4820" w:type="dxa"/>
          </w:tcPr>
          <w:p w:rsidR="00816AEA" w:rsidRPr="00990251" w:rsidRDefault="00816AEA" w:rsidP="00990251">
            <w:pPr>
              <w:spacing w:after="0"/>
              <w:rPr>
                <w:rFonts w:eastAsia="Times New Roman"/>
                <w:lang w:val="en-GB"/>
              </w:rPr>
            </w:pPr>
            <w:r w:rsidRPr="00990251">
              <w:rPr>
                <w:rFonts w:eastAsia="Times New Roman"/>
                <w:lang w:val="en-GB"/>
              </w:rPr>
              <w:t>Add header and host to network order copy of 128 byte</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Add header: 10</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Loop: 2</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Int to 4 byte network order: 4</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Copy 4 byte: 1</w:t>
            </w:r>
          </w:p>
        </w:tc>
        <w:tc>
          <w:tcPr>
            <w:tcW w:w="2091" w:type="dxa"/>
          </w:tcPr>
          <w:p w:rsidR="00816AEA" w:rsidRPr="00990251" w:rsidRDefault="00816AEA" w:rsidP="00990251">
            <w:pPr>
              <w:spacing w:after="0"/>
              <w:rPr>
                <w:rFonts w:eastAsia="Times New Roman"/>
                <w:lang w:val="en-GB"/>
              </w:rPr>
            </w:pPr>
            <w:r w:rsidRPr="00990251">
              <w:rPr>
                <w:rFonts w:eastAsia="Times New Roman"/>
                <w:lang w:val="en-GB"/>
              </w:rPr>
              <w:t>10 + 2 +( 4 + 1)*128 = 652</w:t>
            </w:r>
          </w:p>
        </w:tc>
      </w:tr>
      <w:tr w:rsidR="00990251" w:rsidRPr="00990251" w:rsidTr="00990251">
        <w:tc>
          <w:tcPr>
            <w:tcW w:w="2943" w:type="dxa"/>
          </w:tcPr>
          <w:p w:rsidR="00816AEA" w:rsidRPr="00990251" w:rsidRDefault="00816AEA" w:rsidP="00990251">
            <w:pPr>
              <w:spacing w:after="0"/>
              <w:rPr>
                <w:rFonts w:eastAsia="Times New Roman"/>
                <w:lang w:val="en-GB"/>
              </w:rPr>
            </w:pPr>
            <w:r w:rsidRPr="00990251">
              <w:rPr>
                <w:rFonts w:eastAsia="Times New Roman"/>
                <w:lang w:val="en-GB"/>
              </w:rPr>
              <w:t>Communication.DataParser</w:t>
            </w:r>
          </w:p>
        </w:tc>
        <w:tc>
          <w:tcPr>
            <w:tcW w:w="4820" w:type="dxa"/>
          </w:tcPr>
          <w:p w:rsidR="00816AEA" w:rsidRPr="00990251" w:rsidRDefault="00816AEA" w:rsidP="00990251">
            <w:pPr>
              <w:spacing w:after="0"/>
              <w:rPr>
                <w:rFonts w:eastAsia="Times New Roman"/>
                <w:lang w:val="en-GB"/>
              </w:rPr>
            </w:pPr>
            <w:r w:rsidRPr="00990251">
              <w:rPr>
                <w:rFonts w:eastAsia="Times New Roman"/>
                <w:lang w:val="en-GB"/>
              </w:rPr>
              <w:t>Parse header, copy data, network to host order of 128 byte:</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Parse header: 10</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Copy data: 128</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Compare: 3</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t xml:space="preserve">Loop: 2 </w:t>
            </w:r>
          </w:p>
          <w:p w:rsidR="00816AEA" w:rsidRPr="00990251" w:rsidRDefault="00816AEA" w:rsidP="00990251">
            <w:pPr>
              <w:numPr>
                <w:ilvl w:val="0"/>
                <w:numId w:val="16"/>
              </w:numPr>
              <w:spacing w:after="0"/>
              <w:rPr>
                <w:rFonts w:eastAsia="Times New Roman"/>
                <w:lang w:val="en-GB"/>
              </w:rPr>
            </w:pPr>
            <w:r w:rsidRPr="00990251">
              <w:rPr>
                <w:rFonts w:eastAsia="Times New Roman"/>
                <w:lang w:val="en-GB"/>
              </w:rPr>
              <w:lastRenderedPageBreak/>
              <w:t>4 byte to int host order: 4</w:t>
            </w:r>
          </w:p>
        </w:tc>
        <w:tc>
          <w:tcPr>
            <w:tcW w:w="2091" w:type="dxa"/>
          </w:tcPr>
          <w:p w:rsidR="00816AEA" w:rsidRPr="00990251" w:rsidRDefault="00816AEA" w:rsidP="00990251">
            <w:pPr>
              <w:spacing w:after="0"/>
              <w:rPr>
                <w:rFonts w:eastAsia="Times New Roman"/>
                <w:lang w:val="en-GB"/>
              </w:rPr>
            </w:pPr>
            <w:r w:rsidRPr="00990251">
              <w:rPr>
                <w:rFonts w:eastAsia="Times New Roman"/>
                <w:lang w:val="en-GB"/>
              </w:rPr>
              <w:lastRenderedPageBreak/>
              <w:t>10 + 128 + 3 + 2 + 4*128 = 655</w:t>
            </w:r>
          </w:p>
        </w:tc>
      </w:tr>
      <w:tr w:rsidR="0084529F" w:rsidRPr="00990251" w:rsidTr="00990251">
        <w:tc>
          <w:tcPr>
            <w:tcW w:w="2943" w:type="dxa"/>
          </w:tcPr>
          <w:p w:rsidR="0084529F" w:rsidRPr="00990251" w:rsidRDefault="0084529F" w:rsidP="00990251">
            <w:pPr>
              <w:spacing w:after="0"/>
              <w:rPr>
                <w:rFonts w:eastAsia="Times New Roman"/>
                <w:lang w:val="en-GB"/>
              </w:rPr>
            </w:pPr>
            <w:r w:rsidRPr="00990251">
              <w:rPr>
                <w:rFonts w:eastAsia="Times New Roman"/>
                <w:lang w:val="en-GB"/>
              </w:rPr>
              <w:t>ISM</w:t>
            </w:r>
          </w:p>
        </w:tc>
        <w:tc>
          <w:tcPr>
            <w:tcW w:w="4820" w:type="dxa"/>
          </w:tcPr>
          <w:p w:rsidR="0084529F" w:rsidRPr="00990251" w:rsidRDefault="0084529F" w:rsidP="00990251">
            <w:pPr>
              <w:spacing w:after="0"/>
              <w:rPr>
                <w:rFonts w:eastAsia="Times New Roman"/>
                <w:lang w:val="en-GB"/>
              </w:rPr>
            </w:pPr>
            <w:r w:rsidRPr="00990251">
              <w:rPr>
                <w:rFonts w:eastAsia="Times New Roman"/>
                <w:lang w:val="en-GB"/>
              </w:rPr>
              <w:t>Receive/Transmit across ISM</w:t>
            </w:r>
          </w:p>
        </w:tc>
        <w:tc>
          <w:tcPr>
            <w:tcW w:w="2091" w:type="dxa"/>
          </w:tcPr>
          <w:p w:rsidR="0084529F" w:rsidRPr="00990251" w:rsidRDefault="0084529F" w:rsidP="00990251">
            <w:pPr>
              <w:spacing w:after="0"/>
              <w:rPr>
                <w:rFonts w:eastAsia="Times New Roman"/>
                <w:lang w:val="en-GB"/>
              </w:rPr>
            </w:pPr>
            <w:r w:rsidRPr="00990251">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5</w:t>
      </w:r>
      <w:r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7C4B19" w:rsidRPr="004C15C9">
        <w:rPr>
          <w:lang w:val="en-GB"/>
        </w:rPr>
        <w:fldChar w:fldCharType="begin"/>
      </w:r>
      <w:r w:rsidR="007C4B19" w:rsidRPr="004C15C9">
        <w:rPr>
          <w:lang w:val="en-GB"/>
        </w:rPr>
        <w:instrText xml:space="preserve"> REF _Ref287523501 \h </w:instrText>
      </w:r>
      <w:r w:rsidR="007C4B19" w:rsidRPr="004C15C9">
        <w:rPr>
          <w:lang w:val="en-GB"/>
        </w:rPr>
      </w:r>
      <w:r w:rsidR="007C4B19" w:rsidRPr="004C15C9">
        <w:rPr>
          <w:lang w:val="en-GB"/>
        </w:rPr>
        <w:fldChar w:fldCharType="separate"/>
      </w:r>
      <w:r w:rsidR="007C4B19" w:rsidRPr="004C15C9">
        <w:rPr>
          <w:lang w:val="en-GB"/>
        </w:rPr>
        <w:t xml:space="preserve">Table </w:t>
      </w:r>
      <w:r w:rsidR="007C4B19" w:rsidRPr="004C15C9">
        <w:rPr>
          <w:noProof/>
          <w:lang w:val="en-GB"/>
        </w:rPr>
        <w:t>1</w:t>
      </w:r>
      <w:r w:rsidR="007C4B1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BA0AB6">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ED1CDB">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ED1CDB">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ED1CDB">
            <w:pPr>
              <w:spacing w:after="0"/>
              <w:rPr>
                <w:rFonts w:eastAsia="Times New Roman"/>
                <w:b/>
                <w:lang w:val="en-GB"/>
              </w:rPr>
            </w:pPr>
            <w:r w:rsidRPr="004C15C9">
              <w:rPr>
                <w:rFonts w:eastAsia="Times New Roman"/>
                <w:b/>
                <w:lang w:val="en-GB"/>
              </w:rPr>
              <w:t>Clocks/s</w:t>
            </w:r>
          </w:p>
        </w:tc>
      </w:tr>
      <w:tr w:rsidR="00090416" w:rsidRPr="004C15C9" w:rsidTr="00BA0AB6">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 xml:space="preserve">1(ADC) + </w:t>
            </w:r>
          </w:p>
          <w:p w:rsidR="00090416" w:rsidRPr="004C15C9" w:rsidRDefault="00090416" w:rsidP="00ED1CDB">
            <w:pPr>
              <w:spacing w:after="0"/>
              <w:rPr>
                <w:rFonts w:eastAsia="Times New Roman"/>
                <w:lang w:val="en-GB"/>
              </w:rPr>
            </w:pPr>
            <w:r w:rsidRPr="004C15C9">
              <w:rPr>
                <w:rFonts w:eastAsia="Times New Roman"/>
                <w:lang w:val="en-GB"/>
              </w:rPr>
              <w:t>2(Comm) +</w:t>
            </w:r>
          </w:p>
          <w:p w:rsidR="00090416" w:rsidRPr="004C15C9" w:rsidRDefault="00090416" w:rsidP="00ED1CDB">
            <w:pPr>
              <w:spacing w:after="0"/>
              <w:rPr>
                <w:rFonts w:eastAsia="Times New Roman"/>
                <w:lang w:val="en-GB"/>
              </w:rPr>
            </w:pPr>
            <w:r w:rsidRPr="004C15C9">
              <w:rPr>
                <w:rFonts w:eastAsia="Times New Roman"/>
                <w:lang w:val="en-GB"/>
              </w:rPr>
              <w:t>100(Echo) +</w:t>
            </w:r>
          </w:p>
          <w:p w:rsidR="00090416" w:rsidRPr="004C15C9" w:rsidRDefault="00090416" w:rsidP="00ED1CDB">
            <w:pPr>
              <w:spacing w:after="0"/>
              <w:rPr>
                <w:rFonts w:eastAsia="Times New Roman"/>
                <w:lang w:val="en-GB"/>
              </w:rPr>
            </w:pPr>
            <w:r w:rsidRPr="004C15C9">
              <w:rPr>
                <w:rFonts w:eastAsia="Times New Roman"/>
                <w:lang w:val="en-GB"/>
              </w:rPr>
              <w:t>2(Comm) = 105</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840k</w:t>
            </w:r>
          </w:p>
        </w:tc>
      </w:tr>
      <w:tr w:rsidR="00090416" w:rsidRPr="004C15C9" w:rsidTr="00BA0AB6">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 xml:space="preserve">500(Enc) + </w:t>
            </w:r>
          </w:p>
          <w:p w:rsidR="00090416" w:rsidRPr="004C15C9" w:rsidRDefault="00090416" w:rsidP="00ED1CDB">
            <w:pPr>
              <w:spacing w:after="0"/>
              <w:rPr>
                <w:rFonts w:eastAsia="Times New Roman"/>
                <w:lang w:val="en-GB"/>
              </w:rPr>
            </w:pPr>
            <w:r w:rsidRPr="004C15C9">
              <w:rPr>
                <w:rFonts w:eastAsia="Times New Roman"/>
                <w:lang w:val="en-GB"/>
              </w:rPr>
              <w:t>2*33(Comm)</w:t>
            </w:r>
          </w:p>
          <w:p w:rsidR="00090416" w:rsidRPr="004C15C9" w:rsidRDefault="00090416" w:rsidP="005D30FD">
            <w:pPr>
              <w:spacing w:after="0"/>
              <w:rPr>
                <w:rFonts w:eastAsia="Times New Roman"/>
                <w:lang w:val="en-GB"/>
              </w:rPr>
            </w:pPr>
            <w:r w:rsidRPr="004C15C9">
              <w:rPr>
                <w:rFonts w:eastAsia="Times New Roman"/>
                <w:lang w:val="en-GB"/>
              </w:rPr>
              <w:t>652 (hdl) +</w:t>
            </w:r>
          </w:p>
          <w:p w:rsidR="00090416" w:rsidRPr="004C15C9" w:rsidRDefault="00090416" w:rsidP="00090416">
            <w:pPr>
              <w:spacing w:after="0"/>
              <w:rPr>
                <w:rFonts w:eastAsia="Times New Roman"/>
                <w:lang w:val="en-GB"/>
              </w:rPr>
            </w:pPr>
            <w:r w:rsidRPr="004C15C9">
              <w:rPr>
                <w:rFonts w:eastAsia="Times New Roman"/>
                <w:lang w:val="en-GB"/>
              </w:rPr>
              <w:t>2*37(Comm) = 1292</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8kHz / frame size =</w:t>
            </w:r>
          </w:p>
          <w:p w:rsidR="00090416" w:rsidRPr="004C15C9" w:rsidRDefault="00090416" w:rsidP="00ED1CDB">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64.6k</w:t>
            </w:r>
          </w:p>
        </w:tc>
      </w:tr>
      <w:tr w:rsidR="00090416" w:rsidRPr="004C15C9" w:rsidTr="00BA0AB6">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2*37(Comm) +</w:t>
            </w:r>
          </w:p>
          <w:p w:rsidR="00090416" w:rsidRPr="004C15C9" w:rsidRDefault="00090416" w:rsidP="00ED1CDB">
            <w:pPr>
              <w:spacing w:after="0"/>
              <w:rPr>
                <w:rFonts w:eastAsia="Times New Roman"/>
                <w:lang w:val="en-GB"/>
              </w:rPr>
            </w:pPr>
            <w:r w:rsidRPr="004C15C9">
              <w:rPr>
                <w:rFonts w:eastAsia="Times New Roman"/>
                <w:lang w:val="en-GB"/>
              </w:rPr>
              <w:t>655 (parse) +</w:t>
            </w:r>
          </w:p>
          <w:p w:rsidR="00090416" w:rsidRPr="004C15C9" w:rsidRDefault="00090416" w:rsidP="00ED1CDB">
            <w:pPr>
              <w:spacing w:after="0"/>
              <w:rPr>
                <w:rFonts w:eastAsia="Times New Roman"/>
                <w:lang w:val="en-GB"/>
              </w:rPr>
            </w:pPr>
            <w:r w:rsidRPr="004C15C9">
              <w:rPr>
                <w:rFonts w:eastAsia="Times New Roman"/>
                <w:lang w:val="en-GB"/>
              </w:rPr>
              <w:t>2*33 (Comm) +</w:t>
            </w:r>
          </w:p>
          <w:p w:rsidR="00090416" w:rsidRPr="004C15C9" w:rsidRDefault="00090416" w:rsidP="00ED1CDB">
            <w:pPr>
              <w:spacing w:after="0"/>
              <w:rPr>
                <w:rFonts w:eastAsia="Times New Roman"/>
                <w:lang w:val="en-GB"/>
              </w:rPr>
            </w:pPr>
            <w:r w:rsidRPr="004C15C9">
              <w:rPr>
                <w:rFonts w:eastAsia="Times New Roman"/>
                <w:lang w:val="en-GB"/>
              </w:rPr>
              <w:t>500 (dec) = 1295</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64.75k</w:t>
            </w:r>
          </w:p>
        </w:tc>
      </w:tr>
      <w:tr w:rsidR="00090416" w:rsidRPr="004C15C9" w:rsidTr="00BA0AB6">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(Comm)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(Comm)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120k</w:t>
            </w:r>
          </w:p>
        </w:tc>
      </w:tr>
      <w:tr w:rsidR="00090416" w:rsidRPr="004C15C9" w:rsidTr="00BA0AB6">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2 (Comm)</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ED1CDB">
            <w:pPr>
              <w:spacing w:after="0"/>
              <w:rPr>
                <w:rFonts w:eastAsia="Times New Roman"/>
                <w:lang w:val="en-GB"/>
              </w:rPr>
            </w:pPr>
            <w:r w:rsidRPr="004C15C9">
              <w:rPr>
                <w:rFonts w:eastAsia="Times New Roman"/>
                <w:lang w:val="en-GB"/>
              </w:rPr>
              <w:t>16k</w:t>
            </w:r>
          </w:p>
        </w:tc>
      </w:tr>
      <w:tr w:rsidR="00090416" w:rsidRPr="004C15C9" w:rsidTr="00BA0AB6">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ED1CDB">
            <w:pPr>
              <w:spacing w:after="0"/>
              <w:rPr>
                <w:rFonts w:eastAsia="Times New Roman"/>
                <w:lang w:val="en-GB"/>
              </w:rPr>
            </w:pPr>
          </w:p>
        </w:tc>
        <w:tc>
          <w:tcPr>
            <w:tcW w:w="2268" w:type="dxa"/>
          </w:tcPr>
          <w:p w:rsidR="00090416" w:rsidRPr="004C15C9" w:rsidRDefault="00090416" w:rsidP="00ED1CDB">
            <w:pPr>
              <w:spacing w:after="0"/>
              <w:rPr>
                <w:rFonts w:eastAsia="Times New Roman"/>
                <w:lang w:val="en-GB"/>
              </w:rPr>
            </w:pP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1.1M</w:t>
            </w:r>
          </w:p>
        </w:tc>
      </w:tr>
    </w:tbl>
    <w:p w:rsidR="007C4B19" w:rsidRPr="004C15C9" w:rsidRDefault="007C4B19" w:rsidP="007C4B19">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1</w:t>
      </w:r>
      <w:r w:rsidRPr="004C15C9">
        <w:rPr>
          <w:lang w:val="en-GB"/>
        </w:rPr>
        <w:fldChar w:fldCharType="end"/>
      </w:r>
      <w:r w:rsidRPr="004C15C9">
        <w:rPr>
          <w:lang w:val="en-GB"/>
        </w:rPr>
        <w:t xml:space="preserve"> - Execution paths of interrest</w:t>
      </w:r>
    </w:p>
    <w:p w:rsidR="0026682E" w:rsidRPr="004C15C9" w:rsidRDefault="00090416" w:rsidP="001E394E">
      <w:pPr>
        <w:rPr>
          <w:lang w:val="en-GB"/>
        </w:rPr>
      </w:pPr>
      <w:r w:rsidRPr="004C15C9">
        <w:rPr>
          <w:lang w:val="en-GB"/>
        </w:rPr>
        <w:t>The result of 1</w:t>
      </w:r>
      <w:r w:rsidR="004C15C9">
        <w:rPr>
          <w:lang w:val="en-GB"/>
        </w:rPr>
        <w:t>.</w:t>
      </w:r>
      <w:r w:rsidRPr="004C15C9">
        <w:rPr>
          <w:lang w:val="en-GB"/>
        </w:rPr>
        <w:t>1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 a</w:t>
      </w:r>
      <w:r w:rsidR="004C15C9">
        <w:rPr>
          <w:lang w:val="en-GB"/>
        </w:rPr>
        <w:t>n</w:t>
      </w:r>
      <w:r w:rsidR="00E378D2" w:rsidRPr="004C15C9">
        <w:rPr>
          <w:lang w:val="en-GB"/>
        </w:rPr>
        <w:t xml:space="preserve"> </w:t>
      </w:r>
      <w:r w:rsidR="004C15C9" w:rsidRPr="004C15C9">
        <w:rPr>
          <w:lang w:val="en-GB"/>
        </w:rPr>
        <w:t>11 MHz</w:t>
      </w:r>
      <w:r w:rsidR="00E378D2" w:rsidRPr="004C15C9">
        <w:rPr>
          <w:lang w:val="en-GB"/>
        </w:rPr>
        <w:t xml:space="preserve"> clock would be sufficient. </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As a single clock takes 1/20000000 = 50ns it is possible to augment the SystemCTLM with the correct wait and thereby achieving a Timed TLM.</w:t>
      </w:r>
      <w:r w:rsidR="00090390" w:rsidRPr="004C15C9">
        <w:rPr>
          <w:lang w:val="en-GB"/>
        </w:rPr>
        <w:t xml:space="preserve"> As it has already been shown that it is possible there is no real reason to create the SystemC Timed TLM version for the Microcontroller solution, other than to gain experience with Timed TLM, and for that reason the SystemC_TTLM_Micro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lastRenderedPageBreak/>
        <w:t>Timed Transaction Layer Modelling</w:t>
      </w:r>
    </w:p>
    <w:p w:rsidR="0049049A" w:rsidRPr="004C15C9" w:rsidRDefault="0049049A" w:rsidP="0049049A">
      <w:pPr>
        <w:rPr>
          <w:lang w:val="en-GB"/>
        </w:rPr>
      </w:pPr>
      <w:r w:rsidRPr="004C15C9">
        <w:rPr>
          <w:lang w:val="en-GB"/>
        </w:rPr>
        <w:t>SystemCTimedTLM</w:t>
      </w:r>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B10D30">
        <w:rPr>
          <w:lang w:val="en-GB"/>
        </w:rPr>
        <w:fldChar w:fldCharType="begin"/>
      </w:r>
      <w:r w:rsidR="00B10D30">
        <w:rPr>
          <w:lang w:val="en-GB"/>
        </w:rPr>
        <w:instrText xml:space="preserve"> REF _Ref287531806 \h </w:instrText>
      </w:r>
      <w:r w:rsidR="00B10D30">
        <w:rPr>
          <w:lang w:val="en-GB"/>
        </w:rPr>
      </w:r>
      <w:r w:rsidR="00B10D30">
        <w:rPr>
          <w:lang w:val="en-GB"/>
        </w:rPr>
        <w:fldChar w:fldCharType="separate"/>
      </w:r>
      <w:r w:rsidR="00B10D30" w:rsidRPr="00247A3A">
        <w:rPr>
          <w:lang w:val="en-US"/>
        </w:rPr>
        <w:t xml:space="preserve">Figure </w:t>
      </w:r>
      <w:r w:rsidR="00B10D30" w:rsidRPr="00247A3A">
        <w:rPr>
          <w:noProof/>
          <w:lang w:val="en-US"/>
        </w:rPr>
        <w:t>13</w:t>
      </w:r>
      <w:r w:rsidR="00B10D30">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B10D30" w:rsidP="000B24C7">
      <w:pPr>
        <w:rPr>
          <w:lang w:val="en-GB"/>
        </w:rPr>
      </w:pPr>
      <w:r>
        <w:object w:dxaOrig="11961" w:dyaOrig="10714">
          <v:shape id="_x0000_i1038" type="#_x0000_t75" style="width:481.5pt;height:431.25pt" o:ole="">
            <v:imagedata r:id="rId31" o:title=""/>
          </v:shape>
          <o:OLEObject Type="Embed" ProgID="Visio.Drawing.11" ShapeID="_x0000_i1038" DrawAspect="Content" ObjectID="_1361274821" r:id="rId32"/>
        </w:object>
      </w:r>
    </w:p>
    <w:p w:rsidR="00842BA9" w:rsidRPr="00247A3A" w:rsidRDefault="00A171ED" w:rsidP="00A171ED">
      <w:pPr>
        <w:pStyle w:val="Billedtekst"/>
        <w:rPr>
          <w:noProof/>
          <w:lang w:val="en-US"/>
        </w:rPr>
      </w:pPr>
      <w:bookmarkStart w:id="24" w:name="_Ref287531806"/>
      <w:r w:rsidRPr="00247A3A">
        <w:rPr>
          <w:lang w:val="en-US"/>
        </w:rPr>
        <w:t xml:space="preserve">Figure </w:t>
      </w:r>
      <w:r>
        <w:fldChar w:fldCharType="begin"/>
      </w:r>
      <w:r w:rsidRPr="00247A3A">
        <w:rPr>
          <w:lang w:val="en-US"/>
        </w:rPr>
        <w:instrText xml:space="preserve"> SEQ Figure \* ARABIC </w:instrText>
      </w:r>
      <w:r>
        <w:fldChar w:fldCharType="separate"/>
      </w:r>
      <w:r w:rsidRPr="00247A3A">
        <w:rPr>
          <w:noProof/>
          <w:lang w:val="en-US"/>
        </w:rPr>
        <w:t>13</w:t>
      </w:r>
      <w:r>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ADC, DSP, Microcontroller, CC1101</w:t>
      </w:r>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12bit</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9us</w:t>
            </w:r>
          </w:p>
          <w:p w:rsidR="006A133B" w:rsidRPr="004C15C9" w:rsidRDefault="006A133B" w:rsidP="00ED1CDB">
            <w:pPr>
              <w:spacing w:after="0"/>
              <w:rPr>
                <w:rFonts w:eastAsia="Times New Roman"/>
                <w:lang w:val="en-GB"/>
              </w:rPr>
            </w:pPr>
            <w:r w:rsidRPr="004C15C9">
              <w:rPr>
                <w:rFonts w:eastAsia="Times New Roman"/>
                <w:lang w:val="en-GB"/>
              </w:rPr>
              <w:t>0.102 MSPS</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SPI</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On: 3mW</w:t>
            </w:r>
          </w:p>
          <w:p w:rsidR="006A133B" w:rsidRPr="004C15C9" w:rsidRDefault="006A133B" w:rsidP="00ED1CDB">
            <w:pPr>
              <w:spacing w:after="0"/>
              <w:rPr>
                <w:rFonts w:eastAsia="Times New Roman"/>
                <w:lang w:val="en-GB"/>
              </w:rPr>
            </w:pPr>
            <w:r w:rsidRPr="004C15C9">
              <w:rPr>
                <w:rFonts w:eastAsia="Times New Roman"/>
                <w:lang w:val="en-GB"/>
              </w:rPr>
              <w:t>Sleep: 10nA</w:t>
            </w:r>
          </w:p>
          <w:p w:rsidR="006A133B" w:rsidRPr="004C15C9" w:rsidRDefault="006A133B" w:rsidP="00ED1CDB">
            <w:pPr>
              <w:spacing w:after="0"/>
              <w:rPr>
                <w:rFonts w:eastAsia="Times New Roman"/>
                <w:lang w:val="en-GB"/>
              </w:rPr>
            </w:pPr>
            <w:r w:rsidRPr="004C15C9">
              <w:rPr>
                <w:rFonts w:eastAsia="Times New Roman"/>
                <w:lang w:val="en-GB"/>
              </w:rPr>
              <w:t>Supply = 3V</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Price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9.3USD</w:t>
            </w:r>
          </w:p>
        </w:tc>
      </w:tr>
    </w:tbl>
    <w:p w:rsidR="00E62EBC" w:rsidRP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ADC TLV5614 characteristics</w:t>
      </w:r>
    </w:p>
    <w:p w:rsidR="006A133B" w:rsidRDefault="006A133B" w:rsidP="006A133B">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12bit</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9us</w:t>
            </w:r>
          </w:p>
          <w:p w:rsidR="006A133B" w:rsidRPr="004C15C9" w:rsidRDefault="006A133B" w:rsidP="00ED1CDB">
            <w:pPr>
              <w:spacing w:after="0"/>
              <w:rPr>
                <w:rFonts w:eastAsia="Times New Roman"/>
                <w:lang w:val="en-GB"/>
              </w:rPr>
            </w:pPr>
            <w:r w:rsidRPr="004C15C9">
              <w:rPr>
                <w:rFonts w:eastAsia="Times New Roman"/>
                <w:lang w:val="en-GB"/>
              </w:rPr>
              <w:t>0.102 MSPS</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SPI</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On: 3mW</w:t>
            </w:r>
          </w:p>
          <w:p w:rsidR="006A133B" w:rsidRPr="004C15C9" w:rsidRDefault="006A133B" w:rsidP="00ED1CDB">
            <w:pPr>
              <w:spacing w:after="0"/>
              <w:rPr>
                <w:rFonts w:eastAsia="Times New Roman"/>
                <w:lang w:val="en-GB"/>
              </w:rPr>
            </w:pPr>
            <w:r w:rsidRPr="004C15C9">
              <w:rPr>
                <w:rFonts w:eastAsia="Times New Roman"/>
                <w:lang w:val="en-GB"/>
              </w:rPr>
              <w:t>Sleep: 10nA</w:t>
            </w:r>
          </w:p>
          <w:p w:rsidR="006A133B" w:rsidRPr="004C15C9" w:rsidRDefault="006A133B" w:rsidP="00ED1CDB">
            <w:pPr>
              <w:spacing w:after="0"/>
              <w:rPr>
                <w:rFonts w:eastAsia="Times New Roman"/>
                <w:lang w:val="en-GB"/>
              </w:rPr>
            </w:pPr>
            <w:r w:rsidRPr="004C15C9">
              <w:rPr>
                <w:rFonts w:eastAsia="Times New Roman"/>
                <w:lang w:val="en-GB"/>
              </w:rPr>
              <w:t>Supply = 3V</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Price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9.3USD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12bit</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9us</w:t>
            </w:r>
          </w:p>
          <w:p w:rsidR="006A133B" w:rsidRPr="004C15C9" w:rsidRDefault="006A133B" w:rsidP="00ED1CDB">
            <w:pPr>
              <w:spacing w:after="0"/>
              <w:rPr>
                <w:rFonts w:eastAsia="Times New Roman"/>
                <w:lang w:val="en-GB"/>
              </w:rPr>
            </w:pPr>
            <w:r w:rsidRPr="004C15C9">
              <w:rPr>
                <w:rFonts w:eastAsia="Times New Roman"/>
                <w:lang w:val="en-GB"/>
              </w:rPr>
              <w:t>0.102 MSPS</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SPI</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On: 3mW</w:t>
            </w:r>
          </w:p>
          <w:p w:rsidR="006A133B" w:rsidRPr="004C15C9" w:rsidRDefault="006A133B" w:rsidP="00ED1CDB">
            <w:pPr>
              <w:spacing w:after="0"/>
              <w:rPr>
                <w:rFonts w:eastAsia="Times New Roman"/>
                <w:lang w:val="en-GB"/>
              </w:rPr>
            </w:pPr>
            <w:r w:rsidRPr="004C15C9">
              <w:rPr>
                <w:rFonts w:eastAsia="Times New Roman"/>
                <w:lang w:val="en-GB"/>
              </w:rPr>
              <w:t>Sleep: 10nA</w:t>
            </w:r>
          </w:p>
          <w:p w:rsidR="006A133B" w:rsidRPr="004C15C9" w:rsidRDefault="006A133B" w:rsidP="00ED1CDB">
            <w:pPr>
              <w:spacing w:after="0"/>
              <w:rPr>
                <w:rFonts w:eastAsia="Times New Roman"/>
                <w:lang w:val="en-GB"/>
              </w:rPr>
            </w:pPr>
            <w:r w:rsidRPr="004C15C9">
              <w:rPr>
                <w:rFonts w:eastAsia="Times New Roman"/>
                <w:lang w:val="en-GB"/>
              </w:rPr>
              <w:t>Supply = 3V</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Price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9.3USD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12bit</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9us</w:t>
            </w:r>
          </w:p>
          <w:p w:rsidR="006A133B" w:rsidRPr="004C15C9" w:rsidRDefault="006A133B" w:rsidP="00ED1CDB">
            <w:pPr>
              <w:spacing w:after="0"/>
              <w:rPr>
                <w:rFonts w:eastAsia="Times New Roman"/>
                <w:lang w:val="en-GB"/>
              </w:rPr>
            </w:pPr>
            <w:r w:rsidRPr="004C15C9">
              <w:rPr>
                <w:rFonts w:eastAsia="Times New Roman"/>
                <w:lang w:val="en-GB"/>
              </w:rPr>
              <w:t>0.102 MSPS</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SPI</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On: 3mW</w:t>
            </w:r>
          </w:p>
          <w:p w:rsidR="006A133B" w:rsidRPr="004C15C9" w:rsidRDefault="006A133B" w:rsidP="00ED1CDB">
            <w:pPr>
              <w:spacing w:after="0"/>
              <w:rPr>
                <w:rFonts w:eastAsia="Times New Roman"/>
                <w:lang w:val="en-GB"/>
              </w:rPr>
            </w:pPr>
            <w:r w:rsidRPr="004C15C9">
              <w:rPr>
                <w:rFonts w:eastAsia="Times New Roman"/>
                <w:lang w:val="en-GB"/>
              </w:rPr>
              <w:t>Sleep: 10nA</w:t>
            </w:r>
          </w:p>
          <w:p w:rsidR="006A133B" w:rsidRPr="004C15C9" w:rsidRDefault="006A133B" w:rsidP="00ED1CDB">
            <w:pPr>
              <w:spacing w:after="0"/>
              <w:rPr>
                <w:rFonts w:eastAsia="Times New Roman"/>
                <w:lang w:val="en-GB"/>
              </w:rPr>
            </w:pPr>
            <w:r w:rsidRPr="004C15C9">
              <w:rPr>
                <w:rFonts w:eastAsia="Times New Roman"/>
                <w:lang w:val="en-GB"/>
              </w:rPr>
              <w:t>Supply = 3V</w:t>
            </w:r>
          </w:p>
        </w:tc>
      </w:tr>
      <w:tr w:rsidR="006A133B" w:rsidRPr="004C15C9" w:rsidTr="00ED1CDB">
        <w:trPr>
          <w:jc w:val="center"/>
        </w:trPr>
        <w:tc>
          <w:tcPr>
            <w:tcW w:w="1591" w:type="dxa"/>
          </w:tcPr>
          <w:p w:rsidR="006A133B" w:rsidRPr="004C15C9" w:rsidRDefault="006A133B" w:rsidP="00ED1CDB">
            <w:pPr>
              <w:spacing w:after="0"/>
              <w:rPr>
                <w:rFonts w:eastAsia="Times New Roman"/>
                <w:lang w:val="en-GB"/>
              </w:rPr>
            </w:pPr>
            <w:r w:rsidRPr="004C15C9">
              <w:rPr>
                <w:rFonts w:eastAsia="Times New Roman"/>
                <w:lang w:val="en-GB"/>
              </w:rPr>
              <w:t>Price</w:t>
            </w:r>
          </w:p>
        </w:tc>
        <w:tc>
          <w:tcPr>
            <w:tcW w:w="1811" w:type="dxa"/>
          </w:tcPr>
          <w:p w:rsidR="006A133B" w:rsidRPr="004C15C9" w:rsidRDefault="006A133B" w:rsidP="00ED1CDB">
            <w:pPr>
              <w:spacing w:after="0"/>
              <w:rPr>
                <w:rFonts w:eastAsia="Times New Roman"/>
                <w:lang w:val="en-GB"/>
              </w:rPr>
            </w:pPr>
            <w:r w:rsidRPr="004C15C9">
              <w:rPr>
                <w:rFonts w:eastAsia="Times New Roman"/>
                <w:lang w:val="en-GB"/>
              </w:rPr>
              <w:t>9.3USD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Pr="006A133B" w:rsidRDefault="006A133B" w:rsidP="006A133B">
      <w:pPr>
        <w:rPr>
          <w:lang w:val="en-US"/>
        </w:rPr>
      </w:pPr>
    </w:p>
    <w:p w:rsidR="006A133B" w:rsidRDefault="006A133B" w:rsidP="00842BA9">
      <w:pPr>
        <w:rPr>
          <w:lang w:val="en-GB"/>
        </w:rPr>
      </w:pPr>
    </w:p>
    <w:p w:rsidR="006A133B" w:rsidRPr="00842BA9" w:rsidRDefault="006A133B" w:rsidP="00842BA9">
      <w:pPr>
        <w:rPr>
          <w:lang w:val="en-GB"/>
        </w:rPr>
      </w:pPr>
    </w:p>
    <w:p w:rsidR="00BE0FE5" w:rsidRDefault="00842BA9" w:rsidP="00842BA9">
      <w:pPr>
        <w:rPr>
          <w:lang w:val="en-GB"/>
        </w:rPr>
      </w:pPr>
      <w:r>
        <w:rPr>
          <w:lang w:val="en-GB"/>
        </w:rPr>
        <w:t xml:space="preserve">MicroChip </w:t>
      </w:r>
      <w:r w:rsidRPr="00842BA9">
        <w:rPr>
          <w:lang w:val="en-GB"/>
        </w:rPr>
        <w:t>PIC16F1516</w:t>
      </w:r>
      <w:r w:rsidR="00BE0FE5">
        <w:rPr>
          <w:lang w:val="en-GB"/>
        </w:rPr>
        <w:t xml:space="preserve"> (1USD)</w:t>
      </w:r>
      <w:r>
        <w:rPr>
          <w:lang w:val="en-GB"/>
        </w:rPr>
        <w:t>,</w:t>
      </w:r>
      <w:r w:rsidR="00BE0FE5">
        <w:rPr>
          <w:lang w:val="en-GB"/>
        </w:rPr>
        <w:t xml:space="preserve"> </w:t>
      </w:r>
      <w:r>
        <w:rPr>
          <w:lang w:val="en-GB"/>
        </w:rPr>
        <w:t xml:space="preserve"> </w:t>
      </w:r>
    </w:p>
    <w:p w:rsidR="00842BA9" w:rsidRDefault="00842BA9" w:rsidP="00842BA9">
      <w:pPr>
        <w:rPr>
          <w:lang w:val="en-GB"/>
        </w:rPr>
      </w:pPr>
      <w:r>
        <w:rPr>
          <w:lang w:val="en-GB"/>
        </w:rPr>
        <w:t xml:space="preserve">TI </w:t>
      </w:r>
      <w:r w:rsidR="004A6E64" w:rsidRPr="004A6E64">
        <w:rPr>
          <w:lang w:val="en-GB"/>
        </w:rPr>
        <w:t>TMS320VC5401</w:t>
      </w:r>
      <w:r w:rsidR="004A6E64">
        <w:rPr>
          <w:lang w:val="en-GB"/>
        </w:rPr>
        <w:t xml:space="preserve"> </w:t>
      </w:r>
      <w:r w:rsidRPr="00842BA9">
        <w:rPr>
          <w:lang w:val="en-GB"/>
        </w:rPr>
        <w:t>Ultra Low Power DSP</w:t>
      </w:r>
      <w:r w:rsidR="00BE0FE5">
        <w:rPr>
          <w:lang w:val="en-GB"/>
        </w:rPr>
        <w:t xml:space="preserve"> (3.5 USD)</w:t>
      </w:r>
    </w:p>
    <w:p w:rsidR="00BE0FE5" w:rsidRDefault="009B25AF" w:rsidP="00842BA9">
      <w:pPr>
        <w:rPr>
          <w:lang w:val="en-GB"/>
        </w:rPr>
      </w:pPr>
      <w:r>
        <w:rPr>
          <w:lang w:val="en-GB"/>
        </w:rPr>
        <w:t>ADC/DAC</w:t>
      </w:r>
    </w:p>
    <w:p w:rsidR="009B25AF" w:rsidRDefault="00247A3A" w:rsidP="00842BA9">
      <w:pPr>
        <w:rPr>
          <w:lang w:val="en-GB"/>
        </w:rPr>
      </w:pPr>
      <w:r>
        <w:rPr>
          <w:lang w:val="en-GB"/>
        </w:rPr>
        <w:t>(CC1101)</w:t>
      </w:r>
    </w:p>
    <w:p w:rsidR="006A133B" w:rsidRDefault="006A133B" w:rsidP="00842BA9">
      <w:pPr>
        <w:rPr>
          <w:lang w:val="en-GB"/>
        </w:rPr>
      </w:pPr>
    </w:p>
    <w:p w:rsidR="006A133B" w:rsidRDefault="006A133B" w:rsidP="00842BA9">
      <w:pPr>
        <w:rPr>
          <w:lang w:val="en-GB"/>
        </w:rPr>
      </w:pPr>
    </w:p>
    <w:p w:rsidR="006A133B" w:rsidRDefault="006A133B" w:rsidP="00842BA9">
      <w:pPr>
        <w:rPr>
          <w:lang w:val="en-GB"/>
        </w:rPr>
      </w:pPr>
    </w:p>
    <w:p w:rsidR="002F091A" w:rsidRPr="002F091A" w:rsidRDefault="002F091A" w:rsidP="002F091A">
      <w:pPr>
        <w:rPr>
          <w:lang w:val="en-GB"/>
        </w:rPr>
      </w:pPr>
      <w:r>
        <w:rPr>
          <w:lang w:val="en-GB"/>
        </w:rPr>
        <w:lastRenderedPageBreak/>
        <w:t xml:space="preserve">Analog GHz ADC - </w:t>
      </w:r>
      <w:r w:rsidRPr="002F091A">
        <w:rPr>
          <w:lang w:val="en-GB"/>
        </w:rPr>
        <w:t>ADC12D1x00</w:t>
      </w:r>
    </w:p>
    <w:p w:rsidR="00CE09EC" w:rsidRPr="004C15C9" w:rsidRDefault="00CF4F53" w:rsidP="00842BA9">
      <w:pPr>
        <w:rPr>
          <w:lang w:val="en-GB"/>
        </w:rPr>
      </w:pPr>
      <w:r>
        <w:rPr>
          <w:lang w:val="en-GB"/>
        </w:rPr>
        <w:br w:type="page"/>
      </w:r>
    </w:p>
    <w:p w:rsidR="003F641A" w:rsidRPr="004C15C9" w:rsidRDefault="003F641A" w:rsidP="008E65B6">
      <w:pPr>
        <w:rPr>
          <w:lang w:val="en-GB"/>
        </w:rPr>
      </w:pPr>
    </w:p>
    <w:p w:rsidR="009F4F37" w:rsidRPr="004C15C9" w:rsidRDefault="00690571" w:rsidP="00690571">
      <w:pPr>
        <w:jc w:val="center"/>
        <w:rPr>
          <w:lang w:val="en-GB"/>
        </w:rPr>
      </w:pPr>
      <w:r w:rsidRPr="004C15C9">
        <w:rPr>
          <w:lang w:val="en-GB"/>
        </w:rPr>
        <w:object w:dxaOrig="9019" w:dyaOrig="11447">
          <v:shape id="_x0000_i1037" type="#_x0000_t75" style="width:345pt;height:484.5pt" o:ole="">
            <v:imagedata r:id="rId33" o:title="" cropright="6326f"/>
          </v:shape>
          <o:OLEObject Type="Embed" ProgID="Visio.Drawing.11" ShapeID="_x0000_i1037" DrawAspect="Content" ObjectID="_1361274822" r:id="rId34"/>
        </w:object>
      </w:r>
    </w:p>
    <w:p w:rsidR="009F4F37" w:rsidRPr="004C15C9" w:rsidRDefault="009F4F37" w:rsidP="009F4F37">
      <w:pPr>
        <w:rPr>
          <w:lang w:val="en-GB"/>
        </w:rPr>
      </w:pPr>
    </w:p>
    <w:p w:rsidR="009F4F37" w:rsidRPr="004C15C9" w:rsidRDefault="009F4F37" w:rsidP="009F4F37">
      <w:pPr>
        <w:rPr>
          <w:lang w:val="en-GB"/>
        </w:rPr>
      </w:pPr>
      <w:r w:rsidRPr="004C15C9">
        <w:rPr>
          <w:lang w:val="en-GB"/>
        </w:rPr>
        <w:t>ISM</w:t>
      </w:r>
    </w:p>
    <w:p w:rsidR="00690571" w:rsidRPr="004C15C9" w:rsidRDefault="00690571" w:rsidP="00690571">
      <w:pPr>
        <w:rPr>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***In the heartbeat it is possible to report status information, e.g. battery level.</w:t>
      </w: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0251" w:rsidRDefault="00990251">
      <w:r>
        <w:separator/>
      </w:r>
    </w:p>
  </w:endnote>
  <w:endnote w:type="continuationSeparator" w:id="0">
    <w:p w:rsidR="00990251" w:rsidRDefault="009902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71" w:rsidRDefault="00515A7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197F58">
      <w:rPr>
        <w:rStyle w:val="Sidetal"/>
        <w:noProof/>
      </w:rPr>
      <w:t>32</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197F58">
      <w:rPr>
        <w:rStyle w:val="Sidetal"/>
        <w:noProof/>
      </w:rPr>
      <w:t>36</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0251" w:rsidRDefault="00990251">
      <w:r>
        <w:separator/>
      </w:r>
    </w:p>
  </w:footnote>
  <w:footnote w:type="continuationSeparator" w:id="0">
    <w:p w:rsidR="00990251" w:rsidRDefault="009902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71" w:rsidRPr="00E504B4" w:rsidRDefault="00515A71" w:rsidP="00E504B4">
    <w:pPr>
      <w:pStyle w:val="Sidehoved"/>
      <w:jc w:val="right"/>
    </w:pPr>
    <w:fldSimple w:instr=" DATE \@ &quot;dd-MM-yyyy&quot; ">
      <w:r w:rsidR="007C4B19">
        <w:rPr>
          <w:noProof/>
        </w:rPr>
        <w:t>10-03-2011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8">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0">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9"/>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25"/>
  </w:num>
  <w:num w:numId="15">
    <w:abstractNumId w:val="11"/>
  </w:num>
  <w:num w:numId="16">
    <w:abstractNumId w:val="22"/>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0"/>
  </w:num>
  <w:num w:numId="21">
    <w:abstractNumId w:val="23"/>
  </w:num>
  <w:num w:numId="22">
    <w:abstractNumId w:val="21"/>
  </w:num>
  <w:num w:numId="23">
    <w:abstractNumId w:val="24"/>
  </w:num>
  <w:num w:numId="24">
    <w:abstractNumId w:val="18"/>
  </w:num>
  <w:num w:numId="25">
    <w:abstractNumId w:val="14"/>
  </w:num>
  <w:num w:numId="26">
    <w:abstractNumId w:val="20"/>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4DDB"/>
    <w:rsid w:val="000430CB"/>
    <w:rsid w:val="000439CC"/>
    <w:rsid w:val="00043B93"/>
    <w:rsid w:val="00047F9E"/>
    <w:rsid w:val="00050B63"/>
    <w:rsid w:val="00051A84"/>
    <w:rsid w:val="0005363B"/>
    <w:rsid w:val="00053D98"/>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B18EC"/>
    <w:rsid w:val="000B24C7"/>
    <w:rsid w:val="000B58B0"/>
    <w:rsid w:val="000B6CB5"/>
    <w:rsid w:val="000B7EEB"/>
    <w:rsid w:val="000C0DE6"/>
    <w:rsid w:val="000C4152"/>
    <w:rsid w:val="000C777B"/>
    <w:rsid w:val="000D3C14"/>
    <w:rsid w:val="000E5B44"/>
    <w:rsid w:val="000F0607"/>
    <w:rsid w:val="000F4E4F"/>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97F58"/>
    <w:rsid w:val="001C06E1"/>
    <w:rsid w:val="001E26CC"/>
    <w:rsid w:val="001E394E"/>
    <w:rsid w:val="001E58A7"/>
    <w:rsid w:val="001E7695"/>
    <w:rsid w:val="001F6CD5"/>
    <w:rsid w:val="001F7285"/>
    <w:rsid w:val="002033B6"/>
    <w:rsid w:val="0022304E"/>
    <w:rsid w:val="00227585"/>
    <w:rsid w:val="00237868"/>
    <w:rsid w:val="00243CB2"/>
    <w:rsid w:val="0024457D"/>
    <w:rsid w:val="00247A3A"/>
    <w:rsid w:val="00256908"/>
    <w:rsid w:val="002612E4"/>
    <w:rsid w:val="0026682E"/>
    <w:rsid w:val="002672EC"/>
    <w:rsid w:val="00275137"/>
    <w:rsid w:val="00276546"/>
    <w:rsid w:val="002A47DA"/>
    <w:rsid w:val="002B5616"/>
    <w:rsid w:val="002B5827"/>
    <w:rsid w:val="002B6697"/>
    <w:rsid w:val="002C0979"/>
    <w:rsid w:val="002C0BFF"/>
    <w:rsid w:val="002C2992"/>
    <w:rsid w:val="002C3437"/>
    <w:rsid w:val="002D1215"/>
    <w:rsid w:val="002D12CB"/>
    <w:rsid w:val="002D1F3A"/>
    <w:rsid w:val="002D29EC"/>
    <w:rsid w:val="002D6A2A"/>
    <w:rsid w:val="002E2F19"/>
    <w:rsid w:val="002E3382"/>
    <w:rsid w:val="002E6D58"/>
    <w:rsid w:val="002F091A"/>
    <w:rsid w:val="002F364F"/>
    <w:rsid w:val="0031239C"/>
    <w:rsid w:val="00317282"/>
    <w:rsid w:val="003240EB"/>
    <w:rsid w:val="00331BDA"/>
    <w:rsid w:val="003376C6"/>
    <w:rsid w:val="00351C3D"/>
    <w:rsid w:val="00353C6A"/>
    <w:rsid w:val="00360644"/>
    <w:rsid w:val="00362734"/>
    <w:rsid w:val="0037268B"/>
    <w:rsid w:val="003A2DCF"/>
    <w:rsid w:val="003B282F"/>
    <w:rsid w:val="003B51C1"/>
    <w:rsid w:val="003C16A3"/>
    <w:rsid w:val="003C323B"/>
    <w:rsid w:val="003C39F5"/>
    <w:rsid w:val="003D01FE"/>
    <w:rsid w:val="003D13AD"/>
    <w:rsid w:val="003D1C83"/>
    <w:rsid w:val="003E3B10"/>
    <w:rsid w:val="003E4152"/>
    <w:rsid w:val="003F641A"/>
    <w:rsid w:val="003F65B7"/>
    <w:rsid w:val="003F7915"/>
    <w:rsid w:val="004036F2"/>
    <w:rsid w:val="00410AD5"/>
    <w:rsid w:val="00413D88"/>
    <w:rsid w:val="004157A9"/>
    <w:rsid w:val="00423C7C"/>
    <w:rsid w:val="00425E01"/>
    <w:rsid w:val="004412C4"/>
    <w:rsid w:val="0045275C"/>
    <w:rsid w:val="00456012"/>
    <w:rsid w:val="0048256E"/>
    <w:rsid w:val="00487F96"/>
    <w:rsid w:val="0049049A"/>
    <w:rsid w:val="004A21FC"/>
    <w:rsid w:val="004A6E64"/>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3525"/>
    <w:rsid w:val="00547B03"/>
    <w:rsid w:val="00566F37"/>
    <w:rsid w:val="00584A29"/>
    <w:rsid w:val="005900BC"/>
    <w:rsid w:val="00591EF5"/>
    <w:rsid w:val="00594C38"/>
    <w:rsid w:val="005A3D61"/>
    <w:rsid w:val="005B0418"/>
    <w:rsid w:val="005B1646"/>
    <w:rsid w:val="005B2BD9"/>
    <w:rsid w:val="005B56BB"/>
    <w:rsid w:val="005D30FD"/>
    <w:rsid w:val="005D5A29"/>
    <w:rsid w:val="005E007F"/>
    <w:rsid w:val="005E0844"/>
    <w:rsid w:val="005E3F2B"/>
    <w:rsid w:val="005E4417"/>
    <w:rsid w:val="005E70C3"/>
    <w:rsid w:val="005F739A"/>
    <w:rsid w:val="00603B0C"/>
    <w:rsid w:val="00606533"/>
    <w:rsid w:val="00621C54"/>
    <w:rsid w:val="00623272"/>
    <w:rsid w:val="0063062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2355F"/>
    <w:rsid w:val="007241D5"/>
    <w:rsid w:val="007345A5"/>
    <w:rsid w:val="007401E9"/>
    <w:rsid w:val="007430FE"/>
    <w:rsid w:val="0075717E"/>
    <w:rsid w:val="00767A5C"/>
    <w:rsid w:val="0077121F"/>
    <w:rsid w:val="007716C1"/>
    <w:rsid w:val="00781F57"/>
    <w:rsid w:val="00782C87"/>
    <w:rsid w:val="00786E9A"/>
    <w:rsid w:val="00791C8E"/>
    <w:rsid w:val="00793988"/>
    <w:rsid w:val="007A4106"/>
    <w:rsid w:val="007B10F6"/>
    <w:rsid w:val="007B7ADC"/>
    <w:rsid w:val="007C4B19"/>
    <w:rsid w:val="007C6127"/>
    <w:rsid w:val="007C6B93"/>
    <w:rsid w:val="007D3EC0"/>
    <w:rsid w:val="007D6B8F"/>
    <w:rsid w:val="007E1C02"/>
    <w:rsid w:val="007E4350"/>
    <w:rsid w:val="007E763F"/>
    <w:rsid w:val="007F1805"/>
    <w:rsid w:val="00800548"/>
    <w:rsid w:val="00800846"/>
    <w:rsid w:val="00801236"/>
    <w:rsid w:val="0080175E"/>
    <w:rsid w:val="00807CCE"/>
    <w:rsid w:val="00816AEA"/>
    <w:rsid w:val="00816F34"/>
    <w:rsid w:val="008171B3"/>
    <w:rsid w:val="00825709"/>
    <w:rsid w:val="00833434"/>
    <w:rsid w:val="00841FFE"/>
    <w:rsid w:val="00842BA9"/>
    <w:rsid w:val="00843F08"/>
    <w:rsid w:val="0084529F"/>
    <w:rsid w:val="00850640"/>
    <w:rsid w:val="00856E28"/>
    <w:rsid w:val="00860F62"/>
    <w:rsid w:val="00861FCF"/>
    <w:rsid w:val="00866DC3"/>
    <w:rsid w:val="0087634E"/>
    <w:rsid w:val="008813FA"/>
    <w:rsid w:val="00884A42"/>
    <w:rsid w:val="0089226D"/>
    <w:rsid w:val="00892F8C"/>
    <w:rsid w:val="008B34AF"/>
    <w:rsid w:val="008B3FA0"/>
    <w:rsid w:val="008B4924"/>
    <w:rsid w:val="008B5CB1"/>
    <w:rsid w:val="008C0413"/>
    <w:rsid w:val="008D691F"/>
    <w:rsid w:val="008D783B"/>
    <w:rsid w:val="008E0A14"/>
    <w:rsid w:val="008E0BC3"/>
    <w:rsid w:val="008E0EFA"/>
    <w:rsid w:val="008E65B6"/>
    <w:rsid w:val="008F721D"/>
    <w:rsid w:val="00900D82"/>
    <w:rsid w:val="009071B6"/>
    <w:rsid w:val="00913BF1"/>
    <w:rsid w:val="009355A9"/>
    <w:rsid w:val="00947EFB"/>
    <w:rsid w:val="009511C2"/>
    <w:rsid w:val="00952992"/>
    <w:rsid w:val="00953A68"/>
    <w:rsid w:val="00955ABE"/>
    <w:rsid w:val="00956148"/>
    <w:rsid w:val="0097017E"/>
    <w:rsid w:val="00976657"/>
    <w:rsid w:val="00977AF4"/>
    <w:rsid w:val="009835B8"/>
    <w:rsid w:val="009852AF"/>
    <w:rsid w:val="00990251"/>
    <w:rsid w:val="00993519"/>
    <w:rsid w:val="00994ACF"/>
    <w:rsid w:val="00995CC8"/>
    <w:rsid w:val="009A09BD"/>
    <w:rsid w:val="009A15BB"/>
    <w:rsid w:val="009A2186"/>
    <w:rsid w:val="009A3799"/>
    <w:rsid w:val="009A3C85"/>
    <w:rsid w:val="009B0D5A"/>
    <w:rsid w:val="009B25AF"/>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2282"/>
    <w:rsid w:val="00A95EAD"/>
    <w:rsid w:val="00AA50CD"/>
    <w:rsid w:val="00AA5428"/>
    <w:rsid w:val="00AA7538"/>
    <w:rsid w:val="00AB1453"/>
    <w:rsid w:val="00AB25A3"/>
    <w:rsid w:val="00AC4BCD"/>
    <w:rsid w:val="00AC5153"/>
    <w:rsid w:val="00AC6698"/>
    <w:rsid w:val="00AD144F"/>
    <w:rsid w:val="00AD31ED"/>
    <w:rsid w:val="00AD6EFF"/>
    <w:rsid w:val="00AE37DB"/>
    <w:rsid w:val="00AE4821"/>
    <w:rsid w:val="00AE7071"/>
    <w:rsid w:val="00AE725A"/>
    <w:rsid w:val="00AE75EF"/>
    <w:rsid w:val="00AF1353"/>
    <w:rsid w:val="00AF5264"/>
    <w:rsid w:val="00AF715A"/>
    <w:rsid w:val="00B06935"/>
    <w:rsid w:val="00B10D30"/>
    <w:rsid w:val="00B11A27"/>
    <w:rsid w:val="00B176E4"/>
    <w:rsid w:val="00B20BFD"/>
    <w:rsid w:val="00B2141B"/>
    <w:rsid w:val="00B31387"/>
    <w:rsid w:val="00B341EA"/>
    <w:rsid w:val="00B36C25"/>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E0FE5"/>
    <w:rsid w:val="00BE71CD"/>
    <w:rsid w:val="00BF39C4"/>
    <w:rsid w:val="00BF44B8"/>
    <w:rsid w:val="00BF6A94"/>
    <w:rsid w:val="00BF7717"/>
    <w:rsid w:val="00C050DF"/>
    <w:rsid w:val="00C14483"/>
    <w:rsid w:val="00C2004C"/>
    <w:rsid w:val="00C225FF"/>
    <w:rsid w:val="00C25143"/>
    <w:rsid w:val="00C25416"/>
    <w:rsid w:val="00C31418"/>
    <w:rsid w:val="00C357D2"/>
    <w:rsid w:val="00C47016"/>
    <w:rsid w:val="00C53399"/>
    <w:rsid w:val="00C54549"/>
    <w:rsid w:val="00C55538"/>
    <w:rsid w:val="00C61008"/>
    <w:rsid w:val="00C61B32"/>
    <w:rsid w:val="00C66299"/>
    <w:rsid w:val="00C67F6C"/>
    <w:rsid w:val="00C709A7"/>
    <w:rsid w:val="00C75365"/>
    <w:rsid w:val="00C83E92"/>
    <w:rsid w:val="00C91B75"/>
    <w:rsid w:val="00C94981"/>
    <w:rsid w:val="00C964B7"/>
    <w:rsid w:val="00CB47F2"/>
    <w:rsid w:val="00CB5BCC"/>
    <w:rsid w:val="00CC297E"/>
    <w:rsid w:val="00CC61E6"/>
    <w:rsid w:val="00CD6428"/>
    <w:rsid w:val="00CD79BB"/>
    <w:rsid w:val="00CE09EC"/>
    <w:rsid w:val="00CE278A"/>
    <w:rsid w:val="00CE2EAB"/>
    <w:rsid w:val="00CE31C1"/>
    <w:rsid w:val="00CF4F53"/>
    <w:rsid w:val="00CF52C9"/>
    <w:rsid w:val="00CF6420"/>
    <w:rsid w:val="00CF7D0C"/>
    <w:rsid w:val="00D00CC1"/>
    <w:rsid w:val="00D02978"/>
    <w:rsid w:val="00D0683A"/>
    <w:rsid w:val="00D07639"/>
    <w:rsid w:val="00D11C2C"/>
    <w:rsid w:val="00D20D65"/>
    <w:rsid w:val="00D42AEB"/>
    <w:rsid w:val="00D63036"/>
    <w:rsid w:val="00D63B56"/>
    <w:rsid w:val="00D67A5F"/>
    <w:rsid w:val="00D71F40"/>
    <w:rsid w:val="00D71FF1"/>
    <w:rsid w:val="00D7235E"/>
    <w:rsid w:val="00D77075"/>
    <w:rsid w:val="00D82F3E"/>
    <w:rsid w:val="00D87496"/>
    <w:rsid w:val="00D944B3"/>
    <w:rsid w:val="00D97BE1"/>
    <w:rsid w:val="00DA302E"/>
    <w:rsid w:val="00DA76C9"/>
    <w:rsid w:val="00DB0763"/>
    <w:rsid w:val="00DB4DAF"/>
    <w:rsid w:val="00DC1865"/>
    <w:rsid w:val="00DC4512"/>
    <w:rsid w:val="00DC6BFC"/>
    <w:rsid w:val="00DC7EC6"/>
    <w:rsid w:val="00DD207B"/>
    <w:rsid w:val="00DD3FBE"/>
    <w:rsid w:val="00DD4A3C"/>
    <w:rsid w:val="00DD730C"/>
    <w:rsid w:val="00DE33B2"/>
    <w:rsid w:val="00DE3846"/>
    <w:rsid w:val="00DE4A39"/>
    <w:rsid w:val="00DF4978"/>
    <w:rsid w:val="00E07872"/>
    <w:rsid w:val="00E15F3A"/>
    <w:rsid w:val="00E260D5"/>
    <w:rsid w:val="00E31041"/>
    <w:rsid w:val="00E32AF9"/>
    <w:rsid w:val="00E32D14"/>
    <w:rsid w:val="00E36DEE"/>
    <w:rsid w:val="00E378D2"/>
    <w:rsid w:val="00E440C6"/>
    <w:rsid w:val="00E504B4"/>
    <w:rsid w:val="00E51971"/>
    <w:rsid w:val="00E529E0"/>
    <w:rsid w:val="00E56E35"/>
    <w:rsid w:val="00E6148A"/>
    <w:rsid w:val="00E62EBC"/>
    <w:rsid w:val="00E942E2"/>
    <w:rsid w:val="00EA0EE5"/>
    <w:rsid w:val="00EB0638"/>
    <w:rsid w:val="00EC16D4"/>
    <w:rsid w:val="00EC484A"/>
    <w:rsid w:val="00EC49E2"/>
    <w:rsid w:val="00EE0525"/>
    <w:rsid w:val="00F065DA"/>
    <w:rsid w:val="00F11A5E"/>
    <w:rsid w:val="00F124B7"/>
    <w:rsid w:val="00F16A13"/>
    <w:rsid w:val="00F22B5A"/>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D7E39-B57B-45F5-85CC-6E481E646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15855</TotalTime>
  <Pages>36</Pages>
  <Words>7848</Words>
  <Characters>47876</Characters>
  <Application>Microsoft Office Word</Application>
  <DocSecurity>0</DocSecurity>
  <Lines>398</Lines>
  <Paragraphs>111</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55613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116</cp:revision>
  <cp:lastPrinted>2011-02-28T14:19:00Z</cp:lastPrinted>
  <dcterms:created xsi:type="dcterms:W3CDTF">2011-01-28T10:44:00Z</dcterms:created>
  <dcterms:modified xsi:type="dcterms:W3CDTF">2011-03-10T13:56:00Z</dcterms:modified>
</cp:coreProperties>
</file>