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5AB" w:rsidRPr="00A27D75" w:rsidRDefault="008455AB" w:rsidP="00A27D75">
      <w:pPr>
        <w:pStyle w:val="Overskrift1"/>
        <w:rPr>
          <w:color w:val="000000"/>
          <w:lang w:val="en-GB"/>
        </w:rPr>
      </w:pPr>
      <w:bookmarkStart w:id="0" w:name="OLE_LINK1"/>
      <w:bookmarkStart w:id="1" w:name="OLE_LINK2"/>
      <w:r w:rsidRPr="00A27D75">
        <w:rPr>
          <w:rFonts w:ascii="Arial" w:hAnsi="Arial" w:cs="Arial"/>
          <w:color w:val="000000"/>
          <w:lang w:val="en-GB"/>
        </w:rPr>
        <w:t>PA International Web presence</w:t>
      </w:r>
    </w:p>
    <w:p w:rsidR="008455AB" w:rsidRDefault="008455AB" w:rsidP="00A27D75">
      <w:pPr>
        <w:rPr>
          <w:rFonts w:ascii="Arial" w:hAnsi="Arial" w:cs="Arial"/>
          <w:color w:val="000000"/>
          <w:lang w:val="en-GB"/>
        </w:rPr>
      </w:pPr>
      <w:r w:rsidRPr="00A27D75">
        <w:rPr>
          <w:color w:val="000000"/>
          <w:sz w:val="27"/>
          <w:szCs w:val="27"/>
          <w:lang w:val="en-GB"/>
        </w:rPr>
        <w:br/>
      </w:r>
      <w:r w:rsidRPr="00A27D75">
        <w:rPr>
          <w:rFonts w:ascii="Arial" w:hAnsi="Arial" w:cs="Arial"/>
          <w:color w:val="000000"/>
          <w:lang w:val="en-GB"/>
        </w:rPr>
        <w:t>PA International produces Geo-location software and data logging units (</w:t>
      </w:r>
      <w:r w:rsidRPr="00A27D75">
        <w:rPr>
          <w:rFonts w:ascii="Arial" w:hAnsi="Arial" w:cs="Arial"/>
          <w:i/>
          <w:iCs/>
          <w:color w:val="000000"/>
          <w:lang w:val="en-GB"/>
        </w:rPr>
        <w:t>devices</w:t>
      </w:r>
      <w:r w:rsidRPr="00A27D75">
        <w:rPr>
          <w:rFonts w:ascii="Arial" w:hAnsi="Arial" w:cs="Arial"/>
          <w:color w:val="000000"/>
          <w:lang w:val="en-GB"/>
        </w:rPr>
        <w:t>). The department for data logging and Geo-location is fully developed, but the department for data presentation and unit monitoring is falling behind.</w:t>
      </w:r>
      <w:r w:rsidRPr="00A27D75">
        <w:rPr>
          <w:color w:val="000000"/>
          <w:sz w:val="27"/>
          <w:szCs w:val="27"/>
          <w:lang w:val="en-GB"/>
        </w:rPr>
        <w:br/>
      </w:r>
      <w:r w:rsidRPr="00A27D75">
        <w:rPr>
          <w:color w:val="000000"/>
          <w:sz w:val="27"/>
          <w:szCs w:val="27"/>
          <w:lang w:val="en-GB"/>
        </w:rPr>
        <w:br/>
      </w:r>
      <w:r w:rsidRPr="00A27D75">
        <w:rPr>
          <w:rFonts w:ascii="Arial" w:hAnsi="Arial" w:cs="Arial"/>
          <w:color w:val="000000"/>
          <w:lang w:val="en-GB"/>
        </w:rPr>
        <w:t>The PA International has requested a project with a new website and a web-service</w:t>
      </w:r>
      <w:r>
        <w:rPr>
          <w:rFonts w:ascii="Arial" w:hAnsi="Arial" w:cs="Arial"/>
          <w:color w:val="000000"/>
          <w:lang w:val="en-GB"/>
        </w:rPr>
        <w:t>.</w:t>
      </w:r>
    </w:p>
    <w:p w:rsidR="008455AB" w:rsidRDefault="008455AB" w:rsidP="00A27D75">
      <w:pPr>
        <w:rPr>
          <w:rFonts w:ascii="Arial" w:hAnsi="Arial" w:cs="Arial"/>
          <w:color w:val="000000"/>
          <w:lang w:val="en-GB"/>
        </w:rPr>
      </w:pPr>
    </w:p>
    <w:p w:rsidR="008455AB" w:rsidRDefault="008455AB" w:rsidP="00955651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should be used by the devices and the website, as well as anyone who wishes to write a custom client. Custom clients are not a part of the project.</w:t>
      </w:r>
    </w:p>
    <w:p w:rsidR="008455AB" w:rsidRDefault="008455AB" w:rsidP="00955651">
      <w:pPr>
        <w:rPr>
          <w:rFonts w:ascii="Arial" w:hAnsi="Arial" w:cs="Arial"/>
          <w:color w:val="000000"/>
          <w:lang w:val="en-GB"/>
        </w:rPr>
      </w:pPr>
    </w:p>
    <w:p w:rsidR="008455AB" w:rsidRDefault="008455AB" w:rsidP="00955651">
      <w:pPr>
        <w:rPr>
          <w:rFonts w:ascii="Arial" w:hAnsi="Arial" w:cs="Arial"/>
          <w:color w:val="000000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The system should be able to handle a large number of simultaneous devices (several thousand), as well as a large number of simultaneous web page and service users (several hundred).</w:t>
      </w:r>
    </w:p>
    <w:p w:rsidR="008455AB" w:rsidRDefault="008455AB" w:rsidP="003F2CCA">
      <w:pPr>
        <w:spacing w:before="100" w:beforeAutospacing="1" w:after="100" w:afterAutospacing="1" w:line="240" w:lineRule="auto"/>
        <w:contextualSpacing w:val="0"/>
        <w:jc w:val="center"/>
        <w:textAlignment w:val="baseline"/>
        <w:rPr>
          <w:rFonts w:ascii="Arial" w:hAnsi="Arial" w:cs="Arial"/>
          <w:color w:val="000000"/>
          <w:lang w:val="en-GB"/>
        </w:rPr>
      </w:pPr>
      <w:r>
        <w:object w:dxaOrig="5769" w:dyaOrig="2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8pt;height:117.4pt" o:ole="">
            <v:imagedata r:id="rId5" o:title=""/>
          </v:shape>
          <o:OLEObject Type="Embed" ProgID="Visio.Drawing.11" ShapeID="_x0000_i1025" DrawAspect="Content" ObjectID="_1344239878" r:id="rId6"/>
        </w:object>
      </w:r>
    </w:p>
    <w:p w:rsidR="008455AB" w:rsidRDefault="008455AB" w:rsidP="00A27D75">
      <w:pPr>
        <w:pStyle w:val="Overskrift2"/>
        <w:rPr>
          <w:lang w:val="en-GB"/>
        </w:rPr>
      </w:pPr>
      <w:r w:rsidRPr="00A27D75">
        <w:rPr>
          <w:lang w:val="en-GB"/>
        </w:rPr>
        <w:t>Devices</w:t>
      </w:r>
    </w:p>
    <w:p w:rsidR="008455AB" w:rsidRDefault="008455AB" w:rsidP="003F2CC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devices register themselves and upload status and readings to the web-service.</w:t>
      </w:r>
    </w:p>
    <w:p w:rsidR="008455AB" w:rsidRPr="003F2CCA" w:rsidRDefault="008455AB" w:rsidP="003F2CC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devices receive commands and configuration from the web-service.</w:t>
      </w:r>
    </w:p>
    <w:p w:rsidR="008455AB" w:rsidRDefault="008455AB" w:rsidP="00A27D75">
      <w:pPr>
        <w:rPr>
          <w:rFonts w:ascii="Arial" w:hAnsi="Arial" w:cs="Arial"/>
          <w:color w:val="000000"/>
          <w:lang w:val="en-GB"/>
        </w:rPr>
      </w:pPr>
    </w:p>
    <w:p w:rsidR="008455AB" w:rsidRDefault="008455AB" w:rsidP="000A15BB">
      <w:pPr>
        <w:pStyle w:val="Overskrift2"/>
        <w:rPr>
          <w:lang w:val="en-GB"/>
        </w:rPr>
      </w:pPr>
      <w:r w:rsidRPr="000A15BB">
        <w:rPr>
          <w:lang w:val="en-GB"/>
        </w:rPr>
        <w:t>Web-service</w:t>
      </w:r>
    </w:p>
    <w:p w:rsidR="008455AB" w:rsidRDefault="008455AB" w:rsidP="0063783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must ensure that only authorized data access is permitted.</w:t>
      </w:r>
      <w:r w:rsidRPr="00A27D75">
        <w:rPr>
          <w:rFonts w:ascii="Arial" w:hAnsi="Arial" w:cs="Arial"/>
          <w:color w:val="000000"/>
          <w:lang w:val="en-GB"/>
        </w:rPr>
        <w:t xml:space="preserve"> The performance penalty of using HTTPS (SSL/TSL) as opposed to basic HTTP authentication should be considered, yet the actual implementation may be done without authenticati</w:t>
      </w:r>
      <w:r>
        <w:rPr>
          <w:rFonts w:ascii="Arial" w:hAnsi="Arial" w:cs="Arial"/>
          <w:color w:val="000000"/>
          <w:lang w:val="en-GB"/>
        </w:rPr>
        <w:t>on or confidentiality concerns.</w:t>
      </w:r>
    </w:p>
    <w:p w:rsidR="008455AB" w:rsidRDefault="008455AB" w:rsidP="0063783A">
      <w:pPr>
        <w:rPr>
          <w:rFonts w:ascii="Arial" w:hAnsi="Arial" w:cs="Arial"/>
          <w:color w:val="000000"/>
          <w:lang w:val="en-GB"/>
        </w:rPr>
      </w:pPr>
      <w:r w:rsidRPr="00A27D75">
        <w:rPr>
          <w:color w:val="000000"/>
          <w:sz w:val="27"/>
          <w:szCs w:val="27"/>
          <w:lang w:val="en-GB"/>
        </w:rPr>
        <w:br/>
      </w:r>
      <w:r>
        <w:rPr>
          <w:rFonts w:ascii="Arial" w:hAnsi="Arial" w:cs="Arial"/>
          <w:color w:val="000000"/>
          <w:lang w:val="en-GB"/>
        </w:rPr>
        <w:t xml:space="preserve">The web-service has </w:t>
      </w:r>
      <w:r w:rsidR="003B23C9">
        <w:rPr>
          <w:rFonts w:ascii="Arial" w:hAnsi="Arial" w:cs="Arial"/>
          <w:color w:val="000000"/>
          <w:lang w:val="en-GB"/>
        </w:rPr>
        <w:t>three</w:t>
      </w:r>
      <w:r>
        <w:rPr>
          <w:rFonts w:ascii="Arial" w:hAnsi="Arial" w:cs="Arial"/>
          <w:color w:val="000000"/>
          <w:lang w:val="en-GB"/>
        </w:rPr>
        <w:t xml:space="preserve"> distinct types of requests:</w:t>
      </w:r>
    </w:p>
    <w:p w:rsidR="008455AB" w:rsidRPr="0063783A" w:rsidRDefault="008455AB" w:rsidP="0063783A">
      <w:pPr>
        <w:pStyle w:val="Listeafsnit"/>
        <w:numPr>
          <w:ilvl w:val="0"/>
          <w:numId w:val="12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Device</w:t>
      </w:r>
      <w:r w:rsidR="006156BB">
        <w:rPr>
          <w:rFonts w:ascii="Arial" w:hAnsi="Arial" w:cs="Arial"/>
          <w:color w:val="000000"/>
          <w:lang w:val="en-GB"/>
        </w:rPr>
        <w:t xml:space="preserve"> </w:t>
      </w:r>
      <w:r>
        <w:rPr>
          <w:rFonts w:ascii="Arial" w:hAnsi="Arial" w:cs="Arial"/>
          <w:color w:val="000000"/>
          <w:lang w:val="en-GB"/>
        </w:rPr>
        <w:t>reading or status requests.</w:t>
      </w:r>
    </w:p>
    <w:p w:rsidR="008455AB" w:rsidRDefault="008455AB" w:rsidP="0063783A">
      <w:pPr>
        <w:pStyle w:val="Listeafsnit"/>
        <w:numPr>
          <w:ilvl w:val="0"/>
          <w:numId w:val="12"/>
        </w:numPr>
        <w:rPr>
          <w:rFonts w:ascii="Arial" w:hAnsi="Arial" w:cs="Arial"/>
          <w:color w:val="000000"/>
          <w:lang w:val="en-GB"/>
        </w:rPr>
      </w:pPr>
      <w:commentRangeStart w:id="2"/>
      <w:r>
        <w:rPr>
          <w:rFonts w:ascii="Arial" w:hAnsi="Arial" w:cs="Arial"/>
          <w:color w:val="000000"/>
          <w:lang w:val="en-GB"/>
        </w:rPr>
        <w:t>Device configuration and command requests</w:t>
      </w:r>
      <w:commentRangeEnd w:id="2"/>
      <w:r>
        <w:rPr>
          <w:rStyle w:val="Kommentarhenvisning"/>
        </w:rPr>
        <w:commentReference w:id="2"/>
      </w:r>
    </w:p>
    <w:p w:rsidR="008455AB" w:rsidRPr="0063783A" w:rsidRDefault="008455AB" w:rsidP="0063783A">
      <w:pPr>
        <w:pStyle w:val="Listeafsnit"/>
        <w:numPr>
          <w:ilvl w:val="0"/>
          <w:numId w:val="12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Service administration requests</w:t>
      </w:r>
    </w:p>
    <w:p w:rsidR="008455AB" w:rsidRDefault="008455AB" w:rsidP="0063783A">
      <w:pPr>
        <w:rPr>
          <w:rFonts w:ascii="Arial" w:hAnsi="Arial" w:cs="Arial"/>
          <w:color w:val="000000"/>
          <w:lang w:val="en-GB"/>
        </w:rPr>
      </w:pPr>
    </w:p>
    <w:p w:rsidR="008455AB" w:rsidRDefault="008455AB" w:rsidP="0063783A">
      <w:r>
        <w:object w:dxaOrig="5350" w:dyaOrig="4893">
          <v:shape id="_x0000_i1026" type="#_x0000_t75" style="width:267.65pt;height:241.85pt" o:ole="">
            <v:imagedata r:id="rId8" o:title=""/>
          </v:shape>
          <o:OLEObject Type="Embed" ProgID="Visio.Drawing.11" ShapeID="_x0000_i1026" DrawAspect="Content" ObjectID="_1344239879" r:id="rId9"/>
        </w:object>
      </w:r>
    </w:p>
    <w:p w:rsidR="008455AB" w:rsidRDefault="008455AB" w:rsidP="0063783A">
      <w:pPr>
        <w:rPr>
          <w:rFonts w:ascii="Arial" w:hAnsi="Arial" w:cs="Arial"/>
          <w:color w:val="000000"/>
          <w:lang w:val="en-GB"/>
        </w:rPr>
      </w:pPr>
    </w:p>
    <w:p w:rsidR="008455AB" w:rsidRDefault="008455AB" w:rsidP="005E3EAC">
      <w:pPr>
        <w:pStyle w:val="Overskrift3"/>
        <w:rPr>
          <w:lang w:val="en-GB"/>
        </w:rPr>
      </w:pPr>
      <w:r>
        <w:rPr>
          <w:lang w:val="en-GB"/>
        </w:rPr>
        <w:t>Type 1 (Device readings and status)</w:t>
      </w:r>
    </w:p>
    <w:p w:rsidR="008455AB" w:rsidRDefault="008455AB" w:rsidP="000A15BB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 service should maintain three pieces of information about a device:</w:t>
      </w:r>
    </w:p>
    <w:p w:rsidR="008455AB" w:rsidRDefault="008455AB" w:rsidP="000A15BB">
      <w:pPr>
        <w:pStyle w:val="Listeafsnit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</w:t>
      </w:r>
      <w:r w:rsidRPr="000A15BB">
        <w:rPr>
          <w:rFonts w:ascii="Arial" w:hAnsi="Arial" w:cs="Arial"/>
          <w:color w:val="000000"/>
          <w:lang w:val="en-GB"/>
        </w:rPr>
        <w:t xml:space="preserve"> location and </w:t>
      </w:r>
      <w:r>
        <w:rPr>
          <w:rFonts w:ascii="Arial" w:hAnsi="Arial" w:cs="Arial"/>
          <w:color w:val="000000"/>
          <w:lang w:val="en-GB"/>
        </w:rPr>
        <w:t xml:space="preserve">a track of </w:t>
      </w:r>
      <w:r w:rsidRPr="000A15BB">
        <w:rPr>
          <w:rFonts w:ascii="Arial" w:hAnsi="Arial" w:cs="Arial"/>
          <w:color w:val="000000"/>
          <w:lang w:val="en-GB"/>
        </w:rPr>
        <w:t>locations</w:t>
      </w:r>
      <w:r>
        <w:rPr>
          <w:rFonts w:ascii="Arial" w:hAnsi="Arial" w:cs="Arial"/>
          <w:color w:val="000000"/>
          <w:lang w:val="en-GB"/>
        </w:rPr>
        <w:t>,</w:t>
      </w:r>
    </w:p>
    <w:p w:rsidR="008455AB" w:rsidRDefault="008455AB" w:rsidP="000A15BB">
      <w:pPr>
        <w:pStyle w:val="Listeafsnit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commentRangeStart w:id="3"/>
      <w:r>
        <w:rPr>
          <w:rFonts w:ascii="Arial" w:hAnsi="Arial" w:cs="Arial"/>
          <w:color w:val="000000"/>
          <w:lang w:val="en-GB"/>
        </w:rPr>
        <w:t>The status and a track of status</w:t>
      </w:r>
      <w:commentRangeEnd w:id="3"/>
      <w:r>
        <w:rPr>
          <w:rStyle w:val="Kommentarhenvisning"/>
        </w:rPr>
        <w:commentReference w:id="3"/>
      </w:r>
      <w:r>
        <w:rPr>
          <w:rFonts w:ascii="Arial" w:hAnsi="Arial" w:cs="Arial"/>
          <w:color w:val="000000"/>
          <w:lang w:val="en-GB"/>
        </w:rPr>
        <w:t>.</w:t>
      </w:r>
    </w:p>
    <w:p w:rsidR="008455AB" w:rsidRDefault="008455AB" w:rsidP="000A15BB">
      <w:pPr>
        <w:pStyle w:val="Listeafsnit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track of the readings.</w:t>
      </w:r>
    </w:p>
    <w:p w:rsidR="008455AB" w:rsidRDefault="008455AB" w:rsidP="000A15BB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This information must be exposed to interested parties (web site, custom clients, etc.)</w:t>
      </w:r>
    </w:p>
    <w:p w:rsidR="008455AB" w:rsidRDefault="008455AB" w:rsidP="000A15BB">
      <w:pPr>
        <w:rPr>
          <w:rFonts w:ascii="Arial" w:hAnsi="Arial" w:cs="Arial"/>
          <w:color w:val="000000"/>
          <w:lang w:val="en-GB"/>
        </w:rPr>
      </w:pPr>
    </w:p>
    <w:p w:rsidR="000B0BD4" w:rsidRDefault="000B0BD4" w:rsidP="000A15BB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 xml:space="preserve">If a device is not </w:t>
      </w:r>
      <w:r w:rsidR="00974DBF">
        <w:rPr>
          <w:rFonts w:ascii="Arial" w:hAnsi="Arial" w:cs="Arial"/>
          <w:color w:val="000000"/>
          <w:lang w:val="en-GB"/>
        </w:rPr>
        <w:t>known</w:t>
      </w:r>
      <w:r>
        <w:rPr>
          <w:rFonts w:ascii="Arial" w:hAnsi="Arial" w:cs="Arial"/>
          <w:color w:val="000000"/>
          <w:lang w:val="en-GB"/>
        </w:rPr>
        <w:t xml:space="preserve"> when the first Type 1 package is received it is registered with the system.</w:t>
      </w:r>
    </w:p>
    <w:p w:rsidR="000B0BD4" w:rsidRPr="000A15BB" w:rsidRDefault="000B0BD4" w:rsidP="000A15BB">
      <w:pPr>
        <w:rPr>
          <w:rFonts w:ascii="Arial" w:hAnsi="Arial" w:cs="Arial"/>
          <w:color w:val="000000"/>
          <w:lang w:val="en-GB"/>
        </w:rPr>
      </w:pPr>
    </w:p>
    <w:p w:rsidR="008455AB" w:rsidRDefault="008455AB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 xml:space="preserve">The device information is exchanged in the XML language </w:t>
      </w:r>
      <w:proofErr w:type="spellStart"/>
      <w:r>
        <w:rPr>
          <w:rFonts w:ascii="Arial" w:hAnsi="Arial" w:cs="Arial"/>
          <w:color w:val="000000"/>
          <w:lang w:val="en-GB"/>
        </w:rPr>
        <w:t>PAGeoLoggingML</w:t>
      </w:r>
      <w:proofErr w:type="spellEnd"/>
      <w:r>
        <w:rPr>
          <w:rFonts w:ascii="Arial" w:hAnsi="Arial" w:cs="Arial"/>
          <w:color w:val="000000"/>
          <w:lang w:val="en-GB"/>
        </w:rPr>
        <w:t>, which informally can be described as:</w:t>
      </w:r>
    </w:p>
    <w:p w:rsidR="008455AB" w:rsidRDefault="008455AB" w:rsidP="000A15BB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8B457A">
        <w:rPr>
          <w:rFonts w:ascii="Arial" w:hAnsi="Arial" w:cs="Arial"/>
          <w:color w:val="000000"/>
          <w:lang w:val="en-GB"/>
        </w:rPr>
        <w:t xml:space="preserve">The root element is </w:t>
      </w:r>
      <w:proofErr w:type="spellStart"/>
      <w:r w:rsidRPr="008B457A">
        <w:rPr>
          <w:rFonts w:ascii="Arial" w:hAnsi="Arial" w:cs="Arial"/>
          <w:i/>
          <w:color w:val="000000"/>
          <w:lang w:val="en-GB"/>
        </w:rPr>
        <w:t>geoLogCollection</w:t>
      </w:r>
      <w:proofErr w:type="spellEnd"/>
      <w:r w:rsidRPr="008B457A">
        <w:rPr>
          <w:rFonts w:ascii="Arial" w:hAnsi="Arial" w:cs="Arial"/>
          <w:color w:val="000000"/>
          <w:lang w:val="en-GB"/>
        </w:rPr>
        <w:t xml:space="preserve">, and contains attribute </w:t>
      </w:r>
      <w:proofErr w:type="spellStart"/>
      <w:r w:rsidRPr="008B457A">
        <w:rPr>
          <w:rFonts w:ascii="Arial" w:hAnsi="Arial" w:cs="Arial"/>
          <w:i/>
          <w:color w:val="000000"/>
          <w:lang w:val="en-GB"/>
        </w:rPr>
        <w:t>deviceID</w:t>
      </w:r>
      <w:proofErr w:type="spellEnd"/>
      <w:r w:rsidRPr="008B457A">
        <w:rPr>
          <w:rFonts w:ascii="Arial" w:hAnsi="Arial" w:cs="Arial"/>
          <w:color w:val="000000"/>
          <w:lang w:val="en-GB"/>
        </w:rPr>
        <w:t xml:space="preserve">, attribute </w:t>
      </w:r>
      <w:r w:rsidRPr="008B457A">
        <w:rPr>
          <w:rFonts w:ascii="Arial" w:hAnsi="Arial" w:cs="Arial"/>
          <w:i/>
          <w:color w:val="000000"/>
          <w:lang w:val="en-GB"/>
        </w:rPr>
        <w:t>timestamp</w:t>
      </w:r>
      <w:r w:rsidRPr="008B457A">
        <w:rPr>
          <w:rFonts w:ascii="Arial" w:hAnsi="Arial" w:cs="Arial"/>
          <w:color w:val="000000"/>
          <w:lang w:val="en-GB"/>
        </w:rPr>
        <w:t xml:space="preserve">, and zero or more </w:t>
      </w:r>
      <w:proofErr w:type="spellStart"/>
      <w:r w:rsidRPr="008B457A">
        <w:rPr>
          <w:rFonts w:ascii="Arial" w:hAnsi="Arial" w:cs="Arial"/>
          <w:color w:val="000000"/>
          <w:lang w:val="en-GB"/>
        </w:rPr>
        <w:t>geoLog</w:t>
      </w:r>
      <w:proofErr w:type="spellEnd"/>
      <w:r w:rsidRPr="008B457A">
        <w:rPr>
          <w:rFonts w:ascii="Arial" w:hAnsi="Arial" w:cs="Arial"/>
          <w:color w:val="000000"/>
          <w:lang w:val="en-GB"/>
        </w:rPr>
        <w:t xml:space="preserve"> elements</w:t>
      </w:r>
    </w:p>
    <w:p w:rsidR="008455AB" w:rsidRPr="008B457A" w:rsidRDefault="008455AB" w:rsidP="008B457A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proofErr w:type="spellStart"/>
      <w:proofErr w:type="gramStart"/>
      <w:r w:rsidRPr="008B457A">
        <w:rPr>
          <w:rFonts w:ascii="Arial" w:hAnsi="Arial" w:cs="Arial"/>
          <w:i/>
          <w:color w:val="000000"/>
          <w:lang w:val="en-GB"/>
        </w:rPr>
        <w:t>deviceID</w:t>
      </w:r>
      <w:proofErr w:type="spellEnd"/>
      <w:proofErr w:type="gramEnd"/>
      <w:r w:rsidRPr="008B457A">
        <w:rPr>
          <w:rFonts w:ascii="Arial" w:hAnsi="Arial" w:cs="Arial"/>
          <w:color w:val="000000"/>
          <w:lang w:val="en-GB"/>
        </w:rPr>
        <w:t xml:space="preserve"> uniquely identify the device and is of type URI.</w:t>
      </w:r>
    </w:p>
    <w:p w:rsidR="008455AB" w:rsidRDefault="008455AB" w:rsidP="008B457A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proofErr w:type="gramStart"/>
      <w:r w:rsidRPr="00FE05F0">
        <w:rPr>
          <w:rFonts w:ascii="Arial" w:hAnsi="Arial" w:cs="Arial"/>
          <w:i/>
          <w:color w:val="000000"/>
          <w:lang w:val="en-GB"/>
        </w:rPr>
        <w:t>timestamp</w:t>
      </w:r>
      <w:proofErr w:type="gramEnd"/>
      <w:r>
        <w:rPr>
          <w:rFonts w:ascii="Arial" w:hAnsi="Arial" w:cs="Arial"/>
          <w:color w:val="000000"/>
          <w:lang w:val="en-GB"/>
        </w:rPr>
        <w:t xml:space="preserve"> is of type </w:t>
      </w:r>
      <w:proofErr w:type="spellStart"/>
      <w:r>
        <w:rPr>
          <w:rFonts w:ascii="Arial" w:hAnsi="Arial" w:cs="Arial"/>
          <w:color w:val="000000"/>
          <w:lang w:val="en-GB"/>
        </w:rPr>
        <w:t>DateTime</w:t>
      </w:r>
      <w:proofErr w:type="spellEnd"/>
      <w:r>
        <w:rPr>
          <w:rFonts w:ascii="Arial" w:hAnsi="Arial" w:cs="Arial"/>
          <w:color w:val="000000"/>
          <w:lang w:val="en-GB"/>
        </w:rPr>
        <w:t xml:space="preserve"> and indicate the time of the reading or status update.</w:t>
      </w:r>
    </w:p>
    <w:p w:rsidR="008455AB" w:rsidRDefault="008455AB" w:rsidP="000A15BB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 xml:space="preserve">The </w:t>
      </w:r>
      <w:proofErr w:type="spellStart"/>
      <w:r w:rsidRPr="008B457A">
        <w:rPr>
          <w:rFonts w:ascii="Arial" w:hAnsi="Arial" w:cs="Arial"/>
          <w:i/>
          <w:color w:val="000000"/>
          <w:lang w:val="en-GB"/>
        </w:rPr>
        <w:t>geoLog</w:t>
      </w:r>
      <w:proofErr w:type="spellEnd"/>
      <w:r>
        <w:rPr>
          <w:rFonts w:ascii="Arial" w:hAnsi="Arial" w:cs="Arial"/>
          <w:color w:val="000000"/>
          <w:lang w:val="en-GB"/>
        </w:rPr>
        <w:t xml:space="preserve"> element may contain elements </w:t>
      </w:r>
      <w:r w:rsidRPr="008B457A">
        <w:rPr>
          <w:rFonts w:ascii="Arial" w:hAnsi="Arial" w:cs="Arial"/>
          <w:i/>
          <w:color w:val="000000"/>
          <w:lang w:val="en-GB"/>
        </w:rPr>
        <w:t>location</w:t>
      </w:r>
      <w:r>
        <w:rPr>
          <w:rFonts w:ascii="Arial" w:hAnsi="Arial" w:cs="Arial"/>
          <w:color w:val="000000"/>
          <w:lang w:val="en-GB"/>
        </w:rPr>
        <w:t xml:space="preserve">, </w:t>
      </w:r>
      <w:r w:rsidRPr="008B457A">
        <w:rPr>
          <w:rFonts w:ascii="Arial" w:hAnsi="Arial" w:cs="Arial"/>
          <w:i/>
          <w:color w:val="000000"/>
          <w:lang w:val="en-GB"/>
        </w:rPr>
        <w:t>status</w:t>
      </w:r>
      <w:r>
        <w:rPr>
          <w:rFonts w:ascii="Arial" w:hAnsi="Arial" w:cs="Arial"/>
          <w:color w:val="000000"/>
          <w:lang w:val="en-GB"/>
        </w:rPr>
        <w:t xml:space="preserve">, </w:t>
      </w:r>
      <w:commentRangeStart w:id="4"/>
      <w:r w:rsidRPr="008B457A">
        <w:rPr>
          <w:rFonts w:ascii="Arial" w:hAnsi="Arial" w:cs="Arial"/>
          <w:i/>
          <w:color w:val="000000"/>
          <w:lang w:val="en-GB"/>
        </w:rPr>
        <w:t>readings</w:t>
      </w:r>
      <w:commentRangeEnd w:id="4"/>
      <w:r>
        <w:rPr>
          <w:rStyle w:val="Kommentarhenvisning"/>
        </w:rPr>
        <w:commentReference w:id="4"/>
      </w:r>
      <w:r>
        <w:rPr>
          <w:rFonts w:ascii="Arial" w:hAnsi="Arial" w:cs="Arial"/>
          <w:color w:val="000000"/>
          <w:lang w:val="en-GB"/>
        </w:rPr>
        <w:t xml:space="preserve"> and </w:t>
      </w:r>
      <w:r w:rsidRPr="008B457A">
        <w:rPr>
          <w:rFonts w:ascii="Arial" w:hAnsi="Arial" w:cs="Arial"/>
          <w:i/>
          <w:color w:val="000000"/>
          <w:lang w:val="en-GB"/>
        </w:rPr>
        <w:t>zone</w:t>
      </w:r>
    </w:p>
    <w:p w:rsidR="008455AB" w:rsidRDefault="008455AB" w:rsidP="000A15BB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proofErr w:type="gramStart"/>
      <w:r w:rsidRPr="0093004D">
        <w:rPr>
          <w:rFonts w:ascii="Arial" w:hAnsi="Arial" w:cs="Arial"/>
          <w:i/>
          <w:color w:val="000000"/>
          <w:lang w:val="en-GB"/>
        </w:rPr>
        <w:t>location</w:t>
      </w:r>
      <w:proofErr w:type="gramEnd"/>
      <w:r>
        <w:rPr>
          <w:rFonts w:ascii="Arial" w:hAnsi="Arial" w:cs="Arial"/>
          <w:color w:val="000000"/>
          <w:lang w:val="en-GB"/>
        </w:rPr>
        <w:t xml:space="preserve"> is defined in the KML XML Language (Keyhole </w:t>
      </w:r>
      <w:proofErr w:type="spellStart"/>
      <w:r>
        <w:rPr>
          <w:rFonts w:ascii="Arial" w:hAnsi="Arial" w:cs="Arial"/>
          <w:color w:val="000000"/>
          <w:lang w:val="en-GB"/>
        </w:rPr>
        <w:t>Markup</w:t>
      </w:r>
      <w:proofErr w:type="spellEnd"/>
      <w:r>
        <w:rPr>
          <w:rFonts w:ascii="Arial" w:hAnsi="Arial" w:cs="Arial"/>
          <w:color w:val="000000"/>
          <w:lang w:val="en-GB"/>
        </w:rPr>
        <w:t xml:space="preserve"> Language) and indicates the device location at time </w:t>
      </w:r>
      <w:r w:rsidRPr="0093004D">
        <w:rPr>
          <w:rFonts w:ascii="Arial" w:hAnsi="Arial" w:cs="Arial"/>
          <w:i/>
          <w:color w:val="000000"/>
          <w:lang w:val="en-GB"/>
        </w:rPr>
        <w:t>timestamp</w:t>
      </w:r>
      <w:r>
        <w:rPr>
          <w:rFonts w:ascii="Arial" w:hAnsi="Arial" w:cs="Arial"/>
          <w:color w:val="000000"/>
          <w:lang w:val="en-GB"/>
        </w:rPr>
        <w:t>.</w:t>
      </w:r>
    </w:p>
    <w:p w:rsidR="008455AB" w:rsidRDefault="008455AB" w:rsidP="000A15BB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proofErr w:type="gramStart"/>
      <w:r w:rsidRPr="0093004D">
        <w:rPr>
          <w:rFonts w:ascii="Arial" w:hAnsi="Arial" w:cs="Arial"/>
          <w:i/>
          <w:color w:val="000000"/>
          <w:lang w:val="en-GB"/>
        </w:rPr>
        <w:t>status</w:t>
      </w:r>
      <w:proofErr w:type="gramEnd"/>
      <w:r>
        <w:rPr>
          <w:rFonts w:ascii="Arial" w:hAnsi="Arial" w:cs="Arial"/>
          <w:color w:val="000000"/>
          <w:lang w:val="en-GB"/>
        </w:rPr>
        <w:t xml:space="preserve"> contains assorted status information for the device. Exact content will be defined later. Only present if this is a status update.</w:t>
      </w:r>
    </w:p>
    <w:p w:rsidR="008455AB" w:rsidRDefault="008455AB" w:rsidP="0008660F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proofErr w:type="gramStart"/>
      <w:r w:rsidRPr="0093004D">
        <w:rPr>
          <w:rFonts w:ascii="Arial" w:hAnsi="Arial" w:cs="Arial"/>
          <w:i/>
          <w:color w:val="000000"/>
          <w:lang w:val="en-GB"/>
        </w:rPr>
        <w:t>readings</w:t>
      </w:r>
      <w:proofErr w:type="gramEnd"/>
      <w:r>
        <w:rPr>
          <w:rFonts w:ascii="Arial" w:hAnsi="Arial" w:cs="Arial"/>
          <w:color w:val="000000"/>
          <w:lang w:val="en-GB"/>
        </w:rPr>
        <w:t xml:space="preserve"> contains a list of key-value-type pairs where the type is either a known MIME-type or defined in the Request header. Only present if this is a new reading.</w:t>
      </w:r>
    </w:p>
    <w:p w:rsidR="008455AB" w:rsidRDefault="008455AB" w:rsidP="0008660F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proofErr w:type="gramStart"/>
      <w:r w:rsidRPr="001E7E87">
        <w:rPr>
          <w:rFonts w:ascii="Arial" w:hAnsi="Arial" w:cs="Arial"/>
          <w:i/>
          <w:color w:val="000000"/>
          <w:lang w:val="en-GB"/>
        </w:rPr>
        <w:t>zone</w:t>
      </w:r>
      <w:proofErr w:type="gramEnd"/>
      <w:r w:rsidRPr="001E7E87">
        <w:rPr>
          <w:rFonts w:ascii="Arial" w:hAnsi="Arial" w:cs="Arial"/>
          <w:color w:val="000000"/>
          <w:lang w:val="en-GB"/>
        </w:rPr>
        <w:t xml:space="preserve"> </w:t>
      </w:r>
      <w:r>
        <w:rPr>
          <w:rFonts w:ascii="Arial" w:hAnsi="Arial" w:cs="Arial"/>
          <w:color w:val="000000"/>
          <w:lang w:val="en-GB"/>
        </w:rPr>
        <w:t>contains information about the zone that this device belongs to, if any. This information is generated by the web-service, and is not part of the device &lt;-&gt; web-service exchange.</w:t>
      </w:r>
    </w:p>
    <w:p w:rsidR="002A541E" w:rsidRPr="002A541E" w:rsidRDefault="008455AB" w:rsidP="002A541E">
      <w:pPr>
        <w:rPr>
          <w:rFonts w:ascii="Times New Roman" w:eastAsia="Times New Roman" w:hAnsi="Times New Roman"/>
          <w:color w:val="000000"/>
          <w:sz w:val="27"/>
          <w:szCs w:val="27"/>
          <w:lang w:val="en-US" w:eastAsia="da-DK"/>
        </w:rPr>
      </w:pPr>
      <w:r>
        <w:rPr>
          <w:rFonts w:ascii="Arial" w:hAnsi="Arial" w:cs="Arial"/>
          <w:color w:val="000000"/>
          <w:lang w:val="en-GB"/>
        </w:rPr>
        <w:lastRenderedPageBreak/>
        <w:t>An XML Schema formalization of this language must be created as part of the web-service API.</w:t>
      </w:r>
      <w:r w:rsidR="002A541E" w:rsidRPr="002A541E">
        <w:rPr>
          <w:rFonts w:ascii="Arial" w:hAnsi="Arial" w:cs="Arial"/>
          <w:color w:val="000000"/>
          <w:lang w:val="en-US"/>
        </w:rPr>
        <w:t xml:space="preserve"> </w:t>
      </w:r>
      <w:r w:rsidR="002A541E" w:rsidRPr="002A541E">
        <w:rPr>
          <w:rFonts w:ascii="Arial" w:eastAsia="Times New Roman" w:hAnsi="Arial" w:cs="Arial"/>
          <w:color w:val="000000"/>
          <w:lang w:val="en-US" w:eastAsia="da-DK"/>
        </w:rPr>
        <w:t>Naturally the above specification is subject to change as the project progresses.</w:t>
      </w:r>
    </w:p>
    <w:p w:rsidR="008455AB" w:rsidRPr="005E3EAC" w:rsidRDefault="008455AB" w:rsidP="005E3EAC">
      <w:pPr>
        <w:rPr>
          <w:rFonts w:ascii="Arial" w:hAnsi="Arial" w:cs="Arial"/>
          <w:color w:val="000000"/>
          <w:lang w:val="en-GB"/>
        </w:rPr>
      </w:pPr>
    </w:p>
    <w:p w:rsidR="008455AB" w:rsidRDefault="008455AB" w:rsidP="005E3EAC">
      <w:pPr>
        <w:pStyle w:val="Overskrift3"/>
        <w:rPr>
          <w:lang w:val="en-GB"/>
        </w:rPr>
      </w:pPr>
      <w:r>
        <w:rPr>
          <w:lang w:val="en-GB"/>
        </w:rPr>
        <w:t>Type 2 (Device commands and configuration)</w:t>
      </w:r>
    </w:p>
    <w:p w:rsidR="008455AB" w:rsidRDefault="008455AB" w:rsidP="001019C9">
      <w:pPr>
        <w:rPr>
          <w:rFonts w:ascii="Arial" w:hAnsi="Arial" w:cs="Arial"/>
          <w:color w:val="000000"/>
          <w:lang w:val="en-GB"/>
        </w:rPr>
      </w:pPr>
      <w:proofErr w:type="gramStart"/>
      <w:r>
        <w:rPr>
          <w:rFonts w:ascii="Arial" w:hAnsi="Arial" w:cs="Arial"/>
          <w:color w:val="000000"/>
          <w:lang w:val="en-GB"/>
        </w:rPr>
        <w:t>Will be defined as needed.</w:t>
      </w:r>
      <w:proofErr w:type="gramEnd"/>
    </w:p>
    <w:p w:rsidR="008455AB" w:rsidRDefault="008455AB" w:rsidP="001019C9">
      <w:pPr>
        <w:rPr>
          <w:rFonts w:ascii="Arial" w:hAnsi="Arial" w:cs="Arial"/>
          <w:color w:val="000000"/>
          <w:lang w:val="en-GB"/>
        </w:rPr>
      </w:pPr>
    </w:p>
    <w:p w:rsidR="008455AB" w:rsidRDefault="008455AB" w:rsidP="005E3EAC">
      <w:pPr>
        <w:pStyle w:val="Overskrift3"/>
        <w:rPr>
          <w:lang w:val="en-GB"/>
        </w:rPr>
      </w:pPr>
      <w:r w:rsidRPr="00F45857">
        <w:rPr>
          <w:lang w:val="en-GB"/>
        </w:rPr>
        <w:t>Type 3 (Service configuration)</w:t>
      </w:r>
    </w:p>
    <w:p w:rsidR="008455AB" w:rsidRDefault="008455AB" w:rsidP="00480D22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should furthermore allow for the administration of devices as follow:</w:t>
      </w:r>
    </w:p>
    <w:p w:rsidR="008455AB" w:rsidRDefault="008455AB" w:rsidP="001E7E87">
      <w:pPr>
        <w:pStyle w:val="Listeafsnit"/>
        <w:numPr>
          <w:ilvl w:val="0"/>
          <w:numId w:val="11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Which user/owner a device is associated with</w:t>
      </w:r>
    </w:p>
    <w:p w:rsidR="008455AB" w:rsidRDefault="008455AB" w:rsidP="001E7E87">
      <w:pPr>
        <w:pStyle w:val="Listeafsnit"/>
        <w:numPr>
          <w:ilvl w:val="0"/>
          <w:numId w:val="11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Which zone a device is in, if any (only used for manual override).</w:t>
      </w:r>
    </w:p>
    <w:p w:rsidR="008455AB" w:rsidRPr="001E7E87" w:rsidRDefault="008455AB" w:rsidP="001E7E87">
      <w:pPr>
        <w:pStyle w:val="Listeafsnit"/>
        <w:numPr>
          <w:ilvl w:val="0"/>
          <w:numId w:val="11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Definition of zones.</w:t>
      </w:r>
    </w:p>
    <w:p w:rsidR="008455AB" w:rsidRDefault="00E55F65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specific XML nota</w:t>
      </w:r>
      <w:r w:rsidR="009B1EC7">
        <w:rPr>
          <w:rFonts w:ascii="Arial" w:hAnsi="Arial" w:cs="Arial"/>
          <w:color w:val="000000"/>
          <w:lang w:val="en-GB"/>
        </w:rPr>
        <w:t>tion will be defined as needed.</w:t>
      </w:r>
    </w:p>
    <w:p w:rsidR="008455AB" w:rsidRDefault="008455AB" w:rsidP="00A27D75">
      <w:pPr>
        <w:rPr>
          <w:rFonts w:ascii="Arial" w:hAnsi="Arial" w:cs="Arial"/>
          <w:color w:val="000000"/>
          <w:lang w:val="en-GB"/>
        </w:rPr>
      </w:pPr>
    </w:p>
    <w:p w:rsidR="008455AB" w:rsidRDefault="008455AB" w:rsidP="00823742">
      <w:pPr>
        <w:pStyle w:val="Overskrift3"/>
        <w:rPr>
          <w:lang w:val="en-GB"/>
        </w:rPr>
      </w:pPr>
      <w:r>
        <w:rPr>
          <w:lang w:val="en-GB"/>
        </w:rPr>
        <w:t>API</w:t>
      </w:r>
    </w:p>
    <w:p w:rsidR="008455AB" w:rsidRPr="00A27D75" w:rsidRDefault="008455AB" w:rsidP="00492A5E">
      <w:pPr>
        <w:rPr>
          <w:color w:val="000000"/>
          <w:sz w:val="27"/>
          <w:szCs w:val="27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 xml:space="preserve">The API for the web-service should be REST-like. </w:t>
      </w:r>
      <w:proofErr w:type="gramStart"/>
      <w:r w:rsidRPr="00A27D75">
        <w:rPr>
          <w:rFonts w:ascii="Arial" w:hAnsi="Arial" w:cs="Arial"/>
          <w:color w:val="000000"/>
          <w:lang w:val="en-GB"/>
        </w:rPr>
        <w:t>E.g.</w:t>
      </w:r>
      <w:proofErr w:type="gramEnd"/>
    </w:p>
    <w:p w:rsidR="008455AB" w:rsidRDefault="008455AB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GET-request to /</w:t>
      </w:r>
      <w:proofErr w:type="spellStart"/>
      <w:r>
        <w:rPr>
          <w:rFonts w:ascii="Arial" w:hAnsi="Arial" w:cs="Arial"/>
          <w:color w:val="000000"/>
          <w:lang w:val="en-GB"/>
        </w:rPr>
        <w:t>geolog</w:t>
      </w:r>
      <w:proofErr w:type="spellEnd"/>
      <w:r>
        <w:rPr>
          <w:rFonts w:ascii="Arial" w:hAnsi="Arial" w:cs="Arial"/>
          <w:color w:val="000000"/>
          <w:lang w:val="en-GB"/>
        </w:rPr>
        <w:t>/devices returns a list of all devices registered to the user</w:t>
      </w:r>
    </w:p>
    <w:p w:rsidR="008455AB" w:rsidRDefault="008455AB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POST-request to /</w:t>
      </w:r>
      <w:proofErr w:type="spellStart"/>
      <w:r>
        <w:rPr>
          <w:rFonts w:ascii="Arial" w:hAnsi="Arial" w:cs="Arial"/>
          <w:color w:val="000000"/>
          <w:lang w:val="en-GB"/>
        </w:rPr>
        <w:t>geolog</w:t>
      </w:r>
      <w:proofErr w:type="spellEnd"/>
      <w:r>
        <w:rPr>
          <w:rFonts w:ascii="Arial" w:hAnsi="Arial" w:cs="Arial"/>
          <w:color w:val="000000"/>
          <w:lang w:val="en-GB"/>
        </w:rPr>
        <w:t xml:space="preserve">/devices with a device ID and possible a </w:t>
      </w:r>
      <w:proofErr w:type="spellStart"/>
      <w:r>
        <w:rPr>
          <w:rFonts w:ascii="Arial" w:hAnsi="Arial" w:cs="Arial"/>
          <w:color w:val="000000"/>
          <w:lang w:val="en-GB"/>
        </w:rPr>
        <w:t>timespan</w:t>
      </w:r>
      <w:proofErr w:type="spellEnd"/>
      <w:r>
        <w:rPr>
          <w:rFonts w:ascii="Arial" w:hAnsi="Arial" w:cs="Arial"/>
          <w:color w:val="000000"/>
          <w:lang w:val="en-GB"/>
        </w:rPr>
        <w:t xml:space="preserve"> returns a collection of device data for that device.</w:t>
      </w:r>
    </w:p>
    <w:p w:rsidR="008455AB" w:rsidRDefault="008455AB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PUT request to /</w:t>
      </w:r>
      <w:proofErr w:type="spellStart"/>
      <w:r>
        <w:rPr>
          <w:rFonts w:ascii="Arial" w:hAnsi="Arial" w:cs="Arial"/>
          <w:color w:val="000000"/>
          <w:lang w:val="en-GB"/>
        </w:rPr>
        <w:t>geolog</w:t>
      </w:r>
      <w:proofErr w:type="spellEnd"/>
      <w:r>
        <w:rPr>
          <w:rFonts w:ascii="Arial" w:hAnsi="Arial" w:cs="Arial"/>
          <w:color w:val="000000"/>
          <w:lang w:val="en-GB"/>
        </w:rPr>
        <w:t>/devices registers a new device on the system</w:t>
      </w:r>
    </w:p>
    <w:p w:rsidR="008455AB" w:rsidRDefault="008455AB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PUT request to /</w:t>
      </w:r>
      <w:proofErr w:type="spellStart"/>
      <w:r>
        <w:rPr>
          <w:rFonts w:ascii="Arial" w:hAnsi="Arial" w:cs="Arial"/>
          <w:color w:val="000000"/>
          <w:lang w:val="en-GB"/>
        </w:rPr>
        <w:t>geolog</w:t>
      </w:r>
      <w:proofErr w:type="spellEnd"/>
      <w:r>
        <w:rPr>
          <w:rFonts w:ascii="Arial" w:hAnsi="Arial" w:cs="Arial"/>
          <w:color w:val="000000"/>
          <w:lang w:val="en-GB"/>
        </w:rPr>
        <w:t>/devices/readings adds a reading for a given device</w:t>
      </w:r>
    </w:p>
    <w:p w:rsidR="008455AB" w:rsidRPr="00A27D75" w:rsidRDefault="008455AB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A detailed specification will be part of the web project</w:t>
      </w:r>
    </w:p>
    <w:p w:rsidR="008455AB" w:rsidRDefault="008455AB" w:rsidP="00A27D75">
      <w:pPr>
        <w:rPr>
          <w:rFonts w:ascii="Arial" w:hAnsi="Arial" w:cs="Arial"/>
          <w:color w:val="000000"/>
          <w:lang w:val="en-GB"/>
        </w:rPr>
      </w:pPr>
    </w:p>
    <w:p w:rsidR="008455AB" w:rsidRDefault="008455AB" w:rsidP="00A40052">
      <w:pPr>
        <w:pStyle w:val="Overskrift2"/>
        <w:rPr>
          <w:lang w:val="en-GB"/>
        </w:rPr>
      </w:pPr>
      <w:r>
        <w:rPr>
          <w:lang w:val="en-GB"/>
        </w:rPr>
        <w:t>Web site</w:t>
      </w:r>
    </w:p>
    <w:p w:rsidR="008455AB" w:rsidRDefault="008455AB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website should expose the information and capabilities of the web service in an easy to understand manner, using graphical aids where possible.</w:t>
      </w:r>
    </w:p>
    <w:p w:rsidR="008455AB" w:rsidRDefault="008455AB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use of Google Maps to illustrate the location of the devices, as well as the zones is a requirement.</w:t>
      </w:r>
    </w:p>
    <w:p w:rsidR="008455AB" w:rsidRDefault="008455AB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website must have an application look-and-feel and respond to changes in a device without user interaction.</w:t>
      </w:r>
    </w:p>
    <w:p w:rsidR="008455AB" w:rsidRPr="00274B05" w:rsidRDefault="008455AB" w:rsidP="00274B05">
      <w:pPr>
        <w:spacing w:after="0"/>
        <w:rPr>
          <w:rFonts w:ascii="Times New Roman" w:hAnsi="Times New Roman"/>
          <w:color w:val="000000"/>
          <w:sz w:val="27"/>
          <w:szCs w:val="27"/>
          <w:lang w:val="en-GB"/>
        </w:rPr>
      </w:pPr>
      <w:r w:rsidRPr="00A27D75">
        <w:rPr>
          <w:color w:val="000000"/>
          <w:sz w:val="27"/>
          <w:szCs w:val="27"/>
          <w:lang w:val="en-GB"/>
        </w:rPr>
        <w:br/>
      </w:r>
      <w:r w:rsidRPr="00A27D75">
        <w:rPr>
          <w:rStyle w:val="Overskrift2Tegn"/>
          <w:lang w:val="en-GB"/>
        </w:rPr>
        <w:t>Technologies</w:t>
      </w:r>
      <w:r w:rsidRPr="00A27D75">
        <w:rPr>
          <w:rStyle w:val="Overskrift2Tegn"/>
          <w:lang w:val="en-GB"/>
        </w:rPr>
        <w:br/>
      </w:r>
      <w:r w:rsidRPr="00A27D75">
        <w:rPr>
          <w:rFonts w:ascii="Arial" w:hAnsi="Arial" w:cs="Arial"/>
          <w:color w:val="000000"/>
          <w:lang w:val="en-GB"/>
        </w:rPr>
        <w:t xml:space="preserve">Java </w:t>
      </w:r>
      <w:proofErr w:type="spellStart"/>
      <w:r w:rsidRPr="00A27D75">
        <w:rPr>
          <w:rFonts w:ascii="Arial" w:hAnsi="Arial" w:cs="Arial"/>
          <w:color w:val="000000"/>
          <w:lang w:val="en-GB"/>
        </w:rPr>
        <w:t>Servlets</w:t>
      </w:r>
      <w:proofErr w:type="spellEnd"/>
      <w:r w:rsidRPr="00A27D75">
        <w:rPr>
          <w:rFonts w:ascii="Arial" w:hAnsi="Arial" w:cs="Arial"/>
          <w:color w:val="000000"/>
          <w:lang w:val="en-GB"/>
        </w:rPr>
        <w:t xml:space="preserve">, JSP, XML, XML Schema, JDOM, XSLT, JavaScript, HTML, CSS, REST, </w:t>
      </w:r>
      <w:proofErr w:type="spellStart"/>
      <w:r w:rsidRPr="00A27D75">
        <w:rPr>
          <w:rFonts w:ascii="Arial" w:hAnsi="Arial" w:cs="Arial"/>
          <w:color w:val="000000"/>
          <w:lang w:val="en-GB"/>
        </w:rPr>
        <w:t>JQuery</w:t>
      </w:r>
      <w:proofErr w:type="spellEnd"/>
      <w:r w:rsidRPr="00A27D75">
        <w:rPr>
          <w:rFonts w:ascii="Arial" w:hAnsi="Arial" w:cs="Arial"/>
          <w:color w:val="000000"/>
          <w:lang w:val="en-GB"/>
        </w:rPr>
        <w:t>, Java</w:t>
      </w:r>
      <w:bookmarkEnd w:id="0"/>
      <w:bookmarkEnd w:id="1"/>
    </w:p>
    <w:sectPr w:rsidR="008455AB" w:rsidRPr="00274B05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pmd" w:date="2010-08-25T09:39:00Z" w:initials="pmd">
    <w:p w:rsidR="008455AB" w:rsidRPr="002A541E" w:rsidRDefault="008455AB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proofErr w:type="gramStart"/>
      <w:r>
        <w:rPr>
          <w:rFonts w:ascii="Arial" w:hAnsi="Arial" w:cs="Arial"/>
          <w:color w:val="000000"/>
          <w:lang w:val="en-GB"/>
        </w:rPr>
        <w:t>who’ll</w:t>
      </w:r>
      <w:proofErr w:type="gramEnd"/>
      <w:r>
        <w:rPr>
          <w:rFonts w:ascii="Arial" w:hAnsi="Arial" w:cs="Arial"/>
          <w:color w:val="000000"/>
          <w:lang w:val="en-GB"/>
        </w:rPr>
        <w:t xml:space="preserve"> initiate the communication?</w:t>
      </w:r>
    </w:p>
  </w:comment>
  <w:comment w:id="3" w:author="pmd" w:date="2010-08-25T09:40:00Z" w:initials="pmd">
    <w:p w:rsidR="008455AB" w:rsidRPr="002A541E" w:rsidRDefault="008455AB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2A541E">
        <w:rPr>
          <w:lang w:val="en-US"/>
        </w:rPr>
        <w:t xml:space="preserve">And </w:t>
      </w:r>
      <w:proofErr w:type="spellStart"/>
      <w:r w:rsidRPr="002A541E">
        <w:rPr>
          <w:lang w:val="en-US"/>
        </w:rPr>
        <w:t>errorcodes</w:t>
      </w:r>
      <w:proofErr w:type="spellEnd"/>
      <w:r w:rsidRPr="002A541E">
        <w:rPr>
          <w:lang w:val="en-US"/>
        </w:rPr>
        <w:t>?</w:t>
      </w:r>
    </w:p>
  </w:comment>
  <w:comment w:id="4" w:author="pmd" w:date="2010-08-25T09:43:00Z" w:initials="pmd">
    <w:p w:rsidR="008455AB" w:rsidRDefault="008455AB">
      <w:pPr>
        <w:pStyle w:val="Kommentartekst"/>
      </w:pPr>
      <w:r>
        <w:rPr>
          <w:rStyle w:val="Kommentarhenvisning"/>
        </w:rPr>
        <w:annotationRef/>
      </w:r>
      <w:r>
        <w:t>plural?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29C8"/>
    <w:multiLevelType w:val="hybridMultilevel"/>
    <w:tmpl w:val="44606BF8"/>
    <w:lvl w:ilvl="0" w:tplc="F9420E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66AC2"/>
    <w:multiLevelType w:val="multilevel"/>
    <w:tmpl w:val="E30A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64D32"/>
    <w:multiLevelType w:val="multilevel"/>
    <w:tmpl w:val="6490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B3309"/>
    <w:multiLevelType w:val="multilevel"/>
    <w:tmpl w:val="462A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91F5E"/>
    <w:multiLevelType w:val="multilevel"/>
    <w:tmpl w:val="B5D6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0E05A5D"/>
    <w:multiLevelType w:val="multilevel"/>
    <w:tmpl w:val="EF36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2E3950"/>
    <w:multiLevelType w:val="hybridMultilevel"/>
    <w:tmpl w:val="E71011A6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7236E39"/>
    <w:multiLevelType w:val="multilevel"/>
    <w:tmpl w:val="963C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46D404E7"/>
    <w:multiLevelType w:val="hybridMultilevel"/>
    <w:tmpl w:val="0E2AD976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03F4691"/>
    <w:multiLevelType w:val="multilevel"/>
    <w:tmpl w:val="B730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94427F"/>
    <w:multiLevelType w:val="hybridMultilevel"/>
    <w:tmpl w:val="9CA271A8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514076E"/>
    <w:multiLevelType w:val="multilevel"/>
    <w:tmpl w:val="8494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9"/>
  </w:num>
  <w:num w:numId="7">
    <w:abstractNumId w:val="7"/>
  </w:num>
  <w:num w:numId="8">
    <w:abstractNumId w:val="5"/>
  </w:num>
  <w:num w:numId="9">
    <w:abstractNumId w:val="10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6"/>
  <w:proofState w:spelling="clean" w:grammar="clean"/>
  <w:doNotTrackMoves/>
  <w:defaultTabStop w:val="1304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2B68"/>
    <w:rsid w:val="000078D8"/>
    <w:rsid w:val="0001333E"/>
    <w:rsid w:val="0008660F"/>
    <w:rsid w:val="00091ABB"/>
    <w:rsid w:val="000A15BB"/>
    <w:rsid w:val="000B0BD4"/>
    <w:rsid w:val="001019C9"/>
    <w:rsid w:val="00114A3D"/>
    <w:rsid w:val="001221AE"/>
    <w:rsid w:val="00155CD4"/>
    <w:rsid w:val="00196C2B"/>
    <w:rsid w:val="001B563D"/>
    <w:rsid w:val="001E7E87"/>
    <w:rsid w:val="00224F9F"/>
    <w:rsid w:val="00237D99"/>
    <w:rsid w:val="002561B0"/>
    <w:rsid w:val="00274B05"/>
    <w:rsid w:val="002A541E"/>
    <w:rsid w:val="00317282"/>
    <w:rsid w:val="00331BDA"/>
    <w:rsid w:val="00366FD4"/>
    <w:rsid w:val="003803D4"/>
    <w:rsid w:val="003B23C9"/>
    <w:rsid w:val="003F2CCA"/>
    <w:rsid w:val="004206B4"/>
    <w:rsid w:val="00480D22"/>
    <w:rsid w:val="00492A5E"/>
    <w:rsid w:val="004978A0"/>
    <w:rsid w:val="004F4048"/>
    <w:rsid w:val="00544F6C"/>
    <w:rsid w:val="005936FA"/>
    <w:rsid w:val="005C7E75"/>
    <w:rsid w:val="005E3EAC"/>
    <w:rsid w:val="005F7CE9"/>
    <w:rsid w:val="006156BB"/>
    <w:rsid w:val="0063783A"/>
    <w:rsid w:val="00682D43"/>
    <w:rsid w:val="006972FC"/>
    <w:rsid w:val="006A2ECB"/>
    <w:rsid w:val="006B3559"/>
    <w:rsid w:val="00743D8B"/>
    <w:rsid w:val="00773404"/>
    <w:rsid w:val="00786DB4"/>
    <w:rsid w:val="00823742"/>
    <w:rsid w:val="008455AB"/>
    <w:rsid w:val="008B457A"/>
    <w:rsid w:val="008D3BB0"/>
    <w:rsid w:val="008E6CD8"/>
    <w:rsid w:val="00922406"/>
    <w:rsid w:val="0093004D"/>
    <w:rsid w:val="00955651"/>
    <w:rsid w:val="009574BE"/>
    <w:rsid w:val="00973E36"/>
    <w:rsid w:val="00974DBF"/>
    <w:rsid w:val="009B1EC7"/>
    <w:rsid w:val="009B5991"/>
    <w:rsid w:val="00A27D75"/>
    <w:rsid w:val="00A32E84"/>
    <w:rsid w:val="00A33235"/>
    <w:rsid w:val="00A40052"/>
    <w:rsid w:val="00A82B68"/>
    <w:rsid w:val="00AE75EF"/>
    <w:rsid w:val="00AF5106"/>
    <w:rsid w:val="00B0406F"/>
    <w:rsid w:val="00B320A3"/>
    <w:rsid w:val="00B72501"/>
    <w:rsid w:val="00BC788D"/>
    <w:rsid w:val="00C65243"/>
    <w:rsid w:val="00CD0BE6"/>
    <w:rsid w:val="00D917AF"/>
    <w:rsid w:val="00E55F65"/>
    <w:rsid w:val="00EB1856"/>
    <w:rsid w:val="00F403A3"/>
    <w:rsid w:val="00F40FB0"/>
    <w:rsid w:val="00F45857"/>
    <w:rsid w:val="00FB3DE9"/>
    <w:rsid w:val="00FB44E1"/>
    <w:rsid w:val="00FE0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spacing w:after="200" w:line="276" w:lineRule="auto"/>
      <w:contextualSpacing/>
    </w:pPr>
    <w:rPr>
      <w:sz w:val="22"/>
      <w:szCs w:val="22"/>
      <w:lang w:eastAsia="en-US"/>
    </w:rPr>
  </w:style>
  <w:style w:type="paragraph" w:styleId="Overskrift1">
    <w:name w:val="heading 1"/>
    <w:basedOn w:val="Normal"/>
    <w:link w:val="Overskrift1Tegn"/>
    <w:uiPriority w:val="99"/>
    <w:qFormat/>
    <w:rsid w:val="00A82B68"/>
    <w:pPr>
      <w:spacing w:before="100" w:beforeAutospacing="1" w:after="100" w:afterAutospacing="1" w:line="240" w:lineRule="auto"/>
      <w:contextualSpacing w:val="0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next w:val="Normal"/>
    <w:link w:val="Overskrift2Tegn"/>
    <w:uiPriority w:val="99"/>
    <w:qFormat/>
    <w:rsid w:val="00A82B6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9"/>
    <w:qFormat/>
    <w:rsid w:val="00224F9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9"/>
    <w:locked/>
    <w:rsid w:val="00A82B68"/>
    <w:rPr>
      <w:rFonts w:ascii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9"/>
    <w:locked/>
    <w:rsid w:val="00A82B6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9"/>
    <w:locked/>
    <w:rsid w:val="00224F9F"/>
    <w:rPr>
      <w:rFonts w:ascii="Cambria" w:hAnsi="Cambria" w:cs="Times New Roman"/>
      <w:b/>
      <w:bCs/>
      <w:color w:val="4F81BD"/>
    </w:rPr>
  </w:style>
  <w:style w:type="character" w:styleId="Hyperlink">
    <w:name w:val="Hyperlink"/>
    <w:basedOn w:val="Standardskrifttypeiafsnit"/>
    <w:uiPriority w:val="99"/>
    <w:semiHidden/>
    <w:rsid w:val="00A82B68"/>
    <w:rPr>
      <w:rFonts w:cs="Times New Roman"/>
      <w:color w:val="0000FF"/>
      <w:u w:val="single"/>
    </w:rPr>
  </w:style>
  <w:style w:type="character" w:customStyle="1" w:styleId="apple-tab-span">
    <w:name w:val="apple-tab-span"/>
    <w:basedOn w:val="Standardskrifttypeiafsnit"/>
    <w:uiPriority w:val="99"/>
    <w:rsid w:val="00A82B68"/>
    <w:rPr>
      <w:rFonts w:cs="Times New Roman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A27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locked/>
    <w:rsid w:val="00A27D75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99"/>
    <w:qFormat/>
    <w:rsid w:val="000A15BB"/>
    <w:pPr>
      <w:ind w:left="720"/>
    </w:pPr>
  </w:style>
  <w:style w:type="character" w:styleId="Kommentarhenvisning">
    <w:name w:val="annotation reference"/>
    <w:basedOn w:val="Standardskrifttypeiafsnit"/>
    <w:uiPriority w:val="99"/>
    <w:semiHidden/>
    <w:rsid w:val="004F4048"/>
    <w:rPr>
      <w:rFonts w:cs="Times New Roman"/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4F4048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B2210"/>
    <w:rPr>
      <w:sz w:val="20"/>
      <w:szCs w:val="20"/>
      <w:lang w:val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4F404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B22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5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8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612</Words>
  <Characters>3734</Characters>
  <Application>Microsoft Office Word</Application>
  <DocSecurity>0</DocSecurity>
  <Lines>31</Lines>
  <Paragraphs>8</Paragraphs>
  <ScaleCrop>false</ScaleCrop>
  <Company>embedded-outsource ApS</Company>
  <LinksUpToDate>false</LinksUpToDate>
  <CharactersWithSpaces>4338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53</cp:revision>
  <dcterms:created xsi:type="dcterms:W3CDTF">2010-08-22T18:48:00Z</dcterms:created>
  <dcterms:modified xsi:type="dcterms:W3CDTF">2010-08-25T09:11:00Z</dcterms:modified>
</cp:coreProperties>
</file>