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5968F1" w:rsidRDefault="004123AA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661373" w:history="1">
            <w:r w:rsidR="005968F1" w:rsidRPr="006D017C">
              <w:rPr>
                <w:rStyle w:val="Hyperlink"/>
                <w:noProof/>
              </w:rPr>
              <w:t>1.</w:t>
            </w:r>
            <w:r w:rsidR="005968F1">
              <w:rPr>
                <w:rFonts w:eastAsiaTheme="minorEastAsia"/>
                <w:noProof/>
                <w:lang w:val="da-DK" w:eastAsia="da-DK"/>
              </w:rPr>
              <w:tab/>
            </w:r>
            <w:r w:rsidR="005968F1" w:rsidRPr="006D017C">
              <w:rPr>
                <w:rStyle w:val="Hyperlink"/>
                <w:noProof/>
              </w:rPr>
              <w:t>Scope</w:t>
            </w:r>
            <w:r w:rsidR="005968F1">
              <w:rPr>
                <w:noProof/>
                <w:webHidden/>
              </w:rPr>
              <w:tab/>
            </w:r>
            <w:r w:rsidR="005968F1">
              <w:rPr>
                <w:noProof/>
                <w:webHidden/>
              </w:rPr>
              <w:fldChar w:fldCharType="begin"/>
            </w:r>
            <w:r w:rsidR="005968F1">
              <w:rPr>
                <w:noProof/>
                <w:webHidden/>
              </w:rPr>
              <w:instrText xml:space="preserve"> PAGEREF _Toc272661373 \h </w:instrText>
            </w:r>
            <w:r w:rsidR="005968F1">
              <w:rPr>
                <w:noProof/>
                <w:webHidden/>
              </w:rPr>
            </w:r>
            <w:r w:rsidR="005968F1">
              <w:rPr>
                <w:noProof/>
                <w:webHidden/>
              </w:rPr>
              <w:fldChar w:fldCharType="separate"/>
            </w:r>
            <w:r w:rsidR="005968F1">
              <w:rPr>
                <w:noProof/>
                <w:webHidden/>
              </w:rPr>
              <w:t>2</w:t>
            </w:r>
            <w:r w:rsidR="005968F1"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4" w:history="1">
            <w:r w:rsidRPr="006D017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5" w:history="1">
            <w:r w:rsidRPr="006D017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6" w:history="1">
            <w:r w:rsidRPr="006D017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7" w:history="1">
            <w:r w:rsidRPr="006D017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8" w:history="1">
            <w:r w:rsidRPr="006D017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79" w:history="1">
            <w:r w:rsidRPr="006D017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80" w:history="1">
            <w:r w:rsidRPr="006D017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8F1" w:rsidRDefault="005968F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661381" w:history="1">
            <w:r w:rsidRPr="006D017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6D017C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4123AA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3C7A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3C7A88">
              <w:rPr>
                <w:sz w:val="24"/>
                <w:szCs w:val="24"/>
              </w:rPr>
              <w:t>8</w:t>
            </w:r>
            <w:r w:rsidRPr="00560622">
              <w:rPr>
                <w:sz w:val="24"/>
                <w:szCs w:val="24"/>
              </w:rPr>
              <w:t>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proofErr w:type="spellStart"/>
            <w:r w:rsidRPr="00560622"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Pr="00560622" w:rsidRDefault="00A03987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A03987" w:rsidRPr="00560622" w:rsidRDefault="005968F1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Formatted</w:t>
            </w:r>
            <w:r w:rsidR="00A03987">
              <w:rPr>
                <w:sz w:val="24"/>
                <w:szCs w:val="24"/>
              </w:rPr>
              <w:t xml:space="preserve"> headings</w:t>
            </w:r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A03987" w:rsidRPr="00560622" w:rsidRDefault="00A03987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79E1" w:rsidRPr="00560622" w:rsidTr="003533DE">
        <w:tc>
          <w:tcPr>
            <w:tcW w:w="2444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18-09-2010</w:t>
            </w:r>
          </w:p>
        </w:tc>
        <w:tc>
          <w:tcPr>
            <w:tcW w:w="2444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</w:t>
            </w:r>
            <w:r w:rsidR="005968F1">
              <w:rPr>
                <w:sz w:val="24"/>
                <w:szCs w:val="24"/>
              </w:rPr>
              <w:t>started</w:t>
            </w:r>
            <w:r>
              <w:rPr>
                <w:sz w:val="24"/>
                <w:szCs w:val="24"/>
              </w:rPr>
              <w:t xml:space="preserve"> in 1.1 and 1.2</w:t>
            </w:r>
          </w:p>
        </w:tc>
        <w:tc>
          <w:tcPr>
            <w:tcW w:w="2445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6E79E1" w:rsidRDefault="006E79E1" w:rsidP="00353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03987" w:rsidRPr="00560622" w:rsidTr="00560622">
        <w:tc>
          <w:tcPr>
            <w:tcW w:w="2444" w:type="dxa"/>
          </w:tcPr>
          <w:p w:rsidR="00A03987" w:rsidRDefault="006E1FBF" w:rsidP="003C7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19-09-2010</w:t>
            </w:r>
          </w:p>
        </w:tc>
        <w:tc>
          <w:tcPr>
            <w:tcW w:w="2444" w:type="dxa"/>
          </w:tcPr>
          <w:p w:rsidR="00A03987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1.1 &amp; 1.2</w:t>
            </w:r>
          </w:p>
          <w:p w:rsidR="006E1FBF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chapter 2.</w:t>
            </w:r>
          </w:p>
          <w:p w:rsidR="00F06294" w:rsidRDefault="00F06294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abbreviations</w:t>
            </w:r>
          </w:p>
        </w:tc>
        <w:tc>
          <w:tcPr>
            <w:tcW w:w="2445" w:type="dxa"/>
          </w:tcPr>
          <w:p w:rsidR="00A03987" w:rsidRDefault="006E1FBF" w:rsidP="00B24D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A03987" w:rsidRDefault="006E1FBF" w:rsidP="00B24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 Name</w:t>
            </w:r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DF0F46" w:rsidRPr="00981BF7" w:rsidTr="00DF0F46"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259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proofErr w:type="spellStart"/>
            <w:r w:rsidRPr="00981BF7">
              <w:rPr>
                <w:sz w:val="24"/>
                <w:szCs w:val="24"/>
              </w:rPr>
              <w:t>Therma</w:t>
            </w:r>
            <w:proofErr w:type="spellEnd"/>
            <w:r w:rsidRPr="00981BF7">
              <w:rPr>
                <w:sz w:val="24"/>
                <w:szCs w:val="24"/>
              </w:rPr>
              <w:t xml:space="preserve"> case.pdf</w:t>
            </w:r>
          </w:p>
        </w:tc>
        <w:tc>
          <w:tcPr>
            <w:tcW w:w="3260" w:type="dxa"/>
          </w:tcPr>
          <w:p w:rsidR="00DF0F46" w:rsidRPr="00981BF7" w:rsidRDefault="00981BF7" w:rsidP="00DF0F46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Abbr</w:t>
      </w:r>
      <w:r w:rsidR="00F06294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viations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lastRenderedPageBreak/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Performance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Environment REQ</w:t>
            </w:r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661373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661374"/>
      <w:r>
        <w:t>Identification</w:t>
      </w:r>
      <w:bookmarkEnd w:id="1"/>
    </w:p>
    <w:p w:rsidR="006E79E1" w:rsidRDefault="006E79E1" w:rsidP="006E79E1">
      <w:pPr>
        <w:ind w:left="720"/>
      </w:pPr>
      <w:r w:rsidRPr="008973C1">
        <w:t xml:space="preserve">The system to which this document applies </w:t>
      </w:r>
      <w:r>
        <w:t>is a pod that can be attached to the F-16 combat aircraft.</w:t>
      </w:r>
    </w:p>
    <w:p w:rsidR="006E79E1" w:rsidRDefault="006E79E1" w:rsidP="006E79E1">
      <w:pPr>
        <w:ind w:left="720"/>
      </w:pPr>
      <w:r>
        <w:t>The pod has eight compartments for chaff/flares magazines. It houses an electronic control unit. It has suspensions for power/data cables, connectors and six sensor units.</w:t>
      </w:r>
    </w:p>
    <w:p w:rsidR="00E24E92" w:rsidRDefault="00E24E92" w:rsidP="00E24E92">
      <w:pPr>
        <w:ind w:left="720"/>
      </w:pPr>
      <w:r>
        <w:t>The system is able to keep the temperature inside the pod below 70 degree Celsius.</w:t>
      </w:r>
    </w:p>
    <w:p w:rsidR="00E24E92" w:rsidRDefault="00E24E92" w:rsidP="00E24E92">
      <w:pPr>
        <w:ind w:left="720"/>
      </w:pPr>
      <w:r>
        <w:t>The pod structure and attachments will be exposed to high g-forces and high temperatures especially on the front part.</w:t>
      </w:r>
    </w:p>
    <w:p w:rsidR="00E24E92" w:rsidRDefault="00E24E92" w:rsidP="00E24E92">
      <w:pPr>
        <w:ind w:left="720"/>
      </w:pPr>
    </w:p>
    <w:p w:rsidR="00DF0F46" w:rsidRDefault="00DF0F46" w:rsidP="00DF0F46">
      <w:pPr>
        <w:pStyle w:val="Overskrift2"/>
      </w:pPr>
      <w:bookmarkStart w:id="2" w:name="_Toc272661375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An intelligent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missile warning system (MWS) consisting of six sensor and an electronic control unit.</w:t>
      </w:r>
    </w:p>
    <w:p w:rsidR="00E24E92" w:rsidRDefault="00E24E92" w:rsidP="00E24E92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which incorporates eight magazines, six sensors and housing the MWS.</w:t>
      </w:r>
    </w:p>
    <w:p w:rsidR="00E24E92" w:rsidRPr="00452DE3" w:rsidRDefault="00E24E92" w:rsidP="00E24E92">
      <w:pPr>
        <w:pStyle w:val="Listeafsnit"/>
        <w:numPr>
          <w:ilvl w:val="0"/>
          <w:numId w:val="5"/>
        </w:numPr>
      </w:pPr>
    </w:p>
    <w:p w:rsidR="00DF0F46" w:rsidRDefault="00DF0F46" w:rsidP="00DF0F46">
      <w:pPr>
        <w:pStyle w:val="Overskrift2"/>
      </w:pPr>
      <w:bookmarkStart w:id="3" w:name="_Toc272661376"/>
      <w:r>
        <w:t>Document overview</w:t>
      </w:r>
      <w:bookmarkEnd w:id="3"/>
    </w:p>
    <w:p w:rsidR="00DF0F46" w:rsidRDefault="00DF0F46" w:rsidP="00DF0F46"/>
    <w:p w:rsidR="00A03987" w:rsidRDefault="00A03987" w:rsidP="00A03987">
      <w:pPr>
        <w:pStyle w:val="Overskrift1"/>
      </w:pPr>
      <w:bookmarkStart w:id="4" w:name="_Toc272587237"/>
      <w:bookmarkStart w:id="5" w:name="_Toc272661377"/>
      <w:r>
        <w:t>Requirements</w:t>
      </w:r>
      <w:bookmarkEnd w:id="4"/>
      <w:bookmarkEnd w:id="5"/>
    </w:p>
    <w:p w:rsidR="00E24E92" w:rsidRDefault="00E24E92" w:rsidP="00E24E92"/>
    <w:p w:rsidR="00E24E92" w:rsidRDefault="00E24E92" w:rsidP="00E24E92">
      <w:pPr>
        <w:pStyle w:val="Overskrift2"/>
        <w:numPr>
          <w:ilvl w:val="1"/>
          <w:numId w:val="2"/>
        </w:numPr>
      </w:pPr>
      <w:bookmarkStart w:id="6" w:name="_Toc272661378"/>
      <w:r>
        <w:t>Functional requirements</w:t>
      </w:r>
      <w:bookmarkEnd w:id="6"/>
    </w:p>
    <w:p w:rsidR="00E24E92" w:rsidRPr="009F0927" w:rsidRDefault="00E24E92" w:rsidP="00A03987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E24E92" w:rsidRPr="002F04C4" w:rsidTr="00AE3F3D">
        <w:tc>
          <w:tcPr>
            <w:tcW w:w="1275" w:type="dxa"/>
          </w:tcPr>
          <w:p w:rsidR="00E24E92" w:rsidRPr="00452DE3" w:rsidRDefault="00E24E92" w:rsidP="00AE3F3D">
            <w:pPr>
              <w:jc w:val="center"/>
            </w:pPr>
            <w:r w:rsidRPr="00452DE3">
              <w:lastRenderedPageBreak/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E24E92" w:rsidRPr="00452DE3" w:rsidRDefault="00E24E92" w:rsidP="00AE3F3D">
            <w:r w:rsidRPr="00884F96">
              <w:t>The weight of the pod shall not exceed 175 Kg.</w:t>
            </w:r>
          </w:p>
        </w:tc>
      </w:tr>
      <w:tr w:rsidR="00E24E92" w:rsidRPr="002F04C4" w:rsidTr="00AE3F3D">
        <w:tc>
          <w:tcPr>
            <w:tcW w:w="1275" w:type="dxa"/>
          </w:tcPr>
          <w:p w:rsidR="00E24E92" w:rsidRPr="00452DE3" w:rsidRDefault="00E24E92" w:rsidP="00AE3F3D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E24E92" w:rsidRPr="00452DE3" w:rsidRDefault="00E24E92" w:rsidP="00AE3F3D">
            <w:r>
              <w:t>The pod shall have eight dispensers.</w:t>
            </w:r>
          </w:p>
        </w:tc>
      </w:tr>
      <w:tr w:rsidR="00E24E92" w:rsidRPr="002F04C4" w:rsidTr="00AE3F3D">
        <w:tc>
          <w:tcPr>
            <w:tcW w:w="1275" w:type="dxa"/>
          </w:tcPr>
          <w:p w:rsidR="00E24E92" w:rsidRPr="00452DE3" w:rsidRDefault="00E24E92" w:rsidP="00AE3F3D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E24E92" w:rsidRPr="00452DE3" w:rsidRDefault="00E24E92" w:rsidP="00AE3F3D">
            <w:r>
              <w:t xml:space="preserve">The pod shall dispense forward, sideward and </w:t>
            </w:r>
            <w:r w:rsidR="005968F1">
              <w:t>downwards</w:t>
            </w:r>
            <w:r>
              <w:t>.</w:t>
            </w:r>
          </w:p>
        </w:tc>
      </w:tr>
    </w:tbl>
    <w:p w:rsidR="00A03987" w:rsidRPr="00E24E92" w:rsidRDefault="00A03987" w:rsidP="00A03987"/>
    <w:p w:rsidR="00E24E92" w:rsidRDefault="00E24E92" w:rsidP="00E24E92">
      <w:pPr>
        <w:pStyle w:val="Overskrift2"/>
        <w:numPr>
          <w:ilvl w:val="1"/>
          <w:numId w:val="6"/>
        </w:numPr>
      </w:pPr>
      <w:bookmarkStart w:id="7" w:name="_Toc272661379"/>
      <w:r>
        <w:t>Performance requirements</w:t>
      </w:r>
      <w:bookmarkEnd w:id="7"/>
    </w:p>
    <w:p w:rsidR="00E24E92" w:rsidRDefault="00E24E92" w:rsidP="00E24E92">
      <w:pPr>
        <w:pStyle w:val="Overskrift2"/>
        <w:numPr>
          <w:ilvl w:val="1"/>
          <w:numId w:val="2"/>
        </w:numPr>
      </w:pPr>
      <w:bookmarkStart w:id="8" w:name="_Toc272661380"/>
      <w:r>
        <w:t>Environment requirements</w:t>
      </w:r>
      <w:bookmarkEnd w:id="8"/>
    </w:p>
    <w:p w:rsidR="00E24E92" w:rsidRDefault="00E24E92" w:rsidP="00E24E92">
      <w:pPr>
        <w:pStyle w:val="Overskrift2"/>
        <w:numPr>
          <w:ilvl w:val="1"/>
          <w:numId w:val="2"/>
        </w:numPr>
      </w:pPr>
      <w:bookmarkStart w:id="9" w:name="_Toc272661381"/>
      <w:r>
        <w:t>Interface requirements</w:t>
      </w:r>
      <w:bookmarkEnd w:id="9"/>
    </w:p>
    <w:p w:rsidR="00E24E92" w:rsidRDefault="00E24E92" w:rsidP="00E24E92"/>
    <w:p w:rsidR="00A03987" w:rsidRDefault="00A03987" w:rsidP="00A03987"/>
    <w:p w:rsidR="00A03987" w:rsidRPr="00055B23" w:rsidRDefault="00A03987" w:rsidP="00A03987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24DF7"/>
    <w:rsid w:val="00055B23"/>
    <w:rsid w:val="00060279"/>
    <w:rsid w:val="00082CD4"/>
    <w:rsid w:val="0010317B"/>
    <w:rsid w:val="00136E9F"/>
    <w:rsid w:val="0014031D"/>
    <w:rsid w:val="001B27FF"/>
    <w:rsid w:val="00242D10"/>
    <w:rsid w:val="003C7A88"/>
    <w:rsid w:val="004123AA"/>
    <w:rsid w:val="00560622"/>
    <w:rsid w:val="005968F1"/>
    <w:rsid w:val="005F2215"/>
    <w:rsid w:val="006E1FBF"/>
    <w:rsid w:val="006E79E1"/>
    <w:rsid w:val="00760E87"/>
    <w:rsid w:val="008A29FB"/>
    <w:rsid w:val="00981BF7"/>
    <w:rsid w:val="00A03987"/>
    <w:rsid w:val="00B24DF7"/>
    <w:rsid w:val="00C11227"/>
    <w:rsid w:val="00DF0F46"/>
    <w:rsid w:val="00E24E92"/>
    <w:rsid w:val="00E419CE"/>
    <w:rsid w:val="00EE494F"/>
    <w:rsid w:val="00F06294"/>
    <w:rsid w:val="00F1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D391C-E362-4500-A89D-A1D34B58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344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8</cp:revision>
  <dcterms:created xsi:type="dcterms:W3CDTF">2010-09-18T08:29:00Z</dcterms:created>
  <dcterms:modified xsi:type="dcterms:W3CDTF">2010-09-19T10:07:00Z</dcterms:modified>
</cp:coreProperties>
</file>