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39" w:rsidRPr="00AF5440" w:rsidRDefault="00DF0C39" w:rsidP="00B24DF7">
      <w:pPr>
        <w:jc w:val="center"/>
        <w:rPr>
          <w:b/>
          <w:sz w:val="56"/>
          <w:szCs w:val="56"/>
          <w:lang w:val="en-GB"/>
        </w:rPr>
      </w:pPr>
      <w:r w:rsidRPr="00AF5440">
        <w:rPr>
          <w:b/>
          <w:sz w:val="56"/>
          <w:szCs w:val="56"/>
          <w:lang w:val="en-GB"/>
        </w:rPr>
        <w:t>Missile Warning System</w:t>
      </w:r>
    </w:p>
    <w:p w:rsidR="00DF0C39" w:rsidRPr="00AF5440" w:rsidRDefault="00DF0C39" w:rsidP="00B24DF7">
      <w:pPr>
        <w:jc w:val="center"/>
        <w:rPr>
          <w:b/>
          <w:sz w:val="48"/>
          <w:szCs w:val="48"/>
          <w:lang w:val="en-GB"/>
        </w:rPr>
      </w:pPr>
      <w:r w:rsidRPr="00AF5440">
        <w:rPr>
          <w:b/>
          <w:sz w:val="48"/>
          <w:szCs w:val="48"/>
          <w:lang w:val="en-GB"/>
        </w:rPr>
        <w:t>System Requirement Specification</w:t>
      </w:r>
    </w:p>
    <w:p w:rsidR="00DF0C39" w:rsidRPr="00AF5440" w:rsidRDefault="00DF0C39" w:rsidP="00B24DF7">
      <w:pPr>
        <w:pStyle w:val="Titel"/>
        <w:rPr>
          <w:rFonts w:ascii="Calibri" w:hAnsi="Calibri"/>
          <w:b/>
          <w:color w:val="auto"/>
          <w:spacing w:val="0"/>
          <w:kern w:val="0"/>
          <w:sz w:val="48"/>
          <w:szCs w:val="48"/>
          <w:lang w:val="en-GB"/>
        </w:rPr>
      </w:pPr>
    </w:p>
    <w:p w:rsidR="00DF0C39" w:rsidRPr="00AF5440" w:rsidRDefault="00DF0C39">
      <w:pPr>
        <w:pStyle w:val="Overskrift"/>
        <w:rPr>
          <w:lang w:val="en-GB"/>
        </w:rPr>
      </w:pPr>
      <w:r w:rsidRPr="00AF5440">
        <w:rPr>
          <w:color w:val="auto"/>
          <w:lang w:val="en-GB"/>
        </w:rPr>
        <w:t>Index</w:t>
      </w:r>
    </w:p>
    <w:p w:rsidR="00883667" w:rsidRDefault="00AE66E4">
      <w:pPr>
        <w:pStyle w:val="Indholdsfortegnelse1"/>
        <w:tabs>
          <w:tab w:val="left" w:pos="440"/>
          <w:tab w:val="right" w:leader="dot" w:pos="9628"/>
        </w:tabs>
        <w:rPr>
          <w:rFonts w:asciiTheme="minorHAnsi" w:eastAsiaTheme="minorEastAsia" w:hAnsiTheme="minorHAnsi" w:cstheme="minorBidi"/>
          <w:noProof/>
          <w:lang w:eastAsia="da-DK"/>
        </w:rPr>
      </w:pPr>
      <w:r w:rsidRPr="00AF5440">
        <w:rPr>
          <w:lang w:val="en-GB"/>
        </w:rPr>
        <w:fldChar w:fldCharType="begin"/>
      </w:r>
      <w:r w:rsidR="00DF0C39" w:rsidRPr="00AF5440">
        <w:rPr>
          <w:lang w:val="en-GB"/>
        </w:rPr>
        <w:instrText xml:space="preserve"> TOC \o "1-3" \h \z \u </w:instrText>
      </w:r>
      <w:r w:rsidRPr="00AF5440">
        <w:rPr>
          <w:lang w:val="en-GB"/>
        </w:rPr>
        <w:fldChar w:fldCharType="separate"/>
      </w:r>
      <w:hyperlink w:anchor="_Toc273116179" w:history="1">
        <w:r w:rsidR="00883667" w:rsidRPr="000547E8">
          <w:rPr>
            <w:rStyle w:val="Hyperlink"/>
            <w:noProof/>
            <w:lang w:val="en-GB"/>
          </w:rPr>
          <w:t>1.</w:t>
        </w:r>
        <w:r w:rsidR="00883667">
          <w:rPr>
            <w:rFonts w:asciiTheme="minorHAnsi" w:eastAsiaTheme="minorEastAsia" w:hAnsiTheme="minorHAnsi" w:cstheme="minorBidi"/>
            <w:noProof/>
            <w:lang w:eastAsia="da-DK"/>
          </w:rPr>
          <w:tab/>
        </w:r>
        <w:r w:rsidR="00883667" w:rsidRPr="000547E8">
          <w:rPr>
            <w:rStyle w:val="Hyperlink"/>
            <w:noProof/>
            <w:lang w:val="en-GB"/>
          </w:rPr>
          <w:t>Scope</w:t>
        </w:r>
        <w:r w:rsidR="00883667">
          <w:rPr>
            <w:noProof/>
            <w:webHidden/>
          </w:rPr>
          <w:tab/>
        </w:r>
        <w:r w:rsidR="00883667">
          <w:rPr>
            <w:noProof/>
            <w:webHidden/>
          </w:rPr>
          <w:fldChar w:fldCharType="begin"/>
        </w:r>
        <w:r w:rsidR="00883667">
          <w:rPr>
            <w:noProof/>
            <w:webHidden/>
          </w:rPr>
          <w:instrText xml:space="preserve"> PAGEREF _Toc273116179 \h </w:instrText>
        </w:r>
        <w:r w:rsidR="00883667">
          <w:rPr>
            <w:noProof/>
            <w:webHidden/>
          </w:rPr>
        </w:r>
        <w:r w:rsidR="00883667">
          <w:rPr>
            <w:noProof/>
            <w:webHidden/>
          </w:rPr>
          <w:fldChar w:fldCharType="separate"/>
        </w:r>
        <w:r w:rsidR="00883667">
          <w:rPr>
            <w:noProof/>
            <w:webHidden/>
          </w:rPr>
          <w:t>4</w:t>
        </w:r>
        <w:r w:rsidR="00883667">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180" w:history="1">
        <w:r w:rsidRPr="000547E8">
          <w:rPr>
            <w:rStyle w:val="Hyperlink"/>
            <w:noProof/>
            <w:lang w:val="en-GB"/>
          </w:rPr>
          <w:t>1.1</w:t>
        </w:r>
        <w:r>
          <w:rPr>
            <w:rFonts w:asciiTheme="minorHAnsi" w:eastAsiaTheme="minorEastAsia" w:hAnsiTheme="minorHAnsi" w:cstheme="minorBidi"/>
            <w:noProof/>
            <w:lang w:eastAsia="da-DK"/>
          </w:rPr>
          <w:tab/>
        </w:r>
        <w:r w:rsidRPr="000547E8">
          <w:rPr>
            <w:rStyle w:val="Hyperlink"/>
            <w:noProof/>
            <w:lang w:val="en-GB"/>
          </w:rPr>
          <w:t>Identification</w:t>
        </w:r>
        <w:r>
          <w:rPr>
            <w:noProof/>
            <w:webHidden/>
          </w:rPr>
          <w:tab/>
        </w:r>
        <w:r>
          <w:rPr>
            <w:noProof/>
            <w:webHidden/>
          </w:rPr>
          <w:fldChar w:fldCharType="begin"/>
        </w:r>
        <w:r>
          <w:rPr>
            <w:noProof/>
            <w:webHidden/>
          </w:rPr>
          <w:instrText xml:space="preserve"> PAGEREF _Toc273116180 \h </w:instrText>
        </w:r>
        <w:r>
          <w:rPr>
            <w:noProof/>
            <w:webHidden/>
          </w:rPr>
        </w:r>
        <w:r>
          <w:rPr>
            <w:noProof/>
            <w:webHidden/>
          </w:rPr>
          <w:fldChar w:fldCharType="separate"/>
        </w:r>
        <w:r>
          <w:rPr>
            <w:noProof/>
            <w:webHidden/>
          </w:rPr>
          <w:t>4</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181" w:history="1">
        <w:r w:rsidRPr="000547E8">
          <w:rPr>
            <w:rStyle w:val="Hyperlink"/>
            <w:noProof/>
            <w:lang w:val="en-GB"/>
          </w:rPr>
          <w:t>1.2</w:t>
        </w:r>
        <w:r>
          <w:rPr>
            <w:rFonts w:asciiTheme="minorHAnsi" w:eastAsiaTheme="minorEastAsia" w:hAnsiTheme="minorHAnsi" w:cstheme="minorBidi"/>
            <w:noProof/>
            <w:lang w:eastAsia="da-DK"/>
          </w:rPr>
          <w:tab/>
        </w:r>
        <w:r w:rsidRPr="000547E8">
          <w:rPr>
            <w:rStyle w:val="Hyperlink"/>
            <w:noProof/>
            <w:lang w:val="en-GB"/>
          </w:rPr>
          <w:t>System overview</w:t>
        </w:r>
        <w:r>
          <w:rPr>
            <w:noProof/>
            <w:webHidden/>
          </w:rPr>
          <w:tab/>
        </w:r>
        <w:r>
          <w:rPr>
            <w:noProof/>
            <w:webHidden/>
          </w:rPr>
          <w:fldChar w:fldCharType="begin"/>
        </w:r>
        <w:r>
          <w:rPr>
            <w:noProof/>
            <w:webHidden/>
          </w:rPr>
          <w:instrText xml:space="preserve"> PAGEREF _Toc273116181 \h </w:instrText>
        </w:r>
        <w:r>
          <w:rPr>
            <w:noProof/>
            <w:webHidden/>
          </w:rPr>
        </w:r>
        <w:r>
          <w:rPr>
            <w:noProof/>
            <w:webHidden/>
          </w:rPr>
          <w:fldChar w:fldCharType="separate"/>
        </w:r>
        <w:r>
          <w:rPr>
            <w:noProof/>
            <w:webHidden/>
          </w:rPr>
          <w:t>4</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182" w:history="1">
        <w:r w:rsidRPr="000547E8">
          <w:rPr>
            <w:rStyle w:val="Hyperlink"/>
            <w:noProof/>
            <w:lang w:val="en-GB"/>
          </w:rPr>
          <w:t>1.3</w:t>
        </w:r>
        <w:r>
          <w:rPr>
            <w:rFonts w:asciiTheme="minorHAnsi" w:eastAsiaTheme="minorEastAsia" w:hAnsiTheme="minorHAnsi" w:cstheme="minorBidi"/>
            <w:noProof/>
            <w:lang w:eastAsia="da-DK"/>
          </w:rPr>
          <w:tab/>
        </w:r>
        <w:r w:rsidRPr="000547E8">
          <w:rPr>
            <w:rStyle w:val="Hyperlink"/>
            <w:noProof/>
            <w:lang w:val="en-GB"/>
          </w:rPr>
          <w:t>Document overview</w:t>
        </w:r>
        <w:r>
          <w:rPr>
            <w:noProof/>
            <w:webHidden/>
          </w:rPr>
          <w:tab/>
        </w:r>
        <w:r>
          <w:rPr>
            <w:noProof/>
            <w:webHidden/>
          </w:rPr>
          <w:fldChar w:fldCharType="begin"/>
        </w:r>
        <w:r>
          <w:rPr>
            <w:noProof/>
            <w:webHidden/>
          </w:rPr>
          <w:instrText xml:space="preserve"> PAGEREF _Toc273116182 \h </w:instrText>
        </w:r>
        <w:r>
          <w:rPr>
            <w:noProof/>
            <w:webHidden/>
          </w:rPr>
        </w:r>
        <w:r>
          <w:rPr>
            <w:noProof/>
            <w:webHidden/>
          </w:rPr>
          <w:fldChar w:fldCharType="separate"/>
        </w:r>
        <w:r>
          <w:rPr>
            <w:noProof/>
            <w:webHidden/>
          </w:rPr>
          <w:t>6</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183" w:history="1">
        <w:r w:rsidRPr="000547E8">
          <w:rPr>
            <w:rStyle w:val="Hyperlink"/>
            <w:noProof/>
            <w:lang w:val="en-GB"/>
          </w:rPr>
          <w:t>2.</w:t>
        </w:r>
        <w:r>
          <w:rPr>
            <w:rFonts w:asciiTheme="minorHAnsi" w:eastAsiaTheme="minorEastAsia" w:hAnsiTheme="minorHAnsi" w:cstheme="minorBidi"/>
            <w:noProof/>
            <w:lang w:eastAsia="da-DK"/>
          </w:rPr>
          <w:tab/>
        </w:r>
        <w:r w:rsidRPr="000547E8">
          <w:rPr>
            <w:rStyle w:val="Hyperlink"/>
            <w:noProof/>
            <w:lang w:val="en-GB"/>
          </w:rPr>
          <w:t>Referenced documents</w:t>
        </w:r>
        <w:r>
          <w:rPr>
            <w:noProof/>
            <w:webHidden/>
          </w:rPr>
          <w:tab/>
        </w:r>
        <w:r>
          <w:rPr>
            <w:noProof/>
            <w:webHidden/>
          </w:rPr>
          <w:fldChar w:fldCharType="begin"/>
        </w:r>
        <w:r>
          <w:rPr>
            <w:noProof/>
            <w:webHidden/>
          </w:rPr>
          <w:instrText xml:space="preserve"> PAGEREF _Toc273116183 \h </w:instrText>
        </w:r>
        <w:r>
          <w:rPr>
            <w:noProof/>
            <w:webHidden/>
          </w:rPr>
        </w:r>
        <w:r>
          <w:rPr>
            <w:noProof/>
            <w:webHidden/>
          </w:rPr>
          <w:fldChar w:fldCharType="separate"/>
        </w:r>
        <w:r>
          <w:rPr>
            <w:noProof/>
            <w:webHidden/>
          </w:rPr>
          <w:t>6</w:t>
        </w:r>
        <w:r>
          <w:rPr>
            <w:noProof/>
            <w:webHidden/>
          </w:rPr>
          <w:fldChar w:fldCharType="end"/>
        </w:r>
      </w:hyperlink>
    </w:p>
    <w:p w:rsidR="00883667" w:rsidRDefault="00883667">
      <w:pPr>
        <w:pStyle w:val="Indholdsfortegnelse1"/>
        <w:tabs>
          <w:tab w:val="left" w:pos="660"/>
          <w:tab w:val="right" w:leader="dot" w:pos="9628"/>
        </w:tabs>
        <w:rPr>
          <w:rFonts w:asciiTheme="minorHAnsi" w:eastAsiaTheme="minorEastAsia" w:hAnsiTheme="minorHAnsi" w:cstheme="minorBidi"/>
          <w:noProof/>
          <w:lang w:eastAsia="da-DK"/>
        </w:rPr>
      </w:pPr>
      <w:hyperlink w:anchor="_Toc273116184" w:history="1">
        <w:r w:rsidRPr="000547E8">
          <w:rPr>
            <w:rStyle w:val="Hyperlink"/>
            <w:noProof/>
            <w:lang w:val="en-GB"/>
          </w:rPr>
          <w:t>2.1</w:t>
        </w:r>
        <w:r>
          <w:rPr>
            <w:rFonts w:asciiTheme="minorHAnsi" w:eastAsiaTheme="minorEastAsia" w:hAnsiTheme="minorHAnsi" w:cstheme="minorBidi"/>
            <w:noProof/>
            <w:lang w:eastAsia="da-DK"/>
          </w:rPr>
          <w:tab/>
        </w:r>
        <w:r w:rsidRPr="000547E8">
          <w:rPr>
            <w:rStyle w:val="Hyperlink"/>
            <w:noProof/>
            <w:lang w:val="en-GB"/>
          </w:rPr>
          <w:t>Input to requirements</w:t>
        </w:r>
        <w:r>
          <w:rPr>
            <w:noProof/>
            <w:webHidden/>
          </w:rPr>
          <w:tab/>
        </w:r>
        <w:r>
          <w:rPr>
            <w:noProof/>
            <w:webHidden/>
          </w:rPr>
          <w:fldChar w:fldCharType="begin"/>
        </w:r>
        <w:r>
          <w:rPr>
            <w:noProof/>
            <w:webHidden/>
          </w:rPr>
          <w:instrText xml:space="preserve"> PAGEREF _Toc273116184 \h </w:instrText>
        </w:r>
        <w:r>
          <w:rPr>
            <w:noProof/>
            <w:webHidden/>
          </w:rPr>
        </w:r>
        <w:r>
          <w:rPr>
            <w:noProof/>
            <w:webHidden/>
          </w:rPr>
          <w:fldChar w:fldCharType="separate"/>
        </w:r>
        <w:r>
          <w:rPr>
            <w:noProof/>
            <w:webHidden/>
          </w:rPr>
          <w:t>6</w:t>
        </w:r>
        <w:r>
          <w:rPr>
            <w:noProof/>
            <w:webHidden/>
          </w:rPr>
          <w:fldChar w:fldCharType="end"/>
        </w:r>
      </w:hyperlink>
    </w:p>
    <w:p w:rsidR="00883667" w:rsidRDefault="00883667">
      <w:pPr>
        <w:pStyle w:val="Indholdsfortegnelse1"/>
        <w:tabs>
          <w:tab w:val="left" w:pos="660"/>
          <w:tab w:val="right" w:leader="dot" w:pos="9628"/>
        </w:tabs>
        <w:rPr>
          <w:rFonts w:asciiTheme="minorHAnsi" w:eastAsiaTheme="minorEastAsia" w:hAnsiTheme="minorHAnsi" w:cstheme="minorBidi"/>
          <w:noProof/>
          <w:lang w:eastAsia="da-DK"/>
        </w:rPr>
      </w:pPr>
      <w:hyperlink w:anchor="_Toc273116185" w:history="1">
        <w:r w:rsidRPr="000547E8">
          <w:rPr>
            <w:rStyle w:val="Hyperlink"/>
            <w:noProof/>
            <w:lang w:val="en-GB"/>
          </w:rPr>
          <w:t>2.2</w:t>
        </w:r>
        <w:r>
          <w:rPr>
            <w:rFonts w:asciiTheme="minorHAnsi" w:eastAsiaTheme="minorEastAsia" w:hAnsiTheme="minorHAnsi" w:cstheme="minorBidi"/>
            <w:noProof/>
            <w:lang w:eastAsia="da-DK"/>
          </w:rPr>
          <w:tab/>
        </w:r>
        <w:r w:rsidRPr="000547E8">
          <w:rPr>
            <w:rStyle w:val="Hyperlink"/>
            <w:noProof/>
            <w:lang w:val="en-GB"/>
          </w:rPr>
          <w:t>Standards</w:t>
        </w:r>
        <w:r>
          <w:rPr>
            <w:noProof/>
            <w:webHidden/>
          </w:rPr>
          <w:tab/>
        </w:r>
        <w:r>
          <w:rPr>
            <w:noProof/>
            <w:webHidden/>
          </w:rPr>
          <w:fldChar w:fldCharType="begin"/>
        </w:r>
        <w:r>
          <w:rPr>
            <w:noProof/>
            <w:webHidden/>
          </w:rPr>
          <w:instrText xml:space="preserve"> PAGEREF _Toc273116185 \h </w:instrText>
        </w:r>
        <w:r>
          <w:rPr>
            <w:noProof/>
            <w:webHidden/>
          </w:rPr>
        </w:r>
        <w:r>
          <w:rPr>
            <w:noProof/>
            <w:webHidden/>
          </w:rPr>
          <w:fldChar w:fldCharType="separate"/>
        </w:r>
        <w:r>
          <w:rPr>
            <w:noProof/>
            <w:webHidden/>
          </w:rPr>
          <w:t>7</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186" w:history="1">
        <w:r w:rsidRPr="000547E8">
          <w:rPr>
            <w:rStyle w:val="Hyperlink"/>
            <w:noProof/>
            <w:lang w:val="en-GB"/>
          </w:rPr>
          <w:t>3.</w:t>
        </w:r>
        <w:r>
          <w:rPr>
            <w:rFonts w:asciiTheme="minorHAnsi" w:eastAsiaTheme="minorEastAsia" w:hAnsiTheme="minorHAnsi" w:cstheme="minorBidi"/>
            <w:noProof/>
            <w:lang w:eastAsia="da-DK"/>
          </w:rPr>
          <w:tab/>
        </w:r>
        <w:r w:rsidRPr="000547E8">
          <w:rPr>
            <w:rStyle w:val="Hyperlink"/>
            <w:noProof/>
            <w:lang w:val="en-GB"/>
          </w:rPr>
          <w:t>3. Requirements.</w:t>
        </w:r>
        <w:r>
          <w:rPr>
            <w:noProof/>
            <w:webHidden/>
          </w:rPr>
          <w:tab/>
        </w:r>
        <w:r>
          <w:rPr>
            <w:noProof/>
            <w:webHidden/>
          </w:rPr>
          <w:fldChar w:fldCharType="begin"/>
        </w:r>
        <w:r>
          <w:rPr>
            <w:noProof/>
            <w:webHidden/>
          </w:rPr>
          <w:instrText xml:space="preserve"> PAGEREF _Toc273116186 \h </w:instrText>
        </w:r>
        <w:r>
          <w:rPr>
            <w:noProof/>
            <w:webHidden/>
          </w:rPr>
        </w:r>
        <w:r>
          <w:rPr>
            <w:noProof/>
            <w:webHidden/>
          </w:rPr>
          <w:fldChar w:fldCharType="separate"/>
        </w:r>
        <w:r>
          <w:rPr>
            <w:noProof/>
            <w:webHidden/>
          </w:rPr>
          <w:t>7</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187" w:history="1">
        <w:r w:rsidRPr="000547E8">
          <w:rPr>
            <w:rStyle w:val="Hyperlink"/>
            <w:noProof/>
            <w:lang w:val="en-GB"/>
          </w:rPr>
          <w:t>3.1</w:t>
        </w:r>
        <w:r>
          <w:rPr>
            <w:rFonts w:asciiTheme="minorHAnsi" w:eastAsiaTheme="minorEastAsia" w:hAnsiTheme="minorHAnsi" w:cstheme="minorBidi"/>
            <w:noProof/>
            <w:lang w:eastAsia="da-DK"/>
          </w:rPr>
          <w:tab/>
        </w:r>
        <w:r w:rsidRPr="000547E8">
          <w:rPr>
            <w:rStyle w:val="Hyperlink"/>
            <w:noProof/>
          </w:rPr>
          <w:t>3.1 Required states and modes.</w:t>
        </w:r>
        <w:r>
          <w:rPr>
            <w:noProof/>
            <w:webHidden/>
          </w:rPr>
          <w:tab/>
        </w:r>
        <w:r>
          <w:rPr>
            <w:noProof/>
            <w:webHidden/>
          </w:rPr>
          <w:fldChar w:fldCharType="begin"/>
        </w:r>
        <w:r>
          <w:rPr>
            <w:noProof/>
            <w:webHidden/>
          </w:rPr>
          <w:instrText xml:space="preserve"> PAGEREF _Toc273116187 \h </w:instrText>
        </w:r>
        <w:r>
          <w:rPr>
            <w:noProof/>
            <w:webHidden/>
          </w:rPr>
        </w:r>
        <w:r>
          <w:rPr>
            <w:noProof/>
            <w:webHidden/>
          </w:rPr>
          <w:fldChar w:fldCharType="separate"/>
        </w:r>
        <w:r>
          <w:rPr>
            <w:noProof/>
            <w:webHidden/>
          </w:rPr>
          <w:t>8</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188" w:history="1">
        <w:r w:rsidRPr="000547E8">
          <w:rPr>
            <w:rStyle w:val="Hyperlink"/>
            <w:noProof/>
            <w:lang w:val="en-GB"/>
          </w:rPr>
          <w:t>3.2</w:t>
        </w:r>
        <w:r>
          <w:rPr>
            <w:rFonts w:asciiTheme="minorHAnsi" w:eastAsiaTheme="minorEastAsia" w:hAnsiTheme="minorHAnsi" w:cstheme="minorBidi"/>
            <w:noProof/>
            <w:lang w:eastAsia="da-DK"/>
          </w:rPr>
          <w:tab/>
        </w:r>
        <w:r w:rsidRPr="000547E8">
          <w:rPr>
            <w:rStyle w:val="Hyperlink"/>
            <w:noProof/>
          </w:rPr>
          <w:t>3.2 System capability requirements.</w:t>
        </w:r>
        <w:r>
          <w:rPr>
            <w:noProof/>
            <w:webHidden/>
          </w:rPr>
          <w:tab/>
        </w:r>
        <w:r>
          <w:rPr>
            <w:noProof/>
            <w:webHidden/>
          </w:rPr>
          <w:fldChar w:fldCharType="begin"/>
        </w:r>
        <w:r>
          <w:rPr>
            <w:noProof/>
            <w:webHidden/>
          </w:rPr>
          <w:instrText xml:space="preserve"> PAGEREF _Toc273116188 \h </w:instrText>
        </w:r>
        <w:r>
          <w:rPr>
            <w:noProof/>
            <w:webHidden/>
          </w:rPr>
        </w:r>
        <w:r>
          <w:rPr>
            <w:noProof/>
            <w:webHidden/>
          </w:rPr>
          <w:fldChar w:fldCharType="separate"/>
        </w:r>
        <w:r>
          <w:rPr>
            <w:noProof/>
            <w:webHidden/>
          </w:rPr>
          <w:t>10</w:t>
        </w:r>
        <w:r>
          <w:rPr>
            <w:noProof/>
            <w:webHidden/>
          </w:rPr>
          <w:fldChar w:fldCharType="end"/>
        </w:r>
      </w:hyperlink>
    </w:p>
    <w:p w:rsidR="00883667" w:rsidRDefault="00883667">
      <w:pPr>
        <w:pStyle w:val="Indholdsfortegnelse1"/>
        <w:tabs>
          <w:tab w:val="right" w:leader="dot" w:pos="9628"/>
        </w:tabs>
        <w:rPr>
          <w:rFonts w:asciiTheme="minorHAnsi" w:eastAsiaTheme="minorEastAsia" w:hAnsiTheme="minorHAnsi" w:cstheme="minorBidi"/>
          <w:noProof/>
          <w:lang w:eastAsia="da-DK"/>
        </w:rPr>
      </w:pPr>
      <w:hyperlink w:anchor="_Toc273116189" w:history="1">
        <w:r w:rsidRPr="000547E8">
          <w:rPr>
            <w:rStyle w:val="Hyperlink"/>
            <w:noProof/>
          </w:rPr>
          <w:t>Engaging / Disengaging The System</w:t>
        </w:r>
        <w:r>
          <w:rPr>
            <w:noProof/>
            <w:webHidden/>
          </w:rPr>
          <w:tab/>
        </w:r>
        <w:r>
          <w:rPr>
            <w:noProof/>
            <w:webHidden/>
          </w:rPr>
          <w:fldChar w:fldCharType="begin"/>
        </w:r>
        <w:r>
          <w:rPr>
            <w:noProof/>
            <w:webHidden/>
          </w:rPr>
          <w:instrText xml:space="preserve"> PAGEREF _Toc273116189 \h </w:instrText>
        </w:r>
        <w:r>
          <w:rPr>
            <w:noProof/>
            <w:webHidden/>
          </w:rPr>
        </w:r>
        <w:r>
          <w:rPr>
            <w:noProof/>
            <w:webHidden/>
          </w:rPr>
          <w:fldChar w:fldCharType="separate"/>
        </w:r>
        <w:r>
          <w:rPr>
            <w:noProof/>
            <w:webHidden/>
          </w:rPr>
          <w:t>10</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190" w:history="1">
        <w:r w:rsidRPr="000547E8">
          <w:rPr>
            <w:rStyle w:val="Hyperlink"/>
            <w:noProof/>
            <w:lang w:val="en-US"/>
          </w:rPr>
          <w:t>1.</w:t>
        </w:r>
        <w:r>
          <w:rPr>
            <w:rFonts w:asciiTheme="minorHAnsi" w:eastAsiaTheme="minorEastAsia" w:hAnsiTheme="minorHAnsi" w:cstheme="minorBidi"/>
            <w:noProof/>
            <w:lang w:eastAsia="da-DK"/>
          </w:rPr>
          <w:tab/>
        </w:r>
        <w:r w:rsidRPr="000547E8">
          <w:rPr>
            <w:rStyle w:val="Hyperlink"/>
            <w:noProof/>
            <w:lang w:val="en-GB"/>
          </w:rPr>
          <w:t>3.2.2The system will detect a threat, decide and react accordingly</w:t>
        </w:r>
        <w:r>
          <w:rPr>
            <w:noProof/>
            <w:webHidden/>
          </w:rPr>
          <w:tab/>
        </w:r>
        <w:r>
          <w:rPr>
            <w:noProof/>
            <w:webHidden/>
          </w:rPr>
          <w:fldChar w:fldCharType="begin"/>
        </w:r>
        <w:r>
          <w:rPr>
            <w:noProof/>
            <w:webHidden/>
          </w:rPr>
          <w:instrText xml:space="preserve"> PAGEREF _Toc273116190 \h </w:instrText>
        </w:r>
        <w:r>
          <w:rPr>
            <w:noProof/>
            <w:webHidden/>
          </w:rPr>
        </w:r>
        <w:r>
          <w:rPr>
            <w:noProof/>
            <w:webHidden/>
          </w:rPr>
          <w:fldChar w:fldCharType="separate"/>
        </w:r>
        <w:r>
          <w:rPr>
            <w:noProof/>
            <w:webHidden/>
          </w:rPr>
          <w:t>11</w:t>
        </w:r>
        <w:r>
          <w:rPr>
            <w:noProof/>
            <w:webHidden/>
          </w:rPr>
          <w:fldChar w:fldCharType="end"/>
        </w:r>
      </w:hyperlink>
    </w:p>
    <w:p w:rsidR="00883667" w:rsidRDefault="00883667">
      <w:pPr>
        <w:pStyle w:val="Indholdsfortegnelse1"/>
        <w:tabs>
          <w:tab w:val="right" w:leader="dot" w:pos="9628"/>
        </w:tabs>
        <w:rPr>
          <w:rFonts w:asciiTheme="minorHAnsi" w:eastAsiaTheme="minorEastAsia" w:hAnsiTheme="minorHAnsi" w:cstheme="minorBidi"/>
          <w:noProof/>
          <w:lang w:eastAsia="da-DK"/>
        </w:rPr>
      </w:pPr>
      <w:hyperlink w:anchor="_Toc273116191" w:history="1">
        <w:r w:rsidRPr="000547E8">
          <w:rPr>
            <w:rStyle w:val="Hyperlink"/>
            <w:noProof/>
            <w:lang w:val="en-US"/>
          </w:rPr>
          <w:t>INFO:      The system will tetect a threat using the MWS , compare this to already known threat patterns and act accordingly.  With respect to systemstates.</w:t>
        </w:r>
        <w:r>
          <w:rPr>
            <w:noProof/>
            <w:webHidden/>
          </w:rPr>
          <w:tab/>
        </w:r>
        <w:r>
          <w:rPr>
            <w:noProof/>
            <w:webHidden/>
          </w:rPr>
          <w:fldChar w:fldCharType="begin"/>
        </w:r>
        <w:r>
          <w:rPr>
            <w:noProof/>
            <w:webHidden/>
          </w:rPr>
          <w:instrText xml:space="preserve"> PAGEREF _Toc273116191 \h </w:instrText>
        </w:r>
        <w:r>
          <w:rPr>
            <w:noProof/>
            <w:webHidden/>
          </w:rPr>
        </w:r>
        <w:r>
          <w:rPr>
            <w:noProof/>
            <w:webHidden/>
          </w:rPr>
          <w:fldChar w:fldCharType="separate"/>
        </w:r>
        <w:r>
          <w:rPr>
            <w:noProof/>
            <w:webHidden/>
          </w:rPr>
          <w:t>11</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192" w:history="1">
        <w:r w:rsidRPr="000547E8">
          <w:rPr>
            <w:rStyle w:val="Hyperlink"/>
            <w:noProof/>
            <w:lang w:val="en-US"/>
          </w:rPr>
          <w:t>1.</w:t>
        </w:r>
        <w:r>
          <w:rPr>
            <w:rFonts w:asciiTheme="minorHAnsi" w:eastAsiaTheme="minorEastAsia" w:hAnsiTheme="minorHAnsi" w:cstheme="minorBidi"/>
            <w:noProof/>
            <w:lang w:eastAsia="da-DK"/>
          </w:rPr>
          <w:tab/>
        </w:r>
        <w:r w:rsidRPr="000547E8">
          <w:rPr>
            <w:rStyle w:val="Hyperlink"/>
            <w:noProof/>
            <w:lang w:val="en-US"/>
          </w:rPr>
          <w:t>3.2.2.1Detect ion of a threat</w:t>
        </w:r>
        <w:r>
          <w:rPr>
            <w:noProof/>
            <w:webHidden/>
          </w:rPr>
          <w:tab/>
        </w:r>
        <w:r>
          <w:rPr>
            <w:noProof/>
            <w:webHidden/>
          </w:rPr>
          <w:fldChar w:fldCharType="begin"/>
        </w:r>
        <w:r>
          <w:rPr>
            <w:noProof/>
            <w:webHidden/>
          </w:rPr>
          <w:instrText xml:space="preserve"> PAGEREF _Toc273116192 \h </w:instrText>
        </w:r>
        <w:r>
          <w:rPr>
            <w:noProof/>
            <w:webHidden/>
          </w:rPr>
        </w:r>
        <w:r>
          <w:rPr>
            <w:noProof/>
            <w:webHidden/>
          </w:rPr>
          <w:fldChar w:fldCharType="separate"/>
        </w:r>
        <w:r>
          <w:rPr>
            <w:noProof/>
            <w:webHidden/>
          </w:rPr>
          <w:t>11</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193" w:history="1">
        <w:r w:rsidRPr="000547E8">
          <w:rPr>
            <w:rStyle w:val="Hyperlink"/>
            <w:noProof/>
            <w:lang w:val="en-US"/>
          </w:rPr>
          <w:t>1.</w:t>
        </w:r>
        <w:r>
          <w:rPr>
            <w:rFonts w:asciiTheme="minorHAnsi" w:eastAsiaTheme="minorEastAsia" w:hAnsiTheme="minorHAnsi" w:cstheme="minorBidi"/>
            <w:noProof/>
            <w:lang w:eastAsia="da-DK"/>
          </w:rPr>
          <w:tab/>
        </w:r>
        <w:r w:rsidRPr="000547E8">
          <w:rPr>
            <w:rStyle w:val="Hyperlink"/>
            <w:noProof/>
            <w:lang w:val="en-US"/>
          </w:rPr>
          <w:t>3.2.2.1.1Detection of a threat is done by the MWS.</w:t>
        </w:r>
        <w:r>
          <w:rPr>
            <w:noProof/>
            <w:webHidden/>
          </w:rPr>
          <w:tab/>
        </w:r>
        <w:r>
          <w:rPr>
            <w:noProof/>
            <w:webHidden/>
          </w:rPr>
          <w:fldChar w:fldCharType="begin"/>
        </w:r>
        <w:r>
          <w:rPr>
            <w:noProof/>
            <w:webHidden/>
          </w:rPr>
          <w:instrText xml:space="preserve"> PAGEREF _Toc273116193 \h </w:instrText>
        </w:r>
        <w:r>
          <w:rPr>
            <w:noProof/>
            <w:webHidden/>
          </w:rPr>
        </w:r>
        <w:r>
          <w:rPr>
            <w:noProof/>
            <w:webHidden/>
          </w:rPr>
          <w:fldChar w:fldCharType="separate"/>
        </w:r>
        <w:r>
          <w:rPr>
            <w:noProof/>
            <w:webHidden/>
          </w:rPr>
          <w:t>11</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194" w:history="1">
        <w:r w:rsidRPr="000547E8">
          <w:rPr>
            <w:rStyle w:val="Hyperlink"/>
            <w:noProof/>
            <w:lang w:val="en-US"/>
          </w:rPr>
          <w:t>2.</w:t>
        </w:r>
        <w:r>
          <w:rPr>
            <w:rFonts w:asciiTheme="minorHAnsi" w:eastAsiaTheme="minorEastAsia" w:hAnsiTheme="minorHAnsi" w:cstheme="minorBidi"/>
            <w:noProof/>
            <w:lang w:eastAsia="da-DK"/>
          </w:rPr>
          <w:tab/>
        </w:r>
        <w:r w:rsidRPr="000547E8">
          <w:rPr>
            <w:rStyle w:val="Hyperlink"/>
            <w:noProof/>
            <w:lang w:val="en-US"/>
          </w:rPr>
          <w:t xml:space="preserve">3.2.2.2The Threat is processed by </w:t>
        </w:r>
        <w:r w:rsidRPr="000547E8">
          <w:rPr>
            <w:rStyle w:val="Hyperlink"/>
            <w:noProof/>
            <w:lang w:val="en-GB"/>
          </w:rPr>
          <w:t>the Threat Response Subsystem</w:t>
        </w:r>
        <w:r>
          <w:rPr>
            <w:noProof/>
            <w:webHidden/>
          </w:rPr>
          <w:tab/>
        </w:r>
        <w:r>
          <w:rPr>
            <w:noProof/>
            <w:webHidden/>
          </w:rPr>
          <w:fldChar w:fldCharType="begin"/>
        </w:r>
        <w:r>
          <w:rPr>
            <w:noProof/>
            <w:webHidden/>
          </w:rPr>
          <w:instrText xml:space="preserve"> PAGEREF _Toc273116194 \h </w:instrText>
        </w:r>
        <w:r>
          <w:rPr>
            <w:noProof/>
            <w:webHidden/>
          </w:rPr>
        </w:r>
        <w:r>
          <w:rPr>
            <w:noProof/>
            <w:webHidden/>
          </w:rPr>
          <w:fldChar w:fldCharType="separate"/>
        </w:r>
        <w:r>
          <w:rPr>
            <w:noProof/>
            <w:webHidden/>
          </w:rPr>
          <w:t>11</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195" w:history="1">
        <w:r w:rsidRPr="000547E8">
          <w:rPr>
            <w:rStyle w:val="Hyperlink"/>
            <w:noProof/>
          </w:rPr>
          <w:t>1.</w:t>
        </w:r>
        <w:r>
          <w:rPr>
            <w:rFonts w:asciiTheme="minorHAnsi" w:eastAsiaTheme="minorEastAsia" w:hAnsiTheme="minorHAnsi" w:cstheme="minorBidi"/>
            <w:noProof/>
            <w:lang w:eastAsia="da-DK"/>
          </w:rPr>
          <w:tab/>
        </w:r>
        <w:r w:rsidRPr="000547E8">
          <w:rPr>
            <w:rStyle w:val="Hyperlink"/>
            <w:noProof/>
            <w:lang w:val="en-US"/>
          </w:rPr>
          <w:t>3.2.2.2.1</w:t>
        </w:r>
        <w:r w:rsidRPr="000547E8">
          <w:rPr>
            <w:rStyle w:val="Hyperlink"/>
            <w:noProof/>
          </w:rPr>
          <w:t>Pattern matching the threat</w:t>
        </w:r>
        <w:r>
          <w:rPr>
            <w:noProof/>
            <w:webHidden/>
          </w:rPr>
          <w:tab/>
        </w:r>
        <w:r>
          <w:rPr>
            <w:noProof/>
            <w:webHidden/>
          </w:rPr>
          <w:fldChar w:fldCharType="begin"/>
        </w:r>
        <w:r>
          <w:rPr>
            <w:noProof/>
            <w:webHidden/>
          </w:rPr>
          <w:instrText xml:space="preserve"> PAGEREF _Toc273116195 \h </w:instrText>
        </w:r>
        <w:r>
          <w:rPr>
            <w:noProof/>
            <w:webHidden/>
          </w:rPr>
        </w:r>
        <w:r>
          <w:rPr>
            <w:noProof/>
            <w:webHidden/>
          </w:rPr>
          <w:fldChar w:fldCharType="separate"/>
        </w:r>
        <w:r>
          <w:rPr>
            <w:noProof/>
            <w:webHidden/>
          </w:rPr>
          <w:t>11</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196" w:history="1">
        <w:r w:rsidRPr="000547E8">
          <w:rPr>
            <w:rStyle w:val="Hyperlink"/>
            <w:noProof/>
            <w:lang w:val="en-US"/>
          </w:rPr>
          <w:t>3.</w:t>
        </w:r>
        <w:r>
          <w:rPr>
            <w:rFonts w:asciiTheme="minorHAnsi" w:eastAsiaTheme="minorEastAsia" w:hAnsiTheme="minorHAnsi" w:cstheme="minorBidi"/>
            <w:noProof/>
            <w:lang w:eastAsia="da-DK"/>
          </w:rPr>
          <w:tab/>
        </w:r>
        <w:r w:rsidRPr="000547E8">
          <w:rPr>
            <w:rStyle w:val="Hyperlink"/>
            <w:noProof/>
            <w:lang w:val="en-US"/>
          </w:rPr>
          <w:t>3.2.2.3Reaction to the Thread</w:t>
        </w:r>
        <w:r>
          <w:rPr>
            <w:noProof/>
            <w:webHidden/>
          </w:rPr>
          <w:tab/>
        </w:r>
        <w:r>
          <w:rPr>
            <w:noProof/>
            <w:webHidden/>
          </w:rPr>
          <w:fldChar w:fldCharType="begin"/>
        </w:r>
        <w:r>
          <w:rPr>
            <w:noProof/>
            <w:webHidden/>
          </w:rPr>
          <w:instrText xml:space="preserve"> PAGEREF _Toc273116196 \h </w:instrText>
        </w:r>
        <w:r>
          <w:rPr>
            <w:noProof/>
            <w:webHidden/>
          </w:rPr>
        </w:r>
        <w:r>
          <w:rPr>
            <w:noProof/>
            <w:webHidden/>
          </w:rPr>
          <w:fldChar w:fldCharType="separate"/>
        </w:r>
        <w:r>
          <w:rPr>
            <w:noProof/>
            <w:webHidden/>
          </w:rPr>
          <w:t>12</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197" w:history="1">
        <w:r w:rsidRPr="000547E8">
          <w:rPr>
            <w:rStyle w:val="Hyperlink"/>
            <w:noProof/>
            <w:lang w:val="en-US"/>
          </w:rPr>
          <w:t>1.</w:t>
        </w:r>
        <w:r>
          <w:rPr>
            <w:rFonts w:asciiTheme="minorHAnsi" w:eastAsiaTheme="minorEastAsia" w:hAnsiTheme="minorHAnsi" w:cstheme="minorBidi"/>
            <w:noProof/>
            <w:lang w:eastAsia="da-DK"/>
          </w:rPr>
          <w:tab/>
        </w:r>
        <w:r w:rsidRPr="000547E8">
          <w:rPr>
            <w:rStyle w:val="Hyperlink"/>
            <w:noProof/>
            <w:lang w:val="en-GB"/>
          </w:rPr>
          <w:t>3.2.2.3.1The kind of threat and the direction of the threat is displayed</w:t>
        </w:r>
        <w:r>
          <w:rPr>
            <w:noProof/>
            <w:webHidden/>
          </w:rPr>
          <w:tab/>
        </w:r>
        <w:r>
          <w:rPr>
            <w:noProof/>
            <w:webHidden/>
          </w:rPr>
          <w:fldChar w:fldCharType="begin"/>
        </w:r>
        <w:r>
          <w:rPr>
            <w:noProof/>
            <w:webHidden/>
          </w:rPr>
          <w:instrText xml:space="preserve"> PAGEREF _Toc273116197 \h </w:instrText>
        </w:r>
        <w:r>
          <w:rPr>
            <w:noProof/>
            <w:webHidden/>
          </w:rPr>
        </w:r>
        <w:r>
          <w:rPr>
            <w:noProof/>
            <w:webHidden/>
          </w:rPr>
          <w:fldChar w:fldCharType="separate"/>
        </w:r>
        <w:r>
          <w:rPr>
            <w:noProof/>
            <w:webHidden/>
          </w:rPr>
          <w:t>12</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198" w:history="1">
        <w:r w:rsidRPr="000547E8">
          <w:rPr>
            <w:rStyle w:val="Hyperlink"/>
            <w:noProof/>
            <w:lang w:val="en-GB"/>
          </w:rPr>
          <w:t>2.</w:t>
        </w:r>
        <w:r>
          <w:rPr>
            <w:rFonts w:asciiTheme="minorHAnsi" w:eastAsiaTheme="minorEastAsia" w:hAnsiTheme="minorHAnsi" w:cstheme="minorBidi"/>
            <w:noProof/>
            <w:lang w:eastAsia="da-DK"/>
          </w:rPr>
          <w:tab/>
        </w:r>
        <w:r w:rsidRPr="000547E8">
          <w:rPr>
            <w:rStyle w:val="Hyperlink"/>
            <w:noProof/>
            <w:lang w:val="en-US"/>
          </w:rPr>
          <w:t>3.2.2.3.2</w:t>
        </w:r>
        <w:r w:rsidRPr="000547E8">
          <w:rPr>
            <w:rStyle w:val="Hyperlink"/>
            <w:noProof/>
            <w:lang w:val="en-GB"/>
          </w:rPr>
          <w:t>The kind of threat is announced through the audio cue system in the intercom.</w:t>
        </w:r>
        <w:r>
          <w:rPr>
            <w:noProof/>
            <w:webHidden/>
          </w:rPr>
          <w:tab/>
        </w:r>
        <w:r>
          <w:rPr>
            <w:noProof/>
            <w:webHidden/>
          </w:rPr>
          <w:fldChar w:fldCharType="begin"/>
        </w:r>
        <w:r>
          <w:rPr>
            <w:noProof/>
            <w:webHidden/>
          </w:rPr>
          <w:instrText xml:space="preserve"> PAGEREF _Toc273116198 \h </w:instrText>
        </w:r>
        <w:r>
          <w:rPr>
            <w:noProof/>
            <w:webHidden/>
          </w:rPr>
        </w:r>
        <w:r>
          <w:rPr>
            <w:noProof/>
            <w:webHidden/>
          </w:rPr>
          <w:fldChar w:fldCharType="separate"/>
        </w:r>
        <w:r>
          <w:rPr>
            <w:noProof/>
            <w:webHidden/>
          </w:rPr>
          <w:t>12</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199" w:history="1">
        <w:r w:rsidRPr="000547E8">
          <w:rPr>
            <w:rStyle w:val="Hyperlink"/>
            <w:noProof/>
            <w:lang w:val="en-US"/>
          </w:rPr>
          <w:t>3.</w:t>
        </w:r>
        <w:r>
          <w:rPr>
            <w:rFonts w:asciiTheme="minorHAnsi" w:eastAsiaTheme="minorEastAsia" w:hAnsiTheme="minorHAnsi" w:cstheme="minorBidi"/>
            <w:noProof/>
            <w:lang w:eastAsia="da-DK"/>
          </w:rPr>
          <w:tab/>
        </w:r>
        <w:r w:rsidRPr="000547E8">
          <w:rPr>
            <w:rStyle w:val="Hyperlink"/>
            <w:noProof/>
            <w:lang w:val="en-US"/>
          </w:rPr>
          <w:t>3.2.2.3.3</w:t>
        </w:r>
        <w:r w:rsidRPr="000547E8">
          <w:rPr>
            <w:rStyle w:val="Hyperlink"/>
            <w:noProof/>
            <w:lang w:val="en-GB"/>
          </w:rPr>
          <w:t>The Countermeassure</w:t>
        </w:r>
        <w:r w:rsidRPr="000547E8">
          <w:rPr>
            <w:rStyle w:val="Hyperlink"/>
            <w:noProof/>
            <w:lang w:val="en-US"/>
          </w:rPr>
          <w:t xml:space="preserve"> program</w:t>
        </w:r>
        <w:r>
          <w:rPr>
            <w:noProof/>
            <w:webHidden/>
          </w:rPr>
          <w:tab/>
        </w:r>
        <w:r>
          <w:rPr>
            <w:noProof/>
            <w:webHidden/>
          </w:rPr>
          <w:fldChar w:fldCharType="begin"/>
        </w:r>
        <w:r>
          <w:rPr>
            <w:noProof/>
            <w:webHidden/>
          </w:rPr>
          <w:instrText xml:space="preserve"> PAGEREF _Toc273116199 \h </w:instrText>
        </w:r>
        <w:r>
          <w:rPr>
            <w:noProof/>
            <w:webHidden/>
          </w:rPr>
        </w:r>
        <w:r>
          <w:rPr>
            <w:noProof/>
            <w:webHidden/>
          </w:rPr>
          <w:fldChar w:fldCharType="separate"/>
        </w:r>
        <w:r>
          <w:rPr>
            <w:noProof/>
            <w:webHidden/>
          </w:rPr>
          <w:t>12</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200" w:history="1">
        <w:r w:rsidRPr="000547E8">
          <w:rPr>
            <w:rStyle w:val="Hyperlink"/>
            <w:noProof/>
          </w:rPr>
          <w:t>1.</w:t>
        </w:r>
        <w:r>
          <w:rPr>
            <w:rFonts w:asciiTheme="minorHAnsi" w:eastAsiaTheme="minorEastAsia" w:hAnsiTheme="minorHAnsi" w:cstheme="minorBidi"/>
            <w:noProof/>
            <w:lang w:eastAsia="da-DK"/>
          </w:rPr>
          <w:tab/>
        </w:r>
        <w:r w:rsidRPr="000547E8">
          <w:rPr>
            <w:rStyle w:val="Hyperlink"/>
            <w:noProof/>
          </w:rPr>
          <w:t>3.2.2.3.3.1Skal kunne affyre chaffs and flares  ??</w:t>
        </w:r>
        <w:r>
          <w:rPr>
            <w:noProof/>
            <w:webHidden/>
          </w:rPr>
          <w:tab/>
        </w:r>
        <w:r>
          <w:rPr>
            <w:noProof/>
            <w:webHidden/>
          </w:rPr>
          <w:fldChar w:fldCharType="begin"/>
        </w:r>
        <w:r>
          <w:rPr>
            <w:noProof/>
            <w:webHidden/>
          </w:rPr>
          <w:instrText xml:space="preserve"> PAGEREF _Toc273116200 \h </w:instrText>
        </w:r>
        <w:r>
          <w:rPr>
            <w:noProof/>
            <w:webHidden/>
          </w:rPr>
        </w:r>
        <w:r>
          <w:rPr>
            <w:noProof/>
            <w:webHidden/>
          </w:rPr>
          <w:fldChar w:fldCharType="separate"/>
        </w:r>
        <w:r>
          <w:rPr>
            <w:noProof/>
            <w:webHidden/>
          </w:rPr>
          <w:t>13</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201" w:history="1">
        <w:r w:rsidRPr="000547E8">
          <w:rPr>
            <w:rStyle w:val="Hyperlink"/>
            <w:noProof/>
          </w:rPr>
          <w:t>1.</w:t>
        </w:r>
        <w:r>
          <w:rPr>
            <w:rFonts w:asciiTheme="minorHAnsi" w:eastAsiaTheme="minorEastAsia" w:hAnsiTheme="minorHAnsi" w:cstheme="minorBidi"/>
            <w:noProof/>
            <w:lang w:eastAsia="da-DK"/>
          </w:rPr>
          <w:tab/>
        </w:r>
        <w:r w:rsidRPr="000547E8">
          <w:rPr>
            <w:rStyle w:val="Hyperlink"/>
            <w:noProof/>
          </w:rPr>
          <w:t>I tre retninger med vinkler(for at sørge for optimal coverage)</w:t>
        </w:r>
        <w:r>
          <w:rPr>
            <w:noProof/>
            <w:webHidden/>
          </w:rPr>
          <w:tab/>
        </w:r>
        <w:r>
          <w:rPr>
            <w:noProof/>
            <w:webHidden/>
          </w:rPr>
          <w:fldChar w:fldCharType="begin"/>
        </w:r>
        <w:r>
          <w:rPr>
            <w:noProof/>
            <w:webHidden/>
          </w:rPr>
          <w:instrText xml:space="preserve"> PAGEREF _Toc273116201 \h </w:instrText>
        </w:r>
        <w:r>
          <w:rPr>
            <w:noProof/>
            <w:webHidden/>
          </w:rPr>
        </w:r>
        <w:r>
          <w:rPr>
            <w:noProof/>
            <w:webHidden/>
          </w:rPr>
          <w:fldChar w:fldCharType="separate"/>
        </w:r>
        <w:r>
          <w:rPr>
            <w:noProof/>
            <w:webHidden/>
          </w:rPr>
          <w:t>13</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202" w:history="1">
        <w:r w:rsidRPr="000547E8">
          <w:rPr>
            <w:rStyle w:val="Hyperlink"/>
            <w:noProof/>
          </w:rPr>
          <w:t>2.</w:t>
        </w:r>
        <w:r>
          <w:rPr>
            <w:rFonts w:asciiTheme="minorHAnsi" w:eastAsiaTheme="minorEastAsia" w:hAnsiTheme="minorHAnsi" w:cstheme="minorBidi"/>
            <w:noProof/>
            <w:lang w:eastAsia="da-DK"/>
          </w:rPr>
          <w:tab/>
        </w:r>
        <w:r w:rsidRPr="000547E8">
          <w:rPr>
            <w:rStyle w:val="Hyperlink"/>
            <w:noProof/>
          </w:rPr>
          <w:t>Skal kunne affyre 2 af gangen</w:t>
        </w:r>
        <w:r>
          <w:rPr>
            <w:noProof/>
            <w:webHidden/>
          </w:rPr>
          <w:tab/>
        </w:r>
        <w:r>
          <w:rPr>
            <w:noProof/>
            <w:webHidden/>
          </w:rPr>
          <w:fldChar w:fldCharType="begin"/>
        </w:r>
        <w:r>
          <w:rPr>
            <w:noProof/>
            <w:webHidden/>
          </w:rPr>
          <w:instrText xml:space="preserve"> PAGEREF _Toc273116202 \h </w:instrText>
        </w:r>
        <w:r>
          <w:rPr>
            <w:noProof/>
            <w:webHidden/>
          </w:rPr>
        </w:r>
        <w:r>
          <w:rPr>
            <w:noProof/>
            <w:webHidden/>
          </w:rPr>
          <w:fldChar w:fldCharType="separate"/>
        </w:r>
        <w:r>
          <w:rPr>
            <w:noProof/>
            <w:webHidden/>
          </w:rPr>
          <w:t>13</w:t>
        </w:r>
        <w:r>
          <w:rPr>
            <w:noProof/>
            <w:webHidden/>
          </w:rPr>
          <w:fldChar w:fldCharType="end"/>
        </w:r>
      </w:hyperlink>
    </w:p>
    <w:p w:rsidR="00883667" w:rsidRDefault="00883667">
      <w:pPr>
        <w:pStyle w:val="Indholdsfortegnelse2"/>
        <w:tabs>
          <w:tab w:val="left" w:pos="1100"/>
          <w:tab w:val="right" w:leader="dot" w:pos="9628"/>
        </w:tabs>
        <w:rPr>
          <w:rFonts w:asciiTheme="minorHAnsi" w:eastAsiaTheme="minorEastAsia" w:hAnsiTheme="minorHAnsi" w:cstheme="minorBidi"/>
          <w:noProof/>
          <w:lang w:eastAsia="da-DK"/>
        </w:rPr>
      </w:pPr>
      <w:hyperlink w:anchor="_Toc273116203" w:history="1">
        <w:r w:rsidRPr="000547E8">
          <w:rPr>
            <w:rStyle w:val="Hyperlink"/>
            <w:noProof/>
          </w:rPr>
          <w:t>3.2.1</w:t>
        </w:r>
        <w:r>
          <w:rPr>
            <w:rFonts w:asciiTheme="minorHAnsi" w:eastAsiaTheme="minorEastAsia" w:hAnsiTheme="minorHAnsi" w:cstheme="minorBidi"/>
            <w:noProof/>
            <w:lang w:eastAsia="da-DK"/>
          </w:rPr>
          <w:tab/>
        </w:r>
        <w:r w:rsidRPr="000547E8">
          <w:rPr>
            <w:rStyle w:val="Hyperlink"/>
            <w:noProof/>
          </w:rPr>
          <w:t>Other functional requirements</w:t>
        </w:r>
        <w:r>
          <w:rPr>
            <w:noProof/>
            <w:webHidden/>
          </w:rPr>
          <w:tab/>
        </w:r>
        <w:r>
          <w:rPr>
            <w:noProof/>
            <w:webHidden/>
          </w:rPr>
          <w:fldChar w:fldCharType="begin"/>
        </w:r>
        <w:r>
          <w:rPr>
            <w:noProof/>
            <w:webHidden/>
          </w:rPr>
          <w:instrText xml:space="preserve"> PAGEREF _Toc273116203 \h </w:instrText>
        </w:r>
        <w:r>
          <w:rPr>
            <w:noProof/>
            <w:webHidden/>
          </w:rPr>
        </w:r>
        <w:r>
          <w:rPr>
            <w:noProof/>
            <w:webHidden/>
          </w:rPr>
          <w:fldChar w:fldCharType="separate"/>
        </w:r>
        <w:r>
          <w:rPr>
            <w:noProof/>
            <w:webHidden/>
          </w:rPr>
          <w:t>13</w:t>
        </w:r>
        <w:r>
          <w:rPr>
            <w:noProof/>
            <w:webHidden/>
          </w:rPr>
          <w:fldChar w:fldCharType="end"/>
        </w:r>
      </w:hyperlink>
    </w:p>
    <w:p w:rsidR="00883667" w:rsidRDefault="00883667">
      <w:pPr>
        <w:pStyle w:val="Indholdsfortegnelse2"/>
        <w:tabs>
          <w:tab w:val="left" w:pos="1100"/>
          <w:tab w:val="right" w:leader="dot" w:pos="9628"/>
        </w:tabs>
        <w:rPr>
          <w:rFonts w:asciiTheme="minorHAnsi" w:eastAsiaTheme="minorEastAsia" w:hAnsiTheme="minorHAnsi" w:cstheme="minorBidi"/>
          <w:noProof/>
          <w:lang w:eastAsia="da-DK"/>
        </w:rPr>
      </w:pPr>
      <w:hyperlink w:anchor="_Toc273116204" w:history="1">
        <w:r w:rsidRPr="000547E8">
          <w:rPr>
            <w:rStyle w:val="Hyperlink"/>
            <w:noProof/>
          </w:rPr>
          <w:t>3.2.1.1</w:t>
        </w:r>
        <w:r>
          <w:rPr>
            <w:rFonts w:asciiTheme="minorHAnsi" w:eastAsiaTheme="minorEastAsia" w:hAnsiTheme="minorHAnsi" w:cstheme="minorBidi"/>
            <w:noProof/>
            <w:lang w:eastAsia="da-DK"/>
          </w:rPr>
          <w:tab/>
        </w:r>
        <w:r w:rsidRPr="000547E8">
          <w:rPr>
            <w:rStyle w:val="Hyperlink"/>
            <w:noProof/>
          </w:rPr>
          <w:t>CCU</w:t>
        </w:r>
        <w:r>
          <w:rPr>
            <w:noProof/>
            <w:webHidden/>
          </w:rPr>
          <w:tab/>
        </w:r>
        <w:r>
          <w:rPr>
            <w:noProof/>
            <w:webHidden/>
          </w:rPr>
          <w:fldChar w:fldCharType="begin"/>
        </w:r>
        <w:r>
          <w:rPr>
            <w:noProof/>
            <w:webHidden/>
          </w:rPr>
          <w:instrText xml:space="preserve"> PAGEREF _Toc273116204 \h </w:instrText>
        </w:r>
        <w:r>
          <w:rPr>
            <w:noProof/>
            <w:webHidden/>
          </w:rPr>
        </w:r>
        <w:r>
          <w:rPr>
            <w:noProof/>
            <w:webHidden/>
          </w:rPr>
          <w:fldChar w:fldCharType="separate"/>
        </w:r>
        <w:r>
          <w:rPr>
            <w:noProof/>
            <w:webHidden/>
          </w:rPr>
          <w:t>13</w:t>
        </w:r>
        <w:r>
          <w:rPr>
            <w:noProof/>
            <w:webHidden/>
          </w:rPr>
          <w:fldChar w:fldCharType="end"/>
        </w:r>
      </w:hyperlink>
    </w:p>
    <w:p w:rsidR="00883667" w:rsidRDefault="00883667">
      <w:pPr>
        <w:pStyle w:val="Indholdsfortegnelse2"/>
        <w:tabs>
          <w:tab w:val="left" w:pos="1100"/>
          <w:tab w:val="right" w:leader="dot" w:pos="9628"/>
        </w:tabs>
        <w:rPr>
          <w:rFonts w:asciiTheme="minorHAnsi" w:eastAsiaTheme="minorEastAsia" w:hAnsiTheme="minorHAnsi" w:cstheme="minorBidi"/>
          <w:noProof/>
          <w:lang w:eastAsia="da-DK"/>
        </w:rPr>
      </w:pPr>
      <w:hyperlink w:anchor="_Toc273116205" w:history="1">
        <w:r w:rsidRPr="000547E8">
          <w:rPr>
            <w:rStyle w:val="Hyperlink"/>
            <w:noProof/>
          </w:rPr>
          <w:t>3.2.1.2</w:t>
        </w:r>
        <w:r>
          <w:rPr>
            <w:rFonts w:asciiTheme="minorHAnsi" w:eastAsiaTheme="minorEastAsia" w:hAnsiTheme="minorHAnsi" w:cstheme="minorBidi"/>
            <w:noProof/>
            <w:lang w:eastAsia="da-DK"/>
          </w:rPr>
          <w:tab/>
        </w:r>
        <w:r w:rsidRPr="000547E8">
          <w:rPr>
            <w:rStyle w:val="Hyperlink"/>
            <w:noProof/>
          </w:rPr>
          <w:t>POD</w:t>
        </w:r>
        <w:r>
          <w:rPr>
            <w:noProof/>
            <w:webHidden/>
          </w:rPr>
          <w:tab/>
        </w:r>
        <w:r>
          <w:rPr>
            <w:noProof/>
            <w:webHidden/>
          </w:rPr>
          <w:fldChar w:fldCharType="begin"/>
        </w:r>
        <w:r>
          <w:rPr>
            <w:noProof/>
            <w:webHidden/>
          </w:rPr>
          <w:instrText xml:space="preserve"> PAGEREF _Toc273116205 \h </w:instrText>
        </w:r>
        <w:r>
          <w:rPr>
            <w:noProof/>
            <w:webHidden/>
          </w:rPr>
        </w:r>
        <w:r>
          <w:rPr>
            <w:noProof/>
            <w:webHidden/>
          </w:rPr>
          <w:fldChar w:fldCharType="separate"/>
        </w:r>
        <w:r>
          <w:rPr>
            <w:noProof/>
            <w:webHidden/>
          </w:rPr>
          <w:t>14</w:t>
        </w:r>
        <w:r>
          <w:rPr>
            <w:noProof/>
            <w:webHidden/>
          </w:rPr>
          <w:fldChar w:fldCharType="end"/>
        </w:r>
      </w:hyperlink>
    </w:p>
    <w:p w:rsidR="00883667" w:rsidRDefault="00883667">
      <w:pPr>
        <w:pStyle w:val="Indholdsfortegnelse2"/>
        <w:tabs>
          <w:tab w:val="left" w:pos="1100"/>
          <w:tab w:val="right" w:leader="dot" w:pos="9628"/>
        </w:tabs>
        <w:rPr>
          <w:rFonts w:asciiTheme="minorHAnsi" w:eastAsiaTheme="minorEastAsia" w:hAnsiTheme="minorHAnsi" w:cstheme="minorBidi"/>
          <w:noProof/>
          <w:lang w:eastAsia="da-DK"/>
        </w:rPr>
      </w:pPr>
      <w:hyperlink w:anchor="_Toc273116206" w:history="1">
        <w:r w:rsidRPr="000547E8">
          <w:rPr>
            <w:rStyle w:val="Hyperlink"/>
            <w:noProof/>
          </w:rPr>
          <w:t>3.2.2</w:t>
        </w:r>
        <w:r>
          <w:rPr>
            <w:rFonts w:asciiTheme="minorHAnsi" w:eastAsiaTheme="minorEastAsia" w:hAnsiTheme="minorHAnsi" w:cstheme="minorBidi"/>
            <w:noProof/>
            <w:lang w:eastAsia="da-DK"/>
          </w:rPr>
          <w:tab/>
        </w:r>
        <w:r w:rsidRPr="000547E8">
          <w:rPr>
            <w:rStyle w:val="Hyperlink"/>
            <w:noProof/>
          </w:rPr>
          <w:t>Performance requirements</w:t>
        </w:r>
        <w:r>
          <w:rPr>
            <w:noProof/>
            <w:webHidden/>
          </w:rPr>
          <w:tab/>
        </w:r>
        <w:r>
          <w:rPr>
            <w:noProof/>
            <w:webHidden/>
          </w:rPr>
          <w:fldChar w:fldCharType="begin"/>
        </w:r>
        <w:r>
          <w:rPr>
            <w:noProof/>
            <w:webHidden/>
          </w:rPr>
          <w:instrText xml:space="preserve"> PAGEREF _Toc273116206 \h </w:instrText>
        </w:r>
        <w:r>
          <w:rPr>
            <w:noProof/>
            <w:webHidden/>
          </w:rPr>
        </w:r>
        <w:r>
          <w:rPr>
            <w:noProof/>
            <w:webHidden/>
          </w:rPr>
          <w:fldChar w:fldCharType="separate"/>
        </w:r>
        <w:r>
          <w:rPr>
            <w:noProof/>
            <w:webHidden/>
          </w:rPr>
          <w:t>15</w:t>
        </w:r>
        <w:r>
          <w:rPr>
            <w:noProof/>
            <w:webHidden/>
          </w:rPr>
          <w:fldChar w:fldCharType="end"/>
        </w:r>
      </w:hyperlink>
    </w:p>
    <w:p w:rsidR="00883667" w:rsidRDefault="00883667">
      <w:pPr>
        <w:pStyle w:val="Indholdsfortegnelse2"/>
        <w:tabs>
          <w:tab w:val="left" w:pos="1100"/>
          <w:tab w:val="right" w:leader="dot" w:pos="9628"/>
        </w:tabs>
        <w:rPr>
          <w:rFonts w:asciiTheme="minorHAnsi" w:eastAsiaTheme="minorEastAsia" w:hAnsiTheme="minorHAnsi" w:cstheme="minorBidi"/>
          <w:noProof/>
          <w:lang w:eastAsia="da-DK"/>
        </w:rPr>
      </w:pPr>
      <w:hyperlink w:anchor="_Toc273116207" w:history="1">
        <w:r w:rsidRPr="000547E8">
          <w:rPr>
            <w:rStyle w:val="Hyperlink"/>
            <w:noProof/>
          </w:rPr>
          <w:t>3.2.2.1</w:t>
        </w:r>
        <w:r>
          <w:rPr>
            <w:rFonts w:asciiTheme="minorHAnsi" w:eastAsiaTheme="minorEastAsia" w:hAnsiTheme="minorHAnsi" w:cstheme="minorBidi"/>
            <w:noProof/>
            <w:lang w:eastAsia="da-DK"/>
          </w:rPr>
          <w:tab/>
        </w:r>
        <w:r w:rsidRPr="000547E8">
          <w:rPr>
            <w:rStyle w:val="Hyperlink"/>
            <w:noProof/>
          </w:rPr>
          <w:t>CCU</w:t>
        </w:r>
        <w:r>
          <w:rPr>
            <w:noProof/>
            <w:webHidden/>
          </w:rPr>
          <w:tab/>
        </w:r>
        <w:r>
          <w:rPr>
            <w:noProof/>
            <w:webHidden/>
          </w:rPr>
          <w:fldChar w:fldCharType="begin"/>
        </w:r>
        <w:r>
          <w:rPr>
            <w:noProof/>
            <w:webHidden/>
          </w:rPr>
          <w:instrText xml:space="preserve"> PAGEREF _Toc273116207 \h </w:instrText>
        </w:r>
        <w:r>
          <w:rPr>
            <w:noProof/>
            <w:webHidden/>
          </w:rPr>
        </w:r>
        <w:r>
          <w:rPr>
            <w:noProof/>
            <w:webHidden/>
          </w:rPr>
          <w:fldChar w:fldCharType="separate"/>
        </w:r>
        <w:r>
          <w:rPr>
            <w:noProof/>
            <w:webHidden/>
          </w:rPr>
          <w:t>15</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08" w:history="1">
        <w:r w:rsidRPr="000547E8">
          <w:rPr>
            <w:rStyle w:val="Hyperlink"/>
            <w:noProof/>
            <w:lang w:val="en-GB"/>
          </w:rPr>
          <w:t>3.3</w:t>
        </w:r>
        <w:r>
          <w:rPr>
            <w:rFonts w:asciiTheme="minorHAnsi" w:eastAsiaTheme="minorEastAsia" w:hAnsiTheme="minorHAnsi" w:cstheme="minorBidi"/>
            <w:noProof/>
            <w:lang w:eastAsia="da-DK"/>
          </w:rPr>
          <w:tab/>
        </w:r>
        <w:r w:rsidRPr="000547E8">
          <w:rPr>
            <w:rStyle w:val="Hyperlink"/>
            <w:noProof/>
          </w:rPr>
          <w:t>3.3 System external interface requirements.</w:t>
        </w:r>
        <w:r>
          <w:rPr>
            <w:noProof/>
            <w:webHidden/>
          </w:rPr>
          <w:tab/>
        </w:r>
        <w:r>
          <w:rPr>
            <w:noProof/>
            <w:webHidden/>
          </w:rPr>
          <w:fldChar w:fldCharType="begin"/>
        </w:r>
        <w:r>
          <w:rPr>
            <w:noProof/>
            <w:webHidden/>
          </w:rPr>
          <w:instrText xml:space="preserve"> PAGEREF _Toc273116208 \h </w:instrText>
        </w:r>
        <w:r>
          <w:rPr>
            <w:noProof/>
            <w:webHidden/>
          </w:rPr>
        </w:r>
        <w:r>
          <w:rPr>
            <w:noProof/>
            <w:webHidden/>
          </w:rPr>
          <w:fldChar w:fldCharType="separate"/>
        </w:r>
        <w:r>
          <w:rPr>
            <w:noProof/>
            <w:webHidden/>
          </w:rPr>
          <w:t>15</w:t>
        </w:r>
        <w:r>
          <w:rPr>
            <w:noProof/>
            <w:webHidden/>
          </w:rPr>
          <w:fldChar w:fldCharType="end"/>
        </w:r>
      </w:hyperlink>
    </w:p>
    <w:p w:rsidR="00883667" w:rsidRDefault="00883667">
      <w:pPr>
        <w:pStyle w:val="Indholdsfortegnelse3"/>
        <w:tabs>
          <w:tab w:val="left" w:pos="1320"/>
          <w:tab w:val="right" w:leader="dot" w:pos="9628"/>
        </w:tabs>
        <w:rPr>
          <w:rFonts w:asciiTheme="minorHAnsi" w:eastAsiaTheme="minorEastAsia" w:hAnsiTheme="minorHAnsi" w:cstheme="minorBidi"/>
          <w:noProof/>
          <w:lang w:eastAsia="da-DK"/>
        </w:rPr>
      </w:pPr>
      <w:hyperlink w:anchor="_Toc273116209" w:history="1">
        <w:r w:rsidRPr="000547E8">
          <w:rPr>
            <w:rStyle w:val="Hyperlink"/>
            <w:noProof/>
            <w:lang w:val="en-GB"/>
          </w:rPr>
          <w:t>3.3.1</w:t>
        </w:r>
        <w:r>
          <w:rPr>
            <w:rFonts w:asciiTheme="minorHAnsi" w:eastAsiaTheme="minorEastAsia" w:hAnsiTheme="minorHAnsi" w:cstheme="minorBidi"/>
            <w:noProof/>
            <w:lang w:eastAsia="da-DK"/>
          </w:rPr>
          <w:tab/>
        </w:r>
        <w:r w:rsidRPr="000547E8">
          <w:rPr>
            <w:rStyle w:val="Hyperlink"/>
            <w:noProof/>
            <w:lang w:val="en-GB"/>
          </w:rPr>
          <w:t>3.3.1 Interface identification and diagrams.</w:t>
        </w:r>
        <w:r>
          <w:rPr>
            <w:noProof/>
            <w:webHidden/>
          </w:rPr>
          <w:tab/>
        </w:r>
        <w:r>
          <w:rPr>
            <w:noProof/>
            <w:webHidden/>
          </w:rPr>
          <w:fldChar w:fldCharType="begin"/>
        </w:r>
        <w:r>
          <w:rPr>
            <w:noProof/>
            <w:webHidden/>
          </w:rPr>
          <w:instrText xml:space="preserve"> PAGEREF _Toc273116209 \h </w:instrText>
        </w:r>
        <w:r>
          <w:rPr>
            <w:noProof/>
            <w:webHidden/>
          </w:rPr>
        </w:r>
        <w:r>
          <w:rPr>
            <w:noProof/>
            <w:webHidden/>
          </w:rPr>
          <w:fldChar w:fldCharType="separate"/>
        </w:r>
        <w:r>
          <w:rPr>
            <w:noProof/>
            <w:webHidden/>
          </w:rPr>
          <w:t>16</w:t>
        </w:r>
        <w:r>
          <w:rPr>
            <w:noProof/>
            <w:webHidden/>
          </w:rPr>
          <w:fldChar w:fldCharType="end"/>
        </w:r>
      </w:hyperlink>
    </w:p>
    <w:p w:rsidR="00883667" w:rsidRDefault="00883667">
      <w:pPr>
        <w:pStyle w:val="Indholdsfortegnelse3"/>
        <w:tabs>
          <w:tab w:val="left" w:pos="1320"/>
          <w:tab w:val="right" w:leader="dot" w:pos="9628"/>
        </w:tabs>
        <w:rPr>
          <w:rFonts w:asciiTheme="minorHAnsi" w:eastAsiaTheme="minorEastAsia" w:hAnsiTheme="minorHAnsi" w:cstheme="minorBidi"/>
          <w:noProof/>
          <w:lang w:eastAsia="da-DK"/>
        </w:rPr>
      </w:pPr>
      <w:hyperlink w:anchor="_Toc273116210" w:history="1">
        <w:r w:rsidRPr="000547E8">
          <w:rPr>
            <w:rStyle w:val="Hyperlink"/>
            <w:noProof/>
            <w:lang w:val="en-GB"/>
          </w:rPr>
          <w:t>3.3.2</w:t>
        </w:r>
        <w:r>
          <w:rPr>
            <w:rFonts w:asciiTheme="minorHAnsi" w:eastAsiaTheme="minorEastAsia" w:hAnsiTheme="minorHAnsi" w:cstheme="minorBidi"/>
            <w:noProof/>
            <w:lang w:eastAsia="da-DK"/>
          </w:rPr>
          <w:tab/>
        </w:r>
        <w:r w:rsidRPr="000547E8">
          <w:rPr>
            <w:rStyle w:val="Hyperlink"/>
            <w:noProof/>
            <w:lang w:val="en-GB"/>
          </w:rPr>
          <w:t>Interface A (Interface to Aircraft Mission Computer.</w:t>
        </w:r>
        <w:r>
          <w:rPr>
            <w:noProof/>
            <w:webHidden/>
          </w:rPr>
          <w:tab/>
        </w:r>
        <w:r>
          <w:rPr>
            <w:noProof/>
            <w:webHidden/>
          </w:rPr>
          <w:fldChar w:fldCharType="begin"/>
        </w:r>
        <w:r>
          <w:rPr>
            <w:noProof/>
            <w:webHidden/>
          </w:rPr>
          <w:instrText xml:space="preserve"> PAGEREF _Toc273116210 \h </w:instrText>
        </w:r>
        <w:r>
          <w:rPr>
            <w:noProof/>
            <w:webHidden/>
          </w:rPr>
        </w:r>
        <w:r>
          <w:rPr>
            <w:noProof/>
            <w:webHidden/>
          </w:rPr>
          <w:fldChar w:fldCharType="separate"/>
        </w:r>
        <w:r>
          <w:rPr>
            <w:noProof/>
            <w:webHidden/>
          </w:rPr>
          <w:t>16</w:t>
        </w:r>
        <w:r>
          <w:rPr>
            <w:noProof/>
            <w:webHidden/>
          </w:rPr>
          <w:fldChar w:fldCharType="end"/>
        </w:r>
      </w:hyperlink>
    </w:p>
    <w:p w:rsidR="00883667" w:rsidRDefault="00883667">
      <w:pPr>
        <w:pStyle w:val="Indholdsfortegnelse2"/>
        <w:tabs>
          <w:tab w:val="left" w:pos="1100"/>
          <w:tab w:val="right" w:leader="dot" w:pos="9628"/>
        </w:tabs>
        <w:rPr>
          <w:rFonts w:asciiTheme="minorHAnsi" w:eastAsiaTheme="minorEastAsia" w:hAnsiTheme="minorHAnsi" w:cstheme="minorBidi"/>
          <w:noProof/>
          <w:lang w:eastAsia="da-DK"/>
        </w:rPr>
      </w:pPr>
      <w:hyperlink w:anchor="_Toc273116211" w:history="1">
        <w:r w:rsidRPr="000547E8">
          <w:rPr>
            <w:rStyle w:val="Hyperlink"/>
            <w:noProof/>
          </w:rPr>
          <w:t>3.3.1</w:t>
        </w:r>
        <w:r>
          <w:rPr>
            <w:rFonts w:asciiTheme="minorHAnsi" w:eastAsiaTheme="minorEastAsia" w:hAnsiTheme="minorHAnsi" w:cstheme="minorBidi"/>
            <w:noProof/>
            <w:lang w:eastAsia="da-DK"/>
          </w:rPr>
          <w:tab/>
        </w:r>
        <w:r w:rsidRPr="000547E8">
          <w:rPr>
            <w:rStyle w:val="Hyperlink"/>
            <w:noProof/>
            <w:lang w:val="en-GB"/>
          </w:rPr>
          <w:t>CCU</w:t>
        </w:r>
        <w:r>
          <w:rPr>
            <w:noProof/>
            <w:webHidden/>
          </w:rPr>
          <w:tab/>
        </w:r>
        <w:r>
          <w:rPr>
            <w:noProof/>
            <w:webHidden/>
          </w:rPr>
          <w:fldChar w:fldCharType="begin"/>
        </w:r>
        <w:r>
          <w:rPr>
            <w:noProof/>
            <w:webHidden/>
          </w:rPr>
          <w:instrText xml:space="preserve"> PAGEREF _Toc273116211 \h </w:instrText>
        </w:r>
        <w:r>
          <w:rPr>
            <w:noProof/>
            <w:webHidden/>
          </w:rPr>
        </w:r>
        <w:r>
          <w:rPr>
            <w:noProof/>
            <w:webHidden/>
          </w:rPr>
          <w:fldChar w:fldCharType="separate"/>
        </w:r>
        <w:r>
          <w:rPr>
            <w:noProof/>
            <w:webHidden/>
          </w:rPr>
          <w:t>16</w:t>
        </w:r>
        <w:r>
          <w:rPr>
            <w:noProof/>
            <w:webHidden/>
          </w:rPr>
          <w:fldChar w:fldCharType="end"/>
        </w:r>
      </w:hyperlink>
    </w:p>
    <w:p w:rsidR="00883667" w:rsidRDefault="00883667">
      <w:pPr>
        <w:pStyle w:val="Indholdsfortegnelse2"/>
        <w:tabs>
          <w:tab w:val="left" w:pos="1100"/>
          <w:tab w:val="right" w:leader="dot" w:pos="9628"/>
        </w:tabs>
        <w:rPr>
          <w:rFonts w:asciiTheme="minorHAnsi" w:eastAsiaTheme="minorEastAsia" w:hAnsiTheme="minorHAnsi" w:cstheme="minorBidi"/>
          <w:noProof/>
          <w:lang w:eastAsia="da-DK"/>
        </w:rPr>
      </w:pPr>
      <w:hyperlink w:anchor="_Toc273116212" w:history="1">
        <w:r w:rsidRPr="000547E8">
          <w:rPr>
            <w:rStyle w:val="Hyperlink"/>
            <w:noProof/>
            <w:lang w:val="en-GB"/>
          </w:rPr>
          <w:t>3.3.2</w:t>
        </w:r>
        <w:r>
          <w:rPr>
            <w:rFonts w:asciiTheme="minorHAnsi" w:eastAsiaTheme="minorEastAsia" w:hAnsiTheme="minorHAnsi" w:cstheme="minorBidi"/>
            <w:noProof/>
            <w:lang w:eastAsia="da-DK"/>
          </w:rPr>
          <w:tab/>
        </w:r>
        <w:r w:rsidRPr="000547E8">
          <w:rPr>
            <w:rStyle w:val="Hyperlink"/>
            <w:noProof/>
            <w:lang w:val="en-GB"/>
          </w:rPr>
          <w:t>POD</w:t>
        </w:r>
        <w:r>
          <w:rPr>
            <w:noProof/>
            <w:webHidden/>
          </w:rPr>
          <w:tab/>
        </w:r>
        <w:r>
          <w:rPr>
            <w:noProof/>
            <w:webHidden/>
          </w:rPr>
          <w:fldChar w:fldCharType="begin"/>
        </w:r>
        <w:r>
          <w:rPr>
            <w:noProof/>
            <w:webHidden/>
          </w:rPr>
          <w:instrText xml:space="preserve"> PAGEREF _Toc273116212 \h </w:instrText>
        </w:r>
        <w:r>
          <w:rPr>
            <w:noProof/>
            <w:webHidden/>
          </w:rPr>
        </w:r>
        <w:r>
          <w:rPr>
            <w:noProof/>
            <w:webHidden/>
          </w:rPr>
          <w:fldChar w:fldCharType="separate"/>
        </w:r>
        <w:r>
          <w:rPr>
            <w:noProof/>
            <w:webHidden/>
          </w:rPr>
          <w:t>17</w:t>
        </w:r>
        <w:r>
          <w:rPr>
            <w:noProof/>
            <w:webHidden/>
          </w:rPr>
          <w:fldChar w:fldCharType="end"/>
        </w:r>
      </w:hyperlink>
    </w:p>
    <w:p w:rsidR="00883667" w:rsidRDefault="00883667">
      <w:pPr>
        <w:pStyle w:val="Indholdsfortegnelse3"/>
        <w:tabs>
          <w:tab w:val="left" w:pos="1320"/>
          <w:tab w:val="right" w:leader="dot" w:pos="9628"/>
        </w:tabs>
        <w:rPr>
          <w:rFonts w:asciiTheme="minorHAnsi" w:eastAsiaTheme="minorEastAsia" w:hAnsiTheme="minorHAnsi" w:cstheme="minorBidi"/>
          <w:noProof/>
          <w:lang w:eastAsia="da-DK"/>
        </w:rPr>
      </w:pPr>
      <w:hyperlink w:anchor="_Toc273116213" w:history="1">
        <w:r w:rsidRPr="000547E8">
          <w:rPr>
            <w:rStyle w:val="Hyperlink"/>
            <w:noProof/>
            <w:lang w:val="en-GB"/>
          </w:rPr>
          <w:t>3.3.3</w:t>
        </w:r>
        <w:r>
          <w:rPr>
            <w:rFonts w:asciiTheme="minorHAnsi" w:eastAsiaTheme="minorEastAsia" w:hAnsiTheme="minorHAnsi" w:cstheme="minorBidi"/>
            <w:noProof/>
            <w:lang w:eastAsia="da-DK"/>
          </w:rPr>
          <w:tab/>
        </w:r>
        <w:r w:rsidRPr="000547E8">
          <w:rPr>
            <w:rStyle w:val="Hyperlink"/>
            <w:noProof/>
            <w:lang w:val="en-GB"/>
          </w:rPr>
          <w:t>3.3.x (Project-unique identifier of interface).</w:t>
        </w:r>
        <w:r>
          <w:rPr>
            <w:noProof/>
            <w:webHidden/>
          </w:rPr>
          <w:tab/>
        </w:r>
        <w:r>
          <w:rPr>
            <w:noProof/>
            <w:webHidden/>
          </w:rPr>
          <w:fldChar w:fldCharType="begin"/>
        </w:r>
        <w:r>
          <w:rPr>
            <w:noProof/>
            <w:webHidden/>
          </w:rPr>
          <w:instrText xml:space="preserve"> PAGEREF _Toc273116213 \h </w:instrText>
        </w:r>
        <w:r>
          <w:rPr>
            <w:noProof/>
            <w:webHidden/>
          </w:rPr>
        </w:r>
        <w:r>
          <w:rPr>
            <w:noProof/>
            <w:webHidden/>
          </w:rPr>
          <w:fldChar w:fldCharType="separate"/>
        </w:r>
        <w:r>
          <w:rPr>
            <w:noProof/>
            <w:webHidden/>
          </w:rPr>
          <w:t>17</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14" w:history="1">
        <w:r w:rsidRPr="000547E8">
          <w:rPr>
            <w:rStyle w:val="Hyperlink"/>
            <w:noProof/>
            <w:lang w:val="en-GB"/>
          </w:rPr>
          <w:t>3.4</w:t>
        </w:r>
        <w:r>
          <w:rPr>
            <w:rFonts w:asciiTheme="minorHAnsi" w:eastAsiaTheme="minorEastAsia" w:hAnsiTheme="minorHAnsi" w:cstheme="minorBidi"/>
            <w:noProof/>
            <w:lang w:eastAsia="da-DK"/>
          </w:rPr>
          <w:tab/>
        </w:r>
        <w:r w:rsidRPr="000547E8">
          <w:rPr>
            <w:rStyle w:val="Hyperlink"/>
            <w:noProof/>
          </w:rPr>
          <w:t>3.4 System internal interface requirements.</w:t>
        </w:r>
        <w:r>
          <w:rPr>
            <w:noProof/>
            <w:webHidden/>
          </w:rPr>
          <w:tab/>
        </w:r>
        <w:r>
          <w:rPr>
            <w:noProof/>
            <w:webHidden/>
          </w:rPr>
          <w:fldChar w:fldCharType="begin"/>
        </w:r>
        <w:r>
          <w:rPr>
            <w:noProof/>
            <w:webHidden/>
          </w:rPr>
          <w:instrText xml:space="preserve"> PAGEREF _Toc273116214 \h </w:instrText>
        </w:r>
        <w:r>
          <w:rPr>
            <w:noProof/>
            <w:webHidden/>
          </w:rPr>
        </w:r>
        <w:r>
          <w:rPr>
            <w:noProof/>
            <w:webHidden/>
          </w:rPr>
          <w:fldChar w:fldCharType="separate"/>
        </w:r>
        <w:r>
          <w:rPr>
            <w:noProof/>
            <w:webHidden/>
          </w:rPr>
          <w:t>19</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15" w:history="1">
        <w:r w:rsidRPr="000547E8">
          <w:rPr>
            <w:rStyle w:val="Hyperlink"/>
            <w:noProof/>
            <w:lang w:val="en-GB"/>
          </w:rPr>
          <w:t>3.5</w:t>
        </w:r>
        <w:r>
          <w:rPr>
            <w:rFonts w:asciiTheme="minorHAnsi" w:eastAsiaTheme="minorEastAsia" w:hAnsiTheme="minorHAnsi" w:cstheme="minorBidi"/>
            <w:noProof/>
            <w:lang w:eastAsia="da-DK"/>
          </w:rPr>
          <w:tab/>
        </w:r>
        <w:r w:rsidRPr="000547E8">
          <w:rPr>
            <w:rStyle w:val="Hyperlink"/>
            <w:noProof/>
          </w:rPr>
          <w:t>3.5 System internal data requirements.</w:t>
        </w:r>
        <w:r>
          <w:rPr>
            <w:noProof/>
            <w:webHidden/>
          </w:rPr>
          <w:tab/>
        </w:r>
        <w:r>
          <w:rPr>
            <w:noProof/>
            <w:webHidden/>
          </w:rPr>
          <w:fldChar w:fldCharType="begin"/>
        </w:r>
        <w:r>
          <w:rPr>
            <w:noProof/>
            <w:webHidden/>
          </w:rPr>
          <w:instrText xml:space="preserve"> PAGEREF _Toc273116215 \h </w:instrText>
        </w:r>
        <w:r>
          <w:rPr>
            <w:noProof/>
            <w:webHidden/>
          </w:rPr>
        </w:r>
        <w:r>
          <w:rPr>
            <w:noProof/>
            <w:webHidden/>
          </w:rPr>
          <w:fldChar w:fldCharType="separate"/>
        </w:r>
        <w:r>
          <w:rPr>
            <w:noProof/>
            <w:webHidden/>
          </w:rPr>
          <w:t>19</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16" w:history="1">
        <w:r w:rsidRPr="000547E8">
          <w:rPr>
            <w:rStyle w:val="Hyperlink"/>
            <w:noProof/>
            <w:lang w:val="en-GB"/>
          </w:rPr>
          <w:t>3.6</w:t>
        </w:r>
        <w:r>
          <w:rPr>
            <w:rFonts w:asciiTheme="minorHAnsi" w:eastAsiaTheme="minorEastAsia" w:hAnsiTheme="minorHAnsi" w:cstheme="minorBidi"/>
            <w:noProof/>
            <w:lang w:eastAsia="da-DK"/>
          </w:rPr>
          <w:tab/>
        </w:r>
        <w:r w:rsidRPr="000547E8">
          <w:rPr>
            <w:rStyle w:val="Hyperlink"/>
            <w:noProof/>
          </w:rPr>
          <w:t>3.6 Adaptation requirements.</w:t>
        </w:r>
        <w:r>
          <w:rPr>
            <w:noProof/>
            <w:webHidden/>
          </w:rPr>
          <w:tab/>
        </w:r>
        <w:r>
          <w:rPr>
            <w:noProof/>
            <w:webHidden/>
          </w:rPr>
          <w:fldChar w:fldCharType="begin"/>
        </w:r>
        <w:r>
          <w:rPr>
            <w:noProof/>
            <w:webHidden/>
          </w:rPr>
          <w:instrText xml:space="preserve"> PAGEREF _Toc273116216 \h </w:instrText>
        </w:r>
        <w:r>
          <w:rPr>
            <w:noProof/>
            <w:webHidden/>
          </w:rPr>
        </w:r>
        <w:r>
          <w:rPr>
            <w:noProof/>
            <w:webHidden/>
          </w:rPr>
          <w:fldChar w:fldCharType="separate"/>
        </w:r>
        <w:r>
          <w:rPr>
            <w:noProof/>
            <w:webHidden/>
          </w:rPr>
          <w:t>19</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17" w:history="1">
        <w:r w:rsidRPr="000547E8">
          <w:rPr>
            <w:rStyle w:val="Hyperlink"/>
            <w:noProof/>
            <w:lang w:val="en-GB"/>
          </w:rPr>
          <w:t>3.7</w:t>
        </w:r>
        <w:r>
          <w:rPr>
            <w:rFonts w:asciiTheme="minorHAnsi" w:eastAsiaTheme="minorEastAsia" w:hAnsiTheme="minorHAnsi" w:cstheme="minorBidi"/>
            <w:noProof/>
            <w:lang w:eastAsia="da-DK"/>
          </w:rPr>
          <w:tab/>
        </w:r>
        <w:r w:rsidRPr="000547E8">
          <w:rPr>
            <w:rStyle w:val="Hyperlink"/>
            <w:noProof/>
          </w:rPr>
          <w:t>3.7 Safety requirements.</w:t>
        </w:r>
        <w:r>
          <w:rPr>
            <w:noProof/>
            <w:webHidden/>
          </w:rPr>
          <w:tab/>
        </w:r>
        <w:r>
          <w:rPr>
            <w:noProof/>
            <w:webHidden/>
          </w:rPr>
          <w:fldChar w:fldCharType="begin"/>
        </w:r>
        <w:r>
          <w:rPr>
            <w:noProof/>
            <w:webHidden/>
          </w:rPr>
          <w:instrText xml:space="preserve"> PAGEREF _Toc273116217 \h </w:instrText>
        </w:r>
        <w:r>
          <w:rPr>
            <w:noProof/>
            <w:webHidden/>
          </w:rPr>
        </w:r>
        <w:r>
          <w:rPr>
            <w:noProof/>
            <w:webHidden/>
          </w:rPr>
          <w:fldChar w:fldCharType="separate"/>
        </w:r>
        <w:r>
          <w:rPr>
            <w:noProof/>
            <w:webHidden/>
          </w:rPr>
          <w:t>19</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18" w:history="1">
        <w:r w:rsidRPr="000547E8">
          <w:rPr>
            <w:rStyle w:val="Hyperlink"/>
            <w:noProof/>
            <w:lang w:val="en-GB"/>
          </w:rPr>
          <w:t>3.8</w:t>
        </w:r>
        <w:r>
          <w:rPr>
            <w:rFonts w:asciiTheme="minorHAnsi" w:eastAsiaTheme="minorEastAsia" w:hAnsiTheme="minorHAnsi" w:cstheme="minorBidi"/>
            <w:noProof/>
            <w:lang w:eastAsia="da-DK"/>
          </w:rPr>
          <w:tab/>
        </w:r>
        <w:r w:rsidRPr="000547E8">
          <w:rPr>
            <w:rStyle w:val="Hyperlink"/>
            <w:noProof/>
          </w:rPr>
          <w:t>3.8 Security and privacy requirements.</w:t>
        </w:r>
        <w:r>
          <w:rPr>
            <w:noProof/>
            <w:webHidden/>
          </w:rPr>
          <w:tab/>
        </w:r>
        <w:r>
          <w:rPr>
            <w:noProof/>
            <w:webHidden/>
          </w:rPr>
          <w:fldChar w:fldCharType="begin"/>
        </w:r>
        <w:r>
          <w:rPr>
            <w:noProof/>
            <w:webHidden/>
          </w:rPr>
          <w:instrText xml:space="preserve"> PAGEREF _Toc273116218 \h </w:instrText>
        </w:r>
        <w:r>
          <w:rPr>
            <w:noProof/>
            <w:webHidden/>
          </w:rPr>
        </w:r>
        <w:r>
          <w:rPr>
            <w:noProof/>
            <w:webHidden/>
          </w:rPr>
          <w:fldChar w:fldCharType="separate"/>
        </w:r>
        <w:r>
          <w:rPr>
            <w:noProof/>
            <w:webHidden/>
          </w:rPr>
          <w:t>20</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19" w:history="1">
        <w:r w:rsidRPr="000547E8">
          <w:rPr>
            <w:rStyle w:val="Hyperlink"/>
            <w:noProof/>
            <w:lang w:val="en-GB"/>
          </w:rPr>
          <w:t>3.9</w:t>
        </w:r>
        <w:r>
          <w:rPr>
            <w:rFonts w:asciiTheme="minorHAnsi" w:eastAsiaTheme="minorEastAsia" w:hAnsiTheme="minorHAnsi" w:cstheme="minorBidi"/>
            <w:noProof/>
            <w:lang w:eastAsia="da-DK"/>
          </w:rPr>
          <w:tab/>
        </w:r>
        <w:r w:rsidRPr="000547E8">
          <w:rPr>
            <w:rStyle w:val="Hyperlink"/>
            <w:noProof/>
          </w:rPr>
          <w:t>3.9 System environment requirements.</w:t>
        </w:r>
        <w:r>
          <w:rPr>
            <w:noProof/>
            <w:webHidden/>
          </w:rPr>
          <w:tab/>
        </w:r>
        <w:r>
          <w:rPr>
            <w:noProof/>
            <w:webHidden/>
          </w:rPr>
          <w:fldChar w:fldCharType="begin"/>
        </w:r>
        <w:r>
          <w:rPr>
            <w:noProof/>
            <w:webHidden/>
          </w:rPr>
          <w:instrText xml:space="preserve"> PAGEREF _Toc273116219 \h </w:instrText>
        </w:r>
        <w:r>
          <w:rPr>
            <w:noProof/>
            <w:webHidden/>
          </w:rPr>
        </w:r>
        <w:r>
          <w:rPr>
            <w:noProof/>
            <w:webHidden/>
          </w:rPr>
          <w:fldChar w:fldCharType="separate"/>
        </w:r>
        <w:r>
          <w:rPr>
            <w:noProof/>
            <w:webHidden/>
          </w:rPr>
          <w:t>20</w:t>
        </w:r>
        <w:r>
          <w:rPr>
            <w:noProof/>
            <w:webHidden/>
          </w:rPr>
          <w:fldChar w:fldCharType="end"/>
        </w:r>
      </w:hyperlink>
    </w:p>
    <w:p w:rsidR="00883667" w:rsidRDefault="00883667">
      <w:pPr>
        <w:pStyle w:val="Indholdsfortegnelse3"/>
        <w:tabs>
          <w:tab w:val="left" w:pos="1320"/>
          <w:tab w:val="right" w:leader="dot" w:pos="9628"/>
        </w:tabs>
        <w:rPr>
          <w:rFonts w:asciiTheme="minorHAnsi" w:eastAsiaTheme="minorEastAsia" w:hAnsiTheme="minorHAnsi" w:cstheme="minorBidi"/>
          <w:noProof/>
          <w:lang w:eastAsia="da-DK"/>
        </w:rPr>
      </w:pPr>
      <w:hyperlink w:anchor="_Toc273116220" w:history="1">
        <w:r w:rsidRPr="000547E8">
          <w:rPr>
            <w:rStyle w:val="Hyperlink"/>
            <w:noProof/>
            <w:lang w:val="en-GB"/>
          </w:rPr>
          <w:t>3.9.1</w:t>
        </w:r>
        <w:r>
          <w:rPr>
            <w:rFonts w:asciiTheme="minorHAnsi" w:eastAsiaTheme="minorEastAsia" w:hAnsiTheme="minorHAnsi" w:cstheme="minorBidi"/>
            <w:noProof/>
            <w:lang w:eastAsia="da-DK"/>
          </w:rPr>
          <w:tab/>
        </w:r>
        <w:r w:rsidRPr="000547E8">
          <w:rPr>
            <w:rStyle w:val="Hyperlink"/>
            <w:noProof/>
            <w:lang w:val="en-GB"/>
          </w:rPr>
          <w:t>Temperature.</w:t>
        </w:r>
        <w:r>
          <w:rPr>
            <w:noProof/>
            <w:webHidden/>
          </w:rPr>
          <w:tab/>
        </w:r>
        <w:r>
          <w:rPr>
            <w:noProof/>
            <w:webHidden/>
          </w:rPr>
          <w:fldChar w:fldCharType="begin"/>
        </w:r>
        <w:r>
          <w:rPr>
            <w:noProof/>
            <w:webHidden/>
          </w:rPr>
          <w:instrText xml:space="preserve"> PAGEREF _Toc273116220 \h </w:instrText>
        </w:r>
        <w:r>
          <w:rPr>
            <w:noProof/>
            <w:webHidden/>
          </w:rPr>
        </w:r>
        <w:r>
          <w:rPr>
            <w:noProof/>
            <w:webHidden/>
          </w:rPr>
          <w:fldChar w:fldCharType="separate"/>
        </w:r>
        <w:r>
          <w:rPr>
            <w:noProof/>
            <w:webHidden/>
          </w:rPr>
          <w:t>20</w:t>
        </w:r>
        <w:r>
          <w:rPr>
            <w:noProof/>
            <w:webHidden/>
          </w:rPr>
          <w:fldChar w:fldCharType="end"/>
        </w:r>
      </w:hyperlink>
    </w:p>
    <w:p w:rsidR="00883667" w:rsidRDefault="00883667">
      <w:pPr>
        <w:pStyle w:val="Indholdsfortegnelse3"/>
        <w:tabs>
          <w:tab w:val="left" w:pos="1320"/>
          <w:tab w:val="right" w:leader="dot" w:pos="9628"/>
        </w:tabs>
        <w:rPr>
          <w:rFonts w:asciiTheme="minorHAnsi" w:eastAsiaTheme="minorEastAsia" w:hAnsiTheme="minorHAnsi" w:cstheme="minorBidi"/>
          <w:noProof/>
          <w:lang w:eastAsia="da-DK"/>
        </w:rPr>
      </w:pPr>
      <w:hyperlink w:anchor="_Toc273116221" w:history="1">
        <w:r w:rsidRPr="000547E8">
          <w:rPr>
            <w:rStyle w:val="Hyperlink"/>
            <w:noProof/>
            <w:lang w:val="en-GB"/>
          </w:rPr>
          <w:t>3.9.2</w:t>
        </w:r>
        <w:r>
          <w:rPr>
            <w:rFonts w:asciiTheme="minorHAnsi" w:eastAsiaTheme="minorEastAsia" w:hAnsiTheme="minorHAnsi" w:cstheme="minorBidi"/>
            <w:noProof/>
            <w:lang w:eastAsia="da-DK"/>
          </w:rPr>
          <w:tab/>
        </w:r>
        <w:r w:rsidRPr="000547E8">
          <w:rPr>
            <w:rStyle w:val="Hyperlink"/>
            <w:noProof/>
            <w:lang w:val="en-GB"/>
          </w:rPr>
          <w:t>Acceleration.</w:t>
        </w:r>
        <w:r>
          <w:rPr>
            <w:noProof/>
            <w:webHidden/>
          </w:rPr>
          <w:tab/>
        </w:r>
        <w:r>
          <w:rPr>
            <w:noProof/>
            <w:webHidden/>
          </w:rPr>
          <w:fldChar w:fldCharType="begin"/>
        </w:r>
        <w:r>
          <w:rPr>
            <w:noProof/>
            <w:webHidden/>
          </w:rPr>
          <w:instrText xml:space="preserve"> PAGEREF _Toc273116221 \h </w:instrText>
        </w:r>
        <w:r>
          <w:rPr>
            <w:noProof/>
            <w:webHidden/>
          </w:rPr>
        </w:r>
        <w:r>
          <w:rPr>
            <w:noProof/>
            <w:webHidden/>
          </w:rPr>
          <w:fldChar w:fldCharType="separate"/>
        </w:r>
        <w:r>
          <w:rPr>
            <w:noProof/>
            <w:webHidden/>
          </w:rPr>
          <w:t>21</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22" w:history="1">
        <w:r w:rsidRPr="000547E8">
          <w:rPr>
            <w:rStyle w:val="Hyperlink"/>
            <w:noProof/>
            <w:lang w:val="en-GB"/>
          </w:rPr>
          <w:t>3.10</w:t>
        </w:r>
        <w:r>
          <w:rPr>
            <w:rFonts w:asciiTheme="minorHAnsi" w:eastAsiaTheme="minorEastAsia" w:hAnsiTheme="minorHAnsi" w:cstheme="minorBidi"/>
            <w:noProof/>
            <w:lang w:eastAsia="da-DK"/>
          </w:rPr>
          <w:tab/>
        </w:r>
        <w:r w:rsidRPr="000547E8">
          <w:rPr>
            <w:rStyle w:val="Hyperlink"/>
            <w:noProof/>
          </w:rPr>
          <w:t>3.10 Computer resource requirements.</w:t>
        </w:r>
        <w:r>
          <w:rPr>
            <w:noProof/>
            <w:webHidden/>
          </w:rPr>
          <w:tab/>
        </w:r>
        <w:r>
          <w:rPr>
            <w:noProof/>
            <w:webHidden/>
          </w:rPr>
          <w:fldChar w:fldCharType="begin"/>
        </w:r>
        <w:r>
          <w:rPr>
            <w:noProof/>
            <w:webHidden/>
          </w:rPr>
          <w:instrText xml:space="preserve"> PAGEREF _Toc273116222 \h </w:instrText>
        </w:r>
        <w:r>
          <w:rPr>
            <w:noProof/>
            <w:webHidden/>
          </w:rPr>
        </w:r>
        <w:r>
          <w:rPr>
            <w:noProof/>
            <w:webHidden/>
          </w:rPr>
          <w:fldChar w:fldCharType="separate"/>
        </w:r>
        <w:r>
          <w:rPr>
            <w:noProof/>
            <w:webHidden/>
          </w:rPr>
          <w:t>21</w:t>
        </w:r>
        <w:r>
          <w:rPr>
            <w:noProof/>
            <w:webHidden/>
          </w:rPr>
          <w:fldChar w:fldCharType="end"/>
        </w:r>
      </w:hyperlink>
    </w:p>
    <w:p w:rsidR="00883667" w:rsidRDefault="00883667">
      <w:pPr>
        <w:pStyle w:val="Indholdsfortegnelse3"/>
        <w:tabs>
          <w:tab w:val="left" w:pos="1320"/>
          <w:tab w:val="right" w:leader="dot" w:pos="9628"/>
        </w:tabs>
        <w:rPr>
          <w:rFonts w:asciiTheme="minorHAnsi" w:eastAsiaTheme="minorEastAsia" w:hAnsiTheme="minorHAnsi" w:cstheme="minorBidi"/>
          <w:noProof/>
          <w:lang w:eastAsia="da-DK"/>
        </w:rPr>
      </w:pPr>
      <w:hyperlink w:anchor="_Toc273116223" w:history="1">
        <w:r w:rsidRPr="000547E8">
          <w:rPr>
            <w:rStyle w:val="Hyperlink"/>
            <w:noProof/>
            <w:lang w:val="en-GB"/>
          </w:rPr>
          <w:t>3.10.1</w:t>
        </w:r>
        <w:r>
          <w:rPr>
            <w:rFonts w:asciiTheme="minorHAnsi" w:eastAsiaTheme="minorEastAsia" w:hAnsiTheme="minorHAnsi" w:cstheme="minorBidi"/>
            <w:noProof/>
            <w:lang w:eastAsia="da-DK"/>
          </w:rPr>
          <w:tab/>
        </w:r>
        <w:r w:rsidRPr="000547E8">
          <w:rPr>
            <w:rStyle w:val="Hyperlink"/>
            <w:noProof/>
            <w:lang w:val="en-GB"/>
          </w:rPr>
          <w:t>3.10.1 Computer hardware requirements.</w:t>
        </w:r>
        <w:r>
          <w:rPr>
            <w:noProof/>
            <w:webHidden/>
          </w:rPr>
          <w:tab/>
        </w:r>
        <w:r>
          <w:rPr>
            <w:noProof/>
            <w:webHidden/>
          </w:rPr>
          <w:fldChar w:fldCharType="begin"/>
        </w:r>
        <w:r>
          <w:rPr>
            <w:noProof/>
            <w:webHidden/>
          </w:rPr>
          <w:instrText xml:space="preserve"> PAGEREF _Toc273116223 \h </w:instrText>
        </w:r>
        <w:r>
          <w:rPr>
            <w:noProof/>
            <w:webHidden/>
          </w:rPr>
        </w:r>
        <w:r>
          <w:rPr>
            <w:noProof/>
            <w:webHidden/>
          </w:rPr>
          <w:fldChar w:fldCharType="separate"/>
        </w:r>
        <w:r>
          <w:rPr>
            <w:noProof/>
            <w:webHidden/>
          </w:rPr>
          <w:t>21</w:t>
        </w:r>
        <w:r>
          <w:rPr>
            <w:noProof/>
            <w:webHidden/>
          </w:rPr>
          <w:fldChar w:fldCharType="end"/>
        </w:r>
      </w:hyperlink>
    </w:p>
    <w:p w:rsidR="00883667" w:rsidRDefault="00883667">
      <w:pPr>
        <w:pStyle w:val="Indholdsfortegnelse3"/>
        <w:tabs>
          <w:tab w:val="left" w:pos="1320"/>
          <w:tab w:val="right" w:leader="dot" w:pos="9628"/>
        </w:tabs>
        <w:rPr>
          <w:rFonts w:asciiTheme="minorHAnsi" w:eastAsiaTheme="minorEastAsia" w:hAnsiTheme="minorHAnsi" w:cstheme="minorBidi"/>
          <w:noProof/>
          <w:lang w:eastAsia="da-DK"/>
        </w:rPr>
      </w:pPr>
      <w:hyperlink w:anchor="_Toc273116224" w:history="1">
        <w:r w:rsidRPr="000547E8">
          <w:rPr>
            <w:rStyle w:val="Hyperlink"/>
            <w:noProof/>
            <w:lang w:val="en-GB"/>
          </w:rPr>
          <w:t>3.10.2</w:t>
        </w:r>
        <w:r>
          <w:rPr>
            <w:rFonts w:asciiTheme="minorHAnsi" w:eastAsiaTheme="minorEastAsia" w:hAnsiTheme="minorHAnsi" w:cstheme="minorBidi"/>
            <w:noProof/>
            <w:lang w:eastAsia="da-DK"/>
          </w:rPr>
          <w:tab/>
        </w:r>
        <w:r w:rsidRPr="000547E8">
          <w:rPr>
            <w:rStyle w:val="Hyperlink"/>
            <w:noProof/>
            <w:lang w:val="en-GB"/>
          </w:rPr>
          <w:t>3.10.2 Computer hardware resource utilization requirements.</w:t>
        </w:r>
        <w:r>
          <w:rPr>
            <w:noProof/>
            <w:webHidden/>
          </w:rPr>
          <w:tab/>
        </w:r>
        <w:r>
          <w:rPr>
            <w:noProof/>
            <w:webHidden/>
          </w:rPr>
          <w:fldChar w:fldCharType="begin"/>
        </w:r>
        <w:r>
          <w:rPr>
            <w:noProof/>
            <w:webHidden/>
          </w:rPr>
          <w:instrText xml:space="preserve"> PAGEREF _Toc273116224 \h </w:instrText>
        </w:r>
        <w:r>
          <w:rPr>
            <w:noProof/>
            <w:webHidden/>
          </w:rPr>
        </w:r>
        <w:r>
          <w:rPr>
            <w:noProof/>
            <w:webHidden/>
          </w:rPr>
          <w:fldChar w:fldCharType="separate"/>
        </w:r>
        <w:r>
          <w:rPr>
            <w:noProof/>
            <w:webHidden/>
          </w:rPr>
          <w:t>21</w:t>
        </w:r>
        <w:r>
          <w:rPr>
            <w:noProof/>
            <w:webHidden/>
          </w:rPr>
          <w:fldChar w:fldCharType="end"/>
        </w:r>
      </w:hyperlink>
    </w:p>
    <w:p w:rsidR="00883667" w:rsidRDefault="00883667">
      <w:pPr>
        <w:pStyle w:val="Indholdsfortegnelse3"/>
        <w:tabs>
          <w:tab w:val="left" w:pos="1320"/>
          <w:tab w:val="right" w:leader="dot" w:pos="9628"/>
        </w:tabs>
        <w:rPr>
          <w:rFonts w:asciiTheme="minorHAnsi" w:eastAsiaTheme="minorEastAsia" w:hAnsiTheme="minorHAnsi" w:cstheme="minorBidi"/>
          <w:noProof/>
          <w:lang w:eastAsia="da-DK"/>
        </w:rPr>
      </w:pPr>
      <w:hyperlink w:anchor="_Toc273116225" w:history="1">
        <w:r w:rsidRPr="000547E8">
          <w:rPr>
            <w:rStyle w:val="Hyperlink"/>
            <w:noProof/>
            <w:lang w:val="en-GB"/>
          </w:rPr>
          <w:t>3.10.3</w:t>
        </w:r>
        <w:r>
          <w:rPr>
            <w:rFonts w:asciiTheme="minorHAnsi" w:eastAsiaTheme="minorEastAsia" w:hAnsiTheme="minorHAnsi" w:cstheme="minorBidi"/>
            <w:noProof/>
            <w:lang w:eastAsia="da-DK"/>
          </w:rPr>
          <w:tab/>
        </w:r>
        <w:r w:rsidRPr="000547E8">
          <w:rPr>
            <w:rStyle w:val="Hyperlink"/>
            <w:noProof/>
            <w:lang w:val="en-GB"/>
          </w:rPr>
          <w:t>3.10.3 Computer software requirements.</w:t>
        </w:r>
        <w:r>
          <w:rPr>
            <w:noProof/>
            <w:webHidden/>
          </w:rPr>
          <w:tab/>
        </w:r>
        <w:r>
          <w:rPr>
            <w:noProof/>
            <w:webHidden/>
          </w:rPr>
          <w:fldChar w:fldCharType="begin"/>
        </w:r>
        <w:r>
          <w:rPr>
            <w:noProof/>
            <w:webHidden/>
          </w:rPr>
          <w:instrText xml:space="preserve"> PAGEREF _Toc273116225 \h </w:instrText>
        </w:r>
        <w:r>
          <w:rPr>
            <w:noProof/>
            <w:webHidden/>
          </w:rPr>
        </w:r>
        <w:r>
          <w:rPr>
            <w:noProof/>
            <w:webHidden/>
          </w:rPr>
          <w:fldChar w:fldCharType="separate"/>
        </w:r>
        <w:r>
          <w:rPr>
            <w:noProof/>
            <w:webHidden/>
          </w:rPr>
          <w:t>22</w:t>
        </w:r>
        <w:r>
          <w:rPr>
            <w:noProof/>
            <w:webHidden/>
          </w:rPr>
          <w:fldChar w:fldCharType="end"/>
        </w:r>
      </w:hyperlink>
    </w:p>
    <w:p w:rsidR="00883667" w:rsidRDefault="00883667">
      <w:pPr>
        <w:pStyle w:val="Indholdsfortegnelse3"/>
        <w:tabs>
          <w:tab w:val="left" w:pos="1320"/>
          <w:tab w:val="right" w:leader="dot" w:pos="9628"/>
        </w:tabs>
        <w:rPr>
          <w:rFonts w:asciiTheme="minorHAnsi" w:eastAsiaTheme="minorEastAsia" w:hAnsiTheme="minorHAnsi" w:cstheme="minorBidi"/>
          <w:noProof/>
          <w:lang w:eastAsia="da-DK"/>
        </w:rPr>
      </w:pPr>
      <w:hyperlink w:anchor="_Toc273116226" w:history="1">
        <w:r w:rsidRPr="000547E8">
          <w:rPr>
            <w:rStyle w:val="Hyperlink"/>
            <w:noProof/>
            <w:lang w:val="en-GB"/>
          </w:rPr>
          <w:t>3.10.4</w:t>
        </w:r>
        <w:r>
          <w:rPr>
            <w:rFonts w:asciiTheme="minorHAnsi" w:eastAsiaTheme="minorEastAsia" w:hAnsiTheme="minorHAnsi" w:cstheme="minorBidi"/>
            <w:noProof/>
            <w:lang w:eastAsia="da-DK"/>
          </w:rPr>
          <w:tab/>
        </w:r>
        <w:r w:rsidRPr="000547E8">
          <w:rPr>
            <w:rStyle w:val="Hyperlink"/>
            <w:noProof/>
            <w:lang w:val="en-GB"/>
          </w:rPr>
          <w:t>3.10.4 Computer communications requirements.</w:t>
        </w:r>
        <w:r>
          <w:rPr>
            <w:noProof/>
            <w:webHidden/>
          </w:rPr>
          <w:tab/>
        </w:r>
        <w:r>
          <w:rPr>
            <w:noProof/>
            <w:webHidden/>
          </w:rPr>
          <w:fldChar w:fldCharType="begin"/>
        </w:r>
        <w:r>
          <w:rPr>
            <w:noProof/>
            <w:webHidden/>
          </w:rPr>
          <w:instrText xml:space="preserve"> PAGEREF _Toc273116226 \h </w:instrText>
        </w:r>
        <w:r>
          <w:rPr>
            <w:noProof/>
            <w:webHidden/>
          </w:rPr>
        </w:r>
        <w:r>
          <w:rPr>
            <w:noProof/>
            <w:webHidden/>
          </w:rPr>
          <w:fldChar w:fldCharType="separate"/>
        </w:r>
        <w:r>
          <w:rPr>
            <w:noProof/>
            <w:webHidden/>
          </w:rPr>
          <w:t>22</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27" w:history="1">
        <w:r w:rsidRPr="000547E8">
          <w:rPr>
            <w:rStyle w:val="Hyperlink"/>
            <w:noProof/>
            <w:lang w:val="en-GB"/>
          </w:rPr>
          <w:t>3.11</w:t>
        </w:r>
        <w:r>
          <w:rPr>
            <w:rFonts w:asciiTheme="minorHAnsi" w:eastAsiaTheme="minorEastAsia" w:hAnsiTheme="minorHAnsi" w:cstheme="minorBidi"/>
            <w:noProof/>
            <w:lang w:eastAsia="da-DK"/>
          </w:rPr>
          <w:tab/>
        </w:r>
        <w:r w:rsidRPr="000547E8">
          <w:rPr>
            <w:rStyle w:val="Hyperlink"/>
            <w:noProof/>
          </w:rPr>
          <w:t>3.11 System quality factors.</w:t>
        </w:r>
        <w:r>
          <w:rPr>
            <w:noProof/>
            <w:webHidden/>
          </w:rPr>
          <w:tab/>
        </w:r>
        <w:r>
          <w:rPr>
            <w:noProof/>
            <w:webHidden/>
          </w:rPr>
          <w:fldChar w:fldCharType="begin"/>
        </w:r>
        <w:r>
          <w:rPr>
            <w:noProof/>
            <w:webHidden/>
          </w:rPr>
          <w:instrText xml:space="preserve"> PAGEREF _Toc273116227 \h </w:instrText>
        </w:r>
        <w:r>
          <w:rPr>
            <w:noProof/>
            <w:webHidden/>
          </w:rPr>
        </w:r>
        <w:r>
          <w:rPr>
            <w:noProof/>
            <w:webHidden/>
          </w:rPr>
          <w:fldChar w:fldCharType="separate"/>
        </w:r>
        <w:r>
          <w:rPr>
            <w:noProof/>
            <w:webHidden/>
          </w:rPr>
          <w:t>22</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28" w:history="1">
        <w:r w:rsidRPr="000547E8">
          <w:rPr>
            <w:rStyle w:val="Hyperlink"/>
            <w:noProof/>
            <w:lang w:val="en-GB"/>
          </w:rPr>
          <w:t>3.12</w:t>
        </w:r>
        <w:r>
          <w:rPr>
            <w:rFonts w:asciiTheme="minorHAnsi" w:eastAsiaTheme="minorEastAsia" w:hAnsiTheme="minorHAnsi" w:cstheme="minorBidi"/>
            <w:noProof/>
            <w:lang w:eastAsia="da-DK"/>
          </w:rPr>
          <w:tab/>
        </w:r>
        <w:r w:rsidRPr="000547E8">
          <w:rPr>
            <w:rStyle w:val="Hyperlink"/>
            <w:noProof/>
          </w:rPr>
          <w:t>3.12 Design and construction constraints.</w:t>
        </w:r>
        <w:r>
          <w:rPr>
            <w:noProof/>
            <w:webHidden/>
          </w:rPr>
          <w:tab/>
        </w:r>
        <w:r>
          <w:rPr>
            <w:noProof/>
            <w:webHidden/>
          </w:rPr>
          <w:fldChar w:fldCharType="begin"/>
        </w:r>
        <w:r>
          <w:rPr>
            <w:noProof/>
            <w:webHidden/>
          </w:rPr>
          <w:instrText xml:space="preserve"> PAGEREF _Toc273116228 \h </w:instrText>
        </w:r>
        <w:r>
          <w:rPr>
            <w:noProof/>
            <w:webHidden/>
          </w:rPr>
        </w:r>
        <w:r>
          <w:rPr>
            <w:noProof/>
            <w:webHidden/>
          </w:rPr>
          <w:fldChar w:fldCharType="separate"/>
        </w:r>
        <w:r>
          <w:rPr>
            <w:noProof/>
            <w:webHidden/>
          </w:rPr>
          <w:t>22</w:t>
        </w:r>
        <w:r>
          <w:rPr>
            <w:noProof/>
            <w:webHidden/>
          </w:rPr>
          <w:fldChar w:fldCharType="end"/>
        </w:r>
      </w:hyperlink>
    </w:p>
    <w:p w:rsidR="00883667" w:rsidRDefault="00883667">
      <w:pPr>
        <w:pStyle w:val="Indholdsfortegnelse3"/>
        <w:tabs>
          <w:tab w:val="left" w:pos="1320"/>
          <w:tab w:val="right" w:leader="dot" w:pos="9628"/>
        </w:tabs>
        <w:rPr>
          <w:rFonts w:asciiTheme="minorHAnsi" w:eastAsiaTheme="minorEastAsia" w:hAnsiTheme="minorHAnsi" w:cstheme="minorBidi"/>
          <w:noProof/>
          <w:lang w:eastAsia="da-DK"/>
        </w:rPr>
      </w:pPr>
      <w:hyperlink w:anchor="_Toc273116229" w:history="1">
        <w:r w:rsidRPr="000547E8">
          <w:rPr>
            <w:rStyle w:val="Hyperlink"/>
            <w:noProof/>
            <w:lang w:val="en-GB"/>
          </w:rPr>
          <w:t>3.12.1</w:t>
        </w:r>
        <w:r>
          <w:rPr>
            <w:rFonts w:asciiTheme="minorHAnsi" w:eastAsiaTheme="minorEastAsia" w:hAnsiTheme="minorHAnsi" w:cstheme="minorBidi"/>
            <w:noProof/>
            <w:lang w:eastAsia="da-DK"/>
          </w:rPr>
          <w:tab/>
        </w:r>
        <w:r w:rsidRPr="000547E8">
          <w:rPr>
            <w:rStyle w:val="Hyperlink"/>
            <w:noProof/>
            <w:lang w:val="en-GB"/>
          </w:rPr>
          <w:t>Weight.</w:t>
        </w:r>
        <w:r>
          <w:rPr>
            <w:noProof/>
            <w:webHidden/>
          </w:rPr>
          <w:tab/>
        </w:r>
        <w:r>
          <w:rPr>
            <w:noProof/>
            <w:webHidden/>
          </w:rPr>
          <w:fldChar w:fldCharType="begin"/>
        </w:r>
        <w:r>
          <w:rPr>
            <w:noProof/>
            <w:webHidden/>
          </w:rPr>
          <w:instrText xml:space="preserve"> PAGEREF _Toc273116229 \h </w:instrText>
        </w:r>
        <w:r>
          <w:rPr>
            <w:noProof/>
            <w:webHidden/>
          </w:rPr>
        </w:r>
        <w:r>
          <w:rPr>
            <w:noProof/>
            <w:webHidden/>
          </w:rPr>
          <w:fldChar w:fldCharType="separate"/>
        </w:r>
        <w:r>
          <w:rPr>
            <w:noProof/>
            <w:webHidden/>
          </w:rPr>
          <w:t>22</w:t>
        </w:r>
        <w:r>
          <w:rPr>
            <w:noProof/>
            <w:webHidden/>
          </w:rPr>
          <w:fldChar w:fldCharType="end"/>
        </w:r>
      </w:hyperlink>
    </w:p>
    <w:p w:rsidR="00883667" w:rsidRDefault="00883667">
      <w:pPr>
        <w:pStyle w:val="Indholdsfortegnelse3"/>
        <w:tabs>
          <w:tab w:val="left" w:pos="1320"/>
          <w:tab w:val="right" w:leader="dot" w:pos="9628"/>
        </w:tabs>
        <w:rPr>
          <w:rFonts w:asciiTheme="minorHAnsi" w:eastAsiaTheme="minorEastAsia" w:hAnsiTheme="minorHAnsi" w:cstheme="minorBidi"/>
          <w:noProof/>
          <w:lang w:eastAsia="da-DK"/>
        </w:rPr>
      </w:pPr>
      <w:hyperlink w:anchor="_Toc273116230" w:history="1">
        <w:r w:rsidRPr="000547E8">
          <w:rPr>
            <w:rStyle w:val="Hyperlink"/>
            <w:noProof/>
            <w:lang w:val="en-GB"/>
          </w:rPr>
          <w:t>3.12.2</w:t>
        </w:r>
        <w:r>
          <w:rPr>
            <w:rFonts w:asciiTheme="minorHAnsi" w:eastAsiaTheme="minorEastAsia" w:hAnsiTheme="minorHAnsi" w:cstheme="minorBidi"/>
            <w:noProof/>
            <w:lang w:eastAsia="da-DK"/>
          </w:rPr>
          <w:tab/>
        </w:r>
        <w:r w:rsidRPr="000547E8">
          <w:rPr>
            <w:rStyle w:val="Hyperlink"/>
            <w:noProof/>
            <w:lang w:val="en-GB"/>
          </w:rPr>
          <w:t>Mounting.</w:t>
        </w:r>
        <w:r>
          <w:rPr>
            <w:noProof/>
            <w:webHidden/>
          </w:rPr>
          <w:tab/>
        </w:r>
        <w:r>
          <w:rPr>
            <w:noProof/>
            <w:webHidden/>
          </w:rPr>
          <w:fldChar w:fldCharType="begin"/>
        </w:r>
        <w:r>
          <w:rPr>
            <w:noProof/>
            <w:webHidden/>
          </w:rPr>
          <w:instrText xml:space="preserve"> PAGEREF _Toc273116230 \h </w:instrText>
        </w:r>
        <w:r>
          <w:rPr>
            <w:noProof/>
            <w:webHidden/>
          </w:rPr>
        </w:r>
        <w:r>
          <w:rPr>
            <w:noProof/>
            <w:webHidden/>
          </w:rPr>
          <w:fldChar w:fldCharType="separate"/>
        </w:r>
        <w:r>
          <w:rPr>
            <w:noProof/>
            <w:webHidden/>
          </w:rPr>
          <w:t>22</w:t>
        </w:r>
        <w:r>
          <w:rPr>
            <w:noProof/>
            <w:webHidden/>
          </w:rPr>
          <w:fldChar w:fldCharType="end"/>
        </w:r>
      </w:hyperlink>
    </w:p>
    <w:p w:rsidR="00883667" w:rsidRDefault="00883667">
      <w:pPr>
        <w:pStyle w:val="Indholdsfortegnelse3"/>
        <w:tabs>
          <w:tab w:val="left" w:pos="1320"/>
          <w:tab w:val="right" w:leader="dot" w:pos="9628"/>
        </w:tabs>
        <w:rPr>
          <w:rFonts w:asciiTheme="minorHAnsi" w:eastAsiaTheme="minorEastAsia" w:hAnsiTheme="minorHAnsi" w:cstheme="minorBidi"/>
          <w:noProof/>
          <w:lang w:eastAsia="da-DK"/>
        </w:rPr>
      </w:pPr>
      <w:hyperlink w:anchor="_Toc273116231" w:history="1">
        <w:r w:rsidRPr="000547E8">
          <w:rPr>
            <w:rStyle w:val="Hyperlink"/>
            <w:noProof/>
            <w:lang w:val="en-GB"/>
          </w:rPr>
          <w:t>3.12.3</w:t>
        </w:r>
        <w:r>
          <w:rPr>
            <w:rFonts w:asciiTheme="minorHAnsi" w:eastAsiaTheme="minorEastAsia" w:hAnsiTheme="minorHAnsi" w:cstheme="minorBidi"/>
            <w:noProof/>
            <w:lang w:eastAsia="da-DK"/>
          </w:rPr>
          <w:tab/>
        </w:r>
        <w:r w:rsidRPr="000547E8">
          <w:rPr>
            <w:rStyle w:val="Hyperlink"/>
            <w:noProof/>
            <w:lang w:val="en-GB"/>
          </w:rPr>
          <w:t>MWS.</w:t>
        </w:r>
        <w:r>
          <w:rPr>
            <w:noProof/>
            <w:webHidden/>
          </w:rPr>
          <w:tab/>
        </w:r>
        <w:r>
          <w:rPr>
            <w:noProof/>
            <w:webHidden/>
          </w:rPr>
          <w:fldChar w:fldCharType="begin"/>
        </w:r>
        <w:r>
          <w:rPr>
            <w:noProof/>
            <w:webHidden/>
          </w:rPr>
          <w:instrText xml:space="preserve"> PAGEREF _Toc273116231 \h </w:instrText>
        </w:r>
        <w:r>
          <w:rPr>
            <w:noProof/>
            <w:webHidden/>
          </w:rPr>
        </w:r>
        <w:r>
          <w:rPr>
            <w:noProof/>
            <w:webHidden/>
          </w:rPr>
          <w:fldChar w:fldCharType="separate"/>
        </w:r>
        <w:r>
          <w:rPr>
            <w:noProof/>
            <w:webHidden/>
          </w:rPr>
          <w:t>22</w:t>
        </w:r>
        <w:r>
          <w:rPr>
            <w:noProof/>
            <w:webHidden/>
          </w:rPr>
          <w:fldChar w:fldCharType="end"/>
        </w:r>
      </w:hyperlink>
    </w:p>
    <w:p w:rsidR="00883667" w:rsidRDefault="00883667">
      <w:pPr>
        <w:pStyle w:val="Indholdsfortegnelse3"/>
        <w:tabs>
          <w:tab w:val="left" w:pos="1320"/>
          <w:tab w:val="right" w:leader="dot" w:pos="9628"/>
        </w:tabs>
        <w:rPr>
          <w:rFonts w:asciiTheme="minorHAnsi" w:eastAsiaTheme="minorEastAsia" w:hAnsiTheme="minorHAnsi" w:cstheme="minorBidi"/>
          <w:noProof/>
          <w:lang w:eastAsia="da-DK"/>
        </w:rPr>
      </w:pPr>
      <w:hyperlink w:anchor="_Toc273116232" w:history="1">
        <w:r w:rsidRPr="000547E8">
          <w:rPr>
            <w:rStyle w:val="Hyperlink"/>
            <w:noProof/>
            <w:lang w:val="en-GB"/>
          </w:rPr>
          <w:t>3.12.4</w:t>
        </w:r>
        <w:r>
          <w:rPr>
            <w:rFonts w:asciiTheme="minorHAnsi" w:eastAsiaTheme="minorEastAsia" w:hAnsiTheme="minorHAnsi" w:cstheme="minorBidi"/>
            <w:noProof/>
            <w:lang w:eastAsia="da-DK"/>
          </w:rPr>
          <w:tab/>
        </w:r>
        <w:r w:rsidRPr="000547E8">
          <w:rPr>
            <w:rStyle w:val="Hyperlink"/>
            <w:noProof/>
            <w:lang w:val="en-GB"/>
          </w:rPr>
          <w:t>Power.</w:t>
        </w:r>
        <w:r>
          <w:rPr>
            <w:noProof/>
            <w:webHidden/>
          </w:rPr>
          <w:tab/>
        </w:r>
        <w:r>
          <w:rPr>
            <w:noProof/>
            <w:webHidden/>
          </w:rPr>
          <w:fldChar w:fldCharType="begin"/>
        </w:r>
        <w:r>
          <w:rPr>
            <w:noProof/>
            <w:webHidden/>
          </w:rPr>
          <w:instrText xml:space="preserve"> PAGEREF _Toc273116232 \h </w:instrText>
        </w:r>
        <w:r>
          <w:rPr>
            <w:noProof/>
            <w:webHidden/>
          </w:rPr>
        </w:r>
        <w:r>
          <w:rPr>
            <w:noProof/>
            <w:webHidden/>
          </w:rPr>
          <w:fldChar w:fldCharType="separate"/>
        </w:r>
        <w:r>
          <w:rPr>
            <w:noProof/>
            <w:webHidden/>
          </w:rPr>
          <w:t>23</w:t>
        </w:r>
        <w:r>
          <w:rPr>
            <w:noProof/>
            <w:webHidden/>
          </w:rPr>
          <w:fldChar w:fldCharType="end"/>
        </w:r>
      </w:hyperlink>
    </w:p>
    <w:p w:rsidR="00883667" w:rsidRDefault="00883667">
      <w:pPr>
        <w:pStyle w:val="Indholdsfortegnelse3"/>
        <w:tabs>
          <w:tab w:val="left" w:pos="1320"/>
          <w:tab w:val="right" w:leader="dot" w:pos="9628"/>
        </w:tabs>
        <w:rPr>
          <w:rFonts w:asciiTheme="minorHAnsi" w:eastAsiaTheme="minorEastAsia" w:hAnsiTheme="minorHAnsi" w:cstheme="minorBidi"/>
          <w:noProof/>
          <w:lang w:eastAsia="da-DK"/>
        </w:rPr>
      </w:pPr>
      <w:hyperlink w:anchor="_Toc273116233" w:history="1">
        <w:r w:rsidRPr="000547E8">
          <w:rPr>
            <w:rStyle w:val="Hyperlink"/>
            <w:noProof/>
            <w:lang w:val="en-GB"/>
          </w:rPr>
          <w:t>3.12.5</w:t>
        </w:r>
        <w:r>
          <w:rPr>
            <w:rFonts w:asciiTheme="minorHAnsi" w:eastAsiaTheme="minorEastAsia" w:hAnsiTheme="minorHAnsi" w:cstheme="minorBidi"/>
            <w:noProof/>
            <w:lang w:eastAsia="da-DK"/>
          </w:rPr>
          <w:tab/>
        </w:r>
        <w:r w:rsidRPr="000547E8">
          <w:rPr>
            <w:rStyle w:val="Hyperlink"/>
            <w:noProof/>
            <w:lang w:val="en-GB"/>
          </w:rPr>
          <w:t>Coverage against missile threats.</w:t>
        </w:r>
        <w:r>
          <w:rPr>
            <w:noProof/>
            <w:webHidden/>
          </w:rPr>
          <w:tab/>
        </w:r>
        <w:r>
          <w:rPr>
            <w:noProof/>
            <w:webHidden/>
          </w:rPr>
          <w:fldChar w:fldCharType="begin"/>
        </w:r>
        <w:r>
          <w:rPr>
            <w:noProof/>
            <w:webHidden/>
          </w:rPr>
          <w:instrText xml:space="preserve"> PAGEREF _Toc273116233 \h </w:instrText>
        </w:r>
        <w:r>
          <w:rPr>
            <w:noProof/>
            <w:webHidden/>
          </w:rPr>
        </w:r>
        <w:r>
          <w:rPr>
            <w:noProof/>
            <w:webHidden/>
          </w:rPr>
          <w:fldChar w:fldCharType="separate"/>
        </w:r>
        <w:r>
          <w:rPr>
            <w:noProof/>
            <w:webHidden/>
          </w:rPr>
          <w:t>23</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34" w:history="1">
        <w:r w:rsidRPr="000547E8">
          <w:rPr>
            <w:rStyle w:val="Hyperlink"/>
            <w:noProof/>
            <w:lang w:val="en-GB"/>
          </w:rPr>
          <w:t>3.13</w:t>
        </w:r>
        <w:r>
          <w:rPr>
            <w:rFonts w:asciiTheme="minorHAnsi" w:eastAsiaTheme="minorEastAsia" w:hAnsiTheme="minorHAnsi" w:cstheme="minorBidi"/>
            <w:noProof/>
            <w:lang w:eastAsia="da-DK"/>
          </w:rPr>
          <w:tab/>
        </w:r>
        <w:r w:rsidRPr="000547E8">
          <w:rPr>
            <w:rStyle w:val="Hyperlink"/>
            <w:noProof/>
          </w:rPr>
          <w:t>3.13 Personnel-related requirements.</w:t>
        </w:r>
        <w:r>
          <w:rPr>
            <w:noProof/>
            <w:webHidden/>
          </w:rPr>
          <w:tab/>
        </w:r>
        <w:r>
          <w:rPr>
            <w:noProof/>
            <w:webHidden/>
          </w:rPr>
          <w:fldChar w:fldCharType="begin"/>
        </w:r>
        <w:r>
          <w:rPr>
            <w:noProof/>
            <w:webHidden/>
          </w:rPr>
          <w:instrText xml:space="preserve"> PAGEREF _Toc273116234 \h </w:instrText>
        </w:r>
        <w:r>
          <w:rPr>
            <w:noProof/>
            <w:webHidden/>
          </w:rPr>
        </w:r>
        <w:r>
          <w:rPr>
            <w:noProof/>
            <w:webHidden/>
          </w:rPr>
          <w:fldChar w:fldCharType="separate"/>
        </w:r>
        <w:r>
          <w:rPr>
            <w:noProof/>
            <w:webHidden/>
          </w:rPr>
          <w:t>23</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35" w:history="1">
        <w:r w:rsidRPr="000547E8">
          <w:rPr>
            <w:rStyle w:val="Hyperlink"/>
            <w:noProof/>
            <w:lang w:val="en-GB"/>
          </w:rPr>
          <w:t>3.14</w:t>
        </w:r>
        <w:r>
          <w:rPr>
            <w:rFonts w:asciiTheme="minorHAnsi" w:eastAsiaTheme="minorEastAsia" w:hAnsiTheme="minorHAnsi" w:cstheme="minorBidi"/>
            <w:noProof/>
            <w:lang w:eastAsia="da-DK"/>
          </w:rPr>
          <w:tab/>
        </w:r>
        <w:r w:rsidRPr="000547E8">
          <w:rPr>
            <w:rStyle w:val="Hyperlink"/>
            <w:noProof/>
          </w:rPr>
          <w:t>3.14 Training-related requirements.</w:t>
        </w:r>
        <w:r>
          <w:rPr>
            <w:noProof/>
            <w:webHidden/>
          </w:rPr>
          <w:tab/>
        </w:r>
        <w:r>
          <w:rPr>
            <w:noProof/>
            <w:webHidden/>
          </w:rPr>
          <w:fldChar w:fldCharType="begin"/>
        </w:r>
        <w:r>
          <w:rPr>
            <w:noProof/>
            <w:webHidden/>
          </w:rPr>
          <w:instrText xml:space="preserve"> PAGEREF _Toc273116235 \h </w:instrText>
        </w:r>
        <w:r>
          <w:rPr>
            <w:noProof/>
            <w:webHidden/>
          </w:rPr>
        </w:r>
        <w:r>
          <w:rPr>
            <w:noProof/>
            <w:webHidden/>
          </w:rPr>
          <w:fldChar w:fldCharType="separate"/>
        </w:r>
        <w:r>
          <w:rPr>
            <w:noProof/>
            <w:webHidden/>
          </w:rPr>
          <w:t>24</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36" w:history="1">
        <w:r w:rsidRPr="000547E8">
          <w:rPr>
            <w:rStyle w:val="Hyperlink"/>
            <w:noProof/>
            <w:lang w:val="en-GB"/>
          </w:rPr>
          <w:t>3.15</w:t>
        </w:r>
        <w:r>
          <w:rPr>
            <w:rFonts w:asciiTheme="minorHAnsi" w:eastAsiaTheme="minorEastAsia" w:hAnsiTheme="minorHAnsi" w:cstheme="minorBidi"/>
            <w:noProof/>
            <w:lang w:eastAsia="da-DK"/>
          </w:rPr>
          <w:tab/>
        </w:r>
        <w:r w:rsidRPr="000547E8">
          <w:rPr>
            <w:rStyle w:val="Hyperlink"/>
            <w:noProof/>
          </w:rPr>
          <w:t>3.15 Logistics-related requirements.</w:t>
        </w:r>
        <w:r>
          <w:rPr>
            <w:noProof/>
            <w:webHidden/>
          </w:rPr>
          <w:tab/>
        </w:r>
        <w:r>
          <w:rPr>
            <w:noProof/>
            <w:webHidden/>
          </w:rPr>
          <w:fldChar w:fldCharType="begin"/>
        </w:r>
        <w:r>
          <w:rPr>
            <w:noProof/>
            <w:webHidden/>
          </w:rPr>
          <w:instrText xml:space="preserve"> PAGEREF _Toc273116236 \h </w:instrText>
        </w:r>
        <w:r>
          <w:rPr>
            <w:noProof/>
            <w:webHidden/>
          </w:rPr>
        </w:r>
        <w:r>
          <w:rPr>
            <w:noProof/>
            <w:webHidden/>
          </w:rPr>
          <w:fldChar w:fldCharType="separate"/>
        </w:r>
        <w:r>
          <w:rPr>
            <w:noProof/>
            <w:webHidden/>
          </w:rPr>
          <w:t>24</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37" w:history="1">
        <w:r w:rsidRPr="000547E8">
          <w:rPr>
            <w:rStyle w:val="Hyperlink"/>
            <w:noProof/>
            <w:lang w:val="en-GB"/>
          </w:rPr>
          <w:t>3.16</w:t>
        </w:r>
        <w:r>
          <w:rPr>
            <w:rFonts w:asciiTheme="minorHAnsi" w:eastAsiaTheme="minorEastAsia" w:hAnsiTheme="minorHAnsi" w:cstheme="minorBidi"/>
            <w:noProof/>
            <w:lang w:eastAsia="da-DK"/>
          </w:rPr>
          <w:tab/>
        </w:r>
        <w:r w:rsidRPr="000547E8">
          <w:rPr>
            <w:rStyle w:val="Hyperlink"/>
            <w:noProof/>
          </w:rPr>
          <w:t>3.16 Other requirements.</w:t>
        </w:r>
        <w:r>
          <w:rPr>
            <w:noProof/>
            <w:webHidden/>
          </w:rPr>
          <w:tab/>
        </w:r>
        <w:r>
          <w:rPr>
            <w:noProof/>
            <w:webHidden/>
          </w:rPr>
          <w:fldChar w:fldCharType="begin"/>
        </w:r>
        <w:r>
          <w:rPr>
            <w:noProof/>
            <w:webHidden/>
          </w:rPr>
          <w:instrText xml:space="preserve"> PAGEREF _Toc273116237 \h </w:instrText>
        </w:r>
        <w:r>
          <w:rPr>
            <w:noProof/>
            <w:webHidden/>
          </w:rPr>
        </w:r>
        <w:r>
          <w:rPr>
            <w:noProof/>
            <w:webHidden/>
          </w:rPr>
          <w:fldChar w:fldCharType="separate"/>
        </w:r>
        <w:r>
          <w:rPr>
            <w:noProof/>
            <w:webHidden/>
          </w:rPr>
          <w:t>24</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38" w:history="1">
        <w:r w:rsidRPr="000547E8">
          <w:rPr>
            <w:rStyle w:val="Hyperlink"/>
            <w:noProof/>
            <w:lang w:val="en-GB"/>
          </w:rPr>
          <w:t>3.17</w:t>
        </w:r>
        <w:r>
          <w:rPr>
            <w:rFonts w:asciiTheme="minorHAnsi" w:eastAsiaTheme="minorEastAsia" w:hAnsiTheme="minorHAnsi" w:cstheme="minorBidi"/>
            <w:noProof/>
            <w:lang w:eastAsia="da-DK"/>
          </w:rPr>
          <w:tab/>
        </w:r>
        <w:r w:rsidRPr="000547E8">
          <w:rPr>
            <w:rStyle w:val="Hyperlink"/>
            <w:noProof/>
          </w:rPr>
          <w:t>3.17 Packaging requirements.</w:t>
        </w:r>
        <w:r>
          <w:rPr>
            <w:noProof/>
            <w:webHidden/>
          </w:rPr>
          <w:tab/>
        </w:r>
        <w:r>
          <w:rPr>
            <w:noProof/>
            <w:webHidden/>
          </w:rPr>
          <w:fldChar w:fldCharType="begin"/>
        </w:r>
        <w:r>
          <w:rPr>
            <w:noProof/>
            <w:webHidden/>
          </w:rPr>
          <w:instrText xml:space="preserve"> PAGEREF _Toc273116238 \h </w:instrText>
        </w:r>
        <w:r>
          <w:rPr>
            <w:noProof/>
            <w:webHidden/>
          </w:rPr>
        </w:r>
        <w:r>
          <w:rPr>
            <w:noProof/>
            <w:webHidden/>
          </w:rPr>
          <w:fldChar w:fldCharType="separate"/>
        </w:r>
        <w:r>
          <w:rPr>
            <w:noProof/>
            <w:webHidden/>
          </w:rPr>
          <w:t>24</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39" w:history="1">
        <w:r w:rsidRPr="000547E8">
          <w:rPr>
            <w:rStyle w:val="Hyperlink"/>
            <w:noProof/>
            <w:lang w:val="en-GB"/>
          </w:rPr>
          <w:t>3.18</w:t>
        </w:r>
        <w:r>
          <w:rPr>
            <w:rFonts w:asciiTheme="minorHAnsi" w:eastAsiaTheme="minorEastAsia" w:hAnsiTheme="minorHAnsi" w:cstheme="minorBidi"/>
            <w:noProof/>
            <w:lang w:eastAsia="da-DK"/>
          </w:rPr>
          <w:tab/>
        </w:r>
        <w:r w:rsidRPr="000547E8">
          <w:rPr>
            <w:rStyle w:val="Hyperlink"/>
            <w:noProof/>
            <w:lang w:val="en-GB"/>
          </w:rPr>
          <w:t>3.18 Precedence and criticality of requirements.</w:t>
        </w:r>
        <w:r>
          <w:rPr>
            <w:noProof/>
            <w:webHidden/>
          </w:rPr>
          <w:tab/>
        </w:r>
        <w:r>
          <w:rPr>
            <w:noProof/>
            <w:webHidden/>
          </w:rPr>
          <w:fldChar w:fldCharType="begin"/>
        </w:r>
        <w:r>
          <w:rPr>
            <w:noProof/>
            <w:webHidden/>
          </w:rPr>
          <w:instrText xml:space="preserve"> PAGEREF _Toc273116239 \h </w:instrText>
        </w:r>
        <w:r>
          <w:rPr>
            <w:noProof/>
            <w:webHidden/>
          </w:rPr>
        </w:r>
        <w:r>
          <w:rPr>
            <w:noProof/>
            <w:webHidden/>
          </w:rPr>
          <w:fldChar w:fldCharType="separate"/>
        </w:r>
        <w:r>
          <w:rPr>
            <w:noProof/>
            <w:webHidden/>
          </w:rPr>
          <w:t>24</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240" w:history="1">
        <w:r w:rsidRPr="000547E8">
          <w:rPr>
            <w:rStyle w:val="Hyperlink"/>
            <w:noProof/>
            <w:lang w:val="en-GB"/>
          </w:rPr>
          <w:t>4.</w:t>
        </w:r>
        <w:r>
          <w:rPr>
            <w:rFonts w:asciiTheme="minorHAnsi" w:eastAsiaTheme="minorEastAsia" w:hAnsiTheme="minorHAnsi" w:cstheme="minorBidi"/>
            <w:noProof/>
            <w:lang w:eastAsia="da-DK"/>
          </w:rPr>
          <w:tab/>
        </w:r>
        <w:r w:rsidRPr="000547E8">
          <w:rPr>
            <w:rStyle w:val="Hyperlink"/>
            <w:noProof/>
            <w:lang w:val="en-GB"/>
          </w:rPr>
          <w:t>4. Qualification provisions.</w:t>
        </w:r>
        <w:r>
          <w:rPr>
            <w:noProof/>
            <w:webHidden/>
          </w:rPr>
          <w:tab/>
        </w:r>
        <w:r>
          <w:rPr>
            <w:noProof/>
            <w:webHidden/>
          </w:rPr>
          <w:fldChar w:fldCharType="begin"/>
        </w:r>
        <w:r>
          <w:rPr>
            <w:noProof/>
            <w:webHidden/>
          </w:rPr>
          <w:instrText xml:space="preserve"> PAGEREF _Toc273116240 \h </w:instrText>
        </w:r>
        <w:r>
          <w:rPr>
            <w:noProof/>
            <w:webHidden/>
          </w:rPr>
        </w:r>
        <w:r>
          <w:rPr>
            <w:noProof/>
            <w:webHidden/>
          </w:rPr>
          <w:fldChar w:fldCharType="separate"/>
        </w:r>
        <w:r>
          <w:rPr>
            <w:noProof/>
            <w:webHidden/>
          </w:rPr>
          <w:t>24</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241" w:history="1">
        <w:r w:rsidRPr="000547E8">
          <w:rPr>
            <w:rStyle w:val="Hyperlink"/>
            <w:noProof/>
            <w:lang w:val="en-GB"/>
          </w:rPr>
          <w:t>5.</w:t>
        </w:r>
        <w:r>
          <w:rPr>
            <w:rFonts w:asciiTheme="minorHAnsi" w:eastAsiaTheme="minorEastAsia" w:hAnsiTheme="minorHAnsi" w:cstheme="minorBidi"/>
            <w:noProof/>
            <w:lang w:eastAsia="da-DK"/>
          </w:rPr>
          <w:tab/>
        </w:r>
        <w:r w:rsidRPr="000547E8">
          <w:rPr>
            <w:rStyle w:val="Hyperlink"/>
            <w:noProof/>
            <w:lang w:val="en-GB"/>
          </w:rPr>
          <w:t>5. Requirements traceability.</w:t>
        </w:r>
        <w:r>
          <w:rPr>
            <w:noProof/>
            <w:webHidden/>
          </w:rPr>
          <w:tab/>
        </w:r>
        <w:r>
          <w:rPr>
            <w:noProof/>
            <w:webHidden/>
          </w:rPr>
          <w:fldChar w:fldCharType="begin"/>
        </w:r>
        <w:r>
          <w:rPr>
            <w:noProof/>
            <w:webHidden/>
          </w:rPr>
          <w:instrText xml:space="preserve"> PAGEREF _Toc273116241 \h </w:instrText>
        </w:r>
        <w:r>
          <w:rPr>
            <w:noProof/>
            <w:webHidden/>
          </w:rPr>
        </w:r>
        <w:r>
          <w:rPr>
            <w:noProof/>
            <w:webHidden/>
          </w:rPr>
          <w:fldChar w:fldCharType="separate"/>
        </w:r>
        <w:r>
          <w:rPr>
            <w:noProof/>
            <w:webHidden/>
          </w:rPr>
          <w:t>28</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242" w:history="1">
        <w:r w:rsidRPr="000547E8">
          <w:rPr>
            <w:rStyle w:val="Hyperlink"/>
            <w:noProof/>
            <w:lang w:val="en-GB"/>
          </w:rPr>
          <w:t>6.</w:t>
        </w:r>
        <w:r>
          <w:rPr>
            <w:rFonts w:asciiTheme="minorHAnsi" w:eastAsiaTheme="minorEastAsia" w:hAnsiTheme="minorHAnsi" w:cstheme="minorBidi"/>
            <w:noProof/>
            <w:lang w:eastAsia="da-DK"/>
          </w:rPr>
          <w:tab/>
        </w:r>
        <w:r w:rsidRPr="000547E8">
          <w:rPr>
            <w:rStyle w:val="Hyperlink"/>
            <w:noProof/>
            <w:lang w:val="en-GB"/>
          </w:rPr>
          <w:t>6. Notes.</w:t>
        </w:r>
        <w:r>
          <w:rPr>
            <w:noProof/>
            <w:webHidden/>
          </w:rPr>
          <w:tab/>
        </w:r>
        <w:r>
          <w:rPr>
            <w:noProof/>
            <w:webHidden/>
          </w:rPr>
          <w:fldChar w:fldCharType="begin"/>
        </w:r>
        <w:r>
          <w:rPr>
            <w:noProof/>
            <w:webHidden/>
          </w:rPr>
          <w:instrText xml:space="preserve"> PAGEREF _Toc273116242 \h </w:instrText>
        </w:r>
        <w:r>
          <w:rPr>
            <w:noProof/>
            <w:webHidden/>
          </w:rPr>
        </w:r>
        <w:r>
          <w:rPr>
            <w:noProof/>
            <w:webHidden/>
          </w:rPr>
          <w:fldChar w:fldCharType="separate"/>
        </w:r>
        <w:r>
          <w:rPr>
            <w:noProof/>
            <w:webHidden/>
          </w:rPr>
          <w:t>30</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243" w:history="1">
        <w:r w:rsidRPr="000547E8">
          <w:rPr>
            <w:rStyle w:val="Hyperlink"/>
            <w:noProof/>
            <w:lang w:val="en-GB"/>
          </w:rPr>
          <w:t>7.</w:t>
        </w:r>
        <w:r>
          <w:rPr>
            <w:rFonts w:asciiTheme="minorHAnsi" w:eastAsiaTheme="minorEastAsia" w:hAnsiTheme="minorHAnsi" w:cstheme="minorBidi"/>
            <w:noProof/>
            <w:lang w:eastAsia="da-DK"/>
          </w:rPr>
          <w:tab/>
        </w:r>
        <w:r w:rsidRPr="000547E8">
          <w:rPr>
            <w:rStyle w:val="Hyperlink"/>
            <w:noProof/>
            <w:lang w:val="en-GB"/>
          </w:rPr>
          <w:t>A. Appendixes.</w:t>
        </w:r>
        <w:r>
          <w:rPr>
            <w:noProof/>
            <w:webHidden/>
          </w:rPr>
          <w:tab/>
        </w:r>
        <w:r>
          <w:rPr>
            <w:noProof/>
            <w:webHidden/>
          </w:rPr>
          <w:fldChar w:fldCharType="begin"/>
        </w:r>
        <w:r>
          <w:rPr>
            <w:noProof/>
            <w:webHidden/>
          </w:rPr>
          <w:instrText xml:space="preserve"> PAGEREF _Toc273116243 \h </w:instrText>
        </w:r>
        <w:r>
          <w:rPr>
            <w:noProof/>
            <w:webHidden/>
          </w:rPr>
        </w:r>
        <w:r>
          <w:rPr>
            <w:noProof/>
            <w:webHidden/>
          </w:rPr>
          <w:fldChar w:fldCharType="separate"/>
        </w:r>
        <w:r>
          <w:rPr>
            <w:noProof/>
            <w:webHidden/>
          </w:rPr>
          <w:t>30</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44" w:history="1">
        <w:r w:rsidRPr="000547E8">
          <w:rPr>
            <w:rStyle w:val="Hyperlink"/>
            <w:noProof/>
            <w:lang w:val="en-GB"/>
          </w:rPr>
          <w:t>7.1</w:t>
        </w:r>
        <w:r>
          <w:rPr>
            <w:rFonts w:asciiTheme="minorHAnsi" w:eastAsiaTheme="minorEastAsia" w:hAnsiTheme="minorHAnsi" w:cstheme="minorBidi"/>
            <w:noProof/>
            <w:lang w:eastAsia="da-DK"/>
          </w:rPr>
          <w:tab/>
        </w:r>
        <w:r w:rsidRPr="000547E8">
          <w:rPr>
            <w:rStyle w:val="Hyperlink"/>
            <w:noProof/>
            <w:lang w:val="en-GB"/>
          </w:rPr>
          <w:t>States and modes</w:t>
        </w:r>
        <w:r>
          <w:rPr>
            <w:noProof/>
            <w:webHidden/>
          </w:rPr>
          <w:tab/>
        </w:r>
        <w:r>
          <w:rPr>
            <w:noProof/>
            <w:webHidden/>
          </w:rPr>
          <w:fldChar w:fldCharType="begin"/>
        </w:r>
        <w:r>
          <w:rPr>
            <w:noProof/>
            <w:webHidden/>
          </w:rPr>
          <w:instrText xml:space="preserve"> PAGEREF _Toc273116244 \h </w:instrText>
        </w:r>
        <w:r>
          <w:rPr>
            <w:noProof/>
            <w:webHidden/>
          </w:rPr>
        </w:r>
        <w:r>
          <w:rPr>
            <w:noProof/>
            <w:webHidden/>
          </w:rPr>
          <w:fldChar w:fldCharType="separate"/>
        </w:r>
        <w:r>
          <w:rPr>
            <w:noProof/>
            <w:webHidden/>
          </w:rPr>
          <w:t>32</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45" w:history="1">
        <w:r w:rsidRPr="000547E8">
          <w:rPr>
            <w:rStyle w:val="Hyperlink"/>
            <w:noProof/>
            <w:lang w:val="en-GB"/>
          </w:rPr>
          <w:t>7.2</w:t>
        </w:r>
        <w:r>
          <w:rPr>
            <w:rFonts w:asciiTheme="minorHAnsi" w:eastAsiaTheme="minorEastAsia" w:hAnsiTheme="minorHAnsi" w:cstheme="minorBidi"/>
            <w:noProof/>
            <w:lang w:eastAsia="da-DK"/>
          </w:rPr>
          <w:tab/>
        </w:r>
        <w:r w:rsidRPr="000547E8">
          <w:rPr>
            <w:rStyle w:val="Hyperlink"/>
            <w:noProof/>
            <w:lang w:val="en-GB"/>
          </w:rPr>
          <w:t>Functional requirements</w:t>
        </w:r>
        <w:r>
          <w:rPr>
            <w:noProof/>
            <w:webHidden/>
          </w:rPr>
          <w:tab/>
        </w:r>
        <w:r>
          <w:rPr>
            <w:noProof/>
            <w:webHidden/>
          </w:rPr>
          <w:fldChar w:fldCharType="begin"/>
        </w:r>
        <w:r>
          <w:rPr>
            <w:noProof/>
            <w:webHidden/>
          </w:rPr>
          <w:instrText xml:space="preserve"> PAGEREF _Toc273116245 \h </w:instrText>
        </w:r>
        <w:r>
          <w:rPr>
            <w:noProof/>
            <w:webHidden/>
          </w:rPr>
        </w:r>
        <w:r>
          <w:rPr>
            <w:noProof/>
            <w:webHidden/>
          </w:rPr>
          <w:fldChar w:fldCharType="separate"/>
        </w:r>
        <w:r>
          <w:rPr>
            <w:noProof/>
            <w:webHidden/>
          </w:rPr>
          <w:t>33</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46" w:history="1">
        <w:r w:rsidRPr="000547E8">
          <w:rPr>
            <w:rStyle w:val="Hyperlink"/>
            <w:noProof/>
            <w:lang w:val="en-GB"/>
          </w:rPr>
          <w:t>7.3</w:t>
        </w:r>
        <w:r>
          <w:rPr>
            <w:rFonts w:asciiTheme="minorHAnsi" w:eastAsiaTheme="minorEastAsia" w:hAnsiTheme="minorHAnsi" w:cstheme="minorBidi"/>
            <w:noProof/>
            <w:lang w:eastAsia="da-DK"/>
          </w:rPr>
          <w:tab/>
        </w:r>
        <w:r w:rsidRPr="000547E8">
          <w:rPr>
            <w:rStyle w:val="Hyperlink"/>
            <w:noProof/>
            <w:lang w:val="en-GB"/>
          </w:rPr>
          <w:t>External interfaces</w:t>
        </w:r>
        <w:r>
          <w:rPr>
            <w:noProof/>
            <w:webHidden/>
          </w:rPr>
          <w:tab/>
        </w:r>
        <w:r>
          <w:rPr>
            <w:noProof/>
            <w:webHidden/>
          </w:rPr>
          <w:fldChar w:fldCharType="begin"/>
        </w:r>
        <w:r>
          <w:rPr>
            <w:noProof/>
            <w:webHidden/>
          </w:rPr>
          <w:instrText xml:space="preserve"> PAGEREF _Toc273116246 \h </w:instrText>
        </w:r>
        <w:r>
          <w:rPr>
            <w:noProof/>
            <w:webHidden/>
          </w:rPr>
        </w:r>
        <w:r>
          <w:rPr>
            <w:noProof/>
            <w:webHidden/>
          </w:rPr>
          <w:fldChar w:fldCharType="separate"/>
        </w:r>
        <w:r>
          <w:rPr>
            <w:noProof/>
            <w:webHidden/>
          </w:rPr>
          <w:t>33</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47" w:history="1">
        <w:r w:rsidRPr="000547E8">
          <w:rPr>
            <w:rStyle w:val="Hyperlink"/>
            <w:noProof/>
            <w:lang w:val="en-GB"/>
          </w:rPr>
          <w:t>7.4</w:t>
        </w:r>
        <w:r>
          <w:rPr>
            <w:rFonts w:asciiTheme="minorHAnsi" w:eastAsiaTheme="minorEastAsia" w:hAnsiTheme="minorHAnsi" w:cstheme="minorBidi"/>
            <w:noProof/>
            <w:lang w:eastAsia="da-DK"/>
          </w:rPr>
          <w:tab/>
        </w:r>
        <w:r w:rsidRPr="000547E8">
          <w:rPr>
            <w:rStyle w:val="Hyperlink"/>
            <w:noProof/>
            <w:lang w:val="en-GB"/>
          </w:rPr>
          <w:t>Internal nterfaces</w:t>
        </w:r>
        <w:r>
          <w:rPr>
            <w:noProof/>
            <w:webHidden/>
          </w:rPr>
          <w:tab/>
        </w:r>
        <w:r>
          <w:rPr>
            <w:noProof/>
            <w:webHidden/>
          </w:rPr>
          <w:fldChar w:fldCharType="begin"/>
        </w:r>
        <w:r>
          <w:rPr>
            <w:noProof/>
            <w:webHidden/>
          </w:rPr>
          <w:instrText xml:space="preserve"> PAGEREF _Toc273116247 \h </w:instrText>
        </w:r>
        <w:r>
          <w:rPr>
            <w:noProof/>
            <w:webHidden/>
          </w:rPr>
        </w:r>
        <w:r>
          <w:rPr>
            <w:noProof/>
            <w:webHidden/>
          </w:rPr>
          <w:fldChar w:fldCharType="separate"/>
        </w:r>
        <w:r>
          <w:rPr>
            <w:noProof/>
            <w:webHidden/>
          </w:rPr>
          <w:t>33</w:t>
        </w:r>
        <w:r>
          <w:rPr>
            <w:noProof/>
            <w:webHidden/>
          </w:rPr>
          <w:fldChar w:fldCharType="end"/>
        </w:r>
      </w:hyperlink>
    </w:p>
    <w:p w:rsidR="00883667" w:rsidRDefault="00883667">
      <w:pPr>
        <w:pStyle w:val="Indholdsfortegnelse2"/>
        <w:tabs>
          <w:tab w:val="left" w:pos="880"/>
          <w:tab w:val="right" w:leader="dot" w:pos="9628"/>
        </w:tabs>
        <w:rPr>
          <w:rFonts w:asciiTheme="minorHAnsi" w:eastAsiaTheme="minorEastAsia" w:hAnsiTheme="minorHAnsi" w:cstheme="minorBidi"/>
          <w:noProof/>
          <w:lang w:eastAsia="da-DK"/>
        </w:rPr>
      </w:pPr>
      <w:hyperlink w:anchor="_Toc273116248" w:history="1">
        <w:r w:rsidRPr="000547E8">
          <w:rPr>
            <w:rStyle w:val="Hyperlink"/>
            <w:noProof/>
            <w:lang w:val="en-GB"/>
          </w:rPr>
          <w:t>7.5</w:t>
        </w:r>
        <w:r>
          <w:rPr>
            <w:rFonts w:asciiTheme="minorHAnsi" w:eastAsiaTheme="minorEastAsia" w:hAnsiTheme="minorHAnsi" w:cstheme="minorBidi"/>
            <w:noProof/>
            <w:lang w:eastAsia="da-DK"/>
          </w:rPr>
          <w:tab/>
        </w:r>
        <w:r w:rsidRPr="000547E8">
          <w:rPr>
            <w:rStyle w:val="Hyperlink"/>
            <w:noProof/>
            <w:lang w:val="en-GB"/>
          </w:rPr>
          <w:t>Design constraints</w:t>
        </w:r>
        <w:r>
          <w:rPr>
            <w:noProof/>
            <w:webHidden/>
          </w:rPr>
          <w:tab/>
        </w:r>
        <w:r>
          <w:rPr>
            <w:noProof/>
            <w:webHidden/>
          </w:rPr>
          <w:fldChar w:fldCharType="begin"/>
        </w:r>
        <w:r>
          <w:rPr>
            <w:noProof/>
            <w:webHidden/>
          </w:rPr>
          <w:instrText xml:space="preserve"> PAGEREF _Toc273116248 \h </w:instrText>
        </w:r>
        <w:r>
          <w:rPr>
            <w:noProof/>
            <w:webHidden/>
          </w:rPr>
        </w:r>
        <w:r>
          <w:rPr>
            <w:noProof/>
            <w:webHidden/>
          </w:rPr>
          <w:fldChar w:fldCharType="separate"/>
        </w:r>
        <w:r>
          <w:rPr>
            <w:noProof/>
            <w:webHidden/>
          </w:rPr>
          <w:t>33</w:t>
        </w:r>
        <w:r>
          <w:rPr>
            <w:noProof/>
            <w:webHidden/>
          </w:rPr>
          <w:fldChar w:fldCharType="end"/>
        </w:r>
      </w:hyperlink>
    </w:p>
    <w:p w:rsidR="00883667" w:rsidRDefault="00883667">
      <w:pPr>
        <w:pStyle w:val="Indholdsfortegnelse1"/>
        <w:tabs>
          <w:tab w:val="left" w:pos="440"/>
          <w:tab w:val="right" w:leader="dot" w:pos="9628"/>
        </w:tabs>
        <w:rPr>
          <w:rFonts w:asciiTheme="minorHAnsi" w:eastAsiaTheme="minorEastAsia" w:hAnsiTheme="minorHAnsi" w:cstheme="minorBidi"/>
          <w:noProof/>
          <w:lang w:eastAsia="da-DK"/>
        </w:rPr>
      </w:pPr>
      <w:hyperlink w:anchor="_Toc273116249" w:history="1">
        <w:r w:rsidRPr="000547E8">
          <w:rPr>
            <w:rStyle w:val="Hyperlink"/>
            <w:noProof/>
            <w:lang w:val="en-GB"/>
          </w:rPr>
          <w:t>8.</w:t>
        </w:r>
        <w:r>
          <w:rPr>
            <w:rFonts w:asciiTheme="minorHAnsi" w:eastAsiaTheme="minorEastAsia" w:hAnsiTheme="minorHAnsi" w:cstheme="minorBidi"/>
            <w:noProof/>
            <w:lang w:eastAsia="da-DK"/>
          </w:rPr>
          <w:tab/>
        </w:r>
        <w:r w:rsidRPr="000547E8">
          <w:rPr>
            <w:rStyle w:val="Hyperlink"/>
            <w:noProof/>
            <w:lang w:val="en-GB"/>
          </w:rPr>
          <w:t>Requirement traceability</w:t>
        </w:r>
        <w:r>
          <w:rPr>
            <w:noProof/>
            <w:webHidden/>
          </w:rPr>
          <w:tab/>
        </w:r>
        <w:r>
          <w:rPr>
            <w:noProof/>
            <w:webHidden/>
          </w:rPr>
          <w:fldChar w:fldCharType="begin"/>
        </w:r>
        <w:r>
          <w:rPr>
            <w:noProof/>
            <w:webHidden/>
          </w:rPr>
          <w:instrText xml:space="preserve"> PAGEREF _Toc273116249 \h </w:instrText>
        </w:r>
        <w:r>
          <w:rPr>
            <w:noProof/>
            <w:webHidden/>
          </w:rPr>
        </w:r>
        <w:r>
          <w:rPr>
            <w:noProof/>
            <w:webHidden/>
          </w:rPr>
          <w:fldChar w:fldCharType="separate"/>
        </w:r>
        <w:r>
          <w:rPr>
            <w:noProof/>
            <w:webHidden/>
          </w:rPr>
          <w:t>33</w:t>
        </w:r>
        <w:r>
          <w:rPr>
            <w:noProof/>
            <w:webHidden/>
          </w:rPr>
          <w:fldChar w:fldCharType="end"/>
        </w:r>
      </w:hyperlink>
    </w:p>
    <w:p w:rsidR="00DF0C39" w:rsidRPr="00AF5440" w:rsidRDefault="00AE66E4">
      <w:pPr>
        <w:rPr>
          <w:lang w:val="en-GB"/>
        </w:rPr>
      </w:pPr>
      <w:r w:rsidRPr="00AF5440">
        <w:rPr>
          <w:lang w:val="en-GB"/>
        </w:rPr>
        <w:fldChar w:fldCharType="end"/>
      </w: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F0C39" w:rsidRPr="00AF5440" w:rsidTr="0063482D">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Date</w:t>
            </w:r>
          </w:p>
        </w:tc>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Description</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Name</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17-09-2010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Initial document</w:t>
            </w:r>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kpi</w:t>
            </w:r>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18-09-2010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Format requirements to heading 1</w:t>
            </w:r>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kpi</w:t>
            </w:r>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2</w:t>
            </w:r>
          </w:p>
        </w:tc>
      </w:tr>
      <w:tr w:rsidR="00DF0C39" w:rsidRPr="00BF25D8" w:rsidTr="0063482D">
        <w:tc>
          <w:tcPr>
            <w:tcW w:w="2444" w:type="dxa"/>
          </w:tcPr>
          <w:p w:rsidR="00DF0C39" w:rsidRPr="00AF5440" w:rsidRDefault="00DF0C39" w:rsidP="0063482D">
            <w:pPr>
              <w:spacing w:after="0" w:line="240" w:lineRule="auto"/>
              <w:rPr>
                <w:sz w:val="24"/>
                <w:szCs w:val="24"/>
                <w:lang w:val="en-GB"/>
              </w:rPr>
            </w:pPr>
            <w:r>
              <w:rPr>
                <w:sz w:val="24"/>
                <w:szCs w:val="24"/>
                <w:lang w:val="en-GB"/>
              </w:rPr>
              <w:t>23-9-2010</w:t>
            </w:r>
          </w:p>
        </w:tc>
        <w:tc>
          <w:tcPr>
            <w:tcW w:w="2444" w:type="dxa"/>
          </w:tcPr>
          <w:p w:rsidR="00DF0C39" w:rsidRPr="00AF5440" w:rsidRDefault="00DF0C39"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DF0C39" w:rsidRPr="00AF5440" w:rsidRDefault="00DF0C39" w:rsidP="0063482D">
            <w:pPr>
              <w:spacing w:after="0" w:line="240" w:lineRule="auto"/>
              <w:rPr>
                <w:sz w:val="24"/>
                <w:szCs w:val="24"/>
                <w:lang w:val="en-GB"/>
              </w:rPr>
            </w:pPr>
            <w:r>
              <w:rPr>
                <w:sz w:val="24"/>
                <w:szCs w:val="24"/>
                <w:lang w:val="en-GB"/>
              </w:rPr>
              <w:t>LMU</w:t>
            </w:r>
          </w:p>
        </w:tc>
        <w:tc>
          <w:tcPr>
            <w:tcW w:w="2445" w:type="dxa"/>
          </w:tcPr>
          <w:p w:rsidR="00DF0C39" w:rsidRPr="00AF5440" w:rsidRDefault="00DF0C39" w:rsidP="0063482D">
            <w:pPr>
              <w:spacing w:after="0" w:line="240" w:lineRule="auto"/>
              <w:rPr>
                <w:sz w:val="24"/>
                <w:szCs w:val="24"/>
                <w:lang w:val="en-GB"/>
              </w:rPr>
            </w:pPr>
            <w:r>
              <w:rPr>
                <w:sz w:val="24"/>
                <w:szCs w:val="24"/>
                <w:lang w:val="en-GB"/>
              </w:rPr>
              <w:t>3</w:t>
            </w:r>
          </w:p>
        </w:tc>
      </w:tr>
    </w:tbl>
    <w:p w:rsidR="00DF0C39" w:rsidRPr="00AF5440" w:rsidRDefault="00DF0C39" w:rsidP="00B24DF7">
      <w:pPr>
        <w:rPr>
          <w:b/>
          <w:sz w:val="28"/>
          <w:szCs w:val="28"/>
          <w:lang w:val="en-GB"/>
        </w:rPr>
      </w:pPr>
    </w:p>
    <w:p w:rsidR="00DF0C39" w:rsidRPr="00AF5440" w:rsidRDefault="00DF0C39" w:rsidP="00DF0F46">
      <w:pPr>
        <w:spacing w:after="0"/>
        <w:rPr>
          <w:b/>
          <w:sz w:val="28"/>
          <w:szCs w:val="28"/>
          <w:lang w:val="en-GB"/>
        </w:rPr>
      </w:pPr>
      <w:r w:rsidRPr="00AF5440">
        <w:rPr>
          <w:b/>
          <w:sz w:val="28"/>
          <w:szCs w:val="28"/>
          <w:lang w:val="en-GB"/>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DF0C39" w:rsidRPr="00BF25D8" w:rsidTr="0063482D">
        <w:tc>
          <w:tcPr>
            <w:tcW w:w="3259" w:type="dxa"/>
          </w:tcPr>
          <w:p w:rsidR="00DF0C39" w:rsidRPr="00AF5440" w:rsidRDefault="00DF0C39" w:rsidP="0063482D">
            <w:pPr>
              <w:spacing w:after="0" w:line="240" w:lineRule="auto"/>
              <w:rPr>
                <w:b/>
                <w:sz w:val="28"/>
                <w:szCs w:val="28"/>
                <w:lang w:val="en-GB"/>
              </w:rPr>
            </w:pPr>
            <w:r w:rsidRPr="00AF5440">
              <w:rPr>
                <w:b/>
                <w:sz w:val="28"/>
                <w:szCs w:val="28"/>
                <w:lang w:val="en-GB"/>
              </w:rPr>
              <w:t>ID</w:t>
            </w:r>
          </w:p>
        </w:tc>
        <w:tc>
          <w:tcPr>
            <w:tcW w:w="3259" w:type="dxa"/>
          </w:tcPr>
          <w:p w:rsidR="00DF0C39" w:rsidRPr="00AF5440" w:rsidRDefault="00DF0C39" w:rsidP="0063482D">
            <w:pPr>
              <w:spacing w:after="0" w:line="240" w:lineRule="auto"/>
              <w:rPr>
                <w:b/>
                <w:sz w:val="28"/>
                <w:szCs w:val="28"/>
                <w:lang w:val="en-GB"/>
              </w:rPr>
            </w:pPr>
            <w:r w:rsidRPr="00AF5440">
              <w:rPr>
                <w:b/>
                <w:sz w:val="28"/>
                <w:szCs w:val="28"/>
                <w:lang w:val="en-GB"/>
              </w:rPr>
              <w:t>Document Name</w:t>
            </w:r>
          </w:p>
        </w:tc>
        <w:tc>
          <w:tcPr>
            <w:tcW w:w="3260"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BF25D8" w:rsidTr="0063482D">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Ref-1</w:t>
            </w:r>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Therma case.pdf</w:t>
            </w:r>
          </w:p>
        </w:tc>
        <w:tc>
          <w:tcPr>
            <w:tcW w:w="3260"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BF25D8" w:rsidTr="0063482D">
        <w:tc>
          <w:tcPr>
            <w:tcW w:w="3259" w:type="dxa"/>
          </w:tcPr>
          <w:p w:rsidR="00DF0C39" w:rsidRPr="00AF5440" w:rsidRDefault="00DF0C39" w:rsidP="0063482D">
            <w:pPr>
              <w:spacing w:after="0" w:line="240" w:lineRule="auto"/>
              <w:rPr>
                <w:sz w:val="24"/>
                <w:szCs w:val="24"/>
                <w:lang w:val="en-GB"/>
              </w:rPr>
            </w:pPr>
          </w:p>
        </w:tc>
        <w:tc>
          <w:tcPr>
            <w:tcW w:w="3259" w:type="dxa"/>
          </w:tcPr>
          <w:p w:rsidR="00DF0C39" w:rsidRPr="00AF5440" w:rsidRDefault="00DF0C39" w:rsidP="0063482D">
            <w:pPr>
              <w:spacing w:after="0" w:line="240" w:lineRule="auto"/>
              <w:rPr>
                <w:b/>
                <w:sz w:val="24"/>
                <w:szCs w:val="24"/>
                <w:lang w:val="en-GB"/>
              </w:rPr>
            </w:pPr>
          </w:p>
        </w:tc>
        <w:tc>
          <w:tcPr>
            <w:tcW w:w="3260" w:type="dxa"/>
          </w:tcPr>
          <w:p w:rsidR="00DF0C39" w:rsidRPr="00AF5440" w:rsidRDefault="00DF0C39" w:rsidP="0063482D">
            <w:pPr>
              <w:spacing w:after="0" w:line="240" w:lineRule="auto"/>
              <w:rPr>
                <w:b/>
                <w:sz w:val="24"/>
                <w:szCs w:val="24"/>
                <w:lang w:val="en-GB"/>
              </w:rPr>
            </w:pPr>
          </w:p>
        </w:tc>
      </w:tr>
    </w:tbl>
    <w:p w:rsidR="00DF0C39" w:rsidRPr="00AF5440" w:rsidRDefault="00DF0C39" w:rsidP="00DF0F46">
      <w:pPr>
        <w:spacing w:after="0"/>
        <w:rPr>
          <w:b/>
          <w:sz w:val="28"/>
          <w:szCs w:val="28"/>
          <w:lang w:val="en-GB"/>
        </w:rPr>
      </w:pPr>
    </w:p>
    <w:p w:rsidR="00DF0C39" w:rsidRPr="00AF5440" w:rsidRDefault="00DF0C39" w:rsidP="00FA766E">
      <w:pPr>
        <w:spacing w:after="0"/>
        <w:rPr>
          <w:b/>
          <w:sz w:val="28"/>
          <w:szCs w:val="28"/>
          <w:lang w:val="en-GB"/>
        </w:rPr>
      </w:pPr>
      <w:r w:rsidRPr="00AF5440">
        <w:rPr>
          <w:b/>
          <w:sz w:val="28"/>
          <w:szCs w:val="28"/>
          <w:lang w:val="en-GB"/>
        </w:rPr>
        <w:t>Abbriviations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DF0C39" w:rsidRPr="00BF25D8" w:rsidTr="0063482D">
        <w:tc>
          <w:tcPr>
            <w:tcW w:w="3259" w:type="dxa"/>
          </w:tcPr>
          <w:p w:rsidR="00DF0C39" w:rsidRPr="00AF5440" w:rsidRDefault="00DF0C39" w:rsidP="0063482D">
            <w:pPr>
              <w:spacing w:after="0" w:line="240" w:lineRule="auto"/>
              <w:rPr>
                <w:sz w:val="24"/>
                <w:szCs w:val="24"/>
                <w:lang w:val="en-GB"/>
              </w:rPr>
            </w:pPr>
            <w:smartTag w:uri="urn:schemas-microsoft-com:office:smarttags" w:element="City">
              <w:smartTag w:uri="urn:schemas-microsoft-com:office:smarttags" w:element="place">
                <w:r w:rsidRPr="00AF5440">
                  <w:rPr>
                    <w:sz w:val="24"/>
                    <w:szCs w:val="24"/>
                    <w:lang w:val="en-GB"/>
                  </w:rPr>
                  <w:t>UR</w:t>
                </w:r>
              </w:smartTag>
            </w:smartTag>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User Requirement</w:t>
            </w:r>
          </w:p>
        </w:tc>
      </w:tr>
      <w:tr w:rsidR="00DF0C39" w:rsidRPr="00AF5440" w:rsidTr="0063482D">
        <w:tc>
          <w:tcPr>
            <w:tcW w:w="3259" w:type="dxa"/>
          </w:tcPr>
          <w:p w:rsidR="00DF0C39" w:rsidRPr="00AF5440" w:rsidRDefault="00DF0C39" w:rsidP="0063482D">
            <w:pPr>
              <w:spacing w:after="0" w:line="240" w:lineRule="auto"/>
              <w:rPr>
                <w:sz w:val="24"/>
                <w:szCs w:val="24"/>
                <w:lang w:val="en-GB"/>
              </w:rPr>
            </w:pPr>
            <w:r w:rsidRPr="00AF5440">
              <w:rPr>
                <w:sz w:val="24"/>
                <w:szCs w:val="24"/>
                <w:lang w:val="en-GB"/>
              </w:rPr>
              <w:lastRenderedPageBreak/>
              <w:t>FR</w:t>
            </w:r>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Functional Requirement</w:t>
            </w:r>
          </w:p>
        </w:tc>
      </w:tr>
    </w:tbl>
    <w:p w:rsidR="00DF0C39" w:rsidRPr="00AF5440" w:rsidRDefault="00DF0C39" w:rsidP="00DF0F46">
      <w:pPr>
        <w:spacing w:after="0"/>
        <w:rPr>
          <w:b/>
          <w:sz w:val="28"/>
          <w:szCs w:val="28"/>
          <w:lang w:val="en-GB"/>
        </w:rPr>
      </w:pPr>
    </w:p>
    <w:p w:rsidR="00DF0C39" w:rsidRPr="00AF5440" w:rsidRDefault="00DF0C39" w:rsidP="00DF0F46">
      <w:pPr>
        <w:pStyle w:val="Overskrift1"/>
        <w:rPr>
          <w:lang w:val="en-GB"/>
        </w:rPr>
      </w:pPr>
      <w:bookmarkStart w:id="0" w:name="_Toc273116179"/>
      <w:r w:rsidRPr="00AF5440">
        <w:rPr>
          <w:lang w:val="en-GB"/>
        </w:rPr>
        <w:t>Scope</w:t>
      </w:r>
      <w:bookmarkEnd w:id="0"/>
    </w:p>
    <w:p w:rsidR="00DF0C39" w:rsidRPr="00AF5440" w:rsidRDefault="00DF0C39" w:rsidP="00DF0F46">
      <w:pPr>
        <w:rPr>
          <w:lang w:val="en-GB"/>
        </w:rPr>
      </w:pPr>
    </w:p>
    <w:p w:rsidR="00DF0C39" w:rsidRPr="00AF5440" w:rsidRDefault="00DF0C39" w:rsidP="002C6E7F">
      <w:pPr>
        <w:pStyle w:val="Overskrift2"/>
        <w:rPr>
          <w:lang w:val="en-GB"/>
        </w:rPr>
      </w:pPr>
      <w:bookmarkStart w:id="1" w:name="_Toc273116180"/>
      <w:r w:rsidRPr="00AF5440">
        <w:rPr>
          <w:lang w:val="en-GB"/>
        </w:rPr>
        <w:t>Identification</w:t>
      </w:r>
      <w:bookmarkEnd w:id="1"/>
    </w:p>
    <w:p w:rsidR="00DF0C39" w:rsidRPr="00AF5440" w:rsidRDefault="00DF0C39" w:rsidP="002C6E7F">
      <w:pPr>
        <w:ind w:left="1080"/>
        <w:rPr>
          <w:lang w:val="en-GB"/>
        </w:rPr>
      </w:pPr>
      <w:r w:rsidRPr="00AF5440">
        <w:rPr>
          <w:lang w:val="en-GB"/>
        </w:rPr>
        <w:t>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The solution shall provide warning upon detection of missile threats and be able to automatically dispense payloads in response.</w:t>
      </w:r>
    </w:p>
    <w:p w:rsidR="00DF0C39" w:rsidRPr="00AF5440" w:rsidRDefault="00DF0C39" w:rsidP="002C6E7F">
      <w:pPr>
        <w:ind w:left="1080"/>
        <w:rPr>
          <w:lang w:val="en-GB"/>
        </w:rPr>
      </w:pPr>
      <w:r w:rsidRPr="00AF5440">
        <w:rPr>
          <w:lang w:val="en-GB"/>
        </w:rPr>
        <w:t>The MWS will be provided as Government Furnished Equipment (GFE) and be physically installed by your company.</w:t>
      </w:r>
    </w:p>
    <w:p w:rsidR="00DF0C39" w:rsidRPr="00AF5440" w:rsidRDefault="00DF0C39" w:rsidP="002C6E7F">
      <w:pPr>
        <w:ind w:left="1080"/>
        <w:rPr>
          <w:lang w:val="en-GB"/>
        </w:rPr>
      </w:pPr>
      <w:r w:rsidRPr="00AF5440">
        <w:rPr>
          <w:lang w:val="en-GB"/>
        </w:rPr>
        <w:t>If there where more information about the system it should also be placed here, that could be information about which version and type of MWS system that shall be mounted.</w:t>
      </w:r>
    </w:p>
    <w:p w:rsidR="00DF0C39" w:rsidRPr="00AF5440" w:rsidRDefault="00DF0C39" w:rsidP="002C6E7F">
      <w:pPr>
        <w:rPr>
          <w:lang w:val="en-GB"/>
        </w:rPr>
      </w:pPr>
    </w:p>
    <w:p w:rsidR="00DF0C39" w:rsidRPr="00AF5440" w:rsidRDefault="00DF0C39" w:rsidP="002C6E7F">
      <w:pPr>
        <w:pStyle w:val="Overskrift2"/>
        <w:rPr>
          <w:lang w:val="en-GB"/>
        </w:rPr>
      </w:pPr>
      <w:bookmarkStart w:id="2" w:name="_Toc273116181"/>
      <w:r w:rsidRPr="00AF5440">
        <w:rPr>
          <w:lang w:val="en-GB"/>
        </w:rPr>
        <w:t>System overview</w:t>
      </w:r>
      <w:bookmarkEnd w:id="2"/>
    </w:p>
    <w:p w:rsidR="00DF0C39" w:rsidRPr="00AF5440" w:rsidRDefault="00DF0C39"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DF0C39" w:rsidRPr="00AF5440" w:rsidRDefault="00DF0C39" w:rsidP="002C6E7F">
      <w:pPr>
        <w:numPr>
          <w:ilvl w:val="0"/>
          <w:numId w:val="6"/>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DF0C39" w:rsidRPr="00AF5440" w:rsidRDefault="00DF0C39" w:rsidP="002C6E7F">
      <w:pPr>
        <w:numPr>
          <w:ilvl w:val="0"/>
          <w:numId w:val="6"/>
        </w:numPr>
        <w:rPr>
          <w:lang w:val="en-GB"/>
        </w:rPr>
      </w:pPr>
      <w:r w:rsidRPr="00AF5440">
        <w:rPr>
          <w:lang w:val="en-GB"/>
        </w:rPr>
        <w:t>POD, which holds magazines for flares and chaffs and what is needed for firing them of, plus the MWS system.</w:t>
      </w:r>
    </w:p>
    <w:p w:rsidR="00DF0C39" w:rsidRPr="00AF5440" w:rsidRDefault="00DF0C39" w:rsidP="002C6E7F">
      <w:pPr>
        <w:rPr>
          <w:lang w:val="en-GB"/>
        </w:rPr>
      </w:pPr>
    </w:p>
    <w:p w:rsidR="00DF0C39" w:rsidRPr="00AF5440" w:rsidRDefault="00883667" w:rsidP="002C6E7F">
      <w:pPr>
        <w:ind w:left="1080"/>
        <w:rPr>
          <w:lang w:val="en-GB"/>
        </w:rPr>
      </w:pPr>
      <w:r w:rsidRPr="00AE66E4">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419.25pt">
            <v:imagedata r:id="rId5" o:title="system_drawing"/>
          </v:shape>
        </w:pict>
      </w:r>
    </w:p>
    <w:p w:rsidR="00DF0C39" w:rsidRPr="00AF5440" w:rsidRDefault="00DF0C39"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DF0C39" w:rsidRPr="00AF5440" w:rsidRDefault="00DF0C39" w:rsidP="002C6E7F">
      <w:pPr>
        <w:ind w:left="1080"/>
        <w:rPr>
          <w:lang w:val="en-GB"/>
        </w:rPr>
      </w:pPr>
      <w:r w:rsidRPr="00AF5440">
        <w:rPr>
          <w:lang w:val="en-GB"/>
        </w:rPr>
        <w:t>The system has a number of different users depending on what is done and where:</w:t>
      </w:r>
    </w:p>
    <w:p w:rsidR="00DF0C39" w:rsidRPr="00AF5440" w:rsidRDefault="00DF0C39" w:rsidP="002C6E7F">
      <w:pPr>
        <w:numPr>
          <w:ilvl w:val="0"/>
          <w:numId w:val="5"/>
        </w:numPr>
        <w:rPr>
          <w:lang w:val="en-GB"/>
        </w:rPr>
      </w:pPr>
      <w:r w:rsidRPr="00AF5440">
        <w:rPr>
          <w:lang w:val="en-GB"/>
        </w:rPr>
        <w:t>On ground the system can be maintained by technicians that update SW and control the system</w:t>
      </w:r>
    </w:p>
    <w:p w:rsidR="00DF0C39" w:rsidRPr="00AF5440" w:rsidRDefault="00DF0C39" w:rsidP="002C6E7F">
      <w:pPr>
        <w:numPr>
          <w:ilvl w:val="0"/>
          <w:numId w:val="5"/>
        </w:numPr>
        <w:rPr>
          <w:lang w:val="en-GB"/>
        </w:rPr>
      </w:pPr>
      <w:r w:rsidRPr="00AF5440">
        <w:rPr>
          <w:lang w:val="en-GB"/>
        </w:rPr>
        <w:t>Ground personnel shall be able to mount it and when ready to takeoff arm it.</w:t>
      </w:r>
    </w:p>
    <w:p w:rsidR="00DF0C39" w:rsidRPr="00AF5440" w:rsidRDefault="00DF0C39" w:rsidP="002C6E7F">
      <w:pPr>
        <w:numPr>
          <w:ilvl w:val="0"/>
          <w:numId w:val="5"/>
        </w:numPr>
        <w:rPr>
          <w:lang w:val="en-GB"/>
        </w:rPr>
      </w:pPr>
      <w:r w:rsidRPr="00AF5440">
        <w:rPr>
          <w:lang w:val="en-GB"/>
        </w:rPr>
        <w:t>The pilot shall use the system, by choosing an appropriate program and depending on program chosen do further to let it dispense when missile attacks are detected.</w:t>
      </w:r>
    </w:p>
    <w:p w:rsidR="00DF0C39" w:rsidRPr="00AF5440" w:rsidRDefault="00DF0C39" w:rsidP="002C6E7F">
      <w:pPr>
        <w:numPr>
          <w:ilvl w:val="0"/>
          <w:numId w:val="5"/>
        </w:numPr>
        <w:rPr>
          <w:lang w:val="en-GB"/>
        </w:rPr>
      </w:pPr>
      <w:r w:rsidRPr="00AF5440">
        <w:rPr>
          <w:lang w:val="en-GB"/>
        </w:rPr>
        <w:lastRenderedPageBreak/>
        <w:t xml:space="preserve">  After dispensing has happened maintenance has to be done again to fill up the magazines again with flares and chaffs.</w:t>
      </w:r>
    </w:p>
    <w:p w:rsidR="00DF0C39" w:rsidRPr="00AF5440" w:rsidRDefault="00DF0C39" w:rsidP="002C6E7F">
      <w:pPr>
        <w:rPr>
          <w:lang w:val="en-GB"/>
        </w:rPr>
      </w:pPr>
    </w:p>
    <w:p w:rsidR="00DF0C39" w:rsidRPr="00AF5440" w:rsidRDefault="00DF0C39" w:rsidP="002C6E7F">
      <w:pPr>
        <w:ind w:left="1080"/>
        <w:rPr>
          <w:lang w:val="en-GB"/>
        </w:rPr>
      </w:pPr>
      <w:r w:rsidRPr="00AF5440">
        <w:rPr>
          <w:lang w:val="en-GB"/>
        </w:rPr>
        <w:t>Other relevant documents for this system are:</w:t>
      </w:r>
    </w:p>
    <w:p w:rsidR="00DF0C39" w:rsidRPr="00AF5440" w:rsidRDefault="00DF0C39" w:rsidP="002C6E7F">
      <w:pPr>
        <w:numPr>
          <w:ilvl w:val="0"/>
          <w:numId w:val="5"/>
        </w:numPr>
        <w:rPr>
          <w:lang w:val="en-GB"/>
        </w:rPr>
      </w:pPr>
      <w:r w:rsidRPr="00AF5440">
        <w:rPr>
          <w:lang w:val="en-GB"/>
        </w:rPr>
        <w:t>Technical description of MWS system. Document number xxx</w:t>
      </w:r>
    </w:p>
    <w:p w:rsidR="00DF0C39" w:rsidRPr="00AF5440" w:rsidRDefault="00DF0C39" w:rsidP="002C6E7F">
      <w:pPr>
        <w:numPr>
          <w:ilvl w:val="0"/>
          <w:numId w:val="5"/>
        </w:numPr>
        <w:rPr>
          <w:lang w:val="en-GB"/>
        </w:rPr>
      </w:pPr>
      <w:r w:rsidRPr="00AF5440">
        <w:rPr>
          <w:lang w:val="en-GB"/>
        </w:rPr>
        <w:t>Mechanical description of MWS system. Document number xxx</w:t>
      </w:r>
    </w:p>
    <w:p w:rsidR="00DF0C39" w:rsidRPr="00AF5440" w:rsidRDefault="00DF0C39" w:rsidP="002C6E7F">
      <w:pPr>
        <w:numPr>
          <w:ilvl w:val="0"/>
          <w:numId w:val="5"/>
        </w:numPr>
        <w:rPr>
          <w:lang w:val="en-GB"/>
        </w:rPr>
      </w:pPr>
      <w:r w:rsidRPr="00AF5440">
        <w:rPr>
          <w:lang w:val="en-GB"/>
        </w:rPr>
        <w:t>User handbook of MWS system. Document number xxx</w:t>
      </w:r>
    </w:p>
    <w:p w:rsidR="00DF0C39" w:rsidRPr="00AF5440" w:rsidRDefault="00DF0C39" w:rsidP="002C6E7F">
      <w:pPr>
        <w:rPr>
          <w:lang w:val="en-GB"/>
        </w:rPr>
      </w:pPr>
    </w:p>
    <w:p w:rsidR="00DF0C39" w:rsidRPr="00AF5440" w:rsidRDefault="00DF0C39" w:rsidP="002C6E7F">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System overview. This paragraph shall briefly state the purpose of the system to which</w:t>
      </w:r>
    </w:p>
    <w:p w:rsidR="00DF0C39" w:rsidRPr="00AF5440" w:rsidRDefault="00DF0C39" w:rsidP="002C6E7F">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this document applies. It shall describe the general nature of the system; summarize the history</w:t>
      </w:r>
    </w:p>
    <w:p w:rsidR="00DF0C39" w:rsidRPr="00AF5440" w:rsidRDefault="00DF0C39" w:rsidP="002C6E7F">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of system development, operation, and maintenance; identify the project sponsor, acquirer, user,</w:t>
      </w:r>
    </w:p>
    <w:p w:rsidR="00DF0C39" w:rsidRPr="00AF5440" w:rsidRDefault="00DF0C39" w:rsidP="002C6E7F">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developer, and support agencies; identify current and planned operating sites; and list other</w:t>
      </w:r>
    </w:p>
    <w:p w:rsidR="00DF0C39" w:rsidRPr="00AF5440" w:rsidRDefault="00DF0C39" w:rsidP="002C6E7F">
      <w:pPr>
        <w:rPr>
          <w:lang w:val="en-GB"/>
        </w:rPr>
      </w:pPr>
      <w:r w:rsidRPr="00AF5440">
        <w:rPr>
          <w:rFonts w:ascii="Arial" w:hAnsi="Arial" w:cs="Arial"/>
          <w:lang w:val="en-GB" w:eastAsia="en-GB"/>
        </w:rPr>
        <w:t>relevant documents.</w:t>
      </w:r>
    </w:p>
    <w:p w:rsidR="00DF0C39" w:rsidRPr="00AF5440" w:rsidRDefault="00DF0C39" w:rsidP="002C6E7F">
      <w:pPr>
        <w:pStyle w:val="Overskrift2"/>
        <w:rPr>
          <w:lang w:val="en-GB"/>
        </w:rPr>
      </w:pPr>
      <w:bookmarkStart w:id="3" w:name="_Toc273116182"/>
      <w:r w:rsidRPr="00AF5440">
        <w:rPr>
          <w:lang w:val="en-GB"/>
        </w:rPr>
        <w:t>Document overview</w:t>
      </w:r>
      <w:bookmarkEnd w:id="3"/>
    </w:p>
    <w:p w:rsidR="00DF0C39" w:rsidRPr="00AF5440" w:rsidRDefault="00DF0C39"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DF0C39" w:rsidRPr="00AF5440" w:rsidRDefault="00DF0C39"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DF0C39" w:rsidRPr="00AF5440" w:rsidRDefault="00DF0C39" w:rsidP="002C6E7F">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Document overview. This paragraph shall summarize the purpose and contents of this</w:t>
      </w:r>
    </w:p>
    <w:p w:rsidR="00DF0C39" w:rsidRPr="00AF5440" w:rsidRDefault="00DF0C39" w:rsidP="002C6E7F">
      <w:pPr>
        <w:rPr>
          <w:lang w:val="en-GB"/>
        </w:rPr>
      </w:pPr>
      <w:r w:rsidRPr="00AF5440">
        <w:rPr>
          <w:rFonts w:ascii="Arial" w:hAnsi="Arial" w:cs="Arial"/>
          <w:lang w:val="en-GB" w:eastAsia="en-GB"/>
        </w:rPr>
        <w:t>document and shall describe any security or privacy considerations associated with its use.</w:t>
      </w:r>
    </w:p>
    <w:p w:rsidR="00DF0C39" w:rsidRPr="00AF5440" w:rsidRDefault="00DF0C39" w:rsidP="00DF0F46">
      <w:pPr>
        <w:rPr>
          <w:lang w:val="en-GB"/>
        </w:rPr>
      </w:pPr>
    </w:p>
    <w:p w:rsidR="00DF0C39" w:rsidRDefault="00DF0C39" w:rsidP="00DF0F46">
      <w:pPr>
        <w:pStyle w:val="Overskrift1"/>
        <w:rPr>
          <w:lang w:val="en-GB"/>
        </w:rPr>
      </w:pPr>
      <w:bookmarkStart w:id="4" w:name="_Toc273116183"/>
      <w:r w:rsidRPr="00AF5440">
        <w:rPr>
          <w:lang w:val="en-GB"/>
        </w:rPr>
        <w:t>Referenced documents</w:t>
      </w:r>
      <w:bookmarkEnd w:id="4"/>
    </w:p>
    <w:p w:rsidR="005C24CE" w:rsidRDefault="005C24CE" w:rsidP="005C24CE">
      <w:pPr>
        <w:pStyle w:val="Overskrift1"/>
        <w:numPr>
          <w:ilvl w:val="1"/>
          <w:numId w:val="2"/>
        </w:numPr>
        <w:rPr>
          <w:lang w:val="en-GB"/>
        </w:rPr>
      </w:pPr>
      <w:bookmarkStart w:id="5" w:name="_Toc273116184"/>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5C24CE" w:rsidRPr="00AF5440" w:rsidTr="005C24CE">
        <w:tc>
          <w:tcPr>
            <w:tcW w:w="1230" w:type="dxa"/>
          </w:tcPr>
          <w:p w:rsidR="005C24CE" w:rsidRPr="00AF5440" w:rsidRDefault="005C24CE" w:rsidP="00265B72">
            <w:pPr>
              <w:spacing w:after="0" w:line="240" w:lineRule="auto"/>
              <w:jc w:val="center"/>
              <w:rPr>
                <w:b/>
                <w:lang w:val="en-GB"/>
              </w:rPr>
            </w:pPr>
            <w:r>
              <w:rPr>
                <w:b/>
                <w:lang w:val="en-GB"/>
              </w:rPr>
              <w:t>ID</w:t>
            </w:r>
          </w:p>
        </w:tc>
        <w:tc>
          <w:tcPr>
            <w:tcW w:w="3910" w:type="dxa"/>
          </w:tcPr>
          <w:p w:rsidR="005C24CE" w:rsidRPr="00AF5440" w:rsidRDefault="005C24CE" w:rsidP="00265B72">
            <w:pPr>
              <w:spacing w:after="0" w:line="240" w:lineRule="auto"/>
              <w:jc w:val="center"/>
              <w:rPr>
                <w:b/>
                <w:lang w:val="en-GB"/>
              </w:rPr>
            </w:pPr>
            <w:r>
              <w:rPr>
                <w:b/>
                <w:lang w:val="en-GB"/>
              </w:rPr>
              <w:t>Name</w:t>
            </w:r>
          </w:p>
        </w:tc>
        <w:tc>
          <w:tcPr>
            <w:tcW w:w="4180" w:type="dxa"/>
          </w:tcPr>
          <w:p w:rsidR="005C24CE" w:rsidRPr="00AF5440" w:rsidRDefault="005C24CE" w:rsidP="00265B72">
            <w:pPr>
              <w:spacing w:after="0" w:line="240" w:lineRule="auto"/>
              <w:jc w:val="center"/>
              <w:rPr>
                <w:b/>
                <w:lang w:val="en-GB"/>
              </w:rPr>
            </w:pPr>
            <w:r w:rsidRPr="00AF5440">
              <w:rPr>
                <w:b/>
                <w:lang w:val="en-GB"/>
              </w:rPr>
              <w:t>Description</w:t>
            </w:r>
          </w:p>
        </w:tc>
      </w:tr>
      <w:tr w:rsidR="005C24CE" w:rsidRPr="00883667" w:rsidTr="005C24CE">
        <w:tc>
          <w:tcPr>
            <w:tcW w:w="1230" w:type="dxa"/>
          </w:tcPr>
          <w:p w:rsidR="005C24CE" w:rsidRPr="00AF5440" w:rsidRDefault="005C24CE" w:rsidP="00265B72">
            <w:pPr>
              <w:spacing w:after="0" w:line="240" w:lineRule="auto"/>
              <w:jc w:val="center"/>
              <w:rPr>
                <w:lang w:val="en-GB"/>
              </w:rPr>
            </w:pPr>
            <w:r>
              <w:rPr>
                <w:lang w:val="en-GB"/>
              </w:rPr>
              <w:t>TC1</w:t>
            </w:r>
          </w:p>
        </w:tc>
        <w:tc>
          <w:tcPr>
            <w:tcW w:w="3910" w:type="dxa"/>
          </w:tcPr>
          <w:p w:rsidR="005C24CE" w:rsidRPr="00AF5440" w:rsidRDefault="005C24CE" w:rsidP="00265B72">
            <w:pPr>
              <w:spacing w:after="0" w:line="240" w:lineRule="auto"/>
              <w:rPr>
                <w:lang w:val="en-GB"/>
              </w:rPr>
            </w:pPr>
            <w:r w:rsidRPr="00A85ABD">
              <w:rPr>
                <w:rFonts w:ascii="Arial" w:hAnsi="Arial" w:cs="Arial"/>
                <w:sz w:val="20"/>
                <w:szCs w:val="20"/>
                <w:lang w:val="en-GB" w:eastAsia="en-GB"/>
              </w:rPr>
              <w:t>Terma case.pdf</w:t>
            </w:r>
          </w:p>
        </w:tc>
        <w:tc>
          <w:tcPr>
            <w:tcW w:w="4180" w:type="dxa"/>
          </w:tcPr>
          <w:p w:rsidR="005C24CE" w:rsidRPr="00AF5440" w:rsidRDefault="005C24CE" w:rsidP="00265B72">
            <w:pPr>
              <w:spacing w:after="0" w:line="240" w:lineRule="auto"/>
              <w:rPr>
                <w:lang w:val="en-GB"/>
              </w:rPr>
            </w:pPr>
            <w:r w:rsidRPr="005C24CE">
              <w:rPr>
                <w:rFonts w:ascii="Arial" w:hAnsi="Arial" w:cs="Arial"/>
                <w:sz w:val="18"/>
                <w:szCs w:val="20"/>
                <w:lang w:val="en-GB" w:eastAsia="en-GB"/>
              </w:rPr>
              <w:t>Document received from TERMA at IHA 3/9 2010</w:t>
            </w:r>
          </w:p>
        </w:tc>
      </w:tr>
      <w:tr w:rsidR="005C24CE" w:rsidRPr="00883667" w:rsidTr="005C24CE">
        <w:tc>
          <w:tcPr>
            <w:tcW w:w="1230" w:type="dxa"/>
          </w:tcPr>
          <w:p w:rsidR="005C24CE" w:rsidRPr="00AF5440" w:rsidRDefault="005C24CE" w:rsidP="00265B72">
            <w:pPr>
              <w:spacing w:after="0" w:line="240" w:lineRule="auto"/>
              <w:jc w:val="center"/>
              <w:rPr>
                <w:lang w:val="en-GB"/>
              </w:rPr>
            </w:pPr>
            <w:r>
              <w:rPr>
                <w:lang w:val="en-GB"/>
              </w:rPr>
              <w:t>TCC1</w:t>
            </w:r>
          </w:p>
        </w:tc>
        <w:tc>
          <w:tcPr>
            <w:tcW w:w="3910" w:type="dxa"/>
          </w:tcPr>
          <w:p w:rsidR="005C24CE" w:rsidRPr="00A85ABD" w:rsidRDefault="005C24CE" w:rsidP="00265B72">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5C24CE" w:rsidRPr="00AF5440" w:rsidRDefault="005C24CE" w:rsidP="00265B72">
            <w:pPr>
              <w:spacing w:after="0" w:line="240" w:lineRule="auto"/>
              <w:rPr>
                <w:lang w:val="en-GB"/>
              </w:rPr>
            </w:pPr>
          </w:p>
        </w:tc>
      </w:tr>
      <w:tr w:rsidR="005C24CE" w:rsidRPr="00883667" w:rsidTr="005C24CE">
        <w:tc>
          <w:tcPr>
            <w:tcW w:w="1230" w:type="dxa"/>
          </w:tcPr>
          <w:p w:rsidR="005C24CE" w:rsidRDefault="005C24CE" w:rsidP="00265B72">
            <w:pPr>
              <w:spacing w:after="0" w:line="240" w:lineRule="auto"/>
              <w:jc w:val="center"/>
              <w:rPr>
                <w:lang w:val="en-GB"/>
              </w:rPr>
            </w:pPr>
            <w:r>
              <w:rPr>
                <w:lang w:val="en-GB"/>
              </w:rPr>
              <w:t>TCM1</w:t>
            </w:r>
          </w:p>
        </w:tc>
        <w:tc>
          <w:tcPr>
            <w:tcW w:w="3910" w:type="dxa"/>
          </w:tcPr>
          <w:p w:rsidR="005C24CE" w:rsidRPr="00A85ABD" w:rsidRDefault="005C24CE" w:rsidP="00265B72">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5C24CE" w:rsidRPr="00AF5440" w:rsidRDefault="005C24CE" w:rsidP="00265B72">
            <w:pPr>
              <w:spacing w:after="0" w:line="240" w:lineRule="auto"/>
              <w:rPr>
                <w:lang w:val="en-GB"/>
              </w:rPr>
            </w:pPr>
          </w:p>
        </w:tc>
      </w:tr>
      <w:tr w:rsidR="005C24CE" w:rsidRPr="00883667" w:rsidTr="005C24CE">
        <w:tc>
          <w:tcPr>
            <w:tcW w:w="1230" w:type="dxa"/>
          </w:tcPr>
          <w:p w:rsidR="005C24CE" w:rsidRDefault="005C24CE" w:rsidP="00265B72">
            <w:pPr>
              <w:spacing w:after="0" w:line="240" w:lineRule="auto"/>
              <w:jc w:val="center"/>
              <w:rPr>
                <w:lang w:val="en-GB"/>
              </w:rPr>
            </w:pPr>
            <w:r>
              <w:rPr>
                <w:lang w:val="en-GB"/>
              </w:rPr>
              <w:t>TCQA1</w:t>
            </w:r>
          </w:p>
        </w:tc>
        <w:tc>
          <w:tcPr>
            <w:tcW w:w="3910" w:type="dxa"/>
          </w:tcPr>
          <w:p w:rsidR="005C24CE" w:rsidRPr="00A85ABD" w:rsidRDefault="005C24CE" w:rsidP="00265B72">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5C24CE" w:rsidRPr="00AF5440" w:rsidRDefault="005C24CE" w:rsidP="00265B72">
            <w:pPr>
              <w:spacing w:after="0" w:line="240" w:lineRule="auto"/>
              <w:rPr>
                <w:lang w:val="en-GB"/>
              </w:rPr>
            </w:pPr>
          </w:p>
        </w:tc>
      </w:tr>
    </w:tbl>
    <w:p w:rsidR="005C24CE" w:rsidRPr="00AF5440" w:rsidRDefault="005C24CE" w:rsidP="005C24CE">
      <w:pPr>
        <w:pStyle w:val="Overskrift1"/>
        <w:numPr>
          <w:ilvl w:val="1"/>
          <w:numId w:val="2"/>
        </w:numPr>
        <w:rPr>
          <w:lang w:val="en-GB"/>
        </w:rPr>
      </w:pPr>
      <w:bookmarkStart w:id="6" w:name="_Toc273116185"/>
      <w:r w:rsidRPr="00AF5440">
        <w:rPr>
          <w:lang w:val="en-GB"/>
        </w:rPr>
        <w:lastRenderedPageBreak/>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5C24CE" w:rsidRPr="00AF5440" w:rsidTr="00265B72">
        <w:tc>
          <w:tcPr>
            <w:tcW w:w="1275" w:type="dxa"/>
          </w:tcPr>
          <w:p w:rsidR="005C24CE" w:rsidRPr="00AF5440" w:rsidRDefault="005C24CE" w:rsidP="00265B72">
            <w:pPr>
              <w:spacing w:after="0" w:line="240" w:lineRule="auto"/>
              <w:jc w:val="center"/>
              <w:rPr>
                <w:b/>
                <w:lang w:val="en-GB"/>
              </w:rPr>
            </w:pPr>
            <w:r w:rsidRPr="00AF5440">
              <w:rPr>
                <w:b/>
                <w:lang w:val="en-GB"/>
              </w:rPr>
              <w:t>Standard</w:t>
            </w:r>
          </w:p>
        </w:tc>
        <w:tc>
          <w:tcPr>
            <w:tcW w:w="8080" w:type="dxa"/>
          </w:tcPr>
          <w:p w:rsidR="005C24CE" w:rsidRPr="00AF5440" w:rsidRDefault="005C24CE" w:rsidP="00265B72">
            <w:pPr>
              <w:spacing w:after="0" w:line="240" w:lineRule="auto"/>
              <w:jc w:val="center"/>
              <w:rPr>
                <w:b/>
                <w:lang w:val="en-GB"/>
              </w:rPr>
            </w:pPr>
            <w:r w:rsidRPr="00AF5440">
              <w:rPr>
                <w:b/>
                <w:lang w:val="en-GB"/>
              </w:rPr>
              <w:t>Description</w:t>
            </w:r>
          </w:p>
        </w:tc>
      </w:tr>
      <w:tr w:rsidR="005C24CE" w:rsidRPr="00883667" w:rsidTr="00265B72">
        <w:tc>
          <w:tcPr>
            <w:tcW w:w="1275" w:type="dxa"/>
          </w:tcPr>
          <w:p w:rsidR="005C24CE" w:rsidRPr="00AF5440" w:rsidRDefault="005C24CE" w:rsidP="00265B72">
            <w:pPr>
              <w:spacing w:after="0" w:line="240" w:lineRule="auto"/>
              <w:jc w:val="center"/>
              <w:rPr>
                <w:lang w:val="en-GB"/>
              </w:rPr>
            </w:pPr>
            <w:r w:rsidRPr="00AF5440">
              <w:rPr>
                <w:lang w:val="en-GB"/>
              </w:rPr>
              <w:t>DM30p</w:t>
            </w:r>
          </w:p>
        </w:tc>
        <w:tc>
          <w:tcPr>
            <w:tcW w:w="8080" w:type="dxa"/>
          </w:tcPr>
          <w:p w:rsidR="005C24CE" w:rsidRPr="00AF5440" w:rsidRDefault="005C24CE" w:rsidP="00265B72">
            <w:pPr>
              <w:spacing w:after="0" w:line="240" w:lineRule="auto"/>
              <w:rPr>
                <w:lang w:val="en-GB"/>
              </w:rPr>
            </w:pPr>
            <w:r w:rsidRPr="00AF5440">
              <w:rPr>
                <w:lang w:val="en-GB"/>
              </w:rPr>
              <w:t>NATO dispenser magazine type contains the complete details about the magazines physical constructions and interface,</w:t>
            </w:r>
          </w:p>
        </w:tc>
      </w:tr>
      <w:tr w:rsidR="005C24CE" w:rsidRPr="00883667" w:rsidTr="00265B72">
        <w:tc>
          <w:tcPr>
            <w:tcW w:w="1275" w:type="dxa"/>
          </w:tcPr>
          <w:p w:rsidR="005C24CE" w:rsidRPr="00AF5440" w:rsidRDefault="005C24CE" w:rsidP="00265B72">
            <w:pPr>
              <w:spacing w:after="0" w:line="240" w:lineRule="auto"/>
              <w:jc w:val="center"/>
              <w:rPr>
                <w:lang w:val="en-GB"/>
              </w:rPr>
            </w:pPr>
            <w:r w:rsidRPr="00AF5440">
              <w:rPr>
                <w:lang w:val="en-GB"/>
              </w:rPr>
              <w:t>FP42f</w:t>
            </w:r>
          </w:p>
        </w:tc>
        <w:tc>
          <w:tcPr>
            <w:tcW w:w="8080" w:type="dxa"/>
          </w:tcPr>
          <w:p w:rsidR="005C24CE" w:rsidRPr="00AF5440" w:rsidRDefault="005C24CE" w:rsidP="00265B72">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5C24CE" w:rsidRPr="00883667" w:rsidTr="00265B72">
        <w:tc>
          <w:tcPr>
            <w:tcW w:w="1275" w:type="dxa"/>
          </w:tcPr>
          <w:p w:rsidR="005C24CE" w:rsidRPr="00AF5440" w:rsidRDefault="005C24CE" w:rsidP="00265B72">
            <w:pPr>
              <w:spacing w:after="0" w:line="240" w:lineRule="auto"/>
              <w:jc w:val="center"/>
              <w:rPr>
                <w:lang w:val="en-GB"/>
              </w:rPr>
            </w:pPr>
            <w:r w:rsidRPr="00AF5440">
              <w:rPr>
                <w:lang w:val="en-GB"/>
              </w:rPr>
              <w:t>FE16d</w:t>
            </w:r>
          </w:p>
        </w:tc>
        <w:tc>
          <w:tcPr>
            <w:tcW w:w="8080" w:type="dxa"/>
          </w:tcPr>
          <w:p w:rsidR="005C24CE" w:rsidRPr="00AF5440" w:rsidRDefault="005C24CE" w:rsidP="00265B72">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5C24CE" w:rsidRPr="00883667" w:rsidTr="00265B72">
        <w:tc>
          <w:tcPr>
            <w:tcW w:w="1275" w:type="dxa"/>
          </w:tcPr>
          <w:p w:rsidR="005C24CE" w:rsidRPr="00AF5440" w:rsidRDefault="005C24CE" w:rsidP="00265B72">
            <w:pPr>
              <w:spacing w:after="0" w:line="240" w:lineRule="auto"/>
              <w:jc w:val="center"/>
              <w:rPr>
                <w:lang w:val="en-GB"/>
              </w:rPr>
            </w:pPr>
            <w:r w:rsidRPr="00AF5440">
              <w:rPr>
                <w:lang w:val="en-GB"/>
              </w:rPr>
              <w:t>PM11b</w:t>
            </w:r>
          </w:p>
        </w:tc>
        <w:tc>
          <w:tcPr>
            <w:tcW w:w="8080" w:type="dxa"/>
          </w:tcPr>
          <w:p w:rsidR="005C24CE" w:rsidRPr="00AF5440" w:rsidRDefault="005C24CE" w:rsidP="00265B72">
            <w:pPr>
              <w:spacing w:after="0" w:line="240" w:lineRule="auto"/>
              <w:rPr>
                <w:lang w:val="en-GB"/>
              </w:rPr>
            </w:pPr>
            <w:r w:rsidRPr="00AF5440">
              <w:rPr>
                <w:lang w:val="en-GB"/>
              </w:rPr>
              <w:t>F-16 POD mounting standard includes specifications on how a POD shall safely be mounted to an F-16 aircraft.</w:t>
            </w:r>
          </w:p>
        </w:tc>
      </w:tr>
      <w:tr w:rsidR="005C24CE" w:rsidRPr="00883667" w:rsidTr="00265B72">
        <w:tc>
          <w:tcPr>
            <w:tcW w:w="1275" w:type="dxa"/>
          </w:tcPr>
          <w:p w:rsidR="005C24CE" w:rsidRPr="00AF5440" w:rsidRDefault="005C24CE" w:rsidP="00265B72">
            <w:pPr>
              <w:spacing w:after="0" w:line="240" w:lineRule="auto"/>
              <w:jc w:val="center"/>
              <w:rPr>
                <w:lang w:val="en-GB"/>
              </w:rPr>
            </w:pPr>
            <w:r w:rsidRPr="00AF5440">
              <w:rPr>
                <w:lang w:val="en-GB"/>
              </w:rPr>
              <w:t>DF14b</w:t>
            </w:r>
          </w:p>
        </w:tc>
        <w:tc>
          <w:tcPr>
            <w:tcW w:w="8080" w:type="dxa"/>
          </w:tcPr>
          <w:p w:rsidR="005C24CE" w:rsidRPr="00AF5440" w:rsidRDefault="005C24CE" w:rsidP="00265B72">
            <w:pPr>
              <w:spacing w:after="0" w:line="240" w:lineRule="auto"/>
              <w:rPr>
                <w:lang w:val="en-GB"/>
              </w:rPr>
            </w:pPr>
            <w:r w:rsidRPr="00AF5440">
              <w:rPr>
                <w:lang w:val="en-GB"/>
              </w:rPr>
              <w:t>NATO dispenser threat format specify the protocol to use when exchanging threat data with the F-16 aircraft mission computer.</w:t>
            </w:r>
          </w:p>
        </w:tc>
      </w:tr>
      <w:tr w:rsidR="005C24CE" w:rsidRPr="00883667" w:rsidTr="00265B72">
        <w:tc>
          <w:tcPr>
            <w:tcW w:w="1275" w:type="dxa"/>
          </w:tcPr>
          <w:p w:rsidR="005C24CE" w:rsidRPr="00AF5440" w:rsidRDefault="005C24CE" w:rsidP="00265B72">
            <w:pPr>
              <w:spacing w:after="0" w:line="240" w:lineRule="auto"/>
              <w:jc w:val="center"/>
              <w:rPr>
                <w:lang w:val="en-GB"/>
              </w:rPr>
            </w:pPr>
            <w:r w:rsidRPr="00AF5440">
              <w:rPr>
                <w:lang w:val="en-GB"/>
              </w:rPr>
              <w:t>GFE</w:t>
            </w:r>
          </w:p>
        </w:tc>
        <w:tc>
          <w:tcPr>
            <w:tcW w:w="8080" w:type="dxa"/>
          </w:tcPr>
          <w:p w:rsidR="005C24CE" w:rsidRPr="00AF5440" w:rsidRDefault="005C24CE" w:rsidP="00265B72">
            <w:pPr>
              <w:spacing w:after="0" w:line="240" w:lineRule="auto"/>
              <w:rPr>
                <w:lang w:val="en-GB"/>
              </w:rPr>
            </w:pPr>
            <w:r w:rsidRPr="00AF5440">
              <w:rPr>
                <w:lang w:val="en-GB"/>
              </w:rPr>
              <w:t>The complete specification of the Government Furnished Equipment that is the MWS.</w:t>
            </w:r>
          </w:p>
        </w:tc>
      </w:tr>
      <w:tr w:rsidR="005C24CE" w:rsidRPr="00883667" w:rsidTr="00265B72">
        <w:tc>
          <w:tcPr>
            <w:tcW w:w="1275" w:type="dxa"/>
          </w:tcPr>
          <w:p w:rsidR="005C24CE" w:rsidRPr="00AF5440" w:rsidRDefault="005C24CE" w:rsidP="00265B72">
            <w:pPr>
              <w:spacing w:after="0" w:line="240" w:lineRule="auto"/>
              <w:jc w:val="center"/>
              <w:rPr>
                <w:lang w:val="en-GB"/>
              </w:rPr>
            </w:pPr>
            <w:r w:rsidRPr="00AF5440">
              <w:rPr>
                <w:lang w:val="en-GB"/>
              </w:rPr>
              <w:t>FBIT12c</w:t>
            </w:r>
          </w:p>
        </w:tc>
        <w:tc>
          <w:tcPr>
            <w:tcW w:w="8080" w:type="dxa"/>
          </w:tcPr>
          <w:p w:rsidR="005C24CE" w:rsidRPr="00AF5440" w:rsidRDefault="005C24CE" w:rsidP="00265B72">
            <w:pPr>
              <w:spacing w:after="0" w:line="240" w:lineRule="auto"/>
              <w:rPr>
                <w:lang w:val="en-GB"/>
              </w:rPr>
            </w:pPr>
            <w:r w:rsidRPr="00AF5440">
              <w:rPr>
                <w:lang w:val="en-GB"/>
              </w:rPr>
              <w:t>F-16 subsystem BIT standard indicate how a subsystem shall test its internal status to comply with the F-16 operational standard.</w:t>
            </w:r>
          </w:p>
        </w:tc>
      </w:tr>
      <w:tr w:rsidR="005C24CE" w:rsidRPr="00883667" w:rsidTr="00265B72">
        <w:tc>
          <w:tcPr>
            <w:tcW w:w="1275" w:type="dxa"/>
          </w:tcPr>
          <w:p w:rsidR="005C24CE" w:rsidRPr="00AF5440" w:rsidRDefault="005C24CE" w:rsidP="00265B72">
            <w:pPr>
              <w:spacing w:after="0" w:line="240" w:lineRule="auto"/>
              <w:jc w:val="center"/>
              <w:rPr>
                <w:lang w:val="en-GB"/>
              </w:rPr>
            </w:pPr>
            <w:r w:rsidRPr="00AF5440">
              <w:rPr>
                <w:lang w:val="en-GB"/>
              </w:rPr>
              <w:t>ACTv2</w:t>
            </w:r>
          </w:p>
        </w:tc>
        <w:tc>
          <w:tcPr>
            <w:tcW w:w="8080" w:type="dxa"/>
          </w:tcPr>
          <w:p w:rsidR="005C24CE" w:rsidRPr="00AF5440" w:rsidRDefault="005C24CE" w:rsidP="00265B72">
            <w:pPr>
              <w:spacing w:after="0" w:line="240" w:lineRule="auto"/>
              <w:rPr>
                <w:lang w:val="en-GB"/>
              </w:rPr>
            </w:pPr>
            <w:r w:rsidRPr="00AF5440">
              <w:rPr>
                <w:lang w:val="en-GB"/>
              </w:rPr>
              <w:t>Separate document excluded due to the fact that it is not important for the process.</w:t>
            </w:r>
          </w:p>
        </w:tc>
      </w:tr>
      <w:tr w:rsidR="005C24CE" w:rsidRPr="00883667" w:rsidTr="00265B72">
        <w:tc>
          <w:tcPr>
            <w:tcW w:w="1275" w:type="dxa"/>
          </w:tcPr>
          <w:p w:rsidR="005C24CE" w:rsidRPr="00AF5440" w:rsidRDefault="005C24CE" w:rsidP="00265B72">
            <w:pPr>
              <w:spacing w:after="0" w:line="240" w:lineRule="auto"/>
              <w:jc w:val="center"/>
              <w:rPr>
                <w:lang w:val="en-GB"/>
              </w:rPr>
            </w:pPr>
            <w:r w:rsidRPr="00AF5440">
              <w:rPr>
                <w:lang w:val="en-GB"/>
              </w:rPr>
              <w:t>AMM32f</w:t>
            </w:r>
          </w:p>
        </w:tc>
        <w:tc>
          <w:tcPr>
            <w:tcW w:w="8080" w:type="dxa"/>
          </w:tcPr>
          <w:p w:rsidR="005C24CE" w:rsidRPr="00AF5440" w:rsidRDefault="005C24CE" w:rsidP="00265B72">
            <w:pPr>
              <w:spacing w:after="0" w:line="240" w:lineRule="auto"/>
              <w:rPr>
                <w:lang w:val="en-GB"/>
              </w:rPr>
            </w:pPr>
            <w:r w:rsidRPr="00AF5440">
              <w:rPr>
                <w:lang w:val="en-GB"/>
              </w:rPr>
              <w:t>Aircraft maintenance manual contains details about how removable parts on aircraft shall be located and labeled.</w:t>
            </w:r>
          </w:p>
        </w:tc>
      </w:tr>
      <w:tr w:rsidR="005C24CE" w:rsidRPr="00883667" w:rsidTr="00265B72">
        <w:tc>
          <w:tcPr>
            <w:tcW w:w="1275" w:type="dxa"/>
          </w:tcPr>
          <w:p w:rsidR="005C24CE" w:rsidRPr="00AF5440" w:rsidRDefault="005C24CE" w:rsidP="00265B72">
            <w:pPr>
              <w:spacing w:after="0" w:line="240" w:lineRule="auto"/>
              <w:jc w:val="center"/>
              <w:rPr>
                <w:lang w:val="en-GB"/>
              </w:rPr>
            </w:pPr>
            <w:r w:rsidRPr="00AF5440">
              <w:rPr>
                <w:lang w:val="en-GB"/>
              </w:rPr>
              <w:t>SDS23v</w:t>
            </w:r>
          </w:p>
        </w:tc>
        <w:tc>
          <w:tcPr>
            <w:tcW w:w="8080" w:type="dxa"/>
          </w:tcPr>
          <w:p w:rsidR="005C24CE" w:rsidRPr="00AF5440" w:rsidRDefault="005C24CE" w:rsidP="00265B72">
            <w:pPr>
              <w:spacing w:after="0" w:line="240" w:lineRule="auto"/>
              <w:rPr>
                <w:lang w:val="en-GB"/>
              </w:rPr>
            </w:pPr>
            <w:r w:rsidRPr="00AF5440">
              <w:rPr>
                <w:lang w:val="en-GB"/>
              </w:rPr>
              <w:t>DOD sensitive data standard specify how sensitive data must be stored, and also how the decryption key must be stored.</w:t>
            </w:r>
          </w:p>
        </w:tc>
      </w:tr>
      <w:tr w:rsidR="005C24CE" w:rsidRPr="00883667" w:rsidTr="00265B72">
        <w:tc>
          <w:tcPr>
            <w:tcW w:w="1275" w:type="dxa"/>
          </w:tcPr>
          <w:p w:rsidR="005C24CE" w:rsidRPr="00AF5440" w:rsidRDefault="005C24CE" w:rsidP="00265B72">
            <w:pPr>
              <w:spacing w:after="0" w:line="240" w:lineRule="auto"/>
              <w:jc w:val="center"/>
              <w:rPr>
                <w:lang w:val="en-GB"/>
              </w:rPr>
            </w:pPr>
            <w:r w:rsidRPr="00AF5440">
              <w:rPr>
                <w:lang w:val="en-GB"/>
              </w:rPr>
              <w:t>DWS12g</w:t>
            </w:r>
          </w:p>
        </w:tc>
        <w:tc>
          <w:tcPr>
            <w:tcW w:w="8080" w:type="dxa"/>
          </w:tcPr>
          <w:p w:rsidR="005C24CE" w:rsidRPr="00AF5440" w:rsidRDefault="005C24CE" w:rsidP="00265B72">
            <w:pPr>
              <w:spacing w:after="0" w:line="240" w:lineRule="auto"/>
              <w:rPr>
                <w:lang w:val="en-GB"/>
              </w:rPr>
            </w:pPr>
            <w:r w:rsidRPr="00AF5440">
              <w:rPr>
                <w:lang w:val="en-GB"/>
              </w:rPr>
              <w:t>DOD data wipe specification dictates how sensitive data must be wiped from different media.</w:t>
            </w:r>
          </w:p>
        </w:tc>
      </w:tr>
      <w:tr w:rsidR="005C24CE" w:rsidRPr="00883667" w:rsidTr="00265B72">
        <w:tc>
          <w:tcPr>
            <w:tcW w:w="1275" w:type="dxa"/>
          </w:tcPr>
          <w:p w:rsidR="005C24CE" w:rsidRPr="00AF5440" w:rsidRDefault="005C24CE" w:rsidP="00265B72">
            <w:pPr>
              <w:spacing w:after="0" w:line="240" w:lineRule="auto"/>
              <w:jc w:val="center"/>
              <w:rPr>
                <w:lang w:val="en-GB"/>
              </w:rPr>
            </w:pPr>
            <w:r w:rsidRPr="00AF5440">
              <w:rPr>
                <w:lang w:val="en-GB"/>
              </w:rPr>
              <w:t>MIL-1553B</w:t>
            </w:r>
          </w:p>
        </w:tc>
        <w:tc>
          <w:tcPr>
            <w:tcW w:w="8080" w:type="dxa"/>
          </w:tcPr>
          <w:p w:rsidR="005C24CE" w:rsidRPr="00AF5440" w:rsidRDefault="005C24CE" w:rsidP="00265B72">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bl>
    <w:p w:rsidR="00DF0C39" w:rsidRPr="00AF5440" w:rsidRDefault="00DF0C39" w:rsidP="000F157C">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This section shall list the number, title, revision, and date of all</w:t>
      </w:r>
    </w:p>
    <w:p w:rsidR="00DF0C39" w:rsidRPr="00AF5440" w:rsidRDefault="00DF0C39" w:rsidP="000F157C">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documents referenced in this specification. This section shall also identify the source for all</w:t>
      </w:r>
    </w:p>
    <w:p w:rsidR="00DF0C39" w:rsidRDefault="00DF0C39" w:rsidP="000F157C">
      <w:pPr>
        <w:rPr>
          <w:rFonts w:ascii="Arial" w:hAnsi="Arial" w:cs="Arial"/>
          <w:lang w:val="en-GB" w:eastAsia="en-GB"/>
        </w:rPr>
      </w:pPr>
      <w:r w:rsidRPr="00AF5440">
        <w:rPr>
          <w:rFonts w:ascii="Arial" w:hAnsi="Arial" w:cs="Arial"/>
          <w:lang w:val="en-GB" w:eastAsia="en-GB"/>
        </w:rPr>
        <w:t>documents not available through normal Government stocking activities.</w:t>
      </w:r>
    </w:p>
    <w:p w:rsidR="00DF0C39" w:rsidRDefault="00DF0C39" w:rsidP="000F157C">
      <w:pPr>
        <w:rPr>
          <w:rFonts w:ascii="Arial" w:hAnsi="Arial" w:cs="Arial"/>
          <w:lang w:val="en-GB" w:eastAsia="en-GB"/>
        </w:rPr>
      </w:pPr>
    </w:p>
    <w:p w:rsidR="00DF0C39" w:rsidRDefault="00DF0C39" w:rsidP="00BD7109">
      <w:pPr>
        <w:pStyle w:val="Overskrift1"/>
        <w:rPr>
          <w:lang w:val="en-GB"/>
        </w:rPr>
      </w:pPr>
      <w:bookmarkStart w:id="7" w:name="_Toc272873310"/>
      <w:bookmarkStart w:id="8" w:name="_Toc273116186"/>
      <w:r>
        <w:rPr>
          <w:lang w:val="en-GB"/>
        </w:rPr>
        <w:t>3. Requirements.</w:t>
      </w:r>
      <w:bookmarkEnd w:id="7"/>
      <w:bookmarkEnd w:id="8"/>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 specify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requirements, that is, those characteristics of the system that are conditions for its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acceptance. Each requirement shall be assigned a project-unique identifier to support testing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traceability and shall be stated in such a way that an objective test can be defined for it.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shall be annotated with associated qualification method(s) (see section 4) and,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subsystems, traceability to system requirements (see section 5.a), if not provided in those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sections. The degree of detail to be provided shall be guided by the following rule: Include those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system that are conditions for system acceptance; defer to design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descriptions those characteristics that the acquirer is willing to leave up to the developer. If there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are no requirements in a given paragraph, the paragraph shall so state. If a given requirement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fits into more than one paragraph, it may be stated once and referenced from the other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paragraphs.</w:t>
      </w:r>
    </w:p>
    <w:p w:rsidR="00DF0C39" w:rsidRDefault="00DF0C39" w:rsidP="00BD7109">
      <w:pPr>
        <w:pStyle w:val="Overskrift2"/>
        <w:numPr>
          <w:ilvl w:val="1"/>
          <w:numId w:val="14"/>
        </w:numPr>
        <w:rPr>
          <w:lang w:val="en-GB"/>
        </w:rPr>
      </w:pPr>
      <w:bookmarkStart w:id="9" w:name="_Toc272873311"/>
      <w:bookmarkStart w:id="10" w:name="_Toc273116187"/>
      <w:r>
        <w:lastRenderedPageBreak/>
        <w:t>3.1 Required states and modes.</w:t>
      </w:r>
      <w:bookmarkEnd w:id="9"/>
      <w:bookmarkEnd w:id="10"/>
      <w:r>
        <w:t xml:space="preserve"> </w:t>
      </w:r>
    </w:p>
    <w:p w:rsidR="00DF0C39" w:rsidRDefault="00DF0C39" w:rsidP="00BD7109">
      <w:pPr>
        <w:rPr>
          <w:lang w:val="en-GB"/>
        </w:rPr>
      </w:pPr>
    </w:p>
    <w:p w:rsidR="00DF0C39" w:rsidRDefault="0087226E" w:rsidP="00BD7109">
      <w:pPr>
        <w:rPr>
          <w:lang w:val="en-GB"/>
        </w:rPr>
      </w:pPr>
      <w:r>
        <w:rPr>
          <w:lang w:val="en-GB"/>
        </w:rPr>
        <w:t xml:space="preserve">R-X   :   </w:t>
      </w:r>
      <w:r w:rsidR="00DF0C39">
        <w:rPr>
          <w:lang w:val="en-GB"/>
        </w:rPr>
        <w:t xml:space="preserve">The system shall be able to work in 2 different </w:t>
      </w:r>
      <w:r>
        <w:rPr>
          <w:lang w:val="en-GB"/>
        </w:rPr>
        <w:t xml:space="preserve">System </w:t>
      </w:r>
      <w:r w:rsidR="00DF0C39">
        <w:rPr>
          <w:lang w:val="en-GB"/>
        </w:rPr>
        <w:t>states:</w:t>
      </w:r>
      <w:r>
        <w:rPr>
          <w:lang w:val="en-GB"/>
        </w:rPr>
        <w:t xml:space="preserve"> Armed and Disarmed.</w:t>
      </w:r>
    </w:p>
    <w:p w:rsidR="0087226E" w:rsidRDefault="0087226E" w:rsidP="00BD7109">
      <w:pPr>
        <w:rPr>
          <w:lang w:val="en-GB"/>
        </w:rPr>
      </w:pPr>
      <w:r>
        <w:rPr>
          <w:lang w:val="en-GB"/>
        </w:rPr>
        <w:t>INFO:</w:t>
      </w:r>
    </w:p>
    <w:p w:rsidR="00DF0C39" w:rsidRDefault="00DF0C39" w:rsidP="00BD7109">
      <w:pPr>
        <w:numPr>
          <w:ilvl w:val="0"/>
          <w:numId w:val="15"/>
        </w:numPr>
        <w:rPr>
          <w:lang w:val="en-GB"/>
        </w:rPr>
      </w:pPr>
      <w:r>
        <w:rPr>
          <w:lang w:val="en-GB"/>
        </w:rPr>
        <w:t>Armed: In this state the system is able to react on information from the MWS system and depending on which mode it is set to by the pilot (Manuel, Semi a</w:t>
      </w:r>
      <w:r w:rsidR="0087226E">
        <w:rPr>
          <w:lang w:val="en-GB"/>
        </w:rPr>
        <w:t>utomatic or automatic from UR 12</w:t>
      </w:r>
      <w:r>
        <w:rPr>
          <w:lang w:val="en-GB"/>
        </w:rPr>
        <w:t xml:space="preserve"> in TBD) it will react according to the mode. But for security reasons there shall also be a “plane on ground” mode, where firing of chaffs and flares are disabled.</w:t>
      </w:r>
    </w:p>
    <w:p w:rsidR="0087226E" w:rsidRDefault="0087226E" w:rsidP="0087226E">
      <w:pPr>
        <w:rPr>
          <w:lang w:val="en-GB"/>
        </w:rPr>
      </w:pPr>
      <w:r>
        <w:rPr>
          <w:lang w:val="en-GB"/>
        </w:rPr>
        <w:t>INFO:</w:t>
      </w:r>
    </w:p>
    <w:p w:rsidR="00DF0C39" w:rsidRDefault="00DF0C39" w:rsidP="00BD7109">
      <w:pPr>
        <w:numPr>
          <w:ilvl w:val="0"/>
          <w:numId w:val="1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r w:rsidR="00604FD8">
        <w:rPr>
          <w:lang w:val="en-GB"/>
        </w:rPr>
        <w:t xml:space="preserve"> In the test state it is possible to choose a simulated version of (Manuel, Semi automatic or automatic)</w:t>
      </w:r>
    </w:p>
    <w:p w:rsidR="00DF0C39" w:rsidRDefault="0087226E" w:rsidP="00BD7109">
      <w:pPr>
        <w:rPr>
          <w:lang w:val="en-GB"/>
        </w:rPr>
      </w:pPr>
      <w:r>
        <w:rPr>
          <w:lang w:val="en-GB"/>
        </w:rPr>
        <w:t>R-X  :  The system stateshall power up as Disarmed</w:t>
      </w:r>
    </w:p>
    <w:p w:rsidR="0087226E" w:rsidRDefault="0087226E" w:rsidP="00BD7109">
      <w:pPr>
        <w:rPr>
          <w:lang w:val="en-GB"/>
        </w:rPr>
      </w:pPr>
      <w:r>
        <w:rPr>
          <w:lang w:val="en-GB"/>
        </w:rPr>
        <w:t>R-X : The System state Shall change from Disarmed to Armed when all of the following conditions  are met</w:t>
      </w:r>
      <w:r w:rsidR="00604FD8">
        <w:rPr>
          <w:lang w:val="en-GB"/>
        </w:rPr>
        <w:t>(ANDED):</w:t>
      </w:r>
    </w:p>
    <w:p w:rsidR="00604FD8" w:rsidRDefault="00604FD8" w:rsidP="00604FD8">
      <w:pPr>
        <w:numPr>
          <w:ilvl w:val="0"/>
          <w:numId w:val="17"/>
        </w:numPr>
        <w:rPr>
          <w:lang w:val="en-GB"/>
        </w:rPr>
      </w:pPr>
      <w:r>
        <w:rPr>
          <w:lang w:val="en-GB"/>
        </w:rPr>
        <w:t>The  Flag to be removed before flight is removed</w:t>
      </w:r>
    </w:p>
    <w:p w:rsidR="00604FD8" w:rsidRDefault="00604FD8" w:rsidP="00604FD8">
      <w:pPr>
        <w:numPr>
          <w:ilvl w:val="0"/>
          <w:numId w:val="17"/>
        </w:numPr>
        <w:rPr>
          <w:lang w:val="en-GB"/>
        </w:rPr>
      </w:pPr>
      <w:r>
        <w:rPr>
          <w:lang w:val="en-GB"/>
        </w:rPr>
        <w:t>The plane is off ground</w:t>
      </w:r>
    </w:p>
    <w:p w:rsidR="0087226E" w:rsidRDefault="00604FD8" w:rsidP="0087226E">
      <w:pPr>
        <w:rPr>
          <w:lang w:val="en-GB"/>
        </w:rPr>
      </w:pPr>
      <w:r>
        <w:rPr>
          <w:lang w:val="en-GB"/>
        </w:rPr>
        <w:t>R-X : The System state Shall change from Armed to Disarmed when one of the following conditions  are met(ORED):</w:t>
      </w:r>
    </w:p>
    <w:p w:rsidR="00604FD8" w:rsidRDefault="00604FD8" w:rsidP="00604FD8">
      <w:pPr>
        <w:numPr>
          <w:ilvl w:val="0"/>
          <w:numId w:val="18"/>
        </w:numPr>
        <w:rPr>
          <w:lang w:val="en-GB"/>
        </w:rPr>
      </w:pPr>
      <w:r>
        <w:rPr>
          <w:lang w:val="en-GB"/>
        </w:rPr>
        <w:t>The  Flag to be removed before  flight is removed</w:t>
      </w:r>
    </w:p>
    <w:p w:rsidR="00604FD8" w:rsidRDefault="00604FD8" w:rsidP="00604FD8">
      <w:pPr>
        <w:numPr>
          <w:ilvl w:val="0"/>
          <w:numId w:val="18"/>
        </w:numPr>
        <w:rPr>
          <w:lang w:val="en-GB"/>
        </w:rPr>
      </w:pPr>
      <w:r>
        <w:rPr>
          <w:lang w:val="en-GB"/>
        </w:rPr>
        <w:t>The plane is off ground</w:t>
      </w:r>
    </w:p>
    <w:p w:rsidR="00604FD8" w:rsidRDefault="00604FD8" w:rsidP="00604FD8">
      <w:pPr>
        <w:rPr>
          <w:lang w:val="en-GB"/>
        </w:rPr>
      </w:pPr>
    </w:p>
    <w:p w:rsidR="00DF0C39" w:rsidRDefault="00DF0C39" w:rsidP="00BD7109">
      <w:pPr>
        <w:jc w:val="center"/>
      </w:pPr>
      <w:r>
        <w:object w:dxaOrig="5610" w:dyaOrig="4130">
          <v:shape id="_x0000_i1026" type="#_x0000_t75" style="width:348pt;height:255.75pt" o:ole="">
            <v:imagedata r:id="rId6" o:title=""/>
          </v:shape>
          <o:OLEObject Type="Embed" ProgID="Visio.Drawing.11" ShapeID="_x0000_i1026" DrawAspect="Content" ObjectID="_1346858330" r:id="rId7"/>
        </w:object>
      </w:r>
    </w:p>
    <w:p w:rsidR="00EE7159" w:rsidRDefault="00EE7159" w:rsidP="00EE7159">
      <w:pPr>
        <w:rPr>
          <w:lang w:val="en-GB"/>
        </w:rPr>
      </w:pPr>
    </w:p>
    <w:p w:rsidR="00EE7159" w:rsidRPr="00EE7159" w:rsidRDefault="00EE7159" w:rsidP="00EE7159">
      <w:pPr>
        <w:rPr>
          <w:lang w:val="en-GB"/>
        </w:rPr>
      </w:pPr>
      <w:r>
        <w:rPr>
          <w:lang w:val="en-GB"/>
        </w:rPr>
        <w:t xml:space="preserve">INFO :  </w:t>
      </w:r>
      <w:r w:rsidRPr="00AF5440">
        <w:rPr>
          <w:lang w:val="en-GB"/>
        </w:rPr>
        <w:t>Th</w:t>
      </w:r>
      <w:r>
        <w:rPr>
          <w:lang w:val="en-GB"/>
        </w:rPr>
        <w:t>e Th</w:t>
      </w:r>
      <w:r w:rsidRPr="00AF5440">
        <w:rPr>
          <w:lang w:val="en-GB"/>
        </w:rPr>
        <w:t>reat Response Subystem</w:t>
      </w:r>
      <w:r>
        <w:rPr>
          <w:lang w:val="en-GB"/>
        </w:rPr>
        <w:t xml:space="preserve"> :  </w:t>
      </w: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p w:rsidR="00EE7159" w:rsidRDefault="00EE7159" w:rsidP="00EE7159">
      <w:pPr>
        <w:rPr>
          <w:lang w:val="en-US"/>
        </w:rPr>
      </w:pPr>
      <w:r>
        <w:rPr>
          <w:lang w:val="en-US"/>
        </w:rPr>
        <w:t>R-X</w:t>
      </w:r>
      <w:r w:rsidRPr="00EE7159">
        <w:rPr>
          <w:lang w:val="en-US"/>
        </w:rPr>
        <w:t xml:space="preserve"> : In Systemstate Armed the  behaviour of the Thread respose subsystem</w:t>
      </w:r>
      <w:r>
        <w:rPr>
          <w:lang w:val="en-US"/>
        </w:rPr>
        <w:t xml:space="preserve"> shall be influenced by the mode (Manuel, Semi automatic, Automatic or Plane on Ground)</w:t>
      </w:r>
    </w:p>
    <w:p w:rsidR="00EE7159" w:rsidRPr="00EE7159" w:rsidRDefault="00EE7159" w:rsidP="00EE7159">
      <w:pPr>
        <w:rPr>
          <w:lang w:val="en-US"/>
        </w:rPr>
      </w:pPr>
      <w:r>
        <w:rPr>
          <w:lang w:val="en-US"/>
        </w:rPr>
        <w:t>R-X: Changing between the modes  :</w:t>
      </w:r>
      <w:r w:rsidRPr="00EE7159">
        <w:rPr>
          <w:lang w:val="en-US"/>
        </w:rPr>
        <w:t xml:space="preserve"> </w:t>
      </w:r>
      <w:r>
        <w:rPr>
          <w:lang w:val="en-US"/>
        </w:rPr>
        <w:t xml:space="preserve">Manuel, Semi automatic or  Automatic shall be </w:t>
      </w:r>
      <w:r w:rsidRPr="00AF5440">
        <w:rPr>
          <w:lang w:val="en-GB"/>
        </w:rPr>
        <w:t>chosen by the position of a selector switch</w:t>
      </w:r>
      <w:r w:rsidR="00A55161">
        <w:rPr>
          <w:lang w:val="en-GB"/>
        </w:rPr>
        <w:t xml:space="preserve"> in the cockpit.</w:t>
      </w:r>
    </w:p>
    <w:p w:rsidR="00EE7159" w:rsidRPr="00EE7159" w:rsidRDefault="00A55161" w:rsidP="00BD7109">
      <w:pPr>
        <w:rPr>
          <w:lang w:val="en-US"/>
        </w:rPr>
      </w:pPr>
      <w:r>
        <w:rPr>
          <w:lang w:val="en-US"/>
        </w:rPr>
        <w:t>R-X: Changing mode to “Plane on Ground” from any state of Manual , Semi automatic or  Automatic shall happen when the plane is on ground.</w:t>
      </w:r>
    </w:p>
    <w:p w:rsidR="00A55161" w:rsidRPr="00EE7159" w:rsidRDefault="00A55161" w:rsidP="00A55161">
      <w:pPr>
        <w:rPr>
          <w:lang w:val="en-US"/>
        </w:rPr>
      </w:pPr>
      <w:r>
        <w:rPr>
          <w:lang w:val="en-US"/>
        </w:rPr>
        <w:t>R-X: Changing mode from “Plane on Ground” to any state of Manual , Semi automatic or  Automatic shall happen when the plane is off ground and t</w:t>
      </w:r>
      <w:r>
        <w:rPr>
          <w:lang w:val="en-GB"/>
        </w:rPr>
        <w:t xml:space="preserve">he  Flag to be removed before flight is removed. The </w:t>
      </w:r>
      <w:r w:rsidR="00E97478">
        <w:rPr>
          <w:lang w:val="en-GB"/>
        </w:rPr>
        <w:t xml:space="preserve">mode shall </w:t>
      </w:r>
      <w:r>
        <w:rPr>
          <w:lang w:val="en-US"/>
        </w:rPr>
        <w:t xml:space="preserve">be </w:t>
      </w:r>
      <w:r w:rsidRPr="00AF5440">
        <w:rPr>
          <w:lang w:val="en-GB"/>
        </w:rPr>
        <w:t>chosen by the position of a selector switch</w:t>
      </w:r>
      <w:r>
        <w:rPr>
          <w:lang w:val="en-GB"/>
        </w:rPr>
        <w:t xml:space="preserve"> in the cockpit.</w:t>
      </w:r>
    </w:p>
    <w:p w:rsidR="00A55161" w:rsidRPr="00A55161" w:rsidRDefault="00A55161" w:rsidP="00A55161">
      <w:pPr>
        <w:rPr>
          <w:lang w:val="en-US"/>
        </w:rPr>
      </w:pPr>
    </w:p>
    <w:p w:rsidR="00A55161" w:rsidRPr="00A55161" w:rsidRDefault="00A55161" w:rsidP="00A55161">
      <w:pPr>
        <w:rPr>
          <w:lang w:val="en-GB"/>
        </w:rPr>
      </w:pPr>
    </w:p>
    <w:p w:rsidR="00EE7159" w:rsidRPr="00EE7159" w:rsidRDefault="00EE7159" w:rsidP="00BD7109">
      <w:pPr>
        <w:rPr>
          <w:lang w:val="en-US"/>
        </w:rPr>
      </w:pPr>
    </w:p>
    <w:p w:rsidR="00DF0C39" w:rsidRPr="00BD7109" w:rsidRDefault="00DF0C39" w:rsidP="00BD7109">
      <w:r w:rsidRPr="00EE7159">
        <w:rPr>
          <w:lang w:val="en-US"/>
        </w:rPr>
        <w:t xml:space="preserve"> </w:t>
      </w:r>
      <w:r w:rsidRPr="00BD7109">
        <w:t>LMU: Her skal vi have noget ind omkring</w:t>
      </w:r>
      <w:r>
        <w:t xml:space="preserve"> hvor vi ellers behandler  states og modes.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states and modes. If the system is required to operate in more than one state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 having requirements distinct from other states or modes, this paragraph shall identify and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define each state and mode. Examples of states and modes include: idle, ready, active, postuse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analysis, training, degraded, emergency, backup, wartime, peacetime. The distinction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between states and modes is arbitrary. A system may be described in terms of states only,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modes only, states within modes, modes within states, or any other scheme that is useful. If no</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states or modes are required, this paragraph shall so state, without the need to create artificial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distinctions. If states and/or modes are required, each requirement or group of requirements in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specification shall be correlated to the states and modes. The correlation may be indicated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by a table or other method in this paragraph, in an appendix referenced from this paragraph, or</w:t>
      </w:r>
    </w:p>
    <w:p w:rsidR="00DF0C39" w:rsidRDefault="00DF0C39" w:rsidP="00BD7109">
      <w:pPr>
        <w:rPr>
          <w:lang w:val="en-GB"/>
        </w:rPr>
      </w:pPr>
      <w:r>
        <w:rPr>
          <w:rFonts w:ascii="Arial" w:hAnsi="Arial" w:cs="Arial"/>
          <w:lang w:val="en-GB" w:eastAsia="en-GB"/>
        </w:rPr>
        <w:t>by annotation of the requirements in the paragraphs where they appear.</w:t>
      </w: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11" w:name="_Toc272873312"/>
      <w:bookmarkStart w:id="12" w:name="_Toc273116188"/>
      <w:r>
        <w:t>3.2 System capability requirements.</w:t>
      </w:r>
      <w:bookmarkEnd w:id="11"/>
      <w:bookmarkEnd w:id="12"/>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 to</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itemize the requirements associated with each capability of the system. A "capability" is defined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as a group of related requirements. The word "capability" may be replaced with "function,"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"subject," "object," or other term useful for presenting the requirements.</w:t>
      </w:r>
    </w:p>
    <w:p w:rsidR="00DF0C39" w:rsidRDefault="00DF0C39" w:rsidP="00BD7109">
      <w:pPr>
        <w:autoSpaceDE w:val="0"/>
        <w:autoSpaceDN w:val="0"/>
        <w:adjustRightInd w:val="0"/>
        <w:spacing w:after="0" w:line="240" w:lineRule="auto"/>
        <w:rPr>
          <w:rFonts w:ascii="Arial" w:hAnsi="Arial" w:cs="Arial"/>
          <w:lang w:val="en-GB"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CD3268" w:rsidRPr="00883667" w:rsidRDefault="00CD3268" w:rsidP="00883667">
      <w:pPr>
        <w:pStyle w:val="Overskrift2"/>
        <w:numPr>
          <w:ilvl w:val="2"/>
          <w:numId w:val="14"/>
        </w:numPr>
      </w:pPr>
      <w:bookmarkStart w:id="13" w:name="_Toc273116189"/>
      <w:r w:rsidRPr="00883667">
        <w:t>Engaging / Disengaging The System</w:t>
      </w:r>
      <w:bookmarkEnd w:id="13"/>
    </w:p>
    <w:p w:rsidR="00CD3268" w:rsidRPr="00883667" w:rsidRDefault="00CD3268" w:rsidP="00CD3268">
      <w:pPr>
        <w:rPr>
          <w:lang w:val="en-US"/>
        </w:rPr>
      </w:pPr>
    </w:p>
    <w:p w:rsidR="00CD3268" w:rsidRDefault="00CD3268" w:rsidP="00CD3268">
      <w:pPr>
        <w:rPr>
          <w:lang w:val="en-GB"/>
        </w:rPr>
      </w:pPr>
      <w:r w:rsidRPr="00162DDE">
        <w:rPr>
          <w:lang w:val="en-US"/>
        </w:rPr>
        <w:t xml:space="preserve">R-X  : </w:t>
      </w:r>
      <w:r w:rsidRPr="00AF5440">
        <w:rPr>
          <w:lang w:val="en-GB"/>
        </w:rPr>
        <w:t>Controlling power on/off, for the dispensing system and the MWS shall be done by a secured switch Mil.Grade.xyz inside the cockpit</w:t>
      </w:r>
    </w:p>
    <w:p w:rsidR="00CD3268" w:rsidRDefault="00CD3268" w:rsidP="00CD3268">
      <w:pPr>
        <w:rPr>
          <w:lang w:val="en-GB"/>
        </w:rPr>
      </w:pPr>
      <w:r>
        <w:rPr>
          <w:lang w:val="en-GB"/>
        </w:rPr>
        <w:t>INFO :  This will power up or down the system to a known state</w:t>
      </w:r>
    </w:p>
    <w:p w:rsidR="00CD3268" w:rsidRDefault="00CD3268" w:rsidP="00CD3268">
      <w:pPr>
        <w:rPr>
          <w:lang w:val="en-GB"/>
        </w:rPr>
      </w:pPr>
      <w:r>
        <w:rPr>
          <w:lang w:val="en-GB"/>
        </w:rPr>
        <w:t xml:space="preserve">R-X  : </w:t>
      </w:r>
      <w:r w:rsidRPr="00AF5440">
        <w:rPr>
          <w:lang w:val="en-GB"/>
        </w:rPr>
        <w:t>When turning on power a maximum of 5 seconds will last before the system is fully operational</w:t>
      </w:r>
    </w:p>
    <w:p w:rsidR="00CD3268" w:rsidRPr="00162DDE" w:rsidRDefault="00CD3268" w:rsidP="00CD3268">
      <w:pPr>
        <w:rPr>
          <w:lang w:val="en-US"/>
        </w:rPr>
      </w:pPr>
      <w:r>
        <w:rPr>
          <w:lang w:val="en-GB"/>
        </w:rPr>
        <w:t xml:space="preserve">R-X  :  </w:t>
      </w:r>
      <w:r w:rsidRPr="00AF5440">
        <w:rPr>
          <w:lang w:val="en-GB"/>
        </w:rPr>
        <w:t>When turning off power a maximum of 2 seconds will last before the system is fully closed down</w:t>
      </w:r>
    </w:p>
    <w:p w:rsidR="00CD3268" w:rsidRPr="00883667" w:rsidRDefault="00CD3268" w:rsidP="00883667">
      <w:pPr>
        <w:pStyle w:val="Overskrift2"/>
        <w:numPr>
          <w:ilvl w:val="2"/>
          <w:numId w:val="14"/>
        </w:numPr>
        <w:rPr>
          <w:lang w:val="en-US"/>
        </w:rPr>
      </w:pPr>
      <w:bookmarkStart w:id="14" w:name="_Toc273116190"/>
      <w:r w:rsidRPr="00883667">
        <w:rPr>
          <w:lang w:val="en-US"/>
        </w:rPr>
        <w:t>The system will detect a threat, decide and react accordingly</w:t>
      </w:r>
      <w:bookmarkEnd w:id="14"/>
    </w:p>
    <w:p w:rsidR="00CD3268" w:rsidRDefault="00CD3268" w:rsidP="00CD3268">
      <w:pPr>
        <w:pStyle w:val="Overskrift1"/>
        <w:numPr>
          <w:ilvl w:val="0"/>
          <w:numId w:val="0"/>
        </w:numPr>
        <w:ind w:left="720" w:hanging="360"/>
        <w:rPr>
          <w:lang w:val="en-US"/>
        </w:rPr>
      </w:pPr>
      <w:bookmarkStart w:id="15" w:name="_Toc273116191"/>
      <w:r w:rsidRPr="00584A8A">
        <w:rPr>
          <w:b w:val="0"/>
          <w:sz w:val="24"/>
          <w:szCs w:val="24"/>
          <w:lang w:val="en-US"/>
        </w:rPr>
        <w:t>INFO:      The system will tetect a threat using the MWS , compare this to already known threat patterns and act accordingly.  With respect to systemstates</w:t>
      </w:r>
      <w:r>
        <w:rPr>
          <w:lang w:val="en-US"/>
        </w:rPr>
        <w:t>.</w:t>
      </w:r>
      <w:bookmarkEnd w:id="15"/>
    </w:p>
    <w:p w:rsidR="00CD3268" w:rsidRPr="00883667" w:rsidRDefault="00952D2F" w:rsidP="00883667">
      <w:pPr>
        <w:pStyle w:val="Overskrift2"/>
        <w:numPr>
          <w:ilvl w:val="3"/>
          <w:numId w:val="14"/>
        </w:numPr>
      </w:pPr>
      <w:bookmarkStart w:id="16" w:name="_Toc273116192"/>
      <w:r>
        <w:t>Detect</w:t>
      </w:r>
      <w:r w:rsidR="00CD3268" w:rsidRPr="00883667">
        <w:t>ion of a threat</w:t>
      </w:r>
      <w:bookmarkEnd w:id="16"/>
      <w:r w:rsidR="00CD3268" w:rsidRPr="00883667">
        <w:t xml:space="preserve"> </w:t>
      </w:r>
    </w:p>
    <w:p w:rsidR="00CD3268" w:rsidRPr="00883667" w:rsidRDefault="00CD3268" w:rsidP="00883667">
      <w:pPr>
        <w:pStyle w:val="Overskrift2"/>
        <w:numPr>
          <w:ilvl w:val="4"/>
          <w:numId w:val="14"/>
        </w:numPr>
        <w:rPr>
          <w:lang w:val="en-US"/>
        </w:rPr>
      </w:pPr>
      <w:bookmarkStart w:id="17" w:name="_Toc273116193"/>
      <w:r w:rsidRPr="00883667">
        <w:rPr>
          <w:lang w:val="en-US"/>
        </w:rPr>
        <w:t>Detection of a threat is done by the MWS.</w:t>
      </w:r>
      <w:bookmarkEnd w:id="17"/>
    </w:p>
    <w:p w:rsidR="00CD3268" w:rsidRPr="00BA5E91" w:rsidRDefault="00CD3268" w:rsidP="00CD3268">
      <w:pPr>
        <w:rPr>
          <w:lang w:val="en-US"/>
        </w:rPr>
      </w:pPr>
      <w:r>
        <w:rPr>
          <w:lang w:val="en-US"/>
        </w:rPr>
        <w:t xml:space="preserve">INFO  :  </w:t>
      </w:r>
      <w:r w:rsidRPr="00AF5440">
        <w:rPr>
          <w:lang w:val="en-GB"/>
        </w:rPr>
        <w:t xml:space="preserve">When the AMC receives information about threats that are detected by the MWS, the kind of threat and the direction (body frame format) </w:t>
      </w:r>
      <w:r>
        <w:rPr>
          <w:lang w:val="en-GB"/>
        </w:rPr>
        <w:t>is transmitted</w:t>
      </w:r>
    </w:p>
    <w:p w:rsidR="00CD3268" w:rsidRPr="00883667" w:rsidRDefault="00CD3268" w:rsidP="00883667">
      <w:pPr>
        <w:pStyle w:val="Overskrift2"/>
        <w:numPr>
          <w:ilvl w:val="3"/>
          <w:numId w:val="14"/>
        </w:numPr>
      </w:pPr>
      <w:bookmarkStart w:id="18" w:name="_Toc273116194"/>
      <w:r w:rsidRPr="00883667">
        <w:t>The Threat is processed by the Threat Response Subsystem</w:t>
      </w:r>
      <w:bookmarkEnd w:id="18"/>
    </w:p>
    <w:p w:rsidR="00CD3268" w:rsidRDefault="00CD3268" w:rsidP="00CD3268">
      <w:pPr>
        <w:rPr>
          <w:lang w:val="en-GB"/>
        </w:rPr>
      </w:pPr>
      <w:r w:rsidRPr="00BA5E91">
        <w:rPr>
          <w:lang w:val="en-US"/>
        </w:rPr>
        <w:t>INFO  ::</w:t>
      </w:r>
      <w:r w:rsidRPr="00BA5E91">
        <w:rPr>
          <w:lang w:val="en-GB"/>
        </w:rPr>
        <w:t xml:space="preserve"> </w:t>
      </w:r>
      <w:r w:rsidRPr="00AF5440">
        <w:rPr>
          <w:lang w:val="en-GB"/>
        </w:rPr>
        <w:t xml:space="preserve">When the AMC receives information about threats that are detected by the MWS the Threat Response Subsystem </w:t>
      </w:r>
      <w:r>
        <w:rPr>
          <w:lang w:val="en-GB"/>
        </w:rPr>
        <w:t xml:space="preserve">is </w:t>
      </w:r>
      <w:r w:rsidRPr="00AF5440">
        <w:rPr>
          <w:lang w:val="en-GB"/>
        </w:rPr>
        <w:t>triggered</w:t>
      </w:r>
      <w:r>
        <w:rPr>
          <w:lang w:val="en-GB"/>
        </w:rPr>
        <w:t xml:space="preserve"> </w:t>
      </w:r>
    </w:p>
    <w:p w:rsidR="00CD3268" w:rsidRPr="00BA5E91" w:rsidRDefault="00CD3268" w:rsidP="00CD3268">
      <w:pPr>
        <w:rPr>
          <w:lang w:val="en-US"/>
        </w:rPr>
      </w:pPr>
      <w:r>
        <w:rPr>
          <w:lang w:val="en-GB"/>
        </w:rPr>
        <w:lastRenderedPageBreak/>
        <w:t xml:space="preserve">INFO : About the Threat Response Subsystem. </w:t>
      </w: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p w:rsidR="00CD3268" w:rsidRPr="00883667" w:rsidRDefault="00CD3268" w:rsidP="00883667">
      <w:pPr>
        <w:pStyle w:val="Overskrift2"/>
        <w:numPr>
          <w:ilvl w:val="4"/>
          <w:numId w:val="14"/>
        </w:numPr>
        <w:rPr>
          <w:lang w:val="en-US"/>
        </w:rPr>
      </w:pPr>
      <w:bookmarkStart w:id="19" w:name="_Toc273116195"/>
      <w:r w:rsidRPr="00883667">
        <w:rPr>
          <w:lang w:val="en-US"/>
        </w:rPr>
        <w:t>Pattern matching the threat</w:t>
      </w:r>
      <w:bookmarkEnd w:id="19"/>
    </w:p>
    <w:p w:rsidR="00CD3268" w:rsidRDefault="00CD3268" w:rsidP="00CD3268">
      <w:pPr>
        <w:rPr>
          <w:lang w:val="en-GB"/>
        </w:rPr>
      </w:pPr>
      <w:r w:rsidRPr="00380285">
        <w:rPr>
          <w:lang w:val="en-US"/>
        </w:rPr>
        <w:t xml:space="preserve">INFO  :  </w:t>
      </w:r>
      <w:r w:rsidRPr="00AF5440">
        <w:rPr>
          <w:lang w:val="en-GB"/>
        </w:rPr>
        <w:t>A thread pattern is a certain number of threads attacking the aircraft from certain angles</w:t>
      </w:r>
    </w:p>
    <w:p w:rsidR="00CD3268" w:rsidRDefault="00CD3268" w:rsidP="00CD3268">
      <w:pPr>
        <w:rPr>
          <w:lang w:val="en-GB"/>
        </w:rPr>
      </w:pPr>
      <w:r>
        <w:rPr>
          <w:lang w:val="en-GB"/>
        </w:rPr>
        <w:t>R-X :</w:t>
      </w:r>
      <w:r w:rsidRPr="00380285">
        <w:rPr>
          <w:lang w:val="en-GB"/>
        </w:rPr>
        <w:t xml:space="preserve"> </w:t>
      </w:r>
      <w:r w:rsidRPr="00AF5440">
        <w:rPr>
          <w:lang w:val="en-GB"/>
        </w:rPr>
        <w:t xml:space="preserve">The Threat Response Subsystem shall be able to store 100 Threat patterns   </w:t>
      </w:r>
    </w:p>
    <w:p w:rsidR="00CD3268" w:rsidRDefault="00CD3268" w:rsidP="00CD3268">
      <w:pPr>
        <w:rPr>
          <w:lang w:val="en-GB"/>
        </w:rPr>
      </w:pPr>
      <w:r>
        <w:rPr>
          <w:lang w:val="en-GB"/>
        </w:rPr>
        <w:t xml:space="preserve">R-X : </w:t>
      </w:r>
      <w:r w:rsidRPr="00AF5440">
        <w:rPr>
          <w:lang w:val="en-GB"/>
        </w:rPr>
        <w:t>All data concerning the Threat patterns shall be handled by the winXYZapplication. This includes programming configuration uploading or downloading to the Threat response system</w:t>
      </w:r>
    </w:p>
    <w:p w:rsidR="00CD3268" w:rsidRDefault="00CD3268" w:rsidP="00CD3268">
      <w:pPr>
        <w:rPr>
          <w:lang w:val="en-GB"/>
        </w:rPr>
      </w:pPr>
      <w:r>
        <w:rPr>
          <w:lang w:val="en-GB"/>
        </w:rPr>
        <w:t xml:space="preserve">R-X :  </w:t>
      </w: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p>
    <w:p w:rsidR="00CD3268" w:rsidRPr="00983058" w:rsidRDefault="00CD3268" w:rsidP="00CD3268">
      <w:pPr>
        <w:rPr>
          <w:lang w:val="en-GB"/>
        </w:rPr>
      </w:pPr>
      <w:r>
        <w:rPr>
          <w:lang w:val="en-GB"/>
        </w:rPr>
        <w:t xml:space="preserve">R-X  :     All </w:t>
      </w:r>
      <w:r w:rsidRPr="00AF5440">
        <w:rPr>
          <w:lang w:val="en-GB"/>
        </w:rPr>
        <w:t>data concerning the mathematical zyx procedure shall be handled by the winXYZapplication. This includes programming configuration uploading or downloading to the Threat response system</w:t>
      </w:r>
    </w:p>
    <w:p w:rsidR="00CD3268" w:rsidRPr="00883667" w:rsidRDefault="00CD3268" w:rsidP="00883667">
      <w:pPr>
        <w:pStyle w:val="Overskrift2"/>
        <w:numPr>
          <w:ilvl w:val="3"/>
          <w:numId w:val="14"/>
        </w:numPr>
      </w:pPr>
      <w:bookmarkStart w:id="20" w:name="_Toc273116196"/>
      <w:r w:rsidRPr="00883667">
        <w:t>Reaction to the Thread</w:t>
      </w:r>
      <w:bookmarkEnd w:id="20"/>
    </w:p>
    <w:p w:rsidR="00CD3268" w:rsidRPr="00B0564F" w:rsidRDefault="00CD3268" w:rsidP="00CD3268">
      <w:pPr>
        <w:rPr>
          <w:lang w:val="en-US"/>
        </w:rPr>
      </w:pPr>
      <w:r>
        <w:rPr>
          <w:lang w:val="en-US"/>
        </w:rPr>
        <w:t>INFO :  Three reactions are relevant  :Visible on display, hearable via Audio cue system  and automatic chaff flare dispensing.</w:t>
      </w:r>
    </w:p>
    <w:p w:rsidR="00CD3268" w:rsidRPr="00B0564F" w:rsidRDefault="00CD3268" w:rsidP="00883667">
      <w:pPr>
        <w:pStyle w:val="Overskrift2"/>
        <w:numPr>
          <w:ilvl w:val="4"/>
          <w:numId w:val="14"/>
        </w:numPr>
        <w:rPr>
          <w:lang w:val="en-US"/>
        </w:rPr>
      </w:pPr>
      <w:bookmarkStart w:id="21" w:name="_Toc273116197"/>
      <w:r w:rsidRPr="00883667">
        <w:rPr>
          <w:lang w:val="en-US"/>
        </w:rPr>
        <w:t>The kind of threat and the direction of the threat is displayed</w:t>
      </w:r>
      <w:bookmarkEnd w:id="21"/>
    </w:p>
    <w:p w:rsidR="00CD3268" w:rsidRPr="00B0564F" w:rsidRDefault="00CD3268" w:rsidP="00CD3268">
      <w:pPr>
        <w:rPr>
          <w:lang w:val="en-US"/>
        </w:rPr>
      </w:pPr>
      <w:r w:rsidRPr="00B0564F">
        <w:rPr>
          <w:lang w:val="en-US"/>
        </w:rPr>
        <w:t xml:space="preserve">R-X  :  </w:t>
      </w: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p>
    <w:p w:rsidR="00CD3268" w:rsidRPr="00883667" w:rsidRDefault="00CD3268" w:rsidP="00883667">
      <w:pPr>
        <w:pStyle w:val="Overskrift2"/>
        <w:numPr>
          <w:ilvl w:val="4"/>
          <w:numId w:val="14"/>
        </w:numPr>
        <w:rPr>
          <w:lang w:val="en-US"/>
        </w:rPr>
      </w:pPr>
      <w:bookmarkStart w:id="22" w:name="_Toc273116198"/>
      <w:r w:rsidRPr="00883667">
        <w:rPr>
          <w:lang w:val="en-US"/>
        </w:rPr>
        <w:t>The kind of threat is announced through the audio cue system in the intercom.</w:t>
      </w:r>
      <w:bookmarkEnd w:id="22"/>
    </w:p>
    <w:p w:rsidR="00CD3268" w:rsidRDefault="00CD3268" w:rsidP="00CD3268">
      <w:pPr>
        <w:rPr>
          <w:lang w:val="en-GB"/>
        </w:rPr>
      </w:pPr>
      <w:r>
        <w:rPr>
          <w:lang w:val="en-US"/>
        </w:rPr>
        <w:t xml:space="preserve">R-X  </w:t>
      </w:r>
      <w:r w:rsidRPr="00B0564F">
        <w:rPr>
          <w:lang w:val="en-US"/>
        </w:rPr>
        <w:t xml:space="preserve"> :  </w:t>
      </w: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p w:rsidR="00CD3268" w:rsidRDefault="00CD3268" w:rsidP="00CD3268">
      <w:pPr>
        <w:rPr>
          <w:lang w:val="en-GB"/>
        </w:rPr>
      </w:pPr>
      <w:r>
        <w:rPr>
          <w:lang w:val="en-GB"/>
        </w:rPr>
        <w:t xml:space="preserve">R-X  : </w:t>
      </w:r>
      <w:r w:rsidRPr="000744D9">
        <w:rPr>
          <w:lang w:val="en-GB"/>
        </w:rPr>
        <w:t>when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p>
    <w:p w:rsidR="00CD3268" w:rsidRDefault="00CD3268" w:rsidP="00CD3268">
      <w:pPr>
        <w:rPr>
          <w:lang w:val="en-GB"/>
        </w:rPr>
      </w:pPr>
      <w:r>
        <w:rPr>
          <w:lang w:val="en-GB"/>
        </w:rPr>
        <w:t xml:space="preserve">R-X : </w:t>
      </w: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p w:rsidR="00CD3268" w:rsidRDefault="00CD3268" w:rsidP="00883667">
      <w:pPr>
        <w:pStyle w:val="Overskrift2"/>
        <w:numPr>
          <w:ilvl w:val="4"/>
          <w:numId w:val="14"/>
        </w:numPr>
        <w:rPr>
          <w:lang w:val="en-US"/>
        </w:rPr>
      </w:pPr>
      <w:bookmarkStart w:id="23" w:name="_Toc273116199"/>
      <w:r w:rsidRPr="00883667">
        <w:rPr>
          <w:lang w:val="en-US"/>
        </w:rPr>
        <w:t>The Countermeassure</w:t>
      </w:r>
      <w:r w:rsidRPr="00792DE2">
        <w:rPr>
          <w:lang w:val="en-US"/>
        </w:rPr>
        <w:t xml:space="preserve"> program</w:t>
      </w:r>
      <w:bookmarkEnd w:id="23"/>
    </w:p>
    <w:p w:rsidR="00CD3268" w:rsidRDefault="00CD3268" w:rsidP="00CD3268">
      <w:pPr>
        <w:rPr>
          <w:lang w:val="en-GB"/>
        </w:rPr>
      </w:pPr>
      <w:r>
        <w:rPr>
          <w:lang w:val="en-US"/>
        </w:rPr>
        <w:t xml:space="preserve">INFO  :  A Countermeassure Program is </w:t>
      </w:r>
      <w:r>
        <w:rPr>
          <w:lang w:val="en-GB"/>
        </w:rPr>
        <w:t>a</w:t>
      </w:r>
      <w:r w:rsidRPr="00AF5440">
        <w:rPr>
          <w:lang w:val="en-GB"/>
        </w:rPr>
        <w:t xml:space="preserve"> preprogrammed sequence of dispensing chaffs and or flares in certain directions with a certain timin</w:t>
      </w:r>
      <w:r>
        <w:rPr>
          <w:lang w:val="en-GB"/>
        </w:rPr>
        <w:t>g</w:t>
      </w:r>
    </w:p>
    <w:p w:rsidR="00CD3268" w:rsidRDefault="00CD3268" w:rsidP="00CD3268">
      <w:pPr>
        <w:rPr>
          <w:lang w:val="en-GB"/>
        </w:rPr>
      </w:pPr>
      <w:r>
        <w:rPr>
          <w:lang w:val="en-GB"/>
        </w:rPr>
        <w:t xml:space="preserve">R-X  :  </w:t>
      </w: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p>
    <w:p w:rsidR="00CD3268" w:rsidRDefault="00CD3268" w:rsidP="00CD3268">
      <w:pPr>
        <w:rPr>
          <w:lang w:val="en-GB"/>
        </w:rPr>
      </w:pPr>
      <w:r>
        <w:rPr>
          <w:lang w:val="en-GB"/>
        </w:rPr>
        <w:lastRenderedPageBreak/>
        <w:t xml:space="preserve">R-X : </w:t>
      </w:r>
      <w:r w:rsidRPr="00AF5440">
        <w:rPr>
          <w:lang w:val="en-GB"/>
        </w:rPr>
        <w:t>When the Threat Response Subsystem is in the Semiautomatic mode a countermeasure program shall be chosen by the system and executed but only upon consent from the pilo</w:t>
      </w:r>
      <w:r>
        <w:rPr>
          <w:lang w:val="en-GB"/>
        </w:rPr>
        <w:t>t</w:t>
      </w:r>
    </w:p>
    <w:p w:rsidR="00CD3268" w:rsidRDefault="00CD3268" w:rsidP="00CD3268">
      <w:pPr>
        <w:rPr>
          <w:lang w:val="en-GB"/>
        </w:rPr>
      </w:pPr>
      <w:r>
        <w:rPr>
          <w:lang w:val="en-GB"/>
        </w:rPr>
        <w:t xml:space="preserve">R-X : </w:t>
      </w:r>
      <w:r w:rsidRPr="00AF5440">
        <w:rPr>
          <w:lang w:val="en-GB"/>
        </w:rPr>
        <w:t>When the Threat Response Subsystem is in the Automatic mode a countermeasure program shall be chosen by the system and executed</w:t>
      </w:r>
    </w:p>
    <w:p w:rsidR="00883667" w:rsidRPr="00792DE2" w:rsidRDefault="00883667" w:rsidP="00CD3268">
      <w:pPr>
        <w:rPr>
          <w:lang w:val="en-GB"/>
        </w:rPr>
      </w:pPr>
    </w:p>
    <w:p w:rsidR="000945B4" w:rsidRDefault="000945B4" w:rsidP="000945B4">
      <w:pPr>
        <w:pStyle w:val="Overskrift2"/>
        <w:numPr>
          <w:ilvl w:val="2"/>
          <w:numId w:val="14"/>
        </w:numPr>
      </w:pPr>
      <w:bookmarkStart w:id="24" w:name="_Toc272784221"/>
      <w:bookmarkStart w:id="25" w:name="_Toc273116203"/>
      <w:r>
        <w:t>Other f</w:t>
      </w:r>
      <w:r w:rsidRPr="000744D9">
        <w:t>unctional requirements</w:t>
      </w:r>
      <w:bookmarkEnd w:id="24"/>
      <w:bookmarkEnd w:id="2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5B4" w:rsidRPr="000744D9" w:rsidTr="00A85ABD">
        <w:tc>
          <w:tcPr>
            <w:tcW w:w="1275" w:type="dxa"/>
          </w:tcPr>
          <w:p w:rsidR="000945B4" w:rsidRPr="000744D9" w:rsidRDefault="000945B4" w:rsidP="00A85ABD">
            <w:pPr>
              <w:spacing w:after="0" w:line="240" w:lineRule="auto"/>
              <w:jc w:val="center"/>
              <w:rPr>
                <w:b/>
                <w:lang w:val="en-GB"/>
              </w:rPr>
            </w:pPr>
            <w:r w:rsidRPr="000744D9">
              <w:rPr>
                <w:b/>
                <w:lang w:val="en-GB"/>
              </w:rPr>
              <w:t>REQ ID</w:t>
            </w:r>
          </w:p>
        </w:tc>
        <w:tc>
          <w:tcPr>
            <w:tcW w:w="7969" w:type="dxa"/>
          </w:tcPr>
          <w:p w:rsidR="000945B4" w:rsidRPr="000744D9" w:rsidRDefault="000945B4" w:rsidP="00A85ABD">
            <w:pPr>
              <w:spacing w:after="0" w:line="240" w:lineRule="auto"/>
              <w:jc w:val="center"/>
              <w:rPr>
                <w:b/>
                <w:lang w:val="en-GB"/>
              </w:rPr>
            </w:pPr>
            <w:r w:rsidRPr="000744D9">
              <w:rPr>
                <w:b/>
                <w:lang w:val="en-GB"/>
              </w:rPr>
              <w:t>Requirement</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FR-12</w:t>
            </w:r>
          </w:p>
        </w:tc>
        <w:tc>
          <w:tcPr>
            <w:tcW w:w="7969" w:type="dxa"/>
          </w:tcPr>
          <w:p w:rsidR="000945B4" w:rsidRPr="000744D9" w:rsidRDefault="000945B4"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0945B4" w:rsidRPr="00AA3A50" w:rsidRDefault="000945B4" w:rsidP="000945B4">
      <w:pPr>
        <w:rPr>
          <w:lang w:val="en-US"/>
        </w:rPr>
      </w:pPr>
    </w:p>
    <w:p w:rsidR="000945B4" w:rsidRDefault="000945B4" w:rsidP="000945B4">
      <w:pPr>
        <w:pStyle w:val="Overskrift2"/>
        <w:numPr>
          <w:ilvl w:val="3"/>
          <w:numId w:val="14"/>
        </w:numPr>
      </w:pPr>
      <w:bookmarkStart w:id="26" w:name="_Toc273116204"/>
      <w:r>
        <w:t>CCU</w:t>
      </w:r>
      <w:bookmarkEnd w:id="2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5B4" w:rsidRPr="000744D9" w:rsidTr="00A85ABD">
        <w:tc>
          <w:tcPr>
            <w:tcW w:w="1275" w:type="dxa"/>
          </w:tcPr>
          <w:p w:rsidR="000945B4" w:rsidRPr="000744D9" w:rsidRDefault="000945B4" w:rsidP="00A85ABD">
            <w:pPr>
              <w:spacing w:after="0" w:line="240" w:lineRule="auto"/>
              <w:jc w:val="center"/>
              <w:rPr>
                <w:b/>
                <w:lang w:val="en-GB"/>
              </w:rPr>
            </w:pPr>
            <w:r w:rsidRPr="000744D9">
              <w:rPr>
                <w:b/>
                <w:lang w:val="en-GB"/>
              </w:rPr>
              <w:t>REQ ID</w:t>
            </w:r>
          </w:p>
        </w:tc>
        <w:tc>
          <w:tcPr>
            <w:tcW w:w="7969" w:type="dxa"/>
          </w:tcPr>
          <w:p w:rsidR="000945B4" w:rsidRPr="000744D9" w:rsidRDefault="000945B4" w:rsidP="00A85ABD">
            <w:pPr>
              <w:spacing w:after="0" w:line="240" w:lineRule="auto"/>
              <w:jc w:val="center"/>
              <w:rPr>
                <w:b/>
                <w:lang w:val="en-GB"/>
              </w:rPr>
            </w:pPr>
            <w:r w:rsidRPr="000744D9">
              <w:rPr>
                <w:b/>
                <w:lang w:val="en-GB"/>
              </w:rPr>
              <w:t>Requirement</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FR-12</w:t>
            </w:r>
          </w:p>
        </w:tc>
        <w:tc>
          <w:tcPr>
            <w:tcW w:w="7969" w:type="dxa"/>
          </w:tcPr>
          <w:p w:rsidR="000945B4" w:rsidRPr="000744D9" w:rsidRDefault="000945B4"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FR-20</w:t>
            </w:r>
          </w:p>
        </w:tc>
        <w:tc>
          <w:tcPr>
            <w:tcW w:w="7969" w:type="dxa"/>
          </w:tcPr>
          <w:p w:rsidR="000945B4" w:rsidRPr="000744D9" w:rsidRDefault="000945B4"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FR-21</w:t>
            </w:r>
          </w:p>
        </w:tc>
        <w:tc>
          <w:tcPr>
            <w:tcW w:w="7969" w:type="dxa"/>
          </w:tcPr>
          <w:p w:rsidR="000945B4" w:rsidRPr="000744D9" w:rsidRDefault="000945B4"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FR-23</w:t>
            </w:r>
          </w:p>
        </w:tc>
        <w:tc>
          <w:tcPr>
            <w:tcW w:w="7969" w:type="dxa"/>
          </w:tcPr>
          <w:p w:rsidR="000945B4" w:rsidRPr="000744D9" w:rsidRDefault="000945B4" w:rsidP="00A85ABD">
            <w:pPr>
              <w:spacing w:after="0" w:line="240" w:lineRule="auto"/>
              <w:rPr>
                <w:lang w:val="en-GB"/>
              </w:rPr>
            </w:pPr>
            <w:r w:rsidRPr="000744D9">
              <w:rPr>
                <w:lang w:val="en-GB"/>
              </w:rPr>
              <w:t>The cockpit unit shall request status information from the ECU every 20ms.</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FR-24</w:t>
            </w:r>
          </w:p>
        </w:tc>
        <w:tc>
          <w:tcPr>
            <w:tcW w:w="7969" w:type="dxa"/>
          </w:tcPr>
          <w:p w:rsidR="000945B4" w:rsidRPr="000744D9" w:rsidRDefault="000945B4"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FR-26</w:t>
            </w:r>
          </w:p>
        </w:tc>
        <w:tc>
          <w:tcPr>
            <w:tcW w:w="7969" w:type="dxa"/>
          </w:tcPr>
          <w:p w:rsidR="000945B4" w:rsidRPr="000744D9" w:rsidRDefault="000945B4" w:rsidP="00A85ABD">
            <w:pPr>
              <w:spacing w:after="0" w:line="240" w:lineRule="auto"/>
              <w:rPr>
                <w:lang w:val="en-GB"/>
              </w:rPr>
            </w:pPr>
            <w:r w:rsidRPr="000744D9">
              <w:rPr>
                <w:lang w:val="en-GB"/>
              </w:rPr>
              <w:t>The cockpit unit shall play an audio cue on the aircrafts audio system when a threat is detected.</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FR-27</w:t>
            </w:r>
          </w:p>
        </w:tc>
        <w:tc>
          <w:tcPr>
            <w:tcW w:w="7969" w:type="dxa"/>
          </w:tcPr>
          <w:p w:rsidR="000945B4" w:rsidRPr="000744D9" w:rsidRDefault="000945B4" w:rsidP="00A85ABD">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FR-31</w:t>
            </w:r>
          </w:p>
        </w:tc>
        <w:tc>
          <w:tcPr>
            <w:tcW w:w="7969" w:type="dxa"/>
          </w:tcPr>
          <w:p w:rsidR="000945B4" w:rsidRPr="000744D9" w:rsidRDefault="000945B4" w:rsidP="00A85ABD">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FR-32</w:t>
            </w:r>
          </w:p>
        </w:tc>
        <w:tc>
          <w:tcPr>
            <w:tcW w:w="7969" w:type="dxa"/>
          </w:tcPr>
          <w:p w:rsidR="000945B4" w:rsidRPr="000744D9" w:rsidRDefault="000945B4" w:rsidP="00A85ABD">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0945B4" w:rsidRPr="00AA3A50" w:rsidRDefault="000945B4" w:rsidP="000945B4">
      <w:pPr>
        <w:rPr>
          <w:lang w:val="en-US"/>
        </w:rPr>
      </w:pPr>
    </w:p>
    <w:p w:rsidR="000945B4" w:rsidRPr="00AA3A50" w:rsidRDefault="000945B4" w:rsidP="000945B4">
      <w:pPr>
        <w:pStyle w:val="Overskrift2"/>
        <w:numPr>
          <w:ilvl w:val="3"/>
          <w:numId w:val="14"/>
        </w:numPr>
      </w:pPr>
      <w:bookmarkStart w:id="27" w:name="_Toc273116205"/>
      <w:r>
        <w:t>POD</w:t>
      </w:r>
      <w:bookmarkEnd w:id="2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5B4" w:rsidRPr="000744D9" w:rsidTr="00A85ABD">
        <w:tc>
          <w:tcPr>
            <w:tcW w:w="1275" w:type="dxa"/>
          </w:tcPr>
          <w:p w:rsidR="000945B4" w:rsidRPr="000744D9" w:rsidRDefault="000945B4" w:rsidP="00A85ABD">
            <w:pPr>
              <w:spacing w:after="0" w:line="240" w:lineRule="auto"/>
              <w:jc w:val="center"/>
              <w:rPr>
                <w:b/>
                <w:lang w:val="en-GB"/>
              </w:rPr>
            </w:pPr>
            <w:r w:rsidRPr="000744D9">
              <w:rPr>
                <w:b/>
                <w:lang w:val="en-GB"/>
              </w:rPr>
              <w:t>REQ ID</w:t>
            </w:r>
          </w:p>
        </w:tc>
        <w:tc>
          <w:tcPr>
            <w:tcW w:w="7969" w:type="dxa"/>
          </w:tcPr>
          <w:p w:rsidR="000945B4" w:rsidRPr="000744D9" w:rsidRDefault="000945B4" w:rsidP="00A85ABD">
            <w:pPr>
              <w:spacing w:after="0" w:line="240" w:lineRule="auto"/>
              <w:jc w:val="center"/>
              <w:rPr>
                <w:b/>
                <w:lang w:val="en-GB"/>
              </w:rPr>
            </w:pPr>
            <w:r w:rsidRPr="000744D9">
              <w:rPr>
                <w:b/>
                <w:lang w:val="en-GB"/>
              </w:rPr>
              <w:t>Requirement</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FR-1</w:t>
            </w:r>
          </w:p>
        </w:tc>
        <w:tc>
          <w:tcPr>
            <w:tcW w:w="7969" w:type="dxa"/>
          </w:tcPr>
          <w:p w:rsidR="000945B4" w:rsidRDefault="000945B4" w:rsidP="00A85ABD">
            <w:pPr>
              <w:spacing w:after="0" w:line="240" w:lineRule="auto"/>
              <w:rPr>
                <w:lang w:val="en-GB"/>
              </w:rPr>
            </w:pPr>
            <w:r w:rsidRPr="000744D9">
              <w:rPr>
                <w:lang w:val="en-GB"/>
              </w:rPr>
              <w:t>The POD shall contain three dispenser magazine mounts</w:t>
            </w:r>
            <w:r>
              <w:rPr>
                <w:lang w:val="en-GB"/>
              </w:rPr>
              <w:t>.</w:t>
            </w:r>
          </w:p>
          <w:p w:rsidR="000945B4" w:rsidRPr="000744D9" w:rsidRDefault="000945B4"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FR-2</w:t>
            </w:r>
          </w:p>
        </w:tc>
        <w:tc>
          <w:tcPr>
            <w:tcW w:w="7969" w:type="dxa"/>
          </w:tcPr>
          <w:p w:rsidR="000945B4" w:rsidRPr="000744D9" w:rsidRDefault="000945B4"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FR-3</w:t>
            </w:r>
          </w:p>
        </w:tc>
        <w:tc>
          <w:tcPr>
            <w:tcW w:w="7969" w:type="dxa"/>
          </w:tcPr>
          <w:p w:rsidR="000945B4" w:rsidRPr="000744D9" w:rsidRDefault="000945B4" w:rsidP="00A85ABD">
            <w:pPr>
              <w:spacing w:after="0" w:line="240" w:lineRule="auto"/>
              <w:rPr>
                <w:lang w:val="en-GB"/>
              </w:rPr>
            </w:pPr>
            <w:r w:rsidRPr="000744D9">
              <w:rPr>
                <w:lang w:val="en-GB"/>
              </w:rPr>
              <w:t>The POD’s first dispenser magazine mount shall support forward dispensing.</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FR-4</w:t>
            </w:r>
          </w:p>
        </w:tc>
        <w:tc>
          <w:tcPr>
            <w:tcW w:w="7969" w:type="dxa"/>
          </w:tcPr>
          <w:p w:rsidR="000945B4" w:rsidRPr="000744D9" w:rsidRDefault="000945B4" w:rsidP="00A85ABD">
            <w:pPr>
              <w:spacing w:after="0" w:line="240" w:lineRule="auto"/>
              <w:rPr>
                <w:lang w:val="en-GB"/>
              </w:rPr>
            </w:pPr>
            <w:r w:rsidRPr="000744D9">
              <w:rPr>
                <w:lang w:val="en-GB"/>
              </w:rPr>
              <w:t>The POD’s first dispenser magazine mount shall support two magazines.</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FR-5</w:t>
            </w:r>
          </w:p>
        </w:tc>
        <w:tc>
          <w:tcPr>
            <w:tcW w:w="7969" w:type="dxa"/>
          </w:tcPr>
          <w:p w:rsidR="000945B4" w:rsidRPr="000744D9" w:rsidRDefault="000945B4"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FR-6</w:t>
            </w:r>
          </w:p>
        </w:tc>
        <w:tc>
          <w:tcPr>
            <w:tcW w:w="7969" w:type="dxa"/>
          </w:tcPr>
          <w:p w:rsidR="000945B4" w:rsidRPr="000744D9" w:rsidRDefault="000945B4" w:rsidP="00A85ABD">
            <w:pPr>
              <w:spacing w:after="0" w:line="240" w:lineRule="auto"/>
              <w:rPr>
                <w:lang w:val="en-GB"/>
              </w:rPr>
            </w:pPr>
            <w:r w:rsidRPr="000744D9">
              <w:rPr>
                <w:lang w:val="en-GB"/>
              </w:rPr>
              <w:t>The POD’s second dispenser magazine mount shall support leftwards dispensing.</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FR-7</w:t>
            </w:r>
          </w:p>
        </w:tc>
        <w:tc>
          <w:tcPr>
            <w:tcW w:w="7969" w:type="dxa"/>
          </w:tcPr>
          <w:p w:rsidR="000945B4" w:rsidRPr="000744D9" w:rsidRDefault="000945B4" w:rsidP="00A85ABD">
            <w:pPr>
              <w:spacing w:after="0" w:line="240" w:lineRule="auto"/>
              <w:rPr>
                <w:lang w:val="en-GB"/>
              </w:rPr>
            </w:pPr>
            <w:r w:rsidRPr="000744D9">
              <w:rPr>
                <w:lang w:val="en-GB"/>
              </w:rPr>
              <w:t>The POD’s second dispenser magazine mount shall support four magazines.</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lastRenderedPageBreak/>
              <w:t>FR-8</w:t>
            </w:r>
          </w:p>
        </w:tc>
        <w:tc>
          <w:tcPr>
            <w:tcW w:w="7969" w:type="dxa"/>
          </w:tcPr>
          <w:p w:rsidR="000945B4" w:rsidRPr="000744D9" w:rsidRDefault="000945B4" w:rsidP="00A85ABD">
            <w:pPr>
              <w:spacing w:after="0" w:line="240" w:lineRule="auto"/>
              <w:rPr>
                <w:lang w:val="en-GB"/>
              </w:rPr>
            </w:pPr>
            <w:r w:rsidRPr="000744D9">
              <w:rPr>
                <w:lang w:val="en-GB"/>
              </w:rPr>
              <w:t>The POD’s third dispenser magazine mount shall support downwards dispensing.</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FR-9</w:t>
            </w:r>
          </w:p>
        </w:tc>
        <w:tc>
          <w:tcPr>
            <w:tcW w:w="7969" w:type="dxa"/>
          </w:tcPr>
          <w:p w:rsidR="000945B4" w:rsidRPr="000744D9" w:rsidRDefault="000945B4" w:rsidP="00A85ABD">
            <w:pPr>
              <w:spacing w:after="0" w:line="240" w:lineRule="auto"/>
              <w:rPr>
                <w:lang w:val="en-GB"/>
              </w:rPr>
            </w:pPr>
            <w:r w:rsidRPr="000744D9">
              <w:rPr>
                <w:lang w:val="en-GB"/>
              </w:rPr>
              <w:t>The POD’s third dispenser magazine mount shall support two magazines.</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FR-11</w:t>
            </w:r>
          </w:p>
        </w:tc>
        <w:tc>
          <w:tcPr>
            <w:tcW w:w="7969" w:type="dxa"/>
          </w:tcPr>
          <w:p w:rsidR="000945B4" w:rsidRPr="000744D9" w:rsidRDefault="000945B4"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FR-13</w:t>
            </w:r>
          </w:p>
        </w:tc>
        <w:tc>
          <w:tcPr>
            <w:tcW w:w="7969" w:type="dxa"/>
          </w:tcPr>
          <w:p w:rsidR="000945B4" w:rsidRPr="000744D9" w:rsidRDefault="000945B4" w:rsidP="00A85ABD">
            <w:pPr>
              <w:spacing w:after="0" w:line="240" w:lineRule="auto"/>
              <w:rPr>
                <w:lang w:val="en-GB"/>
              </w:rPr>
            </w:pPr>
            <w:r w:rsidRPr="000744D9">
              <w:rPr>
                <w:lang w:val="en-GB"/>
              </w:rPr>
              <w:t>The POD shall be mounted under the left wing.</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FR-20</w:t>
            </w:r>
          </w:p>
        </w:tc>
        <w:tc>
          <w:tcPr>
            <w:tcW w:w="7969" w:type="dxa"/>
          </w:tcPr>
          <w:p w:rsidR="000945B4" w:rsidRPr="000744D9" w:rsidRDefault="000945B4"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FR-24</w:t>
            </w:r>
          </w:p>
        </w:tc>
        <w:tc>
          <w:tcPr>
            <w:tcW w:w="7969" w:type="dxa"/>
          </w:tcPr>
          <w:p w:rsidR="000945B4" w:rsidRPr="000744D9" w:rsidRDefault="000945B4"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FR-28</w:t>
            </w:r>
          </w:p>
        </w:tc>
        <w:tc>
          <w:tcPr>
            <w:tcW w:w="7969" w:type="dxa"/>
          </w:tcPr>
          <w:p w:rsidR="000945B4" w:rsidRPr="000744D9" w:rsidRDefault="000945B4" w:rsidP="00A85ABD">
            <w:pPr>
              <w:spacing w:after="0" w:line="240" w:lineRule="auto"/>
              <w:rPr>
                <w:lang w:val="en-GB"/>
              </w:rPr>
            </w:pPr>
            <w:r w:rsidRPr="000744D9">
              <w:rPr>
                <w:lang w:val="en-GB"/>
              </w:rPr>
              <w:t>The POD shall include a safety pin that prevents the dispenser from firing.</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FR-29</w:t>
            </w:r>
          </w:p>
        </w:tc>
        <w:tc>
          <w:tcPr>
            <w:tcW w:w="7969" w:type="dxa"/>
          </w:tcPr>
          <w:p w:rsidR="000945B4" w:rsidRPr="000744D9" w:rsidRDefault="000945B4" w:rsidP="00A85ABD">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FR-39</w:t>
            </w:r>
          </w:p>
        </w:tc>
        <w:tc>
          <w:tcPr>
            <w:tcW w:w="7969" w:type="dxa"/>
          </w:tcPr>
          <w:p w:rsidR="000945B4" w:rsidRPr="000744D9" w:rsidRDefault="000945B4" w:rsidP="00A85ABD">
            <w:pPr>
              <w:spacing w:after="0" w:line="240" w:lineRule="auto"/>
              <w:rPr>
                <w:lang w:val="en-GB"/>
              </w:rPr>
            </w:pPr>
            <w:r w:rsidRPr="000744D9">
              <w:rPr>
                <w:lang w:val="en-GB"/>
              </w:rPr>
              <w:t>The POD shall supply the status of the following LRUs:</w:t>
            </w:r>
          </w:p>
          <w:p w:rsidR="000945B4" w:rsidRPr="000744D9" w:rsidRDefault="000945B4" w:rsidP="00A85ABD">
            <w:pPr>
              <w:numPr>
                <w:ilvl w:val="0"/>
                <w:numId w:val="9"/>
              </w:numPr>
              <w:spacing w:after="0" w:line="240" w:lineRule="auto"/>
              <w:rPr>
                <w:lang w:val="en-GB"/>
              </w:rPr>
            </w:pPr>
            <w:r w:rsidRPr="000744D9">
              <w:rPr>
                <w:lang w:val="en-GB"/>
              </w:rPr>
              <w:t>The Sensors</w:t>
            </w:r>
          </w:p>
          <w:p w:rsidR="000945B4" w:rsidRPr="000744D9" w:rsidRDefault="000945B4" w:rsidP="00A85ABD">
            <w:pPr>
              <w:numPr>
                <w:ilvl w:val="0"/>
                <w:numId w:val="9"/>
              </w:numPr>
              <w:spacing w:after="0" w:line="240" w:lineRule="auto"/>
              <w:rPr>
                <w:lang w:val="en-GB"/>
              </w:rPr>
            </w:pPr>
            <w:r w:rsidRPr="000744D9">
              <w:rPr>
                <w:lang w:val="en-GB"/>
              </w:rPr>
              <w:t xml:space="preserve">The </w:t>
            </w:r>
            <w:r>
              <w:rPr>
                <w:lang w:val="en-GB"/>
              </w:rPr>
              <w:t>ECU</w:t>
            </w:r>
          </w:p>
          <w:p w:rsidR="000945B4" w:rsidRDefault="000945B4"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0945B4" w:rsidRPr="000744D9" w:rsidRDefault="000945B4" w:rsidP="00A85ABD">
            <w:pPr>
              <w:spacing w:after="0" w:line="240" w:lineRule="auto"/>
              <w:rPr>
                <w:lang w:val="en-GB"/>
              </w:rPr>
            </w:pPr>
            <w:r>
              <w:rPr>
                <w:lang w:val="en-GB"/>
              </w:rPr>
              <w:t>INFO: It is assumed that the ECU has the ability to deliver this information.</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FR-44</w:t>
            </w:r>
          </w:p>
        </w:tc>
        <w:tc>
          <w:tcPr>
            <w:tcW w:w="7969" w:type="dxa"/>
          </w:tcPr>
          <w:p w:rsidR="000945B4" w:rsidRPr="000744D9" w:rsidRDefault="000945B4" w:rsidP="00A85ABD">
            <w:pPr>
              <w:spacing w:after="0" w:line="240" w:lineRule="auto"/>
              <w:rPr>
                <w:lang w:val="en-GB"/>
              </w:rPr>
            </w:pPr>
            <w:r w:rsidRPr="000744D9">
              <w:rPr>
                <w:lang w:val="en-GB"/>
              </w:rPr>
              <w:t>The status reported by the POD as a whole shall be:</w:t>
            </w:r>
          </w:p>
          <w:p w:rsidR="000945B4" w:rsidRPr="000744D9" w:rsidRDefault="000945B4" w:rsidP="00A85ABD">
            <w:pPr>
              <w:numPr>
                <w:ilvl w:val="0"/>
                <w:numId w:val="12"/>
              </w:numPr>
              <w:spacing w:after="0" w:line="240" w:lineRule="auto"/>
              <w:rPr>
                <w:lang w:val="en-GB"/>
              </w:rPr>
            </w:pPr>
            <w:r w:rsidRPr="000744D9">
              <w:rPr>
                <w:lang w:val="en-GB"/>
              </w:rPr>
              <w:t>POD internal temperature</w:t>
            </w:r>
          </w:p>
          <w:p w:rsidR="000945B4" w:rsidRDefault="000945B4" w:rsidP="00A85ABD">
            <w:pPr>
              <w:numPr>
                <w:ilvl w:val="0"/>
                <w:numId w:val="12"/>
              </w:numPr>
              <w:spacing w:after="0" w:line="240" w:lineRule="auto"/>
              <w:rPr>
                <w:lang w:val="en-GB"/>
              </w:rPr>
            </w:pPr>
            <w:r w:rsidRPr="000744D9">
              <w:rPr>
                <w:lang w:val="en-GB"/>
              </w:rPr>
              <w:t>ECU operational status (OK, ERROR)</w:t>
            </w:r>
          </w:p>
          <w:p w:rsidR="000945B4" w:rsidRDefault="000945B4" w:rsidP="00A85ABD">
            <w:pPr>
              <w:spacing w:after="0" w:line="240" w:lineRule="auto"/>
              <w:rPr>
                <w:lang w:val="en-GB"/>
              </w:rPr>
            </w:pPr>
            <w:r>
              <w:rPr>
                <w:lang w:val="en-GB"/>
              </w:rPr>
              <w:t>INFO: It is assumed that the ECU has the ability to deliver this information.</w:t>
            </w:r>
          </w:p>
          <w:p w:rsidR="000945B4" w:rsidRPr="000744D9" w:rsidRDefault="000945B4" w:rsidP="00A85ABD">
            <w:pPr>
              <w:spacing w:after="0" w:line="240" w:lineRule="auto"/>
              <w:rPr>
                <w:lang w:val="en-GB"/>
              </w:rPr>
            </w:pPr>
            <w:r>
              <w:rPr>
                <w:lang w:val="en-GB"/>
              </w:rPr>
              <w:t>INFO: It is assumed that the ECU has a temperature sensor inside the POD and is able to deliver its reading on the data bus.</w:t>
            </w:r>
          </w:p>
        </w:tc>
      </w:tr>
    </w:tbl>
    <w:p w:rsidR="000945B4" w:rsidRPr="000744D9" w:rsidRDefault="000945B4" w:rsidP="000945B4">
      <w:pPr>
        <w:rPr>
          <w:lang w:val="en-GB"/>
        </w:rPr>
      </w:pPr>
    </w:p>
    <w:p w:rsidR="000945B4" w:rsidRDefault="000945B4" w:rsidP="000945B4">
      <w:pPr>
        <w:pStyle w:val="Overskrift2"/>
        <w:numPr>
          <w:ilvl w:val="2"/>
          <w:numId w:val="14"/>
        </w:numPr>
      </w:pPr>
      <w:bookmarkStart w:id="28" w:name="_Toc272784222"/>
      <w:bookmarkStart w:id="29" w:name="_Toc273116206"/>
      <w:r w:rsidRPr="000744D9">
        <w:t>Performance requirements</w:t>
      </w:r>
      <w:bookmarkEnd w:id="28"/>
      <w:bookmarkEnd w:id="29"/>
    </w:p>
    <w:p w:rsidR="000945B4" w:rsidRDefault="000945B4" w:rsidP="000945B4">
      <w:pPr>
        <w:pStyle w:val="Overskrift2"/>
        <w:numPr>
          <w:ilvl w:val="3"/>
          <w:numId w:val="14"/>
        </w:numPr>
      </w:pPr>
      <w:bookmarkStart w:id="30" w:name="_Toc273116207"/>
      <w:r w:rsidRPr="000945B4">
        <w:t>CCU</w:t>
      </w:r>
      <w:bookmarkEnd w:id="3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5B4" w:rsidRPr="000744D9" w:rsidTr="00A85ABD">
        <w:tc>
          <w:tcPr>
            <w:tcW w:w="1275" w:type="dxa"/>
          </w:tcPr>
          <w:p w:rsidR="000945B4" w:rsidRPr="000744D9" w:rsidRDefault="000945B4" w:rsidP="00A85ABD">
            <w:pPr>
              <w:spacing w:after="0" w:line="240" w:lineRule="auto"/>
              <w:jc w:val="center"/>
              <w:rPr>
                <w:b/>
                <w:lang w:val="en-GB"/>
              </w:rPr>
            </w:pPr>
            <w:r w:rsidRPr="000744D9">
              <w:rPr>
                <w:b/>
                <w:lang w:val="en-GB"/>
              </w:rPr>
              <w:t>REQ ID</w:t>
            </w:r>
          </w:p>
        </w:tc>
        <w:tc>
          <w:tcPr>
            <w:tcW w:w="7969" w:type="dxa"/>
          </w:tcPr>
          <w:p w:rsidR="000945B4" w:rsidRPr="000744D9" w:rsidRDefault="000945B4" w:rsidP="00A85ABD">
            <w:pPr>
              <w:spacing w:after="0" w:line="240" w:lineRule="auto"/>
              <w:jc w:val="center"/>
              <w:rPr>
                <w:b/>
                <w:lang w:val="en-GB"/>
              </w:rPr>
            </w:pPr>
            <w:r w:rsidRPr="000744D9">
              <w:rPr>
                <w:b/>
                <w:lang w:val="en-GB"/>
              </w:rPr>
              <w:t>Requirement</w:t>
            </w:r>
          </w:p>
        </w:tc>
      </w:tr>
      <w:tr w:rsidR="000945B4" w:rsidRPr="00883667" w:rsidTr="00A85ABD">
        <w:tc>
          <w:tcPr>
            <w:tcW w:w="1275" w:type="dxa"/>
          </w:tcPr>
          <w:p w:rsidR="000945B4" w:rsidRPr="00AA3A50" w:rsidRDefault="000945B4" w:rsidP="00A85ABD">
            <w:pPr>
              <w:spacing w:after="0" w:line="240" w:lineRule="auto"/>
              <w:jc w:val="center"/>
              <w:rPr>
                <w:lang w:val="en-GB"/>
              </w:rPr>
            </w:pPr>
            <w:r w:rsidRPr="00AA3A50">
              <w:rPr>
                <w:lang w:val="en-GB"/>
              </w:rPr>
              <w:t>FR-16</w:t>
            </w:r>
          </w:p>
        </w:tc>
        <w:tc>
          <w:tcPr>
            <w:tcW w:w="7969" w:type="dxa"/>
          </w:tcPr>
          <w:p w:rsidR="000945B4" w:rsidRPr="00AA3A50" w:rsidRDefault="000945B4" w:rsidP="00A85ABD">
            <w:pPr>
              <w:spacing w:after="0" w:line="240" w:lineRule="auto"/>
              <w:rPr>
                <w:lang w:val="en-GB"/>
              </w:rPr>
            </w:pPr>
            <w:r w:rsidRPr="00AA3A50">
              <w:rPr>
                <w:lang w:val="en-GB"/>
              </w:rPr>
              <w:t>The cockpit unit shall forward the threat data received from the MWS within 20ms.</w:t>
            </w:r>
          </w:p>
        </w:tc>
      </w:tr>
      <w:tr w:rsidR="000945B4" w:rsidRPr="00883667" w:rsidTr="00A85ABD">
        <w:tc>
          <w:tcPr>
            <w:tcW w:w="1275" w:type="dxa"/>
          </w:tcPr>
          <w:p w:rsidR="000945B4" w:rsidRPr="00AA3A50" w:rsidRDefault="000945B4" w:rsidP="00A85ABD">
            <w:pPr>
              <w:spacing w:after="0" w:line="240" w:lineRule="auto"/>
              <w:jc w:val="center"/>
              <w:rPr>
                <w:lang w:val="en-GB"/>
              </w:rPr>
            </w:pPr>
            <w:r w:rsidRPr="00AA3A50">
              <w:rPr>
                <w:lang w:val="en-GB"/>
              </w:rPr>
              <w:t>FR-19</w:t>
            </w:r>
          </w:p>
        </w:tc>
        <w:tc>
          <w:tcPr>
            <w:tcW w:w="7969" w:type="dxa"/>
          </w:tcPr>
          <w:p w:rsidR="000945B4" w:rsidRPr="00AA3A50" w:rsidRDefault="000945B4" w:rsidP="00A85ABD">
            <w:pPr>
              <w:spacing w:after="0" w:line="240" w:lineRule="auto"/>
              <w:rPr>
                <w:lang w:val="en-GB"/>
              </w:rPr>
            </w:pPr>
            <w:r w:rsidRPr="00AA3A50">
              <w:rPr>
                <w:lang w:val="en-GB"/>
              </w:rPr>
              <w:t xml:space="preserve">The cockpit unit shall request the performance of a built in test by the ECU every 15 minutes. </w:t>
            </w:r>
          </w:p>
        </w:tc>
      </w:tr>
      <w:tr w:rsidR="000945B4" w:rsidRPr="00883667" w:rsidTr="00A85ABD">
        <w:tc>
          <w:tcPr>
            <w:tcW w:w="1275" w:type="dxa"/>
          </w:tcPr>
          <w:p w:rsidR="000945B4" w:rsidRPr="00AA3A50" w:rsidRDefault="000945B4" w:rsidP="00A85ABD">
            <w:pPr>
              <w:spacing w:after="0" w:line="240" w:lineRule="auto"/>
              <w:jc w:val="center"/>
              <w:rPr>
                <w:lang w:val="en-GB"/>
              </w:rPr>
            </w:pPr>
            <w:r w:rsidRPr="00AA3A50">
              <w:rPr>
                <w:lang w:val="en-GB"/>
              </w:rPr>
              <w:t>FR-22</w:t>
            </w:r>
          </w:p>
        </w:tc>
        <w:tc>
          <w:tcPr>
            <w:tcW w:w="7969" w:type="dxa"/>
          </w:tcPr>
          <w:p w:rsidR="000945B4" w:rsidRPr="00AA3A50" w:rsidRDefault="000945B4"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0945B4" w:rsidRPr="00883667" w:rsidTr="00A85ABD">
        <w:tc>
          <w:tcPr>
            <w:tcW w:w="1275" w:type="dxa"/>
          </w:tcPr>
          <w:p w:rsidR="000945B4" w:rsidRPr="00AA3A50" w:rsidRDefault="000945B4" w:rsidP="00A85ABD">
            <w:pPr>
              <w:spacing w:after="0" w:line="240" w:lineRule="auto"/>
              <w:jc w:val="center"/>
              <w:rPr>
                <w:lang w:val="en-GB"/>
              </w:rPr>
            </w:pPr>
            <w:r w:rsidRPr="00AA3A50">
              <w:rPr>
                <w:lang w:val="en-GB"/>
              </w:rPr>
              <w:t>FR-25</w:t>
            </w:r>
          </w:p>
        </w:tc>
        <w:tc>
          <w:tcPr>
            <w:tcW w:w="7969" w:type="dxa"/>
          </w:tcPr>
          <w:p w:rsidR="000945B4" w:rsidRPr="00AA3A50" w:rsidRDefault="000945B4"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0945B4" w:rsidRPr="00AA3A50" w:rsidRDefault="000945B4" w:rsidP="00A85ABD">
            <w:pPr>
              <w:spacing w:after="0" w:line="240" w:lineRule="auto"/>
              <w:rPr>
                <w:lang w:val="en-GB"/>
              </w:rPr>
            </w:pPr>
            <w:r w:rsidRPr="00AA3A50">
              <w:rPr>
                <w:lang w:val="en-GB"/>
              </w:rPr>
              <w:t>INFO: The Magazines and DSS are not seen as LRUs and also do not have status reporting capabilities.</w:t>
            </w:r>
          </w:p>
        </w:tc>
      </w:tr>
      <w:tr w:rsidR="000945B4" w:rsidRPr="00883667" w:rsidTr="00A85ABD">
        <w:tc>
          <w:tcPr>
            <w:tcW w:w="1275" w:type="dxa"/>
          </w:tcPr>
          <w:p w:rsidR="000945B4" w:rsidRPr="000744D9" w:rsidRDefault="000945B4" w:rsidP="00A85ABD">
            <w:pPr>
              <w:spacing w:after="0" w:line="240" w:lineRule="auto"/>
              <w:jc w:val="center"/>
              <w:rPr>
                <w:lang w:val="en-GB"/>
              </w:rPr>
            </w:pPr>
            <w:r w:rsidRPr="000744D9">
              <w:rPr>
                <w:lang w:val="en-GB"/>
              </w:rPr>
              <w:t>FR-34</w:t>
            </w:r>
          </w:p>
        </w:tc>
        <w:tc>
          <w:tcPr>
            <w:tcW w:w="7969" w:type="dxa"/>
          </w:tcPr>
          <w:p w:rsidR="000945B4" w:rsidRPr="000744D9" w:rsidRDefault="000945B4"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bl>
    <w:p w:rsidR="000945B4" w:rsidRPr="000744D9" w:rsidRDefault="000945B4" w:rsidP="000945B4">
      <w:pPr>
        <w:rPr>
          <w:lang w:val="en-GB"/>
        </w:rPr>
      </w:pPr>
    </w:p>
    <w:p w:rsidR="000945B4" w:rsidRDefault="000945B4"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31" w:name="_Toc272873314"/>
      <w:bookmarkStart w:id="32" w:name="_Toc273116208"/>
      <w:r>
        <w:t>3.3 System external interface requirements.</w:t>
      </w:r>
      <w:bookmarkEnd w:id="31"/>
      <w:bookmarkEnd w:id="32"/>
      <w:r>
        <w:t xml:space="preserve"> </w:t>
      </w:r>
    </w:p>
    <w:p w:rsidR="00DF0C39" w:rsidRDefault="00DF0C39" w:rsidP="00BD7109">
      <w:pPr>
        <w:rPr>
          <w:lang w:val="en-GB"/>
        </w:rPr>
      </w:pPr>
      <w:r>
        <w:rPr>
          <w:lang w:val="en-GB"/>
        </w:rPr>
        <w:t>This paragraph defines the requirements on the interfaces between the system and externals parts.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This paragraph shall be divided into subparagraphs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to specify the requirements, if any, for the system’s external interfaces. This paragraph</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may reference one or more Interface Requirements Specifications (IRSs) or other documents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containing these requirements.</w:t>
      </w:r>
    </w:p>
    <w:p w:rsidR="00DF0C39" w:rsidRDefault="00DF0C39" w:rsidP="00BD7109">
      <w:pPr>
        <w:pStyle w:val="Overskrift3"/>
        <w:numPr>
          <w:ilvl w:val="2"/>
          <w:numId w:val="14"/>
        </w:numPr>
        <w:rPr>
          <w:lang w:val="en-GB"/>
        </w:rPr>
      </w:pPr>
      <w:bookmarkStart w:id="33" w:name="_Toc272873315"/>
      <w:bookmarkStart w:id="34" w:name="_Toc273116209"/>
      <w:r>
        <w:rPr>
          <w:lang w:val="en-GB"/>
        </w:rPr>
        <w:t>3.3.1 Interface identification and diagrams.</w:t>
      </w:r>
      <w:bookmarkEnd w:id="33"/>
      <w:bookmarkEnd w:id="34"/>
      <w:r>
        <w:rPr>
          <w:lang w:val="en-GB"/>
        </w:rPr>
        <w:t xml:space="preserve"> </w:t>
      </w:r>
    </w:p>
    <w:p w:rsidR="00DF0C39" w:rsidRDefault="00883667" w:rsidP="00BD7109">
      <w:pPr>
        <w:rPr>
          <w:lang w:val="en-GB"/>
        </w:rPr>
      </w:pPr>
      <w:r w:rsidRPr="00AE66E4">
        <w:rPr>
          <w:lang w:val="en-GB"/>
        </w:rPr>
        <w:pict>
          <v:shape id="_x0000_i1027" type="#_x0000_t75" style="width:475.5pt;height:450.75pt">
            <v:imagedata r:id="rId8" o:title=""/>
          </v:shape>
        </w:pict>
      </w:r>
    </w:p>
    <w:p w:rsidR="00DF0C39" w:rsidRDefault="00DF0C39" w:rsidP="00BD7109">
      <w:pPr>
        <w:rPr>
          <w:lang w:val="en-GB"/>
        </w:rPr>
      </w:pPr>
    </w:p>
    <w:p w:rsidR="00DF0C39" w:rsidRDefault="00DF0C39" w:rsidP="00BD7109">
      <w:pPr>
        <w:rPr>
          <w:highlight w:val="yellow"/>
        </w:rPr>
      </w:pPr>
      <w:r>
        <w:rPr>
          <w:highlight w:val="yellow"/>
        </w:rPr>
        <w:t xml:space="preserve">Oversigtstegning der viser de forskellige interfaces mellem Cockpit Control Unit og AMC samt Intercom. </w:t>
      </w:r>
    </w:p>
    <w:p w:rsidR="00DF0C39" w:rsidRDefault="00DF0C39" w:rsidP="00BD7109">
      <w:pPr>
        <w:rPr>
          <w:highlight w:val="yellow"/>
        </w:rPr>
      </w:pPr>
    </w:p>
    <w:p w:rsidR="00DF0C39" w:rsidRDefault="00DF0C39" w:rsidP="00BD7109">
      <w:pPr>
        <w:pStyle w:val="Overskrift3"/>
        <w:numPr>
          <w:ilvl w:val="2"/>
          <w:numId w:val="14"/>
        </w:numPr>
        <w:rPr>
          <w:lang w:val="en-GB"/>
        </w:rPr>
      </w:pPr>
      <w:bookmarkStart w:id="35" w:name="_Toc273116210"/>
      <w:r>
        <w:rPr>
          <w:lang w:val="en-GB"/>
        </w:rPr>
        <w:lastRenderedPageBreak/>
        <w:t>Interface A (Interface to Aircraft Mission Computer.</w:t>
      </w:r>
      <w:bookmarkEnd w:id="35"/>
    </w:p>
    <w:p w:rsidR="00DF0C39" w:rsidRDefault="00DF0C39" w:rsidP="00BD7109">
      <w:pPr>
        <w:rPr>
          <w:lang w:val="en-GB"/>
        </w:rPr>
      </w:pPr>
      <w:r>
        <w:rPr>
          <w:lang w:val="en-GB"/>
        </w:rPr>
        <w:t>This interface shall make it possible to communicate with the AMC. Information will both be from AMC to the system and from the system to the AMC.</w:t>
      </w:r>
    </w:p>
    <w:p w:rsidR="00A85ABD" w:rsidRDefault="00A85ABD" w:rsidP="00A85ABD">
      <w:pPr>
        <w:pStyle w:val="Overskrift2"/>
        <w:numPr>
          <w:ilvl w:val="2"/>
          <w:numId w:val="23"/>
        </w:numPr>
      </w:pPr>
      <w:bookmarkStart w:id="36" w:name="_Toc273116211"/>
      <w:r>
        <w:rPr>
          <w:lang w:val="en-GB"/>
        </w:rPr>
        <w:t>CCU</w:t>
      </w:r>
      <w:bookmarkEnd w:id="3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85ABD" w:rsidRPr="000744D9" w:rsidTr="00A85ABD">
        <w:tc>
          <w:tcPr>
            <w:tcW w:w="1275" w:type="dxa"/>
          </w:tcPr>
          <w:p w:rsidR="00A85ABD" w:rsidRPr="000744D9" w:rsidRDefault="00A85ABD" w:rsidP="00A85ABD">
            <w:pPr>
              <w:spacing w:after="0" w:line="240" w:lineRule="auto"/>
              <w:jc w:val="center"/>
              <w:rPr>
                <w:b/>
                <w:lang w:val="en-GB"/>
              </w:rPr>
            </w:pPr>
            <w:r w:rsidRPr="000744D9">
              <w:rPr>
                <w:b/>
                <w:lang w:val="en-GB"/>
              </w:rPr>
              <w:t>REQ ID</w:t>
            </w:r>
          </w:p>
        </w:tc>
        <w:tc>
          <w:tcPr>
            <w:tcW w:w="7969" w:type="dxa"/>
          </w:tcPr>
          <w:p w:rsidR="00A85ABD" w:rsidRPr="000744D9" w:rsidRDefault="00A85ABD" w:rsidP="00A85ABD">
            <w:pPr>
              <w:spacing w:after="0" w:line="240" w:lineRule="auto"/>
              <w:jc w:val="center"/>
              <w:rPr>
                <w:b/>
                <w:lang w:val="en-GB"/>
              </w:rPr>
            </w:pPr>
            <w:r w:rsidRPr="000744D9">
              <w:rPr>
                <w:b/>
                <w:lang w:val="en-GB"/>
              </w:rPr>
              <w:t>Requirement</w:t>
            </w:r>
          </w:p>
        </w:tc>
      </w:tr>
      <w:tr w:rsidR="00A85ABD" w:rsidRPr="00883667" w:rsidTr="00A85ABD">
        <w:tc>
          <w:tcPr>
            <w:tcW w:w="1275" w:type="dxa"/>
          </w:tcPr>
          <w:p w:rsidR="00A85ABD" w:rsidRPr="000744D9" w:rsidRDefault="00A85ABD" w:rsidP="00A85ABD">
            <w:pPr>
              <w:spacing w:after="0" w:line="240" w:lineRule="auto"/>
              <w:jc w:val="center"/>
              <w:rPr>
                <w:lang w:val="en-GB"/>
              </w:rPr>
            </w:pPr>
            <w:r w:rsidRPr="000744D9">
              <w:rPr>
                <w:lang w:val="en-GB"/>
              </w:rPr>
              <w:t>FR-15a</w:t>
            </w:r>
          </w:p>
        </w:tc>
        <w:tc>
          <w:tcPr>
            <w:tcW w:w="7969" w:type="dxa"/>
          </w:tcPr>
          <w:p w:rsidR="00A85ABD" w:rsidRPr="000744D9" w:rsidRDefault="00A85ABD" w:rsidP="00A85ABD">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A85ABD" w:rsidRPr="00883667" w:rsidTr="00A85ABD">
        <w:tc>
          <w:tcPr>
            <w:tcW w:w="1275" w:type="dxa"/>
          </w:tcPr>
          <w:p w:rsidR="00A85ABD" w:rsidRPr="000744D9" w:rsidRDefault="00A85ABD" w:rsidP="00A85ABD">
            <w:pPr>
              <w:spacing w:after="0" w:line="240" w:lineRule="auto"/>
              <w:jc w:val="center"/>
              <w:rPr>
                <w:lang w:val="en-GB"/>
              </w:rPr>
            </w:pPr>
            <w:r w:rsidRPr="000744D9">
              <w:rPr>
                <w:lang w:val="en-GB"/>
              </w:rPr>
              <w:t>FR-15b</w:t>
            </w:r>
          </w:p>
        </w:tc>
        <w:tc>
          <w:tcPr>
            <w:tcW w:w="7969" w:type="dxa"/>
          </w:tcPr>
          <w:p w:rsidR="00A85ABD" w:rsidRPr="000744D9" w:rsidRDefault="00A85ABD" w:rsidP="00A85ABD">
            <w:pPr>
              <w:spacing w:after="0" w:line="240" w:lineRule="auto"/>
              <w:rPr>
                <w:lang w:val="en-GB"/>
              </w:rPr>
            </w:pPr>
            <w:r w:rsidRPr="000744D9">
              <w:rPr>
                <w:lang w:val="en-GB"/>
              </w:rPr>
              <w:t>The cockpit unit shall forward all threat data received from the MWS to the aircraft mission computer in body frame format.</w:t>
            </w:r>
          </w:p>
        </w:tc>
      </w:tr>
      <w:tr w:rsidR="00A85ABD" w:rsidRPr="00883667" w:rsidTr="00A85ABD">
        <w:tc>
          <w:tcPr>
            <w:tcW w:w="1275" w:type="dxa"/>
          </w:tcPr>
          <w:p w:rsidR="00A85ABD" w:rsidRPr="000744D9" w:rsidRDefault="00A85ABD" w:rsidP="00A85ABD">
            <w:pPr>
              <w:spacing w:after="0" w:line="240" w:lineRule="auto"/>
              <w:jc w:val="center"/>
              <w:rPr>
                <w:lang w:val="en-GB"/>
              </w:rPr>
            </w:pPr>
            <w:r w:rsidRPr="000744D9">
              <w:rPr>
                <w:lang w:val="en-GB"/>
              </w:rPr>
              <w:t>FR-17</w:t>
            </w:r>
          </w:p>
        </w:tc>
        <w:tc>
          <w:tcPr>
            <w:tcW w:w="7969" w:type="dxa"/>
          </w:tcPr>
          <w:p w:rsidR="00A85ABD" w:rsidRPr="000744D9" w:rsidRDefault="00A85ABD" w:rsidP="00A85ABD">
            <w:pPr>
              <w:spacing w:after="0" w:line="240" w:lineRule="auto"/>
              <w:rPr>
                <w:lang w:val="en-GB"/>
              </w:rPr>
            </w:pPr>
            <w:r w:rsidRPr="000744D9">
              <w:rPr>
                <w:lang w:val="en-GB"/>
              </w:rPr>
              <w:t xml:space="preserve">The cockpit unit shall use the NATO dispenser threat format </w:t>
            </w:r>
            <w:r w:rsidRPr="00315D51">
              <w:rPr>
                <w:i/>
                <w:lang w:val="en-GB"/>
              </w:rPr>
              <w:t>DF14b</w:t>
            </w:r>
            <w:r w:rsidRPr="000744D9">
              <w:rPr>
                <w:lang w:val="en-GB"/>
              </w:rPr>
              <w:t xml:space="preserve"> to forward threat data to the aircraft mission computer.</w:t>
            </w:r>
          </w:p>
        </w:tc>
      </w:tr>
      <w:tr w:rsidR="00A85ABD" w:rsidRPr="00883667" w:rsidTr="00A85ABD">
        <w:tc>
          <w:tcPr>
            <w:tcW w:w="1275" w:type="dxa"/>
          </w:tcPr>
          <w:p w:rsidR="00A85ABD" w:rsidRPr="000744D9" w:rsidRDefault="00A85ABD" w:rsidP="00A85ABD">
            <w:pPr>
              <w:spacing w:after="0" w:line="240" w:lineRule="auto"/>
              <w:jc w:val="center"/>
              <w:rPr>
                <w:lang w:val="en-GB"/>
              </w:rPr>
            </w:pPr>
            <w:r w:rsidRPr="000744D9">
              <w:rPr>
                <w:lang w:val="en-GB"/>
              </w:rPr>
              <w:t>FR-30</w:t>
            </w:r>
          </w:p>
        </w:tc>
        <w:tc>
          <w:tcPr>
            <w:tcW w:w="7969" w:type="dxa"/>
          </w:tcPr>
          <w:p w:rsidR="00A85ABD" w:rsidRPr="000744D9" w:rsidRDefault="00A85ABD" w:rsidP="00A85ABD">
            <w:pPr>
              <w:spacing w:after="0" w:line="240" w:lineRule="auto"/>
              <w:rPr>
                <w:lang w:val="en-GB"/>
              </w:rPr>
            </w:pPr>
            <w:r w:rsidRPr="000744D9">
              <w:rPr>
                <w:lang w:val="en-GB"/>
              </w:rPr>
              <w:t xml:space="preserve">The cockpit unit shall </w:t>
            </w:r>
            <w:r>
              <w:rPr>
                <w:lang w:val="en-GB"/>
              </w:rPr>
              <w:t>receive an input discrete which when set to logic 0 shall</w:t>
            </w:r>
            <w:r w:rsidRPr="000744D9">
              <w:rPr>
                <w:lang w:val="en-GB"/>
              </w:rPr>
              <w:t xml:space="preserve"> trigger the erasing of sensitive data procedure. </w:t>
            </w:r>
          </w:p>
        </w:tc>
      </w:tr>
      <w:tr w:rsidR="00A85ABD" w:rsidRPr="00883667" w:rsidTr="00A85ABD">
        <w:tc>
          <w:tcPr>
            <w:tcW w:w="1275" w:type="dxa"/>
          </w:tcPr>
          <w:p w:rsidR="00A85ABD" w:rsidRPr="000744D9" w:rsidRDefault="00A85ABD" w:rsidP="00A85ABD">
            <w:pPr>
              <w:spacing w:after="0" w:line="240" w:lineRule="auto"/>
              <w:jc w:val="center"/>
              <w:rPr>
                <w:lang w:val="en-GB"/>
              </w:rPr>
            </w:pPr>
            <w:r>
              <w:rPr>
                <w:lang w:val="en-GB"/>
              </w:rPr>
              <w:t>FR-47</w:t>
            </w:r>
          </w:p>
        </w:tc>
        <w:tc>
          <w:tcPr>
            <w:tcW w:w="7969" w:type="dxa"/>
          </w:tcPr>
          <w:p w:rsidR="00A85ABD" w:rsidRPr="000744D9" w:rsidRDefault="00A85ABD" w:rsidP="00A85ABD">
            <w:pPr>
              <w:spacing w:after="0" w:line="240" w:lineRule="auto"/>
              <w:rPr>
                <w:lang w:val="en-GB"/>
              </w:rPr>
            </w:pPr>
            <w:r>
              <w:rPr>
                <w:lang w:val="en-GB"/>
              </w:rPr>
              <w:t>The cockpit unit shall include a consent button to use with semi-automatic dispensing.</w:t>
            </w:r>
          </w:p>
        </w:tc>
      </w:tr>
    </w:tbl>
    <w:p w:rsidR="00A85ABD" w:rsidRPr="00AA3A50" w:rsidRDefault="00A85ABD" w:rsidP="00A85ABD">
      <w:pPr>
        <w:rPr>
          <w:lang w:val="en-GB"/>
        </w:rPr>
      </w:pPr>
    </w:p>
    <w:p w:rsidR="00A85ABD" w:rsidRDefault="00A85ABD" w:rsidP="00A85ABD">
      <w:pPr>
        <w:pStyle w:val="Overskrift2"/>
        <w:numPr>
          <w:ilvl w:val="2"/>
          <w:numId w:val="2"/>
        </w:numPr>
        <w:rPr>
          <w:lang w:val="en-GB"/>
        </w:rPr>
      </w:pPr>
      <w:bookmarkStart w:id="37" w:name="_Toc273116212"/>
      <w:r>
        <w:rPr>
          <w:lang w:val="en-GB"/>
        </w:rPr>
        <w:t>POD</w:t>
      </w:r>
      <w:bookmarkEnd w:id="3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85ABD" w:rsidRPr="000744D9" w:rsidTr="00A85ABD">
        <w:tc>
          <w:tcPr>
            <w:tcW w:w="1275" w:type="dxa"/>
          </w:tcPr>
          <w:p w:rsidR="00A85ABD" w:rsidRPr="000744D9" w:rsidRDefault="00A85ABD" w:rsidP="00A85ABD">
            <w:pPr>
              <w:spacing w:after="0" w:line="240" w:lineRule="auto"/>
              <w:jc w:val="center"/>
              <w:rPr>
                <w:b/>
                <w:lang w:val="en-GB"/>
              </w:rPr>
            </w:pPr>
            <w:r w:rsidRPr="000744D9">
              <w:rPr>
                <w:b/>
                <w:lang w:val="en-GB"/>
              </w:rPr>
              <w:t>REQ ID</w:t>
            </w:r>
          </w:p>
        </w:tc>
        <w:tc>
          <w:tcPr>
            <w:tcW w:w="7969" w:type="dxa"/>
          </w:tcPr>
          <w:p w:rsidR="00A85ABD" w:rsidRPr="000744D9" w:rsidRDefault="00A85ABD" w:rsidP="00A85ABD">
            <w:pPr>
              <w:spacing w:after="0" w:line="240" w:lineRule="auto"/>
              <w:jc w:val="center"/>
              <w:rPr>
                <w:b/>
                <w:lang w:val="en-GB"/>
              </w:rPr>
            </w:pPr>
            <w:r w:rsidRPr="000744D9">
              <w:rPr>
                <w:b/>
                <w:lang w:val="en-GB"/>
              </w:rPr>
              <w:t>Requirement</w:t>
            </w:r>
          </w:p>
        </w:tc>
      </w:tr>
      <w:tr w:rsidR="00A85ABD" w:rsidRPr="00883667" w:rsidTr="00A85ABD">
        <w:tc>
          <w:tcPr>
            <w:tcW w:w="1275" w:type="dxa"/>
          </w:tcPr>
          <w:p w:rsidR="00A85ABD" w:rsidRPr="000744D9" w:rsidRDefault="00A85ABD" w:rsidP="00A85ABD">
            <w:pPr>
              <w:spacing w:after="0" w:line="240" w:lineRule="auto"/>
              <w:jc w:val="center"/>
              <w:rPr>
                <w:lang w:val="en-GB"/>
              </w:rPr>
            </w:pPr>
            <w:r w:rsidRPr="000744D9">
              <w:rPr>
                <w:lang w:val="en-GB"/>
              </w:rPr>
              <w:t>FR-10</w:t>
            </w:r>
          </w:p>
        </w:tc>
        <w:tc>
          <w:tcPr>
            <w:tcW w:w="7969" w:type="dxa"/>
          </w:tcPr>
          <w:p w:rsidR="00A85ABD" w:rsidRPr="000744D9" w:rsidRDefault="00A85ABD" w:rsidP="00A85ABD">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A85ABD" w:rsidRPr="00883667" w:rsidTr="00A85ABD">
        <w:tc>
          <w:tcPr>
            <w:tcW w:w="1275" w:type="dxa"/>
          </w:tcPr>
          <w:p w:rsidR="00A85ABD" w:rsidRPr="000744D9" w:rsidRDefault="00A85ABD" w:rsidP="00A85ABD">
            <w:pPr>
              <w:spacing w:after="0" w:line="240" w:lineRule="auto"/>
              <w:jc w:val="center"/>
              <w:rPr>
                <w:lang w:val="en-GB"/>
              </w:rPr>
            </w:pPr>
            <w:r w:rsidRPr="000744D9">
              <w:rPr>
                <w:lang w:val="en-GB"/>
              </w:rPr>
              <w:t>FR-14</w:t>
            </w:r>
          </w:p>
        </w:tc>
        <w:tc>
          <w:tcPr>
            <w:tcW w:w="7969" w:type="dxa"/>
          </w:tcPr>
          <w:p w:rsidR="00A85ABD" w:rsidRPr="000744D9" w:rsidRDefault="00A85ABD" w:rsidP="00A85ABD">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DF0C39" w:rsidRPr="00A85ABD" w:rsidRDefault="00DF0C39" w:rsidP="00BD7109">
      <w:pPr>
        <w:rPr>
          <w:highlight w:val="yellow"/>
          <w:lang w:val="en-US"/>
        </w:rPr>
      </w:pPr>
    </w:p>
    <w:p w:rsidR="00DF0C39" w:rsidRDefault="00DF0C39" w:rsidP="00BD7109">
      <w:r>
        <w:rPr>
          <w:highlight w:val="yellow"/>
        </w:rPr>
        <w:t>Skal interface i vingen mellem pod og kabler fra CCU’en beskrives her eller under interne interfaces??.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the required external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interfaces of the system. The identification of each interface shall include a project-unique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and shall designate the interfacing entities (systems, configuration items, users, etc.) by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name, number, version, and documentation references, as applicable. The identification shall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 which entities have fixed interface characteristics (and therefore impose interface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on interfacing entities) and which are being developed or modified (thus having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requirements imposed on them). One or more interface diagrams shall be provided to</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depict the interfaces.</w:t>
      </w:r>
    </w:p>
    <w:p w:rsidR="00DF0C39" w:rsidRDefault="00DF0C39" w:rsidP="00BD7109">
      <w:pPr>
        <w:pStyle w:val="Overskrift3"/>
        <w:numPr>
          <w:ilvl w:val="2"/>
          <w:numId w:val="14"/>
        </w:numPr>
        <w:rPr>
          <w:lang w:val="en-GB"/>
        </w:rPr>
      </w:pPr>
      <w:bookmarkStart w:id="38" w:name="_Toc272873316"/>
      <w:bookmarkStart w:id="39" w:name="_Toc273116213"/>
      <w:r>
        <w:rPr>
          <w:lang w:val="en-GB"/>
        </w:rPr>
        <w:t>3.3.x (Project-unique identifier of interface).</w:t>
      </w:r>
      <w:bookmarkEnd w:id="38"/>
      <w:bookmarkEnd w:id="39"/>
      <w:r>
        <w:rPr>
          <w:lang w:val="en-GB"/>
        </w:rPr>
        <w:t xml:space="preserve"> </w:t>
      </w:r>
    </w:p>
    <w:p w:rsidR="00DF0C39" w:rsidRDefault="00DF0C39" w:rsidP="00BD7109">
      <w:pPr>
        <w:rPr>
          <w:highlight w:val="yellow"/>
        </w:rPr>
      </w:pPr>
      <w:r>
        <w:rPr>
          <w:highlight w:val="yellow"/>
        </w:rPr>
        <w:t>3.3.2 Beskrivelse af og krav til interface mellem CCU og AMC.</w:t>
      </w:r>
    </w:p>
    <w:p w:rsidR="00DF0C39" w:rsidRDefault="00DF0C39" w:rsidP="00BD7109">
      <w:r>
        <w:rPr>
          <w:highlight w:val="yellow"/>
        </w:rPr>
        <w:t>3.3.3 Beskrivelse af og krav til interface mellem CCU og Intercom.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3.3.2) shall identify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system external interface by project-unique identifier, shall briefly identify the interfacing entities,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shall be divided into subparagraphs as needed to state the requirements imposed on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to achieve the interface. Interface characteristics of the other entities involved in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shall be stated as assumptions or as "When [the entity not covered] does this,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shall...," not as requirements on the other entities. This paragraph may reference other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communication protocols, and standards for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user interfaces) in place of stating the information here. The requirements shall include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following, as applicable, presented in any order suited to the requirements, and shall note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differences in these characteristics from the point of view of the interfacing entities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Priority that the system must assign the interface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Requirements on the type of interface (such as real-time data transfer, storage-andretrieval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of data, etc.) to be implemented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Required characteristics of individual data elements that the system must provide, store,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send, access, receive, etc.,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(natural-language)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DoD standard data element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Technical name (e.g., variable or field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Abbreviation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type (alphanumeric, integer,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Size and format (such as length and punctuation of a character string)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Units of measurement (such as meters, dollars, nanoseconds)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Range or enumeration of possible values (such as 0-99)</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Accuracy (how correct) and precision (number of significant digits)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data element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9)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Required characteristics of data element assemblies (records, messages, files, arrays,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displays, reports, etc.) that the system must provide, store, send, access, receive,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 language)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Technical name (e.g., record or data structure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Abbreviations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elements in the assembly and their structure (number, order, grouping)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Medium (such as disk) and structure of data elements/assemblies on the medium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Visual and auditory characteristics of displays and other outputs (such as colors,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layouts, fonts, icons and other display elements, beeps, lights)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Relationships among assemblies, such as sorting/access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assembly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Required characteristics of communication methods that the system must use for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Communication links/bands/frequencies/media and their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Message formatting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Flow control (such as sequence numbering and buffer allocation)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Data transfer rate, whether periodic/aperiodic, and interval between transfers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Routing, addressing, and naming conventions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Transmission services, including priority and grade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Safety/security/privacy considerations, such as encryption, user authentication,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compartmentalization, and auditing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Required characteristics of protocols the system must use for the interface,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Priority/layer of the protocol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Packeting, including fragmentation and reassembly, routing, and addressing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Legality checks, error control, and recovery procedures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Synchronization, including connection establishment, maintenance, termination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Status, identification, and any other reporting features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 Other required characteristics, such as physical compatibility of the interfacing entities</w:t>
      </w:r>
    </w:p>
    <w:p w:rsidR="00DF0C39" w:rsidRDefault="00DF0C39" w:rsidP="00BD7109">
      <w:pPr>
        <w:autoSpaceDE w:val="0"/>
        <w:autoSpaceDN w:val="0"/>
        <w:adjustRightInd w:val="0"/>
        <w:spacing w:after="0" w:line="240" w:lineRule="auto"/>
        <w:rPr>
          <w:rFonts w:ascii="Arial" w:hAnsi="Arial" w:cs="Arial"/>
          <w:lang w:val="pt-BR" w:eastAsia="en-GB"/>
        </w:rPr>
      </w:pPr>
      <w:r>
        <w:rPr>
          <w:rFonts w:ascii="Arial" w:hAnsi="Arial" w:cs="Arial"/>
          <w:lang w:val="pt-BR" w:eastAsia="en-GB"/>
        </w:rPr>
        <w:t>(dimensions, tolerances, loads, plug compatibility, etc.), voltages, etc.</w:t>
      </w:r>
    </w:p>
    <w:p w:rsidR="00DF0C39" w:rsidRDefault="00DF0C39" w:rsidP="00BD7109">
      <w:pPr>
        <w:pStyle w:val="Overskrift2"/>
        <w:numPr>
          <w:ilvl w:val="1"/>
          <w:numId w:val="14"/>
        </w:numPr>
        <w:rPr>
          <w:lang w:val="en-GB"/>
        </w:rPr>
      </w:pPr>
      <w:bookmarkStart w:id="40" w:name="_Toc272873317"/>
      <w:bookmarkStart w:id="41" w:name="_Toc273116214"/>
      <w:r>
        <w:t>3.4 System internal interface requirements.</w:t>
      </w:r>
      <w:bookmarkEnd w:id="40"/>
      <w:bookmarkEnd w:id="41"/>
      <w:r>
        <w:t xml:space="preserve"> </w:t>
      </w:r>
    </w:p>
    <w:p w:rsidR="00DF0C39" w:rsidRDefault="00DF0C39" w:rsidP="00BD7109">
      <w:r>
        <w:rPr>
          <w:highlight w:val="yellow"/>
        </w:rPr>
        <w:t>Oversigttegning der viser interfaces mellem CCU og MWS/ECU, samt CCU og DSS’er.</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85ABD" w:rsidRPr="000744D9" w:rsidTr="00A85ABD">
        <w:tc>
          <w:tcPr>
            <w:tcW w:w="1275" w:type="dxa"/>
          </w:tcPr>
          <w:p w:rsidR="00A85ABD" w:rsidRPr="000744D9" w:rsidRDefault="00A85ABD" w:rsidP="00A85ABD">
            <w:pPr>
              <w:spacing w:after="0" w:line="240" w:lineRule="auto"/>
              <w:jc w:val="center"/>
              <w:rPr>
                <w:b/>
                <w:lang w:val="en-GB"/>
              </w:rPr>
            </w:pPr>
            <w:r w:rsidRPr="000744D9">
              <w:rPr>
                <w:b/>
                <w:lang w:val="en-GB"/>
              </w:rPr>
              <w:t>REQ ID</w:t>
            </w:r>
          </w:p>
        </w:tc>
        <w:tc>
          <w:tcPr>
            <w:tcW w:w="7969" w:type="dxa"/>
          </w:tcPr>
          <w:p w:rsidR="00A85ABD" w:rsidRPr="000744D9" w:rsidRDefault="00A85ABD" w:rsidP="00A85ABD">
            <w:pPr>
              <w:spacing w:after="0" w:line="240" w:lineRule="auto"/>
              <w:jc w:val="center"/>
              <w:rPr>
                <w:b/>
                <w:lang w:val="en-GB"/>
              </w:rPr>
            </w:pPr>
            <w:r w:rsidRPr="000744D9">
              <w:rPr>
                <w:b/>
                <w:lang w:val="en-GB"/>
              </w:rPr>
              <w:t>Requirement</w:t>
            </w:r>
          </w:p>
        </w:tc>
      </w:tr>
      <w:tr w:rsidR="00A85ABD" w:rsidRPr="00883667" w:rsidTr="00A85ABD">
        <w:tc>
          <w:tcPr>
            <w:tcW w:w="1275" w:type="dxa"/>
          </w:tcPr>
          <w:p w:rsidR="00A85ABD" w:rsidRPr="000744D9" w:rsidRDefault="00A85ABD" w:rsidP="00A85ABD">
            <w:pPr>
              <w:spacing w:after="0" w:line="240" w:lineRule="auto"/>
              <w:jc w:val="center"/>
              <w:rPr>
                <w:lang w:val="en-GB"/>
              </w:rPr>
            </w:pPr>
            <w:r w:rsidRPr="000744D9">
              <w:rPr>
                <w:lang w:val="en-GB"/>
              </w:rPr>
              <w:t>FR-18a</w:t>
            </w:r>
          </w:p>
        </w:tc>
        <w:tc>
          <w:tcPr>
            <w:tcW w:w="7969" w:type="dxa"/>
          </w:tcPr>
          <w:p w:rsidR="00A85ABD" w:rsidRPr="000744D9" w:rsidRDefault="00A85ABD" w:rsidP="00A85ABD">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A85ABD" w:rsidRPr="00883667" w:rsidTr="00A85ABD">
        <w:tc>
          <w:tcPr>
            <w:tcW w:w="1275" w:type="dxa"/>
          </w:tcPr>
          <w:p w:rsidR="00A85ABD" w:rsidRPr="000744D9" w:rsidRDefault="00A85ABD" w:rsidP="00A85ABD">
            <w:pPr>
              <w:spacing w:after="0" w:line="240" w:lineRule="auto"/>
              <w:jc w:val="center"/>
              <w:rPr>
                <w:lang w:val="en-GB"/>
              </w:rPr>
            </w:pPr>
            <w:r w:rsidRPr="000744D9">
              <w:rPr>
                <w:lang w:val="en-GB"/>
              </w:rPr>
              <w:t>FR-18b</w:t>
            </w:r>
          </w:p>
        </w:tc>
        <w:tc>
          <w:tcPr>
            <w:tcW w:w="7969" w:type="dxa"/>
          </w:tcPr>
          <w:p w:rsidR="00A85ABD" w:rsidRPr="000744D9" w:rsidRDefault="00A85ABD" w:rsidP="00A85ABD">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A85ABD" w:rsidRPr="00883667" w:rsidTr="00A85ABD">
        <w:tc>
          <w:tcPr>
            <w:tcW w:w="1275" w:type="dxa"/>
          </w:tcPr>
          <w:p w:rsidR="00A85ABD" w:rsidRPr="000744D9" w:rsidRDefault="00A85ABD" w:rsidP="00A85ABD">
            <w:pPr>
              <w:spacing w:after="0" w:line="240" w:lineRule="auto"/>
              <w:jc w:val="center"/>
              <w:rPr>
                <w:lang w:val="en-GB"/>
              </w:rPr>
            </w:pPr>
            <w:r>
              <w:rPr>
                <w:lang w:val="en-GB"/>
              </w:rPr>
              <w:t>FR-46</w:t>
            </w:r>
          </w:p>
        </w:tc>
        <w:tc>
          <w:tcPr>
            <w:tcW w:w="7969" w:type="dxa"/>
          </w:tcPr>
          <w:p w:rsidR="00A85ABD" w:rsidRPr="000744D9" w:rsidRDefault="00A85ABD" w:rsidP="00A85ABD">
            <w:pPr>
              <w:spacing w:after="0" w:line="240" w:lineRule="auto"/>
              <w:rPr>
                <w:lang w:val="en-GB"/>
              </w:rPr>
            </w:pPr>
            <w:r>
              <w:rPr>
                <w:lang w:val="en-GB"/>
              </w:rPr>
              <w:t>The cockpit unit shall display the LRU status received from the POD as indicated by the LRU status display specification.</w:t>
            </w:r>
          </w:p>
        </w:tc>
      </w:tr>
      <w:tr w:rsidR="00A85ABD" w:rsidRPr="00883667" w:rsidTr="00A85ABD">
        <w:tc>
          <w:tcPr>
            <w:tcW w:w="1275" w:type="dxa"/>
            <w:tcBorders>
              <w:top w:val="single" w:sz="4" w:space="0" w:color="000000"/>
              <w:left w:val="single" w:sz="4" w:space="0" w:color="000000"/>
              <w:bottom w:val="single" w:sz="4" w:space="0" w:color="000000"/>
              <w:right w:val="single" w:sz="4" w:space="0" w:color="000000"/>
            </w:tcBorders>
          </w:tcPr>
          <w:p w:rsidR="00A85ABD" w:rsidRPr="000744D9" w:rsidRDefault="00A85ABD" w:rsidP="00A85ABD">
            <w:pPr>
              <w:spacing w:after="0" w:line="240" w:lineRule="auto"/>
              <w:jc w:val="center"/>
              <w:rPr>
                <w:lang w:val="en-GB"/>
              </w:rPr>
            </w:pPr>
            <w:r w:rsidRPr="000744D9">
              <w:rPr>
                <w:lang w:val="en-GB"/>
              </w:rPr>
              <w:t>FR-45</w:t>
            </w:r>
          </w:p>
        </w:tc>
        <w:tc>
          <w:tcPr>
            <w:tcW w:w="7969" w:type="dxa"/>
            <w:tcBorders>
              <w:top w:val="single" w:sz="4" w:space="0" w:color="000000"/>
              <w:left w:val="single" w:sz="4" w:space="0" w:color="000000"/>
              <w:bottom w:val="single" w:sz="4" w:space="0" w:color="000000"/>
              <w:right w:val="single" w:sz="4" w:space="0" w:color="000000"/>
            </w:tcBorders>
          </w:tcPr>
          <w:p w:rsidR="00A85ABD" w:rsidRDefault="00A85ABD" w:rsidP="00A85ABD">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A85ABD" w:rsidRPr="000744D9" w:rsidRDefault="00A85ABD" w:rsidP="00A85ABD">
            <w:pPr>
              <w:spacing w:after="0" w:line="240" w:lineRule="auto"/>
              <w:rPr>
                <w:lang w:val="en-GB"/>
              </w:rPr>
            </w:pPr>
            <w:r>
              <w:rPr>
                <w:lang w:val="en-GB"/>
              </w:rPr>
              <w:t>INFO: This interface is specified by the ECU (</w:t>
            </w:r>
            <w:r w:rsidRPr="00301375">
              <w:rPr>
                <w:lang w:val="en-GB"/>
              </w:rPr>
              <w:t>GFE</w:t>
            </w:r>
            <w:r>
              <w:rPr>
                <w:lang w:val="en-GB"/>
              </w:rPr>
              <w:t>).</w:t>
            </w:r>
          </w:p>
        </w:tc>
      </w:tr>
    </w:tbl>
    <w:p w:rsidR="00A85ABD" w:rsidRPr="00A85ABD" w:rsidRDefault="00A85ABD" w:rsidP="00BD7109">
      <w:pPr>
        <w:autoSpaceDE w:val="0"/>
        <w:autoSpaceDN w:val="0"/>
        <w:adjustRightInd w:val="0"/>
        <w:spacing w:after="0" w:line="240" w:lineRule="auto"/>
        <w:rPr>
          <w:rFonts w:ascii="Arial" w:hAnsi="Arial" w:cs="Arial"/>
          <w:lang w:val="en-US" w:eastAsia="en-GB"/>
        </w:rPr>
      </w:pPr>
    </w:p>
    <w:p w:rsidR="00A85ABD" w:rsidRDefault="00A85ABD"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imposed on interfaces internal to the system. If all internal interfaces are left to the design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 to requirement specifications for system components, this fact shall be so stated. If such</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are to be imposed, paragraph 3.3 of this DID provides a list of topics to be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considered.</w:t>
      </w:r>
    </w:p>
    <w:p w:rsidR="00DF0C39" w:rsidRDefault="00DF0C39" w:rsidP="00BD7109">
      <w:pPr>
        <w:pStyle w:val="Overskrift2"/>
        <w:numPr>
          <w:ilvl w:val="1"/>
          <w:numId w:val="14"/>
        </w:numPr>
        <w:rPr>
          <w:lang w:val="en-GB"/>
        </w:rPr>
      </w:pPr>
      <w:bookmarkStart w:id="42" w:name="_Toc272873318"/>
      <w:bookmarkStart w:id="43" w:name="_Toc273116215"/>
      <w:r>
        <w:t>3.5 System internal data requirements.</w:t>
      </w:r>
      <w:bookmarkEnd w:id="42"/>
      <w:bookmarkEnd w:id="43"/>
      <w:r>
        <w:t xml:space="preserve"> </w:t>
      </w:r>
    </w:p>
    <w:p w:rsidR="00DF0C39" w:rsidRPr="004278E7" w:rsidRDefault="00DF0C39" w:rsidP="00BD7109">
      <w:pPr>
        <w:rPr>
          <w:highlight w:val="yellow"/>
        </w:rPr>
      </w:pPr>
      <w:r w:rsidRPr="004278E7">
        <w:rPr>
          <w:highlight w:val="yellow"/>
        </w:rPr>
        <w:t>Interface CCU og MWS/ECU.</w:t>
      </w:r>
    </w:p>
    <w:p w:rsidR="00DF0C39" w:rsidRPr="004278E7" w:rsidRDefault="00DF0C39" w:rsidP="00BD7109">
      <w:r w:rsidRPr="004278E7">
        <w:rPr>
          <w:highlight w:val="yellow"/>
        </w:rPr>
        <w:t>Interface CCU og DSS’er.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imposed on data internal to the system. Included shall be requirements, if any, on databases and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data files to be included in the system. If all decisions about internal data are left to the design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 to requirements specifications for system components, this fact shall be so stated. If such</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are to be imposed, paragraphs 3.3.x.c and 3.3.x.d of this DID provide a list of topics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to be considered.</w:t>
      </w:r>
    </w:p>
    <w:p w:rsidR="00DF0C39" w:rsidRDefault="00DF0C39" w:rsidP="00BD7109">
      <w:pPr>
        <w:pStyle w:val="Overskrift2"/>
        <w:numPr>
          <w:ilvl w:val="1"/>
          <w:numId w:val="14"/>
        </w:numPr>
        <w:rPr>
          <w:lang w:val="en-GB"/>
        </w:rPr>
      </w:pPr>
      <w:bookmarkStart w:id="44" w:name="_Toc272873319"/>
      <w:bookmarkStart w:id="45" w:name="_Toc273116216"/>
      <w:r>
        <w:t>3.6 Adaptation requirements.</w:t>
      </w:r>
      <w:bookmarkEnd w:id="44"/>
      <w:bookmarkEnd w:id="45"/>
      <w:r>
        <w:t xml:space="preserve"> </w:t>
      </w:r>
    </w:p>
    <w:p w:rsidR="00DF0C39" w:rsidRDefault="00DF0C39" w:rsidP="00BD7109">
      <w:pPr>
        <w:rPr>
          <w:lang w:val="en-GB"/>
        </w:rPr>
      </w:pPr>
      <w:r>
        <w:rPr>
          <w:highlight w:val="yellow"/>
          <w:lang w:val="en-GB"/>
        </w:rPr>
        <w:t>Ikke relevant for os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concerning installation-dependent data that the system is required to provide (such as sitedependent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latitude and longitude or site-dependent state tax codes) and operational parameters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that the system is required to use that may vary according to operational needs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parameters indicating operation-dependent targeting constants or data recording).</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46" w:name="_Toc272873320"/>
      <w:bookmarkStart w:id="47" w:name="_Toc273116217"/>
      <w:r>
        <w:lastRenderedPageBreak/>
        <w:t>3.7 Safety requirements.</w:t>
      </w:r>
      <w:bookmarkEnd w:id="46"/>
      <w:bookmarkEnd w:id="47"/>
      <w:r>
        <w:t xml:space="preserve"> </w:t>
      </w: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 any,</w:t>
      </w:r>
    </w:p>
    <w:p w:rsidR="00DF0C39" w:rsidRDefault="00DF0C39" w:rsidP="00BD7109">
      <w:pPr>
        <w:autoSpaceDE w:val="0"/>
        <w:autoSpaceDN w:val="0"/>
        <w:adjustRightInd w:val="0"/>
        <w:spacing w:after="0" w:line="240" w:lineRule="auto"/>
        <w:rPr>
          <w:rFonts w:ascii="Arial" w:hAnsi="Arial" w:cs="Arial"/>
          <w:highlight w:val="yellow"/>
          <w:lang w:val="en-GB" w:eastAsia="en-GB"/>
        </w:rPr>
      </w:pPr>
      <w:r>
        <w:rPr>
          <w:rFonts w:ascii="Arial" w:hAnsi="Arial" w:cs="Arial"/>
          <w:lang w:val="en-GB" w:eastAsia="en-GB"/>
        </w:rPr>
        <w:t xml:space="preserve">concerned with </w:t>
      </w:r>
      <w:r>
        <w:rPr>
          <w:rFonts w:ascii="Arial" w:hAnsi="Arial" w:cs="Arial"/>
          <w:highlight w:val="yellow"/>
          <w:lang w:val="en-GB" w:eastAsia="en-GB"/>
        </w:rPr>
        <w:t>preventing or minimizing unintended hazards to personnel, property, and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highlight w:val="yellow"/>
          <w:lang w:val="en-GB" w:eastAsia="en-GB"/>
        </w:rPr>
        <w:t>physical environment</w:t>
      </w:r>
      <w:r>
        <w:rPr>
          <w:rFonts w:ascii="Arial" w:hAnsi="Arial" w:cs="Arial"/>
          <w:lang w:val="en-GB" w:eastAsia="en-GB"/>
        </w:rPr>
        <w:t>. Examples include restricting the use of dangerous materials; classifying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explosives for purposes of shipping, handling, and storing; abort/escape provisions from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enclosures; gas detection and warning devices; grounding of electrical systems; decontamination;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explosion proofing. This paragraph shall include the system requirements, if any, for nuclear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including, as applicable, requirements for component design, prevention of</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inadvertent detonation, and compliance with nuclear safety rules.</w:t>
      </w:r>
    </w:p>
    <w:p w:rsidR="00DF0C39" w:rsidRDefault="00DF0C39" w:rsidP="00BD7109">
      <w:pPr>
        <w:pStyle w:val="Overskrift2"/>
        <w:numPr>
          <w:ilvl w:val="1"/>
          <w:numId w:val="14"/>
        </w:numPr>
        <w:rPr>
          <w:lang w:val="en-GB"/>
        </w:rPr>
      </w:pPr>
      <w:bookmarkStart w:id="48" w:name="_Toc272873321"/>
      <w:bookmarkStart w:id="49" w:name="_Toc273116218"/>
      <w:r>
        <w:t>3.8 Security and privacy requirements.</w:t>
      </w:r>
      <w:bookmarkEnd w:id="48"/>
      <w:bookmarkEnd w:id="49"/>
      <w:r>
        <w:t xml:space="preserve"> </w:t>
      </w:r>
    </w:p>
    <w:p w:rsidR="00DF0C39" w:rsidRDefault="00DF0C39" w:rsidP="00BD7109">
      <w:pPr>
        <w:ind w:left="540" w:hanging="540"/>
        <w:rPr>
          <w:lang w:val="en-GB"/>
        </w:rPr>
      </w:pPr>
      <w:r>
        <w:rPr>
          <w:lang w:val="en-GB"/>
        </w:rPr>
        <w:t>R-X: The system shall be able to erase sensitive data upon input from a discrete signal from aircraft.</w:t>
      </w:r>
    </w:p>
    <w:p w:rsidR="00DF0C39" w:rsidRDefault="00DF0C39" w:rsidP="00BD7109">
      <w:pPr>
        <w:ind w:left="540" w:hanging="540"/>
        <w:rPr>
          <w:lang w:val="en-GB"/>
        </w:rPr>
      </w:pPr>
      <w:r>
        <w:rPr>
          <w:lang w:val="en-GB"/>
        </w:rPr>
        <w:t>R-X: The cockpit unit shall keep all sensitive data in an encrypted format as specified by the DOD sensitive data standard SDS23v.</w:t>
      </w:r>
    </w:p>
    <w:p w:rsidR="00DF0C39" w:rsidRDefault="00DF0C39" w:rsidP="00BD7109">
      <w:pPr>
        <w:ind w:left="540" w:hanging="540"/>
        <w:rPr>
          <w:lang w:val="en-GB"/>
        </w:rPr>
      </w:pPr>
      <w:r>
        <w:rPr>
          <w:lang w:val="en-GB"/>
        </w:rPr>
        <w:t>R-X: The cockpit unit shall erase the decryption key using the DOD data wipe specification DWS12g.</w:t>
      </w:r>
    </w:p>
    <w:p w:rsidR="00DF0C39" w:rsidRDefault="00DF0C39" w:rsidP="00BD7109">
      <w:pPr>
        <w:ind w:left="540" w:hanging="540"/>
        <w:rPr>
          <w:lang w:val="en-GB"/>
        </w:rPr>
      </w:pPr>
      <w:r>
        <w:rPr>
          <w:lang w:val="en-GB"/>
        </w:rPr>
        <w:t>R-X: The POD shall keep all sensitive data in an encrypted format as specified by the DOD sensitive data standard SDS23v.</w:t>
      </w:r>
    </w:p>
    <w:p w:rsidR="00DF0C39" w:rsidRDefault="00DF0C39" w:rsidP="00BD7109">
      <w:pPr>
        <w:ind w:left="540" w:hanging="540"/>
        <w:rPr>
          <w:lang w:val="en-GB"/>
        </w:rPr>
      </w:pPr>
      <w:r>
        <w:rPr>
          <w:lang w:val="en-GB"/>
        </w:rPr>
        <w:t>R-X: The POD shall erase the decryption key using the DOD data wipe specification DWS12g.</w:t>
      </w:r>
    </w:p>
    <w:p w:rsidR="00DF0C39" w:rsidRDefault="00DF0C39" w:rsidP="00BD7109">
      <w:pPr>
        <w:ind w:left="540" w:hanging="540"/>
        <w:rPr>
          <w:lang w:val="en-GB"/>
        </w:rPr>
      </w:pPr>
      <w:r>
        <w:rPr>
          <w:lang w:val="en-GB"/>
        </w:rPr>
        <w:t>R-X: When the erasing of sensitive data procedure is initiated, the POD erase sensitive data discrete shall be set within 10ms.</w:t>
      </w:r>
    </w:p>
    <w:p w:rsidR="00DF0C39" w:rsidRDefault="00DF0C39" w:rsidP="00BD7109">
      <w:pPr>
        <w:ind w:left="540" w:hanging="540"/>
        <w:rPr>
          <w:lang w:val="en-GB"/>
        </w:rPr>
      </w:pPr>
      <w:r>
        <w:rPr>
          <w:lang w:val="en-GB"/>
        </w:rPr>
        <w:t>R-X: When the erasing of sensitive data procedure is initiated, the cockpit unit shall erase its sensitive data decryption key within 100ms.</w:t>
      </w:r>
    </w:p>
    <w:p w:rsidR="00DF0C39" w:rsidRDefault="00DF0C39" w:rsidP="00BD7109">
      <w:pPr>
        <w:ind w:left="540" w:hanging="540"/>
        <w:rPr>
          <w:lang w:val="en-GB"/>
        </w:rPr>
      </w:pPr>
      <w:r>
        <w:rPr>
          <w:lang w:val="en-GB"/>
        </w:rPr>
        <w:t>R-X: The POD sensitive data decryption key shall be erased within 100ms of receiving the erase signal.</w:t>
      </w:r>
    </w:p>
    <w:p w:rsidR="00DF0C39" w:rsidRDefault="00DF0C39" w:rsidP="00BD7109">
      <w:r>
        <w:rPr>
          <w:highlight w:val="yellow"/>
        </w:rPr>
        <w:t>Krav og beskrivelse af zeroize signal/mulighed.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concerned with maintaining security and privacy. The requirements shall include,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security/privacy environment in which the system must operate, the type and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degree of security or privacy to be provided, the security/privacy risks the system must withstand,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safeguards to reduce those risks, the security/privacy policy that must be met,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security/privacy accountability the system must provide, and the criteria that must be met for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security/privacy certification/accreditation.</w:t>
      </w:r>
    </w:p>
    <w:p w:rsidR="00DF0C39" w:rsidRDefault="00DF0C39" w:rsidP="00BD7109">
      <w:pPr>
        <w:pStyle w:val="Overskrift2"/>
        <w:numPr>
          <w:ilvl w:val="1"/>
          <w:numId w:val="14"/>
        </w:numPr>
        <w:rPr>
          <w:lang w:val="en-GB"/>
        </w:rPr>
      </w:pPr>
      <w:bookmarkStart w:id="50" w:name="_Toc272873322"/>
      <w:bookmarkStart w:id="51" w:name="_Toc273116219"/>
      <w:r>
        <w:t>3.9 System environment requirements.</w:t>
      </w:r>
      <w:bookmarkEnd w:id="50"/>
      <w:bookmarkEnd w:id="51"/>
      <w:r>
        <w:t xml:space="preserve"> </w:t>
      </w:r>
    </w:p>
    <w:p w:rsidR="00DF0C39" w:rsidRDefault="00DF0C39" w:rsidP="00BD7109">
      <w:pPr>
        <w:rPr>
          <w:lang w:val="en-GB"/>
        </w:rPr>
      </w:pPr>
      <w:r>
        <w:rPr>
          <w:lang w:val="en-GB"/>
        </w:rPr>
        <w:t>This paragraph shall specify the environment regarding the environment in which the system must operate.</w:t>
      </w:r>
    </w:p>
    <w:p w:rsidR="00DF0C39" w:rsidRDefault="00DF0C39" w:rsidP="00BD7109">
      <w:pPr>
        <w:pStyle w:val="Overskrift3"/>
        <w:numPr>
          <w:ilvl w:val="2"/>
          <w:numId w:val="14"/>
        </w:numPr>
        <w:rPr>
          <w:lang w:val="en-GB"/>
        </w:rPr>
      </w:pPr>
      <w:bookmarkStart w:id="52" w:name="_Toc273116220"/>
      <w:r>
        <w:rPr>
          <w:lang w:val="en-GB"/>
        </w:rPr>
        <w:t>Temperature.</w:t>
      </w:r>
      <w:bookmarkEnd w:id="52"/>
    </w:p>
    <w:p w:rsidR="00DF0C39" w:rsidRDefault="00DF0C39" w:rsidP="00BD7109">
      <w:pPr>
        <w:ind w:left="540" w:hanging="540"/>
        <w:rPr>
          <w:lang w:val="en-GB"/>
        </w:rPr>
      </w:pPr>
      <w:r>
        <w:rPr>
          <w:lang w:val="en-GB"/>
        </w:rPr>
        <w:t xml:space="preserve">R-x: </w:t>
      </w:r>
      <w:r>
        <w:rPr>
          <w:lang w:val="en-GB"/>
        </w:rPr>
        <w:tab/>
        <w:t>The pod structure shall be operational at temperatures of 95 ̊C on the outer skin and of 102 ̊C on the leading edge for 25 minutes.</w:t>
      </w:r>
    </w:p>
    <w:p w:rsidR="00DF0C39" w:rsidRDefault="00DF0C39" w:rsidP="00BD7109">
      <w:pPr>
        <w:ind w:left="540" w:hanging="540"/>
        <w:rPr>
          <w:lang w:val="en-GB"/>
        </w:rPr>
      </w:pPr>
      <w:r>
        <w:rPr>
          <w:lang w:val="en-GB"/>
        </w:rPr>
        <w:lastRenderedPageBreak/>
        <w:t xml:space="preserve">R-x: </w:t>
      </w:r>
      <w:r>
        <w:rPr>
          <w:lang w:val="en-GB"/>
        </w:rPr>
        <w:tab/>
        <w:t>The pod structure shall be operational at temperatures of 134 ̊C on the outer skin and of 151 ̊C on the leading edge for 3 minutes.</w:t>
      </w:r>
    </w:p>
    <w:p w:rsidR="00DF0C39" w:rsidRDefault="00DF0C39" w:rsidP="00BD7109">
      <w:pPr>
        <w:ind w:left="540" w:hanging="540"/>
        <w:rPr>
          <w:lang w:val="en-GB"/>
        </w:rPr>
      </w:pPr>
      <w:r>
        <w:rPr>
          <w:lang w:val="en-GB"/>
        </w:rPr>
        <w:t xml:space="preserve">R-x: </w:t>
      </w:r>
      <w:r>
        <w:rPr>
          <w:lang w:val="en-GB"/>
        </w:rPr>
        <w:tab/>
        <w:t>The maximum temperature inside the pod shall not be more than 70 ̊C during and test and under normal operation.</w:t>
      </w:r>
    </w:p>
    <w:p w:rsidR="00DF0C39" w:rsidRDefault="00DF0C39" w:rsidP="00BD7109">
      <w:pPr>
        <w:rPr>
          <w:lang w:val="en-GB"/>
        </w:rPr>
      </w:pPr>
    </w:p>
    <w:p w:rsidR="00DF0C39" w:rsidRDefault="00DF0C39" w:rsidP="00BD7109">
      <w:pPr>
        <w:pStyle w:val="Overskrift3"/>
        <w:numPr>
          <w:ilvl w:val="2"/>
          <w:numId w:val="14"/>
        </w:numPr>
        <w:rPr>
          <w:lang w:val="en-GB"/>
        </w:rPr>
      </w:pPr>
      <w:bookmarkStart w:id="53" w:name="_Toc273116221"/>
      <w:r>
        <w:rPr>
          <w:lang w:val="en-GB"/>
        </w:rPr>
        <w:t>Acceleration.</w:t>
      </w:r>
      <w:bookmarkEnd w:id="53"/>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5g fore.</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aft.</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up.</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11g down.</w:t>
      </w:r>
    </w:p>
    <w:p w:rsidR="00DF0C39" w:rsidRDefault="00DF0C39" w:rsidP="00BD7109">
      <w:pPr>
        <w:rPr>
          <w:highlight w:val="yellow"/>
          <w:lang w:val="en-GB"/>
        </w:rPr>
      </w:pPr>
      <w:r>
        <w:rPr>
          <w:highlight w:val="yellow"/>
          <w:lang w:val="en-GB"/>
        </w:rPr>
        <w:t>Temperatur</w:t>
      </w:r>
    </w:p>
    <w:p w:rsidR="00DF0C39" w:rsidRDefault="00DF0C39" w:rsidP="00BD7109">
      <w:pPr>
        <w:rPr>
          <w:lang w:val="en-GB"/>
        </w:rPr>
      </w:pPr>
      <w:r>
        <w:rPr>
          <w:highlight w:val="yellow"/>
          <w:lang w:val="en-GB"/>
        </w:rPr>
        <w:t>G-påvirkninger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the environment in which the system must operate. Examples for a software 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are the computer hardware and operating system on which the software must run. (Additional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concerning computer resources are given in the next paragraph). Examples for a</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hardware-software system include the environmental conditions that the system must withstand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during transportation, storage, and operation, such as conditions in the natural environment (wind,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rain, </w:t>
      </w:r>
      <w:r>
        <w:rPr>
          <w:rFonts w:ascii="Arial" w:hAnsi="Arial" w:cs="Arial"/>
          <w:highlight w:val="yellow"/>
          <w:lang w:val="en-GB" w:eastAsia="en-GB"/>
        </w:rPr>
        <w:t>temperature</w:t>
      </w:r>
      <w:r>
        <w:rPr>
          <w:rFonts w:ascii="Arial" w:hAnsi="Arial" w:cs="Arial"/>
          <w:lang w:val="en-GB" w:eastAsia="en-GB"/>
        </w:rPr>
        <w:t>, geographic location), the induced environment (</w:t>
      </w:r>
      <w:r>
        <w:rPr>
          <w:rFonts w:ascii="Arial" w:hAnsi="Arial" w:cs="Arial"/>
          <w:highlight w:val="yellow"/>
          <w:lang w:val="en-GB" w:eastAsia="en-GB"/>
        </w:rPr>
        <w:t>motion, shock</w:t>
      </w:r>
      <w:r>
        <w:rPr>
          <w:rFonts w:ascii="Arial" w:hAnsi="Arial" w:cs="Arial"/>
          <w:lang w:val="en-GB" w:eastAsia="en-GB"/>
        </w:rPr>
        <w:t>, noise,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electromagnetic radiation), and environments due to enemy action (explosions, radiation).</w:t>
      </w:r>
    </w:p>
    <w:p w:rsidR="00DF0C39" w:rsidRDefault="00DF0C39" w:rsidP="00BD7109">
      <w:pPr>
        <w:pStyle w:val="Overskrift2"/>
        <w:numPr>
          <w:ilvl w:val="1"/>
          <w:numId w:val="14"/>
        </w:numPr>
        <w:rPr>
          <w:lang w:val="en-GB"/>
        </w:rPr>
      </w:pPr>
      <w:bookmarkStart w:id="54" w:name="_Toc272873323"/>
      <w:bookmarkStart w:id="55" w:name="_Toc273116222"/>
      <w:r>
        <w:t>3.10 Computer resource requirements.</w:t>
      </w:r>
      <w:bookmarkEnd w:id="54"/>
      <w:bookmarkEnd w:id="55"/>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Depending upon the nature of the system, the computer resources covered in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these subparagraphs may constitute the environment of the system (as for a software 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components of the system (as for a hardware-software system).</w:t>
      </w:r>
    </w:p>
    <w:p w:rsidR="00DF0C39" w:rsidRDefault="00DF0C39" w:rsidP="00BD7109">
      <w:pPr>
        <w:pStyle w:val="Overskrift3"/>
        <w:numPr>
          <w:ilvl w:val="2"/>
          <w:numId w:val="14"/>
        </w:numPr>
        <w:rPr>
          <w:lang w:val="en-GB"/>
        </w:rPr>
      </w:pPr>
      <w:bookmarkStart w:id="56" w:name="_Toc272873324"/>
      <w:bookmarkStart w:id="57" w:name="_Toc273116223"/>
      <w:r>
        <w:rPr>
          <w:lang w:val="en-GB"/>
        </w:rPr>
        <w:t>3.10.1 Computer hardware requirements.</w:t>
      </w:r>
      <w:bookmarkEnd w:id="56"/>
      <w:bookmarkEnd w:id="57"/>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computer hardware that must be used by, or incorporated into, the system.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shall include, as applicable, number of each type of equipment, type, size, capacity,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other required characteristics of processors, memory, input/output devices, auxiliary storage,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communications/network equipment, and other required equipment.</w:t>
      </w:r>
    </w:p>
    <w:p w:rsidR="00DF0C39" w:rsidRDefault="00DF0C39" w:rsidP="00BD7109">
      <w:pPr>
        <w:pStyle w:val="Overskrift3"/>
        <w:numPr>
          <w:ilvl w:val="2"/>
          <w:numId w:val="14"/>
        </w:numPr>
        <w:rPr>
          <w:lang w:val="en-GB"/>
        </w:rPr>
      </w:pPr>
      <w:bookmarkStart w:id="58" w:name="_Toc272873325"/>
      <w:bookmarkStart w:id="59" w:name="_Toc273116224"/>
      <w:r>
        <w:rPr>
          <w:lang w:val="en-GB"/>
        </w:rPr>
        <w:t>3.10.2 Computer hardware resource utilization requirements.</w:t>
      </w:r>
      <w:bookmarkEnd w:id="58"/>
      <w:bookmarkEnd w:id="59"/>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requirements, if any, on the system’s computer hardware resource utilization, such as maximum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allowable use of processor capacity, memory capacity, input/output device capacity, auxiliary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storage device capacity, and communications/network equipment capacity. The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(stated, for example, as percentages of the capacity of each computer hardware resource) shall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the conditions, if any, under which the resource utilization is to be measured.</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3"/>
        <w:numPr>
          <w:ilvl w:val="2"/>
          <w:numId w:val="14"/>
        </w:numPr>
        <w:rPr>
          <w:lang w:val="en-GB"/>
        </w:rPr>
      </w:pPr>
      <w:bookmarkStart w:id="60" w:name="_Toc272873326"/>
      <w:bookmarkStart w:id="61" w:name="_Toc273116225"/>
      <w:r>
        <w:rPr>
          <w:lang w:val="en-GB"/>
        </w:rPr>
        <w:t>3.10.3 Computer software requirements.</w:t>
      </w:r>
      <w:bookmarkEnd w:id="60"/>
      <w:bookmarkEnd w:id="61"/>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computer software that must be used by, or incorporated into, the system. Examples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operating systems, database management systems, communications/network software,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utility software, input and equipment simulators, test software, and manufacturing software.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correct nomenclature, version, and documentation references of each such software item shall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w:t>
      </w:r>
    </w:p>
    <w:p w:rsidR="00DF0C39" w:rsidRDefault="00DF0C39" w:rsidP="00BD7109">
      <w:pPr>
        <w:pStyle w:val="Overskrift3"/>
        <w:numPr>
          <w:ilvl w:val="2"/>
          <w:numId w:val="14"/>
        </w:numPr>
        <w:rPr>
          <w:lang w:val="en-GB"/>
        </w:rPr>
      </w:pPr>
      <w:bookmarkStart w:id="62" w:name="_Toc272873327"/>
      <w:bookmarkStart w:id="63" w:name="_Toc273116226"/>
      <w:r>
        <w:rPr>
          <w:lang w:val="en-GB"/>
        </w:rPr>
        <w:t>3.10.4 Computer communications requirements.</w:t>
      </w:r>
      <w:bookmarkEnd w:id="62"/>
      <w:bookmarkEnd w:id="63"/>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additional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if any, concerning the computer communications that must be used by, or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incorporated into, the system. Examples include geographic locations to be linked; configuration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network topology; transmission techniques; data transfer rates; gateways; required 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use times; type and volume of data to be transmitted/received; time boundaries for transmission/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reception/response; peak volumes of data; and diagnostic features.</w:t>
      </w:r>
    </w:p>
    <w:p w:rsidR="00DF0C39" w:rsidRDefault="00DF0C39" w:rsidP="00BD7109">
      <w:pPr>
        <w:pStyle w:val="Overskrift2"/>
        <w:numPr>
          <w:ilvl w:val="1"/>
          <w:numId w:val="14"/>
        </w:numPr>
        <w:rPr>
          <w:lang w:val="en-GB"/>
        </w:rPr>
      </w:pPr>
      <w:bookmarkStart w:id="64" w:name="_Toc272873328"/>
      <w:bookmarkStart w:id="65" w:name="_Toc273116227"/>
      <w:r>
        <w:t>3.11 System quality factors.</w:t>
      </w:r>
      <w:bookmarkEnd w:id="64"/>
      <w:bookmarkEnd w:id="65"/>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 pertaining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to system quality factors. Examples include quantitative requirements concerning 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functionality (the ability to perform all required functions), reliability (the ability to perform with</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correct, consistent results -- such as mean time between failure for equipment), maintainability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ability to be easily serviced, repaired, or corrected), availability (the ability to be accessed and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operated when needed), flexibility (the ability to be easily adapted to changing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portability of software (the ability to be easily modified for a new environment), reusability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ability to be used in multiple applications), testability (the ability to be easily and thoroughly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tested), usability (the ability to be easily learned and used), and other attributes.</w:t>
      </w:r>
    </w:p>
    <w:p w:rsidR="00DF0C39" w:rsidRDefault="00DF0C39" w:rsidP="00BD7109">
      <w:pPr>
        <w:pStyle w:val="Overskrift2"/>
        <w:numPr>
          <w:ilvl w:val="1"/>
          <w:numId w:val="14"/>
        </w:numPr>
        <w:rPr>
          <w:lang w:val="en-GB"/>
        </w:rPr>
      </w:pPr>
      <w:bookmarkStart w:id="66" w:name="_Toc272873329"/>
      <w:bookmarkStart w:id="67" w:name="_Toc273116228"/>
      <w:r>
        <w:t>3.12 Design and construction constraints.</w:t>
      </w:r>
      <w:bookmarkEnd w:id="66"/>
      <w:bookmarkEnd w:id="67"/>
      <w:r>
        <w:t xml:space="preserve"> </w:t>
      </w:r>
    </w:p>
    <w:p w:rsidR="00DF0C39" w:rsidRDefault="00DF0C39" w:rsidP="00BD7109">
      <w:pPr>
        <w:pStyle w:val="Overskrift3"/>
        <w:numPr>
          <w:ilvl w:val="2"/>
          <w:numId w:val="14"/>
        </w:numPr>
        <w:rPr>
          <w:lang w:val="en-GB"/>
        </w:rPr>
      </w:pPr>
      <w:bookmarkStart w:id="68" w:name="_Toc273116229"/>
      <w:r>
        <w:rPr>
          <w:lang w:val="en-GB"/>
        </w:rPr>
        <w:t>Weight.</w:t>
      </w:r>
      <w:bookmarkEnd w:id="68"/>
    </w:p>
    <w:p w:rsidR="00DF0C39" w:rsidRDefault="00DF0C39" w:rsidP="00BD7109">
      <w:pPr>
        <w:ind w:left="540" w:hanging="540"/>
        <w:rPr>
          <w:lang w:val="en-GB"/>
        </w:rPr>
      </w:pPr>
      <w:r>
        <w:rPr>
          <w:lang w:val="en-GB"/>
        </w:rPr>
        <w:t xml:space="preserve">R-x: </w:t>
      </w:r>
      <w:r>
        <w:rPr>
          <w:lang w:val="en-GB"/>
        </w:rPr>
        <w:tab/>
        <w:t>The total weight of pod shall not exceed 270 kg.</w:t>
      </w:r>
    </w:p>
    <w:p w:rsidR="00DF0C39" w:rsidRDefault="00DF0C39" w:rsidP="00BD7109">
      <w:pPr>
        <w:ind w:left="540" w:hanging="540"/>
        <w:rPr>
          <w:lang w:val="en-GB"/>
        </w:rPr>
      </w:pPr>
      <w:r>
        <w:rPr>
          <w:lang w:val="en-GB"/>
        </w:rPr>
        <w:t xml:space="preserve">R-x: </w:t>
      </w:r>
      <w:r>
        <w:rPr>
          <w:lang w:val="en-GB"/>
        </w:rPr>
        <w:tab/>
        <w:t>Weight of complete MWS is 18,2kg.</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bookmarkStart w:id="69" w:name="_Toc273116230"/>
      <w:r>
        <w:rPr>
          <w:lang w:val="en-GB"/>
        </w:rPr>
        <w:t>Mounting.</w:t>
      </w:r>
      <w:bookmarkEnd w:id="69"/>
    </w:p>
    <w:p w:rsidR="00DF0C39" w:rsidRDefault="00DF0C39" w:rsidP="00BD7109">
      <w:pPr>
        <w:ind w:left="540" w:hanging="540"/>
        <w:rPr>
          <w:lang w:val="en-GB"/>
        </w:rPr>
      </w:pPr>
      <w:r>
        <w:rPr>
          <w:lang w:val="en-GB"/>
        </w:rPr>
        <w:t xml:space="preserve">R-x: </w:t>
      </w:r>
      <w:r>
        <w:rPr>
          <w:lang w:val="en-GB"/>
        </w:rPr>
        <w:tab/>
        <w:t>The pod shall be mounted on the aircraft wing with standard T-hooks spaced by 13 inches.</w:t>
      </w:r>
    </w:p>
    <w:p w:rsidR="00DF0C39" w:rsidRDefault="00DF0C39" w:rsidP="00BD7109">
      <w:pPr>
        <w:ind w:left="540" w:hanging="540"/>
        <w:rPr>
          <w:lang w:val="en-GB"/>
        </w:rPr>
      </w:pPr>
      <w:r>
        <w:rPr>
          <w:lang w:val="en-GB"/>
        </w:rPr>
        <w:t xml:space="preserve">R-x: </w:t>
      </w:r>
      <w:r>
        <w:rPr>
          <w:lang w:val="en-GB"/>
        </w:rPr>
        <w:tab/>
        <w:t>The pod shall be mounted on the left-hand wing.</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bookmarkStart w:id="70" w:name="_Toc273116231"/>
      <w:r>
        <w:rPr>
          <w:lang w:val="en-GB"/>
        </w:rPr>
        <w:lastRenderedPageBreak/>
        <w:t>MWS.</w:t>
      </w:r>
      <w:bookmarkEnd w:id="70"/>
    </w:p>
    <w:p w:rsidR="00DF0C39" w:rsidRDefault="00DF0C39" w:rsidP="00BD7109">
      <w:pPr>
        <w:ind w:left="540" w:hanging="540"/>
        <w:rPr>
          <w:lang w:val="en-GB"/>
        </w:rPr>
      </w:pPr>
      <w:r>
        <w:rPr>
          <w:lang w:val="en-GB"/>
        </w:rPr>
        <w:t>R-x:</w:t>
      </w:r>
      <w:r>
        <w:rPr>
          <w:lang w:val="en-GB"/>
        </w:rPr>
        <w:tab/>
        <w:t>MWS will be provided as a Government Furnished Equipment.</w:t>
      </w:r>
    </w:p>
    <w:p w:rsidR="00DF0C39" w:rsidRDefault="00DF0C39" w:rsidP="00BD7109">
      <w:pPr>
        <w:ind w:left="540" w:hanging="540"/>
        <w:rPr>
          <w:lang w:val="en-GB"/>
        </w:rPr>
      </w:pPr>
      <w:r>
        <w:rPr>
          <w:lang w:val="en-GB"/>
        </w:rPr>
        <w:t>R-x:</w:t>
      </w:r>
      <w:r>
        <w:rPr>
          <w:lang w:val="en-GB"/>
        </w:rPr>
        <w:tab/>
        <w:t>MWS will physically be mounted by Company F.</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bookmarkStart w:id="71" w:name="_Toc273116232"/>
      <w:r>
        <w:rPr>
          <w:lang w:val="en-GB"/>
        </w:rPr>
        <w:t>Power.</w:t>
      </w:r>
      <w:bookmarkEnd w:id="71"/>
    </w:p>
    <w:p w:rsidR="00DF0C39" w:rsidRDefault="00DF0C39" w:rsidP="00BD7109">
      <w:pPr>
        <w:ind w:left="540" w:hanging="540"/>
        <w:rPr>
          <w:lang w:val="en-GB"/>
        </w:rPr>
      </w:pPr>
      <w:r>
        <w:rPr>
          <w:lang w:val="en-GB"/>
        </w:rPr>
        <w:t>R-x:</w:t>
      </w:r>
      <w:r>
        <w:rPr>
          <w:lang w:val="en-GB"/>
        </w:rPr>
        <w:tab/>
        <w:t>Power consumption of the pod shall not exceed 700W.</w:t>
      </w:r>
    </w:p>
    <w:p w:rsidR="00DF0C39" w:rsidRDefault="00DF0C39" w:rsidP="00BD7109">
      <w:pPr>
        <w:ind w:left="540" w:hanging="540"/>
        <w:rPr>
          <w:lang w:val="en-GB"/>
        </w:rPr>
      </w:pPr>
      <w:r>
        <w:rPr>
          <w:lang w:val="en-GB"/>
        </w:rPr>
        <w:t xml:space="preserve">R-x: </w:t>
      </w:r>
      <w:r>
        <w:rPr>
          <w:lang w:val="en-GB"/>
        </w:rPr>
        <w:tab/>
        <w:t>Power to the pod is 115VAC 400Hz.</w:t>
      </w:r>
    </w:p>
    <w:p w:rsidR="00DF0C39" w:rsidRDefault="00DF0C39" w:rsidP="00BD7109">
      <w:pPr>
        <w:ind w:left="540" w:hanging="540"/>
        <w:rPr>
          <w:lang w:val="en-GB"/>
        </w:rPr>
      </w:pPr>
      <w:r>
        <w:rPr>
          <w:lang w:val="en-GB"/>
        </w:rPr>
        <w:t>R-x:</w:t>
      </w:r>
      <w:r>
        <w:rPr>
          <w:lang w:val="en-GB"/>
        </w:rPr>
        <w:tab/>
        <w:t>The MWS requires maximum 85W from a 28VDC power source and a maximum of 100W from a 115VAC 400Hz power source.</w:t>
      </w:r>
    </w:p>
    <w:p w:rsidR="00DF0C39" w:rsidRDefault="00DF0C39" w:rsidP="00BD7109">
      <w:pPr>
        <w:ind w:left="540" w:hanging="540"/>
        <w:rPr>
          <w:lang w:val="en-GB"/>
        </w:rPr>
      </w:pPr>
      <w:r>
        <w:rPr>
          <w:lang w:val="en-GB"/>
        </w:rPr>
        <w:t>R-x:</w:t>
      </w:r>
      <w:r>
        <w:rPr>
          <w:lang w:val="en-GB"/>
        </w:rPr>
        <w:tab/>
        <w:t>The power required to ignite a payload is up to 126W for a period of up to 20ms.</w:t>
      </w:r>
    </w:p>
    <w:p w:rsidR="00DF0C39" w:rsidRDefault="00DF0C39" w:rsidP="00BD7109">
      <w:pPr>
        <w:pStyle w:val="Overskrift3"/>
        <w:numPr>
          <w:ilvl w:val="2"/>
          <w:numId w:val="14"/>
        </w:numPr>
        <w:rPr>
          <w:lang w:val="en-GB"/>
        </w:rPr>
      </w:pPr>
      <w:bookmarkStart w:id="72" w:name="_Toc273116233"/>
      <w:r>
        <w:rPr>
          <w:lang w:val="en-GB"/>
        </w:rPr>
        <w:t>Coverage against missile threats.</w:t>
      </w:r>
      <w:bookmarkEnd w:id="72"/>
    </w:p>
    <w:p w:rsidR="00DF0C39" w:rsidRDefault="00DF0C39" w:rsidP="00BD7109">
      <w:pPr>
        <w:ind w:left="540" w:hanging="540"/>
        <w:rPr>
          <w:lang w:val="en-GB"/>
        </w:rPr>
      </w:pPr>
      <w:r>
        <w:rPr>
          <w:lang w:val="en-GB"/>
        </w:rPr>
        <w:t>R-x:</w:t>
      </w:r>
      <w:r>
        <w:rPr>
          <w:lang w:val="en-GB"/>
        </w:rPr>
        <w:tab/>
        <w:t>The six sensors shall be located to cover all angles which are not shaded by the aircraft.</w:t>
      </w:r>
    </w:p>
    <w:p w:rsidR="00DF0C39" w:rsidRDefault="00DF0C39" w:rsidP="00BD7109">
      <w:pPr>
        <w:ind w:left="540" w:hanging="540"/>
        <w:rPr>
          <w:lang w:val="en-GB"/>
        </w:rPr>
      </w:pPr>
    </w:p>
    <w:p w:rsidR="00DF0C39" w:rsidRDefault="00DF0C39" w:rsidP="00BD7109">
      <w:pPr>
        <w:rPr>
          <w:highlight w:val="yellow"/>
          <w:lang w:val="en-GB"/>
        </w:rPr>
      </w:pPr>
      <w:r>
        <w:rPr>
          <w:highlight w:val="yellow"/>
          <w:lang w:val="en-GB"/>
        </w:rPr>
        <w:t>Weight.</w:t>
      </w:r>
    </w:p>
    <w:p w:rsidR="00DF0C39" w:rsidRDefault="00DF0C39" w:rsidP="00BD7109">
      <w:pPr>
        <w:rPr>
          <w:highlight w:val="yellow"/>
          <w:lang w:val="en-GB"/>
        </w:rPr>
      </w:pPr>
      <w:r>
        <w:rPr>
          <w:highlight w:val="yellow"/>
          <w:lang w:val="en-GB"/>
        </w:rPr>
        <w:t>Mounting (Under left wing, T-hooks 13” osv.)</w:t>
      </w:r>
    </w:p>
    <w:p w:rsidR="00DF0C39" w:rsidRDefault="00DF0C39" w:rsidP="00BD7109">
      <w:pPr>
        <w:rPr>
          <w:highlight w:val="yellow"/>
          <w:lang w:val="en-GB"/>
        </w:rPr>
      </w:pPr>
      <w:r>
        <w:rPr>
          <w:highlight w:val="yellow"/>
          <w:lang w:val="en-GB"/>
        </w:rPr>
        <w:t xml:space="preserve">Use of MWS provided as GFE </w:t>
      </w:r>
    </w:p>
    <w:p w:rsidR="00DF0C39" w:rsidRDefault="00DF0C39" w:rsidP="00BD7109">
      <w:pPr>
        <w:rPr>
          <w:lang w:val="en-GB"/>
        </w:rPr>
      </w:pPr>
      <w:r>
        <w:rPr>
          <w:highlight w:val="yellow"/>
          <w:lang w:val="en-GB"/>
        </w:rPr>
        <w:t>Optimal coverage against Missi…</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that constrain the design and construction of the system. For hardware-software systems, this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shall include the physical requirements imposed on the system. These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may be specified by reference to appropriate commercial or military standards and specifications.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include requirements concerning: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Use of a particular system architecture or requirements on the architecture,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subsystems; use of standard, military, or existing components; or use of</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Government/acquirer-furnished property (equipment, information, or software)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Use of particular design or construction standards; use of particular data standards; use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of a particular programming language; workmanship requirements and production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techniques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Physical characteristics of the system (</w:t>
      </w:r>
      <w:r>
        <w:rPr>
          <w:rFonts w:ascii="Arial" w:hAnsi="Arial" w:cs="Arial"/>
          <w:highlight w:val="yellow"/>
          <w:lang w:val="en-GB" w:eastAsia="en-GB"/>
        </w:rPr>
        <w:t>such as weight limits</w:t>
      </w:r>
      <w:bookmarkStart w:id="73" w:name="OLE_LINK4"/>
      <w:bookmarkStart w:id="74" w:name="OLE_LINK3"/>
      <w:r>
        <w:rPr>
          <w:rFonts w:ascii="Arial" w:hAnsi="Arial" w:cs="Arial"/>
          <w:lang w:val="en-GB" w:eastAsia="en-GB"/>
        </w:rPr>
        <w:t>, dimensional limits, color,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protective coatings); interchangeability of parts; ability to be transported from one location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to another; ability to be carried or set up by one, or a given number of, persons</w:t>
      </w:r>
    </w:p>
    <w:bookmarkEnd w:id="73"/>
    <w:bookmarkEnd w:id="74"/>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Materials that can and cannot be used; requirements on the handling of toxic materials;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limits on the electromagnetic radiation that the system is permitted to generate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Use of nameplates, part marking, serial and lot number marking, and other identifying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markings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Flexibility and expandability that must be provided to support anticipated areas of growth</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changes in technology, threat, or mission</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75" w:name="_Toc272873330"/>
      <w:bookmarkStart w:id="76" w:name="_Toc273116234"/>
      <w:r>
        <w:t>3.13 Personnel-related requirements.</w:t>
      </w:r>
      <w:bookmarkEnd w:id="75"/>
      <w:bookmarkEnd w:id="76"/>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included to accommodate the number, skill levels, duty cycles, training needs, or other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information about the personnel who will use or support the system. Examples include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for the number of work stations to be provided and for built-in help and training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features. Also included shall be the human factors engineering requirements, if any, imposed 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system. These requirements shall include, as applicable, considerations for the capabilities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limitations of humans, foreseeable human errors under both normal and extreme conditions,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specific areas where the effects of human error would be particularly serious. Examples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requirements for adjustable-height work stations, color and duration of error messages,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placement of critical indicators or buttons, and use of auditory signals.</w:t>
      </w:r>
    </w:p>
    <w:p w:rsidR="00DF0C39" w:rsidRDefault="00DF0C39" w:rsidP="00BD7109">
      <w:pPr>
        <w:pStyle w:val="Overskrift2"/>
        <w:numPr>
          <w:ilvl w:val="1"/>
          <w:numId w:val="14"/>
        </w:numPr>
        <w:rPr>
          <w:lang w:val="en-GB"/>
        </w:rPr>
      </w:pPr>
      <w:bookmarkStart w:id="77" w:name="_Toc272873331"/>
      <w:bookmarkStart w:id="78" w:name="_Toc273116235"/>
      <w:r>
        <w:t>3.14 Training-related requirements.</w:t>
      </w:r>
      <w:bookmarkEnd w:id="77"/>
      <w:bookmarkEnd w:id="78"/>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any, pertaining to training. Examples include training devices and training materials to be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included in the system.</w:t>
      </w:r>
    </w:p>
    <w:p w:rsidR="00DF0C39" w:rsidRDefault="00DF0C39" w:rsidP="00BD7109">
      <w:pPr>
        <w:pStyle w:val="Overskrift2"/>
        <w:numPr>
          <w:ilvl w:val="1"/>
          <w:numId w:val="14"/>
        </w:numPr>
        <w:rPr>
          <w:lang w:val="en-GB"/>
        </w:rPr>
      </w:pPr>
      <w:bookmarkStart w:id="79" w:name="_Toc272873332"/>
      <w:bookmarkStart w:id="80" w:name="_Toc273116236"/>
      <w:r>
        <w:t>3.15 Logistics-related requirements.</w:t>
      </w:r>
      <w:bookmarkEnd w:id="79"/>
      <w:bookmarkEnd w:id="80"/>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any, concerned with logistics considerations. These considerations may include: 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maintenance, software support, system transportation modes, supply-system requirements, impact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on existing facilities, and impact on existing equipment.</w:t>
      </w:r>
    </w:p>
    <w:p w:rsidR="00DF0C39" w:rsidRDefault="00DF0C39" w:rsidP="00BD7109">
      <w:pPr>
        <w:pStyle w:val="Overskrift2"/>
        <w:numPr>
          <w:ilvl w:val="1"/>
          <w:numId w:val="14"/>
        </w:numPr>
        <w:rPr>
          <w:lang w:val="en-GB"/>
        </w:rPr>
      </w:pPr>
      <w:bookmarkStart w:id="81" w:name="_Toc272873333"/>
      <w:bookmarkStart w:id="82" w:name="_Toc273116237"/>
      <w:r>
        <w:t>3.16 Other requirements.</w:t>
      </w:r>
      <w:bookmarkEnd w:id="81"/>
      <w:bookmarkEnd w:id="82"/>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additional system requirements, if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not covered in the previous paragraphs. Examples include requirements for system documentation,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such as specifications, drawings, technical manuals, test plans and procedures, and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installation instruction data, if not covered in other contractual documents.</w:t>
      </w:r>
    </w:p>
    <w:p w:rsidR="00DF0C39" w:rsidRDefault="00DF0C39" w:rsidP="00BD7109">
      <w:pPr>
        <w:pStyle w:val="Overskrift2"/>
        <w:numPr>
          <w:ilvl w:val="1"/>
          <w:numId w:val="14"/>
        </w:numPr>
        <w:rPr>
          <w:lang w:val="en-GB"/>
        </w:rPr>
      </w:pPr>
      <w:bookmarkStart w:id="83" w:name="_Toc272873334"/>
      <w:bookmarkStart w:id="84" w:name="_Toc273116238"/>
      <w:r>
        <w:t>3.17 Packaging requirements.</w:t>
      </w:r>
      <w:bookmarkEnd w:id="83"/>
      <w:bookmarkEnd w:id="84"/>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specify the requirements, if any, for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packaging, labeling, and handling the system and its components for delivery. Applicable military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specifications and standards may be referenced if appropriate.</w:t>
      </w:r>
    </w:p>
    <w:p w:rsidR="00DF0C39" w:rsidRDefault="00DF0C39" w:rsidP="00BD7109">
      <w:pPr>
        <w:pStyle w:val="Overskrift2"/>
        <w:numPr>
          <w:ilvl w:val="1"/>
          <w:numId w:val="14"/>
        </w:numPr>
        <w:rPr>
          <w:lang w:val="en-GB"/>
        </w:rPr>
      </w:pPr>
      <w:bookmarkStart w:id="85" w:name="_Toc272873335"/>
      <w:bookmarkStart w:id="86" w:name="_Toc273116239"/>
      <w:r w:rsidRPr="00BD7109">
        <w:rPr>
          <w:lang w:val="en-GB"/>
        </w:rPr>
        <w:t>3.18 Precedence and criticality of requirements.</w:t>
      </w:r>
      <w:bookmarkEnd w:id="85"/>
      <w:bookmarkEnd w:id="86"/>
      <w:r w:rsidRPr="00BD7109">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if applicable,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order of precedence, criticality, or assigned weights indicating the relative importance of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in this specification. Examples include identifying those requirements deemed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critical to safety, to security, or to privacy for purposes of singling them out for special treatment.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requirements have equal weight, this paragraph shall so state.</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87" w:name="_Toc272873336"/>
      <w:bookmarkStart w:id="88" w:name="_Toc273116240"/>
      <w:r>
        <w:rPr>
          <w:lang w:val="en-GB"/>
        </w:rPr>
        <w:t>4. Qualification provisions.</w:t>
      </w:r>
      <w:bookmarkEnd w:id="87"/>
      <w:bookmarkEnd w:id="88"/>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5C24CE" w:rsidRPr="000744D9" w:rsidTr="00704A25">
        <w:tc>
          <w:tcPr>
            <w:tcW w:w="818" w:type="dxa"/>
          </w:tcPr>
          <w:p w:rsidR="005C24CE" w:rsidRPr="000744D9" w:rsidRDefault="005C24CE" w:rsidP="00265B72">
            <w:pPr>
              <w:spacing w:after="0" w:line="240" w:lineRule="auto"/>
              <w:jc w:val="center"/>
              <w:rPr>
                <w:b/>
                <w:lang w:val="en-GB"/>
              </w:rPr>
            </w:pPr>
            <w:r w:rsidRPr="000744D9">
              <w:rPr>
                <w:b/>
                <w:lang w:val="en-GB"/>
              </w:rPr>
              <w:t>REQ ID</w:t>
            </w:r>
          </w:p>
        </w:tc>
        <w:tc>
          <w:tcPr>
            <w:tcW w:w="6646" w:type="dxa"/>
          </w:tcPr>
          <w:p w:rsidR="005C24CE" w:rsidRPr="000744D9" w:rsidRDefault="005C24CE" w:rsidP="00265B72">
            <w:pPr>
              <w:spacing w:after="0" w:line="240" w:lineRule="auto"/>
              <w:jc w:val="center"/>
              <w:rPr>
                <w:b/>
                <w:lang w:val="en-GB"/>
              </w:rPr>
            </w:pPr>
            <w:r w:rsidRPr="000744D9">
              <w:rPr>
                <w:b/>
                <w:lang w:val="en-GB"/>
              </w:rPr>
              <w:t>Test description</w:t>
            </w:r>
          </w:p>
        </w:tc>
        <w:tc>
          <w:tcPr>
            <w:tcW w:w="1856" w:type="dxa"/>
          </w:tcPr>
          <w:p w:rsidR="005C24CE" w:rsidRPr="000744D9" w:rsidRDefault="005C24CE" w:rsidP="005C24CE">
            <w:pPr>
              <w:spacing w:after="0" w:line="240" w:lineRule="auto"/>
              <w:jc w:val="center"/>
              <w:rPr>
                <w:b/>
                <w:lang w:val="en-GB"/>
              </w:rPr>
            </w:pPr>
            <w:r w:rsidRPr="005C24CE">
              <w:rPr>
                <w:b/>
                <w:lang w:val="en-GB"/>
              </w:rPr>
              <w:t>Qualification method</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w:t>
            </w:r>
          </w:p>
        </w:tc>
        <w:tc>
          <w:tcPr>
            <w:tcW w:w="6646" w:type="dxa"/>
          </w:tcPr>
          <w:p w:rsidR="005C24CE" w:rsidRPr="000744D9" w:rsidRDefault="005C24CE" w:rsidP="00265B72">
            <w:pPr>
              <w:spacing w:after="0" w:line="240" w:lineRule="auto"/>
              <w:rPr>
                <w:lang w:val="en-GB"/>
              </w:rPr>
            </w:pPr>
            <w:r w:rsidRPr="000744D9">
              <w:rPr>
                <w:lang w:val="en-GB"/>
              </w:rPr>
              <w:t>Inspect that the requested dispenser mounts are located on the POD</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w:t>
            </w:r>
          </w:p>
        </w:tc>
        <w:tc>
          <w:tcPr>
            <w:tcW w:w="6646" w:type="dxa"/>
          </w:tcPr>
          <w:p w:rsidR="005C24CE" w:rsidRPr="000744D9" w:rsidRDefault="005C24CE" w:rsidP="00265B72">
            <w:pPr>
              <w:spacing w:after="0" w:line="240" w:lineRule="auto"/>
              <w:rPr>
                <w:lang w:val="en-GB"/>
              </w:rPr>
            </w:pPr>
            <w:r w:rsidRPr="000744D9">
              <w:rPr>
                <w:lang w:val="en-GB"/>
              </w:rPr>
              <w:t>Inspect that the first dispenser mount is mounted correctly on the POD.</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lastRenderedPageBreak/>
              <w:t>FR-3</w:t>
            </w:r>
          </w:p>
        </w:tc>
        <w:tc>
          <w:tcPr>
            <w:tcW w:w="6646" w:type="dxa"/>
          </w:tcPr>
          <w:p w:rsidR="005C24CE" w:rsidRPr="000744D9" w:rsidRDefault="005C24CE" w:rsidP="00265B72">
            <w:pPr>
              <w:spacing w:after="0" w:line="240" w:lineRule="auto"/>
              <w:rPr>
                <w:lang w:val="en-GB"/>
              </w:rPr>
            </w:pPr>
            <w:r w:rsidRPr="000744D9">
              <w:rPr>
                <w:lang w:val="en-GB"/>
              </w:rPr>
              <w:t>Inspect that the first dispenser mount is placed correctly on the POD.</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FR-4</w:t>
            </w:r>
          </w:p>
        </w:tc>
        <w:tc>
          <w:tcPr>
            <w:tcW w:w="6646" w:type="dxa"/>
          </w:tcPr>
          <w:p w:rsidR="005C24CE" w:rsidRPr="000744D9" w:rsidRDefault="005C24CE" w:rsidP="00265B72">
            <w:pPr>
              <w:spacing w:after="0" w:line="240" w:lineRule="auto"/>
              <w:rPr>
                <w:lang w:val="en-GB"/>
              </w:rPr>
            </w:pPr>
            <w:r w:rsidRPr="000744D9">
              <w:rPr>
                <w:lang w:val="en-GB"/>
              </w:rPr>
              <w:t>Inspect that the first dispenser mount can hold 2 magazines.</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FR-5</w:t>
            </w:r>
          </w:p>
        </w:tc>
        <w:tc>
          <w:tcPr>
            <w:tcW w:w="6646" w:type="dxa"/>
          </w:tcPr>
          <w:p w:rsidR="005C24CE" w:rsidRPr="000744D9" w:rsidRDefault="005C24CE" w:rsidP="00265B72">
            <w:pPr>
              <w:spacing w:after="0" w:line="240" w:lineRule="auto"/>
              <w:rPr>
                <w:lang w:val="en-GB"/>
              </w:rPr>
            </w:pPr>
            <w:r w:rsidRPr="000744D9">
              <w:rPr>
                <w:lang w:val="en-GB"/>
              </w:rPr>
              <w:t>Inspect that the second dispenser mount is placed correctly on the POD.</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FR-6</w:t>
            </w:r>
          </w:p>
        </w:tc>
        <w:tc>
          <w:tcPr>
            <w:tcW w:w="6646" w:type="dxa"/>
          </w:tcPr>
          <w:p w:rsidR="005C24CE" w:rsidRPr="000744D9" w:rsidRDefault="005C24CE" w:rsidP="00265B72">
            <w:pPr>
              <w:spacing w:after="0" w:line="240" w:lineRule="auto"/>
              <w:rPr>
                <w:lang w:val="en-GB"/>
              </w:rPr>
            </w:pPr>
            <w:r w:rsidRPr="000744D9">
              <w:rPr>
                <w:lang w:val="en-GB"/>
              </w:rPr>
              <w:t>Inspect that the second dispenser mount is placed correctly on the POD.</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FR-7</w:t>
            </w:r>
          </w:p>
        </w:tc>
        <w:tc>
          <w:tcPr>
            <w:tcW w:w="6646" w:type="dxa"/>
          </w:tcPr>
          <w:p w:rsidR="005C24CE" w:rsidRPr="000744D9" w:rsidRDefault="005C24CE" w:rsidP="00265B72">
            <w:pPr>
              <w:spacing w:after="0" w:line="240" w:lineRule="auto"/>
              <w:rPr>
                <w:lang w:val="en-GB"/>
              </w:rPr>
            </w:pPr>
            <w:r w:rsidRPr="000744D9">
              <w:rPr>
                <w:lang w:val="en-GB"/>
              </w:rPr>
              <w:t>Inspect that the second dispenser mount can hold 4 magazines.</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FR-8</w:t>
            </w:r>
          </w:p>
        </w:tc>
        <w:tc>
          <w:tcPr>
            <w:tcW w:w="6646" w:type="dxa"/>
          </w:tcPr>
          <w:p w:rsidR="005C24CE" w:rsidRPr="000744D9" w:rsidRDefault="005C24CE" w:rsidP="00265B72">
            <w:pPr>
              <w:spacing w:after="0" w:line="240" w:lineRule="auto"/>
              <w:rPr>
                <w:lang w:val="en-GB"/>
              </w:rPr>
            </w:pPr>
            <w:r w:rsidRPr="000744D9">
              <w:rPr>
                <w:lang w:val="en-GB"/>
              </w:rPr>
              <w:t>Inspect that the third dispenser mount is placed correctly on the POD.</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FR-9</w:t>
            </w:r>
          </w:p>
        </w:tc>
        <w:tc>
          <w:tcPr>
            <w:tcW w:w="6646" w:type="dxa"/>
          </w:tcPr>
          <w:p w:rsidR="005C24CE" w:rsidRPr="000744D9" w:rsidRDefault="005C24CE" w:rsidP="00265B72">
            <w:pPr>
              <w:spacing w:after="0" w:line="240" w:lineRule="auto"/>
              <w:rPr>
                <w:lang w:val="en-GB"/>
              </w:rPr>
            </w:pPr>
            <w:r w:rsidRPr="000744D9">
              <w:rPr>
                <w:lang w:val="en-GB"/>
              </w:rPr>
              <w:t>Inspect that the third dispenser mount can hold 2 magazines.</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FR-10</w:t>
            </w:r>
          </w:p>
        </w:tc>
        <w:tc>
          <w:tcPr>
            <w:tcW w:w="6646" w:type="dxa"/>
          </w:tcPr>
          <w:p w:rsidR="005C24CE" w:rsidRPr="000744D9" w:rsidRDefault="005C24CE" w:rsidP="00265B72">
            <w:pPr>
              <w:spacing w:after="0" w:line="240" w:lineRule="auto"/>
              <w:rPr>
                <w:lang w:val="en-GB"/>
              </w:rPr>
            </w:pPr>
            <w:r w:rsidRPr="000744D9">
              <w:rPr>
                <w:lang w:val="en-GB"/>
              </w:rPr>
              <w:t>Inspect that the dispenser mounts support the correct magazine type.</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FR-11</w:t>
            </w:r>
          </w:p>
        </w:tc>
        <w:tc>
          <w:tcPr>
            <w:tcW w:w="6646" w:type="dxa"/>
          </w:tcPr>
          <w:p w:rsidR="005C24CE" w:rsidRPr="000744D9" w:rsidRDefault="005C24CE" w:rsidP="00265B72">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5C24CE" w:rsidRPr="000744D9" w:rsidRDefault="005C24CE" w:rsidP="00265B72">
            <w:pPr>
              <w:spacing w:after="0" w:line="240" w:lineRule="auto"/>
              <w:rPr>
                <w:lang w:val="en-GB"/>
              </w:rPr>
            </w:pPr>
            <w:r w:rsidRPr="000744D9">
              <w:rPr>
                <w:lang w:val="en-GB"/>
              </w:rPr>
              <w:t>Inspection and verification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FR-12</w:t>
            </w:r>
          </w:p>
        </w:tc>
        <w:tc>
          <w:tcPr>
            <w:tcW w:w="6646" w:type="dxa"/>
          </w:tcPr>
          <w:p w:rsidR="005C24CE" w:rsidRPr="000744D9" w:rsidRDefault="005C24CE" w:rsidP="00265B72">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5C24CE" w:rsidRPr="000744D9" w:rsidRDefault="005C24CE" w:rsidP="00265B72">
            <w:pPr>
              <w:spacing w:after="0" w:line="240" w:lineRule="auto"/>
              <w:rPr>
                <w:lang w:val="en-GB"/>
              </w:rPr>
            </w:pPr>
            <w:r w:rsidRPr="000744D9">
              <w:rPr>
                <w:lang w:val="en-GB"/>
              </w:rPr>
              <w:t>Inspection and verification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FR-13</w:t>
            </w:r>
          </w:p>
        </w:tc>
        <w:tc>
          <w:tcPr>
            <w:tcW w:w="6646" w:type="dxa"/>
          </w:tcPr>
          <w:p w:rsidR="005C24CE" w:rsidRPr="000744D9" w:rsidRDefault="005C24CE" w:rsidP="00265B72">
            <w:pPr>
              <w:spacing w:after="0" w:line="240" w:lineRule="auto"/>
              <w:rPr>
                <w:lang w:val="en-GB"/>
              </w:rPr>
            </w:pPr>
            <w:r w:rsidRPr="000744D9">
              <w:rPr>
                <w:lang w:val="en-GB"/>
              </w:rPr>
              <w:t>Inspect that the POD is mounted correctly.</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FR-14</w:t>
            </w:r>
          </w:p>
        </w:tc>
        <w:tc>
          <w:tcPr>
            <w:tcW w:w="6646" w:type="dxa"/>
          </w:tcPr>
          <w:p w:rsidR="005C24CE" w:rsidRPr="000744D9" w:rsidRDefault="005C24CE" w:rsidP="00265B72">
            <w:pPr>
              <w:spacing w:after="0" w:line="240" w:lineRule="auto"/>
              <w:rPr>
                <w:lang w:val="en-GB"/>
              </w:rPr>
            </w:pPr>
            <w:r w:rsidRPr="000744D9">
              <w:rPr>
                <w:lang w:val="en-GB"/>
              </w:rPr>
              <w:t>Inspect that the POD is mounted correctly.</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FR-15</w:t>
            </w:r>
          </w:p>
        </w:tc>
        <w:tc>
          <w:tcPr>
            <w:tcW w:w="6646" w:type="dxa"/>
          </w:tcPr>
          <w:p w:rsidR="005C24CE" w:rsidRPr="000744D9" w:rsidRDefault="005C24CE" w:rsidP="00265B72">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FR-16</w:t>
            </w:r>
          </w:p>
        </w:tc>
        <w:tc>
          <w:tcPr>
            <w:tcW w:w="6646" w:type="dxa"/>
          </w:tcPr>
          <w:p w:rsidR="005C24CE" w:rsidRPr="000744D9" w:rsidRDefault="005C24CE" w:rsidP="00265B72">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FR-17</w:t>
            </w:r>
          </w:p>
        </w:tc>
        <w:tc>
          <w:tcPr>
            <w:tcW w:w="6646" w:type="dxa"/>
          </w:tcPr>
          <w:p w:rsidR="005C24CE" w:rsidRPr="000744D9" w:rsidRDefault="005C24CE" w:rsidP="00265B72">
            <w:pPr>
              <w:spacing w:after="0" w:line="240" w:lineRule="auto"/>
              <w:rPr>
                <w:lang w:val="en-GB"/>
              </w:rPr>
            </w:pPr>
            <w:r w:rsidRPr="000744D9">
              <w:rPr>
                <w:lang w:val="en-GB"/>
              </w:rPr>
              <w:t>Inspect the code and run simulation with a MWS simulator to verify the threat data format.</w:t>
            </w:r>
          </w:p>
        </w:tc>
        <w:tc>
          <w:tcPr>
            <w:tcW w:w="1856"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FR-18a</w:t>
            </w:r>
          </w:p>
        </w:tc>
        <w:tc>
          <w:tcPr>
            <w:tcW w:w="6646" w:type="dxa"/>
          </w:tcPr>
          <w:p w:rsidR="005C24CE" w:rsidRPr="000744D9" w:rsidRDefault="005C24CE" w:rsidP="00265B72">
            <w:pPr>
              <w:spacing w:after="0" w:line="240" w:lineRule="auto"/>
              <w:rPr>
                <w:lang w:val="en-GB"/>
              </w:rPr>
            </w:pPr>
            <w:r w:rsidRPr="000744D9">
              <w:rPr>
                <w:lang w:val="en-GB"/>
              </w:rPr>
              <w:t>Inspect that the MWS uses a dedicated MIL-1553B data bus.</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FR-18b</w:t>
            </w:r>
          </w:p>
        </w:tc>
        <w:tc>
          <w:tcPr>
            <w:tcW w:w="6646" w:type="dxa"/>
          </w:tcPr>
          <w:p w:rsidR="005C24CE" w:rsidRPr="000744D9" w:rsidRDefault="005C24CE" w:rsidP="00265B72">
            <w:pPr>
              <w:spacing w:after="0" w:line="240" w:lineRule="auto"/>
              <w:rPr>
                <w:lang w:val="en-GB"/>
              </w:rPr>
            </w:pPr>
            <w:r w:rsidRPr="000744D9">
              <w:rPr>
                <w:lang w:val="en-GB"/>
              </w:rPr>
              <w:t>Inspect the code and run simulation with a MWS simulator to verify the threat data format.</w:t>
            </w:r>
          </w:p>
        </w:tc>
        <w:tc>
          <w:tcPr>
            <w:tcW w:w="1856"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FR-19</w:t>
            </w:r>
          </w:p>
        </w:tc>
        <w:tc>
          <w:tcPr>
            <w:tcW w:w="6646" w:type="dxa"/>
          </w:tcPr>
          <w:p w:rsidR="005C24CE" w:rsidRPr="000744D9" w:rsidRDefault="005C24CE" w:rsidP="00265B72">
            <w:pPr>
              <w:spacing w:after="0" w:line="240" w:lineRule="auto"/>
              <w:rPr>
                <w:lang w:val="en-GB"/>
              </w:rPr>
            </w:pPr>
            <w:r w:rsidRPr="000744D9">
              <w:rPr>
                <w:lang w:val="en-GB"/>
              </w:rPr>
              <w:t>Run simulation with a MWS simulator to verify the BIT request interval.</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FR-20</w:t>
            </w:r>
          </w:p>
        </w:tc>
        <w:tc>
          <w:tcPr>
            <w:tcW w:w="6646" w:type="dxa"/>
          </w:tcPr>
          <w:p w:rsidR="005C24CE" w:rsidRPr="000744D9" w:rsidRDefault="005C24CE" w:rsidP="00265B72">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FR-21</w:t>
            </w:r>
          </w:p>
        </w:tc>
        <w:tc>
          <w:tcPr>
            <w:tcW w:w="6646" w:type="dxa"/>
          </w:tcPr>
          <w:p w:rsidR="005C24CE" w:rsidRPr="000744D9" w:rsidRDefault="005C24CE" w:rsidP="00265B72">
            <w:pPr>
              <w:spacing w:after="0" w:line="240" w:lineRule="auto"/>
              <w:rPr>
                <w:lang w:val="en-GB"/>
              </w:rPr>
            </w:pPr>
            <w:r w:rsidRPr="000744D9">
              <w:rPr>
                <w:lang w:val="en-GB"/>
              </w:rPr>
              <w:t>Inspect the internal BIT code and run test with test setup (faulty HW) to verify BIT responses.</w:t>
            </w:r>
          </w:p>
        </w:tc>
        <w:tc>
          <w:tcPr>
            <w:tcW w:w="1856"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FR-22</w:t>
            </w:r>
          </w:p>
        </w:tc>
        <w:tc>
          <w:tcPr>
            <w:tcW w:w="6646" w:type="dxa"/>
          </w:tcPr>
          <w:p w:rsidR="005C24CE" w:rsidRPr="000744D9" w:rsidRDefault="005C24CE" w:rsidP="00265B72">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FR-23</w:t>
            </w:r>
          </w:p>
        </w:tc>
        <w:tc>
          <w:tcPr>
            <w:tcW w:w="6646" w:type="dxa"/>
          </w:tcPr>
          <w:p w:rsidR="005C24CE" w:rsidRPr="000744D9" w:rsidRDefault="005C24CE" w:rsidP="00265B72">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FR-24</w:t>
            </w:r>
          </w:p>
        </w:tc>
        <w:tc>
          <w:tcPr>
            <w:tcW w:w="6646" w:type="dxa"/>
          </w:tcPr>
          <w:p w:rsidR="005C24CE" w:rsidRPr="000744D9" w:rsidRDefault="005C24CE" w:rsidP="00265B72">
            <w:pPr>
              <w:spacing w:after="0" w:line="240" w:lineRule="auto"/>
              <w:rPr>
                <w:lang w:val="en-GB"/>
              </w:rPr>
            </w:pPr>
            <w:r w:rsidRPr="000744D9">
              <w:rPr>
                <w:lang w:val="en-GB"/>
              </w:rPr>
              <w:t>Verify that all available status information is placed on the MWS to cockpit unit data bus.</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FR-25</w:t>
            </w:r>
          </w:p>
        </w:tc>
        <w:tc>
          <w:tcPr>
            <w:tcW w:w="6646" w:type="dxa"/>
          </w:tcPr>
          <w:p w:rsidR="005C24CE" w:rsidRPr="000744D9" w:rsidRDefault="005C24CE" w:rsidP="00265B72">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FR-26</w:t>
            </w:r>
          </w:p>
        </w:tc>
        <w:tc>
          <w:tcPr>
            <w:tcW w:w="6646" w:type="dxa"/>
          </w:tcPr>
          <w:p w:rsidR="005C24CE" w:rsidRPr="000744D9" w:rsidRDefault="005C24CE" w:rsidP="00265B72">
            <w:pPr>
              <w:spacing w:after="0" w:line="240" w:lineRule="auto"/>
              <w:rPr>
                <w:lang w:val="en-GB"/>
              </w:rPr>
            </w:pPr>
            <w:r w:rsidRPr="000744D9">
              <w:rPr>
                <w:lang w:val="en-GB"/>
              </w:rPr>
              <w:t>Run simulation with a MWS simulator to verify an audio cue is played.</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FR-27</w:t>
            </w:r>
          </w:p>
        </w:tc>
        <w:tc>
          <w:tcPr>
            <w:tcW w:w="6646" w:type="dxa"/>
          </w:tcPr>
          <w:p w:rsidR="005C24CE" w:rsidRPr="000744D9" w:rsidRDefault="005C24CE" w:rsidP="00265B72">
            <w:pPr>
              <w:spacing w:after="0" w:line="240" w:lineRule="auto"/>
              <w:rPr>
                <w:lang w:val="en-GB"/>
              </w:rPr>
            </w:pPr>
            <w:r w:rsidRPr="000744D9">
              <w:rPr>
                <w:lang w:val="en-GB"/>
              </w:rPr>
              <w:t>Run simulation with a MWS simulator to verify the correct audio cues are played.</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FR-28</w:t>
            </w:r>
          </w:p>
        </w:tc>
        <w:tc>
          <w:tcPr>
            <w:tcW w:w="6646" w:type="dxa"/>
          </w:tcPr>
          <w:p w:rsidR="005C24CE" w:rsidRPr="000744D9" w:rsidRDefault="005C24CE" w:rsidP="00265B72">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5C24CE" w:rsidRPr="000744D9" w:rsidRDefault="005C24CE" w:rsidP="00265B72">
            <w:pPr>
              <w:spacing w:after="0" w:line="240" w:lineRule="auto"/>
              <w:rPr>
                <w:lang w:val="en-GB"/>
              </w:rPr>
            </w:pPr>
            <w:r w:rsidRPr="000744D9">
              <w:rPr>
                <w:lang w:val="en-GB"/>
              </w:rPr>
              <w:t>Inspection and 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lastRenderedPageBreak/>
              <w:t>FR-29</w:t>
            </w:r>
          </w:p>
        </w:tc>
        <w:tc>
          <w:tcPr>
            <w:tcW w:w="6646" w:type="dxa"/>
          </w:tcPr>
          <w:p w:rsidR="005C24CE" w:rsidRPr="000744D9" w:rsidRDefault="005C24CE" w:rsidP="00265B72">
            <w:pPr>
              <w:spacing w:after="0" w:line="240" w:lineRule="auto"/>
              <w:rPr>
                <w:lang w:val="en-GB"/>
              </w:rPr>
            </w:pPr>
            <w:r w:rsidRPr="000744D9">
              <w:rPr>
                <w:lang w:val="en-GB"/>
              </w:rPr>
              <w:t>Verify pin design according to standard</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FR-30</w:t>
            </w:r>
          </w:p>
        </w:tc>
        <w:tc>
          <w:tcPr>
            <w:tcW w:w="6646" w:type="dxa"/>
          </w:tcPr>
          <w:p w:rsidR="005C24CE" w:rsidRPr="000744D9" w:rsidRDefault="005C24CE" w:rsidP="00265B72">
            <w:pPr>
              <w:spacing w:after="0" w:line="240" w:lineRule="auto"/>
              <w:rPr>
                <w:lang w:val="en-GB"/>
              </w:rPr>
            </w:pPr>
            <w:r w:rsidRPr="000744D9">
              <w:rPr>
                <w:lang w:val="en-GB"/>
              </w:rPr>
              <w:t>Verify that zerorize button is present on cockpit unit.</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FR-31</w:t>
            </w:r>
          </w:p>
        </w:tc>
        <w:tc>
          <w:tcPr>
            <w:tcW w:w="6646" w:type="dxa"/>
          </w:tcPr>
          <w:p w:rsidR="005C24CE" w:rsidRPr="000744D9" w:rsidRDefault="005C24CE" w:rsidP="00265B72">
            <w:pPr>
              <w:spacing w:after="0" w:line="240" w:lineRule="auto"/>
              <w:rPr>
                <w:lang w:val="en-GB"/>
              </w:rPr>
            </w:pPr>
            <w:r w:rsidRPr="000744D9">
              <w:rPr>
                <w:lang w:val="en-GB"/>
              </w:rPr>
              <w:t>Verify the DOD standard is met with respect to sensitive data storage.</w:t>
            </w:r>
          </w:p>
        </w:tc>
        <w:tc>
          <w:tcPr>
            <w:tcW w:w="1856"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FR-32</w:t>
            </w:r>
          </w:p>
        </w:tc>
        <w:tc>
          <w:tcPr>
            <w:tcW w:w="6646" w:type="dxa"/>
          </w:tcPr>
          <w:p w:rsidR="005C24CE" w:rsidRPr="000744D9" w:rsidRDefault="005C24CE" w:rsidP="00265B72">
            <w:pPr>
              <w:spacing w:after="0" w:line="240" w:lineRule="auto"/>
              <w:rPr>
                <w:lang w:val="en-GB"/>
              </w:rPr>
            </w:pPr>
            <w:r w:rsidRPr="000744D9">
              <w:rPr>
                <w:lang w:val="en-GB"/>
              </w:rPr>
              <w:t>Verify the DOD standard is met with respect to decryption key erase.</w:t>
            </w:r>
          </w:p>
        </w:tc>
        <w:tc>
          <w:tcPr>
            <w:tcW w:w="1856"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FR-33</w:t>
            </w:r>
          </w:p>
        </w:tc>
        <w:tc>
          <w:tcPr>
            <w:tcW w:w="6646" w:type="dxa"/>
          </w:tcPr>
          <w:p w:rsidR="005C24CE" w:rsidRPr="000744D9" w:rsidRDefault="005C24CE" w:rsidP="00265B72">
            <w:pPr>
              <w:spacing w:after="0" w:line="240" w:lineRule="auto"/>
              <w:rPr>
                <w:lang w:val="en-GB"/>
              </w:rPr>
            </w:pPr>
            <w:r w:rsidRPr="000744D9">
              <w:rPr>
                <w:lang w:val="en-GB"/>
              </w:rPr>
              <w:t>Verify that the POD erase discrete is set within 10ms of depressing the zerorize button.</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FR-34</w:t>
            </w:r>
          </w:p>
        </w:tc>
        <w:tc>
          <w:tcPr>
            <w:tcW w:w="6646" w:type="dxa"/>
          </w:tcPr>
          <w:p w:rsidR="005C24CE" w:rsidRPr="000744D9" w:rsidRDefault="005C24CE" w:rsidP="00265B72">
            <w:pPr>
              <w:spacing w:after="0" w:line="240" w:lineRule="auto"/>
              <w:rPr>
                <w:lang w:val="en-GB"/>
              </w:rPr>
            </w:pPr>
            <w:r w:rsidRPr="000744D9">
              <w:rPr>
                <w:lang w:val="en-GB"/>
              </w:rPr>
              <w:t>Show that it is probable that the key will be wiped within 100ms.</w:t>
            </w:r>
          </w:p>
        </w:tc>
        <w:tc>
          <w:tcPr>
            <w:tcW w:w="1856"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FR-35</w:t>
            </w:r>
          </w:p>
        </w:tc>
        <w:tc>
          <w:tcPr>
            <w:tcW w:w="6646" w:type="dxa"/>
          </w:tcPr>
          <w:p w:rsidR="005C24CE" w:rsidRPr="000744D9" w:rsidRDefault="005C24CE" w:rsidP="00265B72">
            <w:pPr>
              <w:spacing w:after="0" w:line="240" w:lineRule="auto"/>
              <w:rPr>
                <w:lang w:val="en-GB"/>
              </w:rPr>
            </w:pPr>
            <w:r w:rsidRPr="000744D9">
              <w:rPr>
                <w:lang w:val="en-GB"/>
              </w:rPr>
              <w:t>Verify the DOD standard is met with respect to sensitive data storage.</w:t>
            </w:r>
          </w:p>
        </w:tc>
        <w:tc>
          <w:tcPr>
            <w:tcW w:w="1856"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FR-36</w:t>
            </w:r>
          </w:p>
        </w:tc>
        <w:tc>
          <w:tcPr>
            <w:tcW w:w="6646" w:type="dxa"/>
          </w:tcPr>
          <w:p w:rsidR="005C24CE" w:rsidRPr="000744D9" w:rsidRDefault="005C24CE" w:rsidP="00265B72">
            <w:pPr>
              <w:spacing w:after="0" w:line="240" w:lineRule="auto"/>
              <w:rPr>
                <w:lang w:val="en-GB"/>
              </w:rPr>
            </w:pPr>
            <w:r w:rsidRPr="000744D9">
              <w:rPr>
                <w:lang w:val="en-GB"/>
              </w:rPr>
              <w:t>Verify that the POD erases its sensitive data decryption key when the POD erase discrete is set.</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FR-37</w:t>
            </w:r>
          </w:p>
        </w:tc>
        <w:tc>
          <w:tcPr>
            <w:tcW w:w="6646" w:type="dxa"/>
          </w:tcPr>
          <w:p w:rsidR="005C24CE" w:rsidRPr="000744D9" w:rsidRDefault="005C24CE" w:rsidP="00265B72">
            <w:pPr>
              <w:spacing w:after="0" w:line="240" w:lineRule="auto"/>
              <w:rPr>
                <w:lang w:val="en-GB"/>
              </w:rPr>
            </w:pPr>
            <w:r w:rsidRPr="000744D9">
              <w:rPr>
                <w:lang w:val="en-GB"/>
              </w:rPr>
              <w:t>Verify the DOD standard is met with respect to decryption key erase.</w:t>
            </w:r>
          </w:p>
        </w:tc>
        <w:tc>
          <w:tcPr>
            <w:tcW w:w="1856"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FR-38</w:t>
            </w:r>
          </w:p>
        </w:tc>
        <w:tc>
          <w:tcPr>
            <w:tcW w:w="6646" w:type="dxa"/>
          </w:tcPr>
          <w:p w:rsidR="005C24CE" w:rsidRPr="000744D9" w:rsidRDefault="005C24CE" w:rsidP="00265B72">
            <w:pPr>
              <w:spacing w:after="0" w:line="240" w:lineRule="auto"/>
              <w:rPr>
                <w:lang w:val="en-GB"/>
              </w:rPr>
            </w:pPr>
            <w:r w:rsidRPr="000744D9">
              <w:rPr>
                <w:lang w:val="en-GB"/>
              </w:rPr>
              <w:t>Show that it is probable that the key will be wiped within 100ms.</w:t>
            </w:r>
          </w:p>
        </w:tc>
        <w:tc>
          <w:tcPr>
            <w:tcW w:w="1856"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FR-39</w:t>
            </w:r>
          </w:p>
        </w:tc>
        <w:tc>
          <w:tcPr>
            <w:tcW w:w="6646" w:type="dxa"/>
          </w:tcPr>
          <w:p w:rsidR="005C24CE" w:rsidRPr="000744D9" w:rsidRDefault="005C24CE" w:rsidP="00265B72">
            <w:pPr>
              <w:spacing w:after="0" w:line="240" w:lineRule="auto"/>
              <w:rPr>
                <w:lang w:val="en-GB"/>
              </w:rPr>
            </w:pPr>
            <w:r w:rsidRPr="000744D9">
              <w:rPr>
                <w:lang w:val="en-GB"/>
              </w:rPr>
              <w:t>Verify with MWS simulator that the required status is available and correct.</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FR-44</w:t>
            </w:r>
          </w:p>
        </w:tc>
        <w:tc>
          <w:tcPr>
            <w:tcW w:w="6646" w:type="dxa"/>
          </w:tcPr>
          <w:p w:rsidR="005C24CE" w:rsidRPr="000744D9" w:rsidRDefault="005C24CE" w:rsidP="00265B72">
            <w:pPr>
              <w:spacing w:after="0" w:line="240" w:lineRule="auto"/>
              <w:rPr>
                <w:lang w:val="en-GB"/>
              </w:rPr>
            </w:pPr>
            <w:r w:rsidRPr="000744D9">
              <w:rPr>
                <w:lang w:val="en-GB"/>
              </w:rPr>
              <w:t>Verify with MWS simulator that the required status is available and correct.</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FR-45</w:t>
            </w:r>
          </w:p>
        </w:tc>
        <w:tc>
          <w:tcPr>
            <w:tcW w:w="6646" w:type="dxa"/>
          </w:tcPr>
          <w:p w:rsidR="005C24CE" w:rsidRPr="000744D9" w:rsidRDefault="005C24CE" w:rsidP="00265B72">
            <w:pPr>
              <w:spacing w:after="0" w:line="240" w:lineRule="auto"/>
              <w:rPr>
                <w:lang w:val="en-GB"/>
              </w:rPr>
            </w:pPr>
            <w:r w:rsidRPr="000744D9">
              <w:rPr>
                <w:lang w:val="en-GB"/>
              </w:rPr>
              <w:t>Verify with MWS simulator that the required status is available and correct.</w:t>
            </w:r>
          </w:p>
        </w:tc>
        <w:tc>
          <w:tcPr>
            <w:tcW w:w="1856" w:type="dxa"/>
          </w:tcPr>
          <w:p w:rsidR="005C24CE" w:rsidRPr="000744D9" w:rsidRDefault="005C24CE" w:rsidP="00265B72">
            <w:pPr>
              <w:spacing w:after="0" w:line="240" w:lineRule="auto"/>
              <w:rPr>
                <w:lang w:val="en-GB"/>
              </w:rPr>
            </w:pPr>
            <w:r w:rsidRPr="000744D9">
              <w:rPr>
                <w:lang w:val="en-GB"/>
              </w:rPr>
              <w:t>Test</w:t>
            </w:r>
          </w:p>
        </w:tc>
      </w:tr>
      <w:tr w:rsidR="00704A25" w:rsidRPr="00883667" w:rsidTr="00704A25">
        <w:tc>
          <w:tcPr>
            <w:tcW w:w="818" w:type="dxa"/>
          </w:tcPr>
          <w:p w:rsidR="00704A25" w:rsidRPr="000744D9" w:rsidRDefault="00704A25" w:rsidP="00265B72">
            <w:pPr>
              <w:spacing w:after="0" w:line="240" w:lineRule="auto"/>
              <w:jc w:val="center"/>
              <w:rPr>
                <w:lang w:val="en-GB"/>
              </w:rPr>
            </w:pPr>
            <w:r>
              <w:rPr>
                <w:lang w:val="en-GB"/>
              </w:rPr>
              <w:t>46</w:t>
            </w:r>
          </w:p>
        </w:tc>
        <w:tc>
          <w:tcPr>
            <w:tcW w:w="6646" w:type="dxa"/>
          </w:tcPr>
          <w:p w:rsidR="00704A25" w:rsidRPr="00AF5440" w:rsidRDefault="00704A25" w:rsidP="00704A25">
            <w:pPr>
              <w:pStyle w:val="Listeafsnit"/>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704A25" w:rsidRPr="00AF5440" w:rsidRDefault="00704A25" w:rsidP="00785F69">
            <w:pPr>
              <w:pStyle w:val="Listeafsnit"/>
              <w:ind w:left="0"/>
              <w:rPr>
                <w:lang w:val="en-GB"/>
              </w:rPr>
            </w:pPr>
            <w:r w:rsidRPr="00AF5440">
              <w:rPr>
                <w:lang w:val="en-GB"/>
              </w:rPr>
              <w:t>Observe that the power led in the MWS is turned on and off by controlling the switch in the cockpit</w:t>
            </w:r>
          </w:p>
        </w:tc>
      </w:tr>
      <w:tr w:rsidR="00704A25" w:rsidRPr="00883667" w:rsidTr="00704A25">
        <w:tc>
          <w:tcPr>
            <w:tcW w:w="818" w:type="dxa"/>
          </w:tcPr>
          <w:p w:rsidR="00704A25" w:rsidRPr="000744D9" w:rsidRDefault="00704A25" w:rsidP="00265B72">
            <w:pPr>
              <w:spacing w:after="0" w:line="240" w:lineRule="auto"/>
              <w:jc w:val="center"/>
              <w:rPr>
                <w:lang w:val="en-GB"/>
              </w:rPr>
            </w:pPr>
            <w:r>
              <w:rPr>
                <w:lang w:val="en-GB"/>
              </w:rPr>
              <w:t>46.1</w:t>
            </w: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704A25" w:rsidRPr="00AF5440" w:rsidRDefault="00704A25" w:rsidP="00785F69">
            <w:pPr>
              <w:pStyle w:val="Listeafsnit"/>
              <w:ind w:left="0"/>
              <w:rPr>
                <w:lang w:val="en-GB"/>
              </w:rPr>
            </w:pPr>
            <w:r w:rsidRPr="00AF5440">
              <w:rPr>
                <w:lang w:val="en-GB"/>
              </w:rPr>
              <w:t>Using an oscilloscope and checking the delay from turning on the switch to the “operational led” is on</w:t>
            </w:r>
          </w:p>
        </w:tc>
      </w:tr>
      <w:tr w:rsidR="00704A25" w:rsidRPr="00883667"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704A25" w:rsidRPr="00AF5440" w:rsidRDefault="00704A25" w:rsidP="00785F69">
            <w:pPr>
              <w:pStyle w:val="Listeafsnit"/>
              <w:ind w:left="0"/>
              <w:rPr>
                <w:lang w:val="en-GB"/>
              </w:rPr>
            </w:pPr>
            <w:r w:rsidRPr="00AF5440">
              <w:rPr>
                <w:lang w:val="en-GB"/>
              </w:rPr>
              <w:t>Using an oscilloscope and checking the delay from turning off the switch to the “operational led” is off</w:t>
            </w:r>
          </w:p>
        </w:tc>
      </w:tr>
      <w:tr w:rsidR="00704A25" w:rsidRPr="00883667"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 xml:space="preserve">When the AMC receives information about threats that are detected by the MWS, the kind of threat and the direction (body frame format) </w:t>
            </w:r>
            <w:r w:rsidRPr="00AF5440">
              <w:rPr>
                <w:lang w:val="en-GB"/>
              </w:rPr>
              <w:lastRenderedPageBreak/>
              <w:t>shall be displayed in the cockpit ,( within 20 milliseconds from AMC is receiving threat info)</w:t>
            </w:r>
          </w:p>
        </w:tc>
        <w:tc>
          <w:tcPr>
            <w:tcW w:w="1856" w:type="dxa"/>
          </w:tcPr>
          <w:p w:rsidR="00704A25" w:rsidRPr="00AF5440" w:rsidRDefault="00704A25" w:rsidP="00785F69">
            <w:pPr>
              <w:pStyle w:val="Listeafsnit"/>
              <w:ind w:left="0"/>
              <w:rPr>
                <w:lang w:val="en-GB"/>
              </w:rPr>
            </w:pPr>
            <w:r>
              <w:rPr>
                <w:lang w:val="en-GB"/>
              </w:rPr>
              <w:lastRenderedPageBreak/>
              <w:t xml:space="preserve">Tested on status LEDs. On AMC </w:t>
            </w:r>
            <w:r>
              <w:rPr>
                <w:lang w:val="en-GB"/>
              </w:rPr>
              <w:lastRenderedPageBreak/>
              <w:t>and MWS using the threadsimulation.</w:t>
            </w:r>
          </w:p>
        </w:tc>
      </w:tr>
      <w:tr w:rsidR="00704A25" w:rsidRPr="00883667"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1856" w:type="dxa"/>
          </w:tcPr>
          <w:p w:rsidR="00704A25" w:rsidRPr="00AF5440" w:rsidRDefault="00704A25" w:rsidP="00785F69">
            <w:pPr>
              <w:pStyle w:val="Listeafsnit"/>
              <w:ind w:left="0"/>
              <w:rPr>
                <w:lang w:val="en-GB"/>
              </w:rPr>
            </w:pPr>
            <w:r>
              <w:rPr>
                <w:lang w:val="en-GB"/>
              </w:rPr>
              <w:t>Tested on status LEDs. On AMC and MWS using the threadsimulation</w:t>
            </w:r>
          </w:p>
        </w:tc>
      </w:tr>
      <w:tr w:rsidR="00704A25" w:rsidRPr="00883667"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704A25" w:rsidRPr="00AF5440" w:rsidRDefault="00704A25" w:rsidP="00785F69">
            <w:pPr>
              <w:pStyle w:val="Listeafsnit"/>
              <w:ind w:left="0"/>
              <w:rPr>
                <w:lang w:val="en-GB"/>
              </w:rPr>
            </w:pPr>
            <w:r w:rsidRPr="00AF5440">
              <w:rPr>
                <w:lang w:val="en-GB"/>
              </w:rPr>
              <w:t>Test that the status LED’s reflect the setting of the appropriate selector switch</w:t>
            </w:r>
          </w:p>
        </w:tc>
      </w:tr>
      <w:tr w:rsidR="00704A25" w:rsidRPr="00883667"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704A25" w:rsidRPr="00AF5440" w:rsidRDefault="00704A25" w:rsidP="00785F69">
            <w:pPr>
              <w:pStyle w:val="Listeafsnit"/>
              <w:ind w:left="0"/>
              <w:rPr>
                <w:lang w:val="en-GB"/>
              </w:rPr>
            </w:pPr>
            <w:r w:rsidRPr="00AF5440">
              <w:rPr>
                <w:lang w:val="en-GB"/>
              </w:rPr>
              <w:t>Tested by using the Threat simulator mode of the MWS</w:t>
            </w:r>
          </w:p>
        </w:tc>
      </w:tr>
      <w:tr w:rsidR="00704A25" w:rsidRPr="00883667"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704A25" w:rsidRPr="00AF5440" w:rsidRDefault="00704A25" w:rsidP="00785F69">
            <w:pPr>
              <w:pStyle w:val="Listeafsnit"/>
              <w:ind w:left="0"/>
              <w:rPr>
                <w:lang w:val="en-GB"/>
              </w:rPr>
            </w:pPr>
            <w:r w:rsidRPr="00AF5440">
              <w:rPr>
                <w:lang w:val="en-GB"/>
              </w:rPr>
              <w:t>Tested by using the Threat simulator mode of the MWS</w:t>
            </w:r>
          </w:p>
        </w:tc>
      </w:tr>
      <w:tr w:rsidR="00704A25" w:rsidRPr="00883667"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704A25" w:rsidRPr="00AF5440" w:rsidRDefault="00704A25" w:rsidP="00785F69">
            <w:pPr>
              <w:pStyle w:val="Listeafsnit"/>
              <w:ind w:left="0"/>
              <w:rPr>
                <w:lang w:val="en-GB"/>
              </w:rPr>
            </w:pPr>
            <w:r w:rsidRPr="00AF5440">
              <w:rPr>
                <w:lang w:val="en-GB"/>
              </w:rPr>
              <w:t>Tested by using the Threat simulator mode of the MWS</w:t>
            </w:r>
          </w:p>
        </w:tc>
      </w:tr>
      <w:tr w:rsidR="00704A25" w:rsidRPr="00883667"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 xml:space="preserve">The Threat Response Subsystem shall be able to store 100 countermeasure programs, each of these are configured as being best suited for a given Threat pattern  </w:t>
            </w:r>
          </w:p>
          <w:p w:rsidR="00704A25" w:rsidRPr="00AF5440" w:rsidRDefault="00704A25" w:rsidP="00704A25">
            <w:pPr>
              <w:pStyle w:val="Listeafsnit"/>
              <w:spacing w:after="0" w:line="240" w:lineRule="auto"/>
              <w:ind w:left="66"/>
              <w:rPr>
                <w:lang w:val="en-GB"/>
              </w:rPr>
            </w:pPr>
          </w:p>
        </w:tc>
        <w:tc>
          <w:tcPr>
            <w:tcW w:w="1856" w:type="dxa"/>
          </w:tcPr>
          <w:p w:rsidR="00704A25" w:rsidRPr="00AF5440" w:rsidRDefault="00704A25" w:rsidP="00785F69">
            <w:pPr>
              <w:pStyle w:val="Listeafsnit"/>
              <w:ind w:left="0"/>
              <w:rPr>
                <w:lang w:val="en-GB"/>
              </w:rPr>
            </w:pPr>
            <w:r>
              <w:rPr>
                <w:lang w:val="en-GB"/>
              </w:rPr>
              <w:t xml:space="preserve">Tested by using the </w:t>
            </w:r>
            <w:r w:rsidRPr="00AF5440">
              <w:rPr>
                <w:lang w:val="en-GB"/>
              </w:rPr>
              <w:t>winXYZapplication</w:t>
            </w:r>
            <w:r>
              <w:rPr>
                <w:lang w:val="en-GB"/>
              </w:rPr>
              <w:t xml:space="preserve"> to write and read 100 countermeassure programs, and afterwards check by comparision to the originals</w:t>
            </w:r>
          </w:p>
        </w:tc>
      </w:tr>
      <w:tr w:rsidR="00704A25" w:rsidRPr="00883667"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 xml:space="preserve">The Threat Response Subsystem shall be able to store 100 Threat patterns   </w:t>
            </w:r>
          </w:p>
          <w:p w:rsidR="00704A25" w:rsidRPr="00AF5440" w:rsidRDefault="00704A25" w:rsidP="00704A25">
            <w:pPr>
              <w:pStyle w:val="Listeafsnit"/>
              <w:spacing w:after="0" w:line="240" w:lineRule="auto"/>
              <w:ind w:left="66"/>
              <w:rPr>
                <w:lang w:val="en-GB"/>
              </w:rPr>
            </w:pPr>
          </w:p>
        </w:tc>
        <w:tc>
          <w:tcPr>
            <w:tcW w:w="1856" w:type="dxa"/>
          </w:tcPr>
          <w:p w:rsidR="00704A25" w:rsidRPr="00AF5440" w:rsidRDefault="00704A25" w:rsidP="00785F69">
            <w:pPr>
              <w:pStyle w:val="Listeafsnit"/>
              <w:ind w:left="0"/>
              <w:rPr>
                <w:lang w:val="en-GB"/>
              </w:rPr>
            </w:pPr>
            <w:r>
              <w:rPr>
                <w:lang w:val="en-GB"/>
              </w:rPr>
              <w:t xml:space="preserve">Tested by using the </w:t>
            </w:r>
            <w:r w:rsidRPr="00AF5440">
              <w:rPr>
                <w:lang w:val="en-GB"/>
              </w:rPr>
              <w:lastRenderedPageBreak/>
              <w:t>winXYZapplication</w:t>
            </w:r>
            <w:r>
              <w:rPr>
                <w:lang w:val="en-GB"/>
              </w:rPr>
              <w:t xml:space="preserve"> to write and read 100 Threadpatterns, and afterwards check by comparision to the originals</w:t>
            </w:r>
          </w:p>
        </w:tc>
      </w:tr>
      <w:tr w:rsidR="00704A25" w:rsidRPr="00883667"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704A25" w:rsidRPr="00AF5440" w:rsidRDefault="00704A25" w:rsidP="00704A25">
            <w:pPr>
              <w:pStyle w:val="Listeafsnit"/>
              <w:spacing w:after="0" w:line="240" w:lineRule="auto"/>
              <w:ind w:left="66"/>
              <w:rPr>
                <w:lang w:val="en-GB"/>
              </w:rPr>
            </w:pPr>
          </w:p>
        </w:tc>
        <w:tc>
          <w:tcPr>
            <w:tcW w:w="1856" w:type="dxa"/>
          </w:tcPr>
          <w:p w:rsidR="00704A25" w:rsidRPr="00AF5440" w:rsidRDefault="00704A25" w:rsidP="00785F69">
            <w:pPr>
              <w:pStyle w:val="Listeafsnit"/>
              <w:ind w:left="0"/>
              <w:rPr>
                <w:lang w:val="en-GB"/>
              </w:rPr>
            </w:pPr>
            <w:r w:rsidRPr="00AF5440">
              <w:rPr>
                <w:lang w:val="en-GB"/>
              </w:rPr>
              <w:t>Tested by using the Threat simulator mode of the MWS</w:t>
            </w:r>
          </w:p>
        </w:tc>
      </w:tr>
    </w:tbl>
    <w:p w:rsidR="005C24CE" w:rsidRPr="00704A25" w:rsidRDefault="005C24CE" w:rsidP="00BD7109">
      <w:pPr>
        <w:rPr>
          <w:highlight w:val="yellow"/>
          <w:lang w:val="en-US"/>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define a set of qualification methods and shall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specify for each requirement in Section 3 the method(s) to be used to ensure that the requirement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has been met. A table may be used to present this information, or each requirement in Section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may be annotated with the method(s) to be used. Qualification methods may include: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Demonstration: The operation of the system, or a part of the system, that relies 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observable functional operation not requiring the use of instrumentation, special test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equipment, or subsequent analysis.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Test: The operation of the system, or a part of the system, using instrumentation or other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special test equipment to collect data for later analysis.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Analysis: The processing of accumulated data obtained from other qualification methods.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are reduction, interpolation, or extrapolation of test results.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Inspection: The visual examination of system components, documentation,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Special qualification methods. Any special qualification methods for the system,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special tools, techniques, procedures, facilities, acceptance limits, use of standard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samples, preproduction or periodic production samples, pilot models, or pilot lots.</w:t>
      </w:r>
    </w:p>
    <w:p w:rsidR="00DF0C39" w:rsidRDefault="00DF0C39" w:rsidP="00BD7109">
      <w:pPr>
        <w:pStyle w:val="Overskrift1"/>
        <w:numPr>
          <w:ilvl w:val="0"/>
          <w:numId w:val="14"/>
        </w:numPr>
        <w:rPr>
          <w:lang w:val="en-GB"/>
        </w:rPr>
      </w:pPr>
      <w:bookmarkStart w:id="89" w:name="_Toc272873337"/>
      <w:bookmarkStart w:id="90" w:name="_Toc273116241"/>
      <w:r>
        <w:rPr>
          <w:lang w:val="en-GB"/>
        </w:rPr>
        <w:t>5. Requirements traceability.</w:t>
      </w:r>
      <w:bookmarkEnd w:id="89"/>
      <w:bookmarkEnd w:id="90"/>
      <w:r>
        <w:rPr>
          <w:lang w:val="en-GB"/>
        </w:rPr>
        <w:t xml:space="preserve"> </w:t>
      </w:r>
    </w:p>
    <w:p w:rsidR="00DF0C39" w:rsidRPr="005C24CE" w:rsidRDefault="00A85ABD" w:rsidP="00BD7109">
      <w:pPr>
        <w:rPr>
          <w:lang w:val="en-US"/>
        </w:rPr>
      </w:pPr>
      <w:r w:rsidRPr="005C24CE">
        <w:rPr>
          <w:lang w:val="en-US"/>
        </w:rPr>
        <w:t>Alle Trace Ids refer to the document</w:t>
      </w:r>
      <w:r w:rsidR="005C24CE" w:rsidRPr="005C24CE">
        <w:rPr>
          <w:lang w:val="en-US"/>
        </w:rPr>
        <w:t xml:space="preserve"> </w:t>
      </w:r>
      <w:r w:rsidR="005C24CE"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B462E0" w:rsidRPr="000744D9" w:rsidTr="00B462E0">
        <w:tc>
          <w:tcPr>
            <w:tcW w:w="820" w:type="dxa"/>
          </w:tcPr>
          <w:p w:rsidR="00B462E0" w:rsidRPr="000744D9" w:rsidRDefault="00B462E0" w:rsidP="00A85ABD">
            <w:pPr>
              <w:spacing w:after="0" w:line="240" w:lineRule="auto"/>
              <w:jc w:val="center"/>
              <w:rPr>
                <w:b/>
                <w:lang w:val="en-GB"/>
              </w:rPr>
            </w:pPr>
            <w:r w:rsidRPr="000744D9">
              <w:rPr>
                <w:b/>
                <w:lang w:val="en-GB"/>
              </w:rPr>
              <w:t>REQ ID</w:t>
            </w:r>
          </w:p>
        </w:tc>
        <w:tc>
          <w:tcPr>
            <w:tcW w:w="5275" w:type="dxa"/>
          </w:tcPr>
          <w:p w:rsidR="00B462E0" w:rsidRPr="000744D9" w:rsidRDefault="00B462E0" w:rsidP="00A85ABD">
            <w:pPr>
              <w:spacing w:after="0" w:line="240" w:lineRule="auto"/>
              <w:jc w:val="center"/>
              <w:rPr>
                <w:b/>
                <w:lang w:val="en-GB"/>
              </w:rPr>
            </w:pPr>
            <w:r w:rsidRPr="000744D9">
              <w:rPr>
                <w:b/>
                <w:lang w:val="en-GB"/>
              </w:rPr>
              <w:t>Requirement (short)</w:t>
            </w:r>
          </w:p>
        </w:tc>
        <w:tc>
          <w:tcPr>
            <w:tcW w:w="992" w:type="dxa"/>
          </w:tcPr>
          <w:p w:rsidR="00B462E0" w:rsidRPr="000744D9" w:rsidRDefault="00B462E0" w:rsidP="00A85ABD">
            <w:pPr>
              <w:spacing w:after="0" w:line="240" w:lineRule="auto"/>
              <w:jc w:val="center"/>
              <w:rPr>
                <w:b/>
                <w:lang w:val="en-GB"/>
              </w:rPr>
            </w:pPr>
            <w:r w:rsidRPr="000744D9">
              <w:rPr>
                <w:b/>
                <w:lang w:val="en-GB"/>
              </w:rPr>
              <w:t>Trace ID</w:t>
            </w:r>
          </w:p>
        </w:tc>
        <w:tc>
          <w:tcPr>
            <w:tcW w:w="1559" w:type="dxa"/>
          </w:tcPr>
          <w:p w:rsidR="00B462E0" w:rsidRPr="000744D9" w:rsidRDefault="00B462E0" w:rsidP="00A85ABD">
            <w:pPr>
              <w:spacing w:after="0" w:line="240" w:lineRule="auto"/>
              <w:jc w:val="center"/>
              <w:rPr>
                <w:b/>
                <w:lang w:val="en-GB"/>
              </w:rPr>
            </w:pPr>
            <w:r w:rsidRPr="000744D9">
              <w:rPr>
                <w:b/>
                <w:lang w:val="en-GB"/>
              </w:rPr>
              <w:t>Reference</w:t>
            </w: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FR-6</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FR-7</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FR-8</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FR-9</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FR-10</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FR-11</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UR-3</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lastRenderedPageBreak/>
              <w:t>FR-12</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UR-3</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FR-13</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UR-4</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UR-4</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FR-16</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FR-17</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FR-18a</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FR-18b</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FR-19</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FR-20</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FR-21</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FR-22</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FR-23</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FR-26</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UR-7</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FR-27</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UR-7</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FR-28</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UR-8</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FR-29</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UR-8</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FR-30</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FR-31</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FR-32</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FR-33</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FR-36</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FR-37</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FR-38</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FR-39</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UR-10</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FR-44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UR-10</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FR-45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UR-10</w:t>
            </w:r>
          </w:p>
        </w:tc>
        <w:tc>
          <w:tcPr>
            <w:tcW w:w="1559" w:type="dxa"/>
          </w:tcPr>
          <w:p w:rsidR="00B462E0" w:rsidRPr="000744D9" w:rsidRDefault="00B462E0" w:rsidP="00A85ABD">
            <w:pPr>
              <w:spacing w:after="0" w:line="240" w:lineRule="auto"/>
              <w:rPr>
                <w:lang w:val="en-GB"/>
              </w:rPr>
            </w:pPr>
          </w:p>
        </w:tc>
      </w:tr>
      <w:tr w:rsidR="00704A25" w:rsidRPr="000744D9" w:rsidTr="00B462E0">
        <w:tc>
          <w:tcPr>
            <w:tcW w:w="820" w:type="dxa"/>
          </w:tcPr>
          <w:p w:rsidR="00704A25" w:rsidRPr="000744D9" w:rsidRDefault="00704A25" w:rsidP="00A85ABD">
            <w:pPr>
              <w:spacing w:after="0" w:line="240" w:lineRule="auto"/>
              <w:jc w:val="center"/>
              <w:rPr>
                <w:lang w:val="en-GB"/>
              </w:rPr>
            </w:pPr>
          </w:p>
        </w:tc>
        <w:tc>
          <w:tcPr>
            <w:tcW w:w="5275" w:type="dxa"/>
          </w:tcPr>
          <w:p w:rsidR="00704A25" w:rsidRPr="000744D9" w:rsidRDefault="00704A25" w:rsidP="00A85ABD">
            <w:pPr>
              <w:spacing w:after="0" w:line="240" w:lineRule="auto"/>
              <w:jc w:val="center"/>
              <w:rPr>
                <w:lang w:val="en-GB"/>
              </w:rPr>
            </w:pPr>
          </w:p>
        </w:tc>
        <w:tc>
          <w:tcPr>
            <w:tcW w:w="992" w:type="dxa"/>
          </w:tcPr>
          <w:p w:rsidR="00704A25" w:rsidRPr="000744D9" w:rsidRDefault="00704A25" w:rsidP="00A85ABD">
            <w:pPr>
              <w:spacing w:after="0" w:line="240" w:lineRule="auto"/>
              <w:jc w:val="center"/>
              <w:rPr>
                <w:lang w:val="en-GB"/>
              </w:rPr>
            </w:pPr>
          </w:p>
        </w:tc>
        <w:tc>
          <w:tcPr>
            <w:tcW w:w="1559" w:type="dxa"/>
          </w:tcPr>
          <w:p w:rsidR="00704A25" w:rsidRPr="000744D9" w:rsidRDefault="00704A25" w:rsidP="00A85ABD">
            <w:pPr>
              <w:spacing w:after="0" w:line="240" w:lineRule="auto"/>
              <w:rPr>
                <w:lang w:val="en-GB"/>
              </w:rPr>
            </w:pPr>
          </w:p>
        </w:tc>
      </w:tr>
      <w:tr w:rsidR="00704A25" w:rsidRPr="000744D9" w:rsidTr="00B462E0">
        <w:tc>
          <w:tcPr>
            <w:tcW w:w="820" w:type="dxa"/>
          </w:tcPr>
          <w:p w:rsidR="00704A25" w:rsidRPr="000744D9" w:rsidRDefault="00704A25" w:rsidP="00A85ABD">
            <w:pPr>
              <w:spacing w:after="0" w:line="240" w:lineRule="auto"/>
              <w:jc w:val="center"/>
              <w:rPr>
                <w:lang w:val="en-GB"/>
              </w:rPr>
            </w:pPr>
          </w:p>
        </w:tc>
        <w:tc>
          <w:tcPr>
            <w:tcW w:w="5275" w:type="dxa"/>
          </w:tcPr>
          <w:p w:rsidR="00704A25" w:rsidRPr="000744D9" w:rsidRDefault="00704A25" w:rsidP="00A85ABD">
            <w:pPr>
              <w:spacing w:after="0" w:line="240" w:lineRule="auto"/>
              <w:jc w:val="center"/>
              <w:rPr>
                <w:lang w:val="en-GB"/>
              </w:rPr>
            </w:pPr>
          </w:p>
        </w:tc>
        <w:tc>
          <w:tcPr>
            <w:tcW w:w="992" w:type="dxa"/>
          </w:tcPr>
          <w:p w:rsidR="00704A25" w:rsidRPr="000744D9" w:rsidRDefault="00704A25" w:rsidP="00A85ABD">
            <w:pPr>
              <w:spacing w:after="0" w:line="240" w:lineRule="auto"/>
              <w:jc w:val="center"/>
              <w:rPr>
                <w:lang w:val="en-GB"/>
              </w:rPr>
            </w:pPr>
          </w:p>
        </w:tc>
        <w:tc>
          <w:tcPr>
            <w:tcW w:w="1559" w:type="dxa"/>
          </w:tcPr>
          <w:p w:rsidR="00704A25" w:rsidRPr="000744D9" w:rsidRDefault="00704A25" w:rsidP="00A85ABD">
            <w:pPr>
              <w:spacing w:after="0" w:line="240" w:lineRule="auto"/>
              <w:rPr>
                <w:lang w:val="en-GB"/>
              </w:rPr>
            </w:pPr>
          </w:p>
        </w:tc>
      </w:tr>
    </w:tbl>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system-level specifications, this paragraph does not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subsystem-level specifications, this paragraph shall contain: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subsystem requirement in this specification to the 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it addresses. (Alternatively, this traceability may be provided by annotating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in Section 3.)</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Each level of system refinement may result in requirements not directly traceable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to higher-level requirements. For example, a system architectural design that creates two</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subsystems may result in requirements about how the subsystems will interface, even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though these interfaces are not covered in system requirements. Such requirements may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be traced to a general requirement such as "system implementation" or to the 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that resulted in their generation.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that has been allocated to the subsystem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covered by this specification to the subsystem requirements that address it. All 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the subsystem shall be accounted for. Those that trace to</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subsystem requirements contained in Interface Requirements Specifications (IRSs) shall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 those IRSs.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91" w:name="_Toc272873338"/>
      <w:bookmarkStart w:id="92" w:name="_Toc273116242"/>
      <w:r>
        <w:rPr>
          <w:lang w:val="en-GB"/>
        </w:rPr>
        <w:t>6. Notes.</w:t>
      </w:r>
      <w:bookmarkEnd w:id="91"/>
      <w:bookmarkEnd w:id="92"/>
      <w:r>
        <w:rPr>
          <w:lang w:val="en-GB"/>
        </w:rPr>
        <w:t xml:space="preserve"> </w:t>
      </w:r>
    </w:p>
    <w:p w:rsidR="00DF0C39" w:rsidRDefault="00DF0C39" w:rsidP="00BD7109">
      <w:pPr>
        <w:rPr>
          <w:lang w:val="en-GB"/>
        </w:rPr>
      </w:pPr>
      <w:r>
        <w:rPr>
          <w:highlight w:val="yellow"/>
          <w:lang w:val="en-GB"/>
        </w:rPr>
        <w:t>Alle forkortelser osv.</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DF0C39" w:rsidRDefault="00DF0C39" w:rsidP="00BD7109">
      <w:pPr>
        <w:pStyle w:val="Overskrift1"/>
        <w:numPr>
          <w:ilvl w:val="0"/>
          <w:numId w:val="14"/>
        </w:numPr>
        <w:rPr>
          <w:lang w:val="en-GB"/>
        </w:rPr>
      </w:pPr>
      <w:bookmarkStart w:id="93" w:name="_Toc272873339"/>
      <w:bookmarkStart w:id="94" w:name="_Toc273116243"/>
      <w:r>
        <w:rPr>
          <w:lang w:val="en-GB"/>
        </w:rPr>
        <w:t>A. Appendixes.</w:t>
      </w:r>
      <w:bookmarkEnd w:id="93"/>
      <w:bookmarkEnd w:id="94"/>
      <w:r>
        <w:rPr>
          <w:lang w:val="en-GB"/>
        </w:rPr>
        <w:t xml:space="preserve"> </w:t>
      </w:r>
    </w:p>
    <w:p w:rsidR="00DF0C39" w:rsidRDefault="00DF0C39" w:rsidP="00BD7109">
      <w:pPr>
        <w:rPr>
          <w:highlight w:val="yellow"/>
          <w:lang w:val="en-GB"/>
        </w:rPr>
      </w:pPr>
      <w:r>
        <w:rPr>
          <w:highlight w:val="yellow"/>
          <w:lang w:val="en-GB"/>
        </w:rPr>
        <w:t>Appendix A:</w:t>
      </w:r>
    </w:p>
    <w:p w:rsidR="00DF0C39" w:rsidRDefault="00DF0C39" w:rsidP="00BD7109">
      <w:pPr>
        <w:ind w:firstLine="1304"/>
        <w:rPr>
          <w:lang w:val="en-GB"/>
        </w:rPr>
      </w:pPr>
      <w:r>
        <w:rPr>
          <w:highlight w:val="yellow"/>
          <w:lang w:val="en-GB"/>
        </w:rPr>
        <w:t>Her kan Terma Case RTM.XLS placers.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DF0C39" w:rsidRDefault="00DF0C39" w:rsidP="00BD7109">
      <w:pPr>
        <w:rPr>
          <w:lang w:val="en-GB"/>
        </w:rPr>
      </w:pPr>
      <w:r>
        <w:rPr>
          <w:rFonts w:ascii="Arial" w:hAnsi="Arial" w:cs="Arial"/>
          <w:lang w:val="en-GB" w:eastAsia="en-GB"/>
        </w:rPr>
        <w:t>Appendixes shall be lettered alphabetically (A, B, etc.).</w:t>
      </w:r>
    </w:p>
    <w:p w:rsidR="00DF0C39" w:rsidRPr="00AF5440" w:rsidRDefault="00DF0C39" w:rsidP="000F157C">
      <w:pPr>
        <w:rPr>
          <w:lang w:val="en-GB"/>
        </w:rPr>
      </w:pPr>
    </w:p>
    <w:p w:rsidR="00DF0C39" w:rsidRPr="00AF5440" w:rsidRDefault="00DF0C39"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DF0C39" w:rsidRPr="00883667" w:rsidTr="00D90EEC">
        <w:tc>
          <w:tcPr>
            <w:tcW w:w="3085" w:type="dxa"/>
          </w:tcPr>
          <w:p w:rsidR="00DF0C39" w:rsidRPr="00AF5440" w:rsidRDefault="00DF0C39" w:rsidP="006856C3">
            <w:pPr>
              <w:rPr>
                <w:lang w:val="en-GB"/>
              </w:rPr>
            </w:pPr>
            <w:r w:rsidRPr="00AF5440">
              <w:rPr>
                <w:lang w:val="en-GB"/>
              </w:rPr>
              <w:t>Threat Response Subystem</w:t>
            </w:r>
          </w:p>
        </w:tc>
        <w:tc>
          <w:tcPr>
            <w:tcW w:w="4889" w:type="dxa"/>
          </w:tcPr>
          <w:p w:rsidR="00DF0C39" w:rsidRPr="00AF5440" w:rsidRDefault="00DF0C39"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DF0C39" w:rsidRPr="00883667" w:rsidTr="00D90EEC">
        <w:tc>
          <w:tcPr>
            <w:tcW w:w="3085" w:type="dxa"/>
          </w:tcPr>
          <w:p w:rsidR="00DF0C39" w:rsidRPr="00AF5440" w:rsidRDefault="00DF0C39" w:rsidP="006856C3">
            <w:pPr>
              <w:rPr>
                <w:lang w:val="en-GB"/>
              </w:rPr>
            </w:pPr>
            <w:r w:rsidRPr="00AF5440">
              <w:rPr>
                <w:lang w:val="en-GB"/>
              </w:rPr>
              <w:t>Countermeasure program</w:t>
            </w:r>
          </w:p>
        </w:tc>
        <w:tc>
          <w:tcPr>
            <w:tcW w:w="4889" w:type="dxa"/>
          </w:tcPr>
          <w:p w:rsidR="00DF0C39" w:rsidRPr="00AF5440" w:rsidRDefault="00DF0C39" w:rsidP="006856C3">
            <w:pPr>
              <w:rPr>
                <w:lang w:val="en-GB"/>
              </w:rPr>
            </w:pPr>
            <w:r w:rsidRPr="00AF5440">
              <w:rPr>
                <w:lang w:val="en-GB"/>
              </w:rPr>
              <w:t>A preprogrammed sequence of dispensing chaffs and or flares in certain directions with a certain timing</w:t>
            </w:r>
          </w:p>
        </w:tc>
      </w:tr>
      <w:tr w:rsidR="00DF0C39" w:rsidRPr="00883667" w:rsidTr="00D90EEC">
        <w:tc>
          <w:tcPr>
            <w:tcW w:w="3085" w:type="dxa"/>
          </w:tcPr>
          <w:p w:rsidR="00DF0C39" w:rsidRPr="00AF5440" w:rsidRDefault="00DF0C39" w:rsidP="006856C3">
            <w:pPr>
              <w:rPr>
                <w:lang w:val="en-GB"/>
              </w:rPr>
            </w:pPr>
            <w:r w:rsidRPr="00AF5440">
              <w:rPr>
                <w:lang w:val="en-GB"/>
              </w:rPr>
              <w:t>Thread pattern</w:t>
            </w:r>
          </w:p>
        </w:tc>
        <w:tc>
          <w:tcPr>
            <w:tcW w:w="4889" w:type="dxa"/>
          </w:tcPr>
          <w:p w:rsidR="00DF0C39" w:rsidRPr="00AF5440" w:rsidRDefault="00DF0C39" w:rsidP="006856C3">
            <w:pPr>
              <w:rPr>
                <w:lang w:val="en-GB"/>
              </w:rPr>
            </w:pPr>
            <w:r w:rsidRPr="00AF5440">
              <w:rPr>
                <w:lang w:val="en-GB"/>
              </w:rPr>
              <w:t>A thread pattern is a certain number of threads attacking the aircraft from certain angles</w:t>
            </w:r>
          </w:p>
        </w:tc>
      </w:tr>
    </w:tbl>
    <w:p w:rsidR="00DF0C39" w:rsidRPr="00AF5440" w:rsidRDefault="00DF0C39"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ind w:left="360"/>
              <w:rPr>
                <w:lang w:val="en-GB"/>
              </w:rPr>
            </w:pPr>
            <w:r w:rsidRPr="00AF5440">
              <w:rPr>
                <w:lang w:val="en-GB"/>
              </w:rPr>
              <w:t>Requirement continued</w:t>
            </w:r>
          </w:p>
        </w:tc>
        <w:tc>
          <w:tcPr>
            <w:tcW w:w="3295" w:type="dxa"/>
            <w:tcBorders>
              <w:bottom w:val="single" w:sz="4" w:space="0" w:color="auto"/>
            </w:tcBorders>
          </w:tcPr>
          <w:p w:rsidR="00DF0C39" w:rsidRPr="00AF5440" w:rsidRDefault="00DF0C39" w:rsidP="00D90EEC">
            <w:pPr>
              <w:pStyle w:val="Listeafsnit"/>
              <w:ind w:left="0"/>
              <w:rPr>
                <w:lang w:val="en-GB"/>
              </w:rPr>
            </w:pPr>
            <w:r w:rsidRPr="00AF5440">
              <w:rPr>
                <w:lang w:val="en-GB"/>
              </w:rPr>
              <w:t>TestMethod</w:t>
            </w:r>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Trace</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Completion</w:t>
            </w:r>
          </w:p>
        </w:tc>
      </w:tr>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lastRenderedPageBreak/>
              <w:t>Controlling power on/off, for the dispensing system and the MWS shall be done by a secured switch Mil.Grade.xyz inside the cockpit</w:t>
            </w:r>
          </w:p>
        </w:tc>
        <w:tc>
          <w:tcPr>
            <w:tcW w:w="3295" w:type="dxa"/>
            <w:tcBorders>
              <w:bottom w:val="single" w:sz="4" w:space="0" w:color="auto"/>
            </w:tcBorders>
          </w:tcPr>
          <w:p w:rsidR="00DF0C39" w:rsidRPr="00AF5440" w:rsidRDefault="00DF0C39" w:rsidP="00D90EEC">
            <w:pPr>
              <w:pStyle w:val="Listeafsnit"/>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UR-11</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DF0C39" w:rsidRPr="00AF5440" w:rsidRDefault="00DF0C39" w:rsidP="006856C3">
            <w:pPr>
              <w:pStyle w:val="Listeafsnit"/>
              <w:ind w:left="0"/>
              <w:rPr>
                <w:lang w:val="en-GB"/>
              </w:rPr>
            </w:pPr>
            <w:r w:rsidRPr="00AF5440">
              <w:rPr>
                <w:lang w:val="en-GB"/>
              </w:rPr>
              <w:t>UR-11 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849"/>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UR-11</w:t>
            </w:r>
          </w:p>
          <w:p w:rsidR="00DF0C39" w:rsidRPr="00AF5440" w:rsidRDefault="00DF0C39" w:rsidP="00D90EEC">
            <w:pPr>
              <w:pStyle w:val="Listeafsnit"/>
              <w:ind w:left="0"/>
              <w:rPr>
                <w:lang w:val="en-GB"/>
              </w:rPr>
            </w:pPr>
            <w:r w:rsidRPr="00AF5440">
              <w:rPr>
                <w:lang w:val="en-GB"/>
              </w:rPr>
              <w:t>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6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 ????</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UR7</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883667" w:rsidTr="00D90EEC">
        <w:trPr>
          <w:trHeight w:val="827"/>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The Threat Response Subsystem shall be in one of three modes : Manual, Semiautomatic, Automatic. The mode shall be chosen by the position of a selector switch</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UR12</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1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UR13</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85"/>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UR14</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57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42"/>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DF0C39" w:rsidRPr="00AF5440" w:rsidRDefault="00DF0C39" w:rsidP="00D90EEC">
            <w:pPr>
              <w:pStyle w:val="Listeafsnit"/>
              <w:numPr>
                <w:ilvl w:val="1"/>
                <w:numId w:val="13"/>
              </w:numPr>
              <w:spacing w:after="0" w:line="240" w:lineRule="auto"/>
              <w:rPr>
                <w:lang w:val="en-GB"/>
              </w:rPr>
            </w:pPr>
            <w:r w:rsidRPr="00AF5440">
              <w:rPr>
                <w:lang w:val="en-GB"/>
              </w:rPr>
              <w:t>All data concerning the countermeasure programs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559"/>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Threat patterns   </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Threat patterns shall be </w:t>
            </w:r>
            <w:r w:rsidRPr="00AF5440">
              <w:rPr>
                <w:lang w:val="en-GB"/>
              </w:rPr>
              <w:lastRenderedPageBreak/>
              <w:t>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163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lastRenderedPageBreak/>
              <w:t>When the Threat Response Subsystem chooses a countermeasure program, it shall be done by matching the stored Thread patterns with the actual threat pattern and finding the best match using the mathematical zyx procedure.</w:t>
            </w:r>
          </w:p>
          <w:p w:rsidR="00DF0C39" w:rsidRPr="00AF5440" w:rsidRDefault="00DF0C39" w:rsidP="00D90EEC">
            <w:pPr>
              <w:pStyle w:val="Listeafsnit"/>
              <w:numPr>
                <w:ilvl w:val="1"/>
                <w:numId w:val="13"/>
              </w:numPr>
              <w:spacing w:after="0" w:line="240" w:lineRule="auto"/>
              <w:rPr>
                <w:lang w:val="en-GB"/>
              </w:rPr>
            </w:pPr>
            <w:r w:rsidRPr="00AF5440">
              <w:rPr>
                <w:lang w:val="en-GB"/>
              </w:rPr>
              <w:t>All data concerning the mathematical zyx procedure shall be handled by the winXYZapplication. This includes programming configuration uploading or downloading to the Threat response system</w:t>
            </w:r>
          </w:p>
          <w:p w:rsidR="00DF0C39" w:rsidRPr="00AF5440" w:rsidRDefault="00DF0C39" w:rsidP="00D90EEC">
            <w:pPr>
              <w:pStyle w:val="Listeafsnit"/>
              <w:ind w:left="0"/>
              <w:rPr>
                <w:lang w:val="en-GB"/>
              </w:rPr>
            </w:pP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bl>
    <w:p w:rsidR="00DF0C39" w:rsidRPr="00AF5440" w:rsidRDefault="00DF0C39" w:rsidP="00D90EEC">
      <w:pPr>
        <w:pStyle w:val="Listeafsnit"/>
        <w:ind w:left="792"/>
        <w:rPr>
          <w:lang w:val="en-GB"/>
        </w:rPr>
      </w:pPr>
    </w:p>
    <w:p w:rsidR="00DF0C39" w:rsidRPr="00AF5440" w:rsidRDefault="00DF0C39" w:rsidP="00D90EEC">
      <w:pPr>
        <w:pStyle w:val="Listeafsnit"/>
        <w:ind w:left="792"/>
        <w:rPr>
          <w:lang w:val="en-GB"/>
        </w:rPr>
      </w:pPr>
    </w:p>
    <w:p w:rsidR="00DF0C39" w:rsidRPr="00AF5440" w:rsidRDefault="00DF0C39" w:rsidP="00FA766E">
      <w:pPr>
        <w:rPr>
          <w:lang w:val="en-GB"/>
        </w:rPr>
      </w:pPr>
    </w:p>
    <w:p w:rsidR="00DF0C39" w:rsidRPr="00AF5440" w:rsidRDefault="00DF0C39" w:rsidP="00055B23">
      <w:pPr>
        <w:pStyle w:val="Overskrift2"/>
        <w:numPr>
          <w:ilvl w:val="1"/>
          <w:numId w:val="2"/>
        </w:numPr>
        <w:rPr>
          <w:lang w:val="en-GB"/>
        </w:rPr>
      </w:pPr>
      <w:bookmarkStart w:id="95" w:name="_Toc273116244"/>
      <w:r w:rsidRPr="00AF5440">
        <w:rPr>
          <w:lang w:val="en-GB"/>
        </w:rPr>
        <w:t>States and modes</w:t>
      </w:r>
      <w:bookmarkEnd w:id="95"/>
    </w:p>
    <w:p w:rsidR="00DF0C39" w:rsidRPr="00AF5440" w:rsidRDefault="00DF0C39" w:rsidP="00D90EEC">
      <w:pPr>
        <w:rPr>
          <w:lang w:val="en-GB"/>
        </w:rPr>
      </w:pPr>
      <w:r w:rsidRPr="00AF5440">
        <w:rPr>
          <w:lang w:val="en-GB"/>
        </w:rPr>
        <w:t>The system shall be able to work in 2 different states:</w:t>
      </w:r>
    </w:p>
    <w:p w:rsidR="00DF0C39" w:rsidRPr="00AF5440" w:rsidRDefault="00DF0C39" w:rsidP="00D90EEC">
      <w:pPr>
        <w:numPr>
          <w:ilvl w:val="0"/>
          <w:numId w:val="5"/>
        </w:numPr>
        <w:rPr>
          <w:lang w:val="en-GB"/>
        </w:rPr>
      </w:pPr>
      <w:r w:rsidRPr="00AF5440">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DF0C39" w:rsidRPr="00AF5440" w:rsidRDefault="00DF0C39" w:rsidP="00D90EEC">
      <w:pPr>
        <w:numPr>
          <w:ilvl w:val="0"/>
          <w:numId w:val="5"/>
        </w:numPr>
        <w:rPr>
          <w:lang w:val="en-GB"/>
        </w:rPr>
      </w:pPr>
      <w:r w:rsidRPr="00AF5440">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F0C39" w:rsidRPr="00AF5440" w:rsidRDefault="00DF0C39" w:rsidP="00D90EEC">
      <w:pPr>
        <w:rPr>
          <w:lang w:val="en-GB"/>
        </w:rPr>
      </w:pPr>
    </w:p>
    <w:p w:rsidR="00DF0C39" w:rsidRPr="00AF5440" w:rsidRDefault="00DF0C39" w:rsidP="00D90EEC">
      <w:pPr>
        <w:jc w:val="center"/>
        <w:rPr>
          <w:lang w:val="en-GB"/>
        </w:rPr>
      </w:pPr>
      <w:r w:rsidRPr="00AF5440">
        <w:rPr>
          <w:lang w:val="en-GB"/>
        </w:rPr>
        <w:object w:dxaOrig="7047" w:dyaOrig="5177">
          <v:shape id="_x0000_i1028" type="#_x0000_t75" style="width:352.5pt;height:258.75pt" o:ole="">
            <v:imagedata r:id="rId6" o:title=""/>
          </v:shape>
          <o:OLEObject Type="Embed" ProgID="Visio.Drawing.11" ShapeID="_x0000_i1028" DrawAspect="Content" ObjectID="_1346858331" r:id="rId9"/>
        </w:object>
      </w:r>
    </w:p>
    <w:p w:rsidR="00DF0C39" w:rsidRPr="00AF5440" w:rsidRDefault="00DF0C39" w:rsidP="00D90EEC">
      <w:pPr>
        <w:rPr>
          <w:lang w:val="en-GB"/>
        </w:rPr>
      </w:pPr>
      <w:r w:rsidRPr="00AF5440">
        <w:rPr>
          <w:lang w:val="en-GB"/>
        </w:rPr>
        <w:t xml:space="preserve"> </w:t>
      </w:r>
    </w:p>
    <w:p w:rsidR="00DF0C39" w:rsidRPr="00AF5440" w:rsidRDefault="00DF0C39" w:rsidP="00D90EEC">
      <w:pPr>
        <w:rPr>
          <w:lang w:val="en-GB"/>
        </w:rPr>
      </w:pPr>
    </w:p>
    <w:p w:rsidR="00DF0C39" w:rsidRPr="00AF5440" w:rsidRDefault="00DF0C39" w:rsidP="00055B23">
      <w:pPr>
        <w:pStyle w:val="Overskrift2"/>
        <w:numPr>
          <w:ilvl w:val="1"/>
          <w:numId w:val="2"/>
        </w:numPr>
        <w:rPr>
          <w:lang w:val="en-GB"/>
        </w:rPr>
      </w:pPr>
      <w:bookmarkStart w:id="96" w:name="_Toc273116245"/>
      <w:r w:rsidRPr="00AF5440">
        <w:rPr>
          <w:lang w:val="en-GB"/>
        </w:rPr>
        <w:t>Functional requirements</w:t>
      </w:r>
      <w:bookmarkEnd w:id="96"/>
    </w:p>
    <w:p w:rsidR="00DF0C39" w:rsidRPr="00AF5440" w:rsidRDefault="00DF0C39" w:rsidP="00055B23">
      <w:pPr>
        <w:pStyle w:val="Overskrift2"/>
        <w:numPr>
          <w:ilvl w:val="1"/>
          <w:numId w:val="2"/>
        </w:numPr>
        <w:rPr>
          <w:lang w:val="en-GB"/>
        </w:rPr>
      </w:pPr>
      <w:bookmarkStart w:id="97" w:name="_Toc273116246"/>
      <w:r w:rsidRPr="00AF5440">
        <w:rPr>
          <w:lang w:val="en-GB"/>
        </w:rPr>
        <w:t>External interfaces</w:t>
      </w:r>
      <w:bookmarkEnd w:id="97"/>
    </w:p>
    <w:p w:rsidR="00DF0C39" w:rsidRPr="00AF5440" w:rsidRDefault="00DF0C39" w:rsidP="00055B23">
      <w:pPr>
        <w:pStyle w:val="Overskrift2"/>
        <w:numPr>
          <w:ilvl w:val="1"/>
          <w:numId w:val="2"/>
        </w:numPr>
        <w:rPr>
          <w:lang w:val="en-GB"/>
        </w:rPr>
      </w:pPr>
      <w:bookmarkStart w:id="98" w:name="_Toc273116247"/>
      <w:r w:rsidRPr="00AF5440">
        <w:rPr>
          <w:lang w:val="en-GB"/>
        </w:rPr>
        <w:t>Internal nterfaces</w:t>
      </w:r>
      <w:bookmarkEnd w:id="98"/>
      <w:r w:rsidRPr="00AF5440">
        <w:rPr>
          <w:lang w:val="en-GB"/>
        </w:rPr>
        <w:t xml:space="preserve"> </w:t>
      </w:r>
    </w:p>
    <w:p w:rsidR="00DF0C39" w:rsidRPr="00AF5440" w:rsidRDefault="00DF0C39" w:rsidP="00055B23">
      <w:pPr>
        <w:pStyle w:val="Overskrift2"/>
        <w:numPr>
          <w:ilvl w:val="1"/>
          <w:numId w:val="2"/>
        </w:numPr>
        <w:rPr>
          <w:lang w:val="en-GB"/>
        </w:rPr>
      </w:pPr>
      <w:bookmarkStart w:id="99" w:name="_Toc273116248"/>
      <w:r w:rsidRPr="00AF5440">
        <w:rPr>
          <w:lang w:val="en-GB"/>
        </w:rPr>
        <w:t>Design constraints</w:t>
      </w:r>
      <w:bookmarkEnd w:id="99"/>
    </w:p>
    <w:p w:rsidR="00DF0C39" w:rsidRPr="00AF5440" w:rsidRDefault="00DF0C39" w:rsidP="00055B23">
      <w:pPr>
        <w:rPr>
          <w:lang w:val="en-GB"/>
        </w:rPr>
      </w:pPr>
    </w:p>
    <w:p w:rsidR="00DF0C39" w:rsidRPr="00AF5440" w:rsidRDefault="00DF0C39" w:rsidP="00055B23">
      <w:pPr>
        <w:pStyle w:val="Overskrift1"/>
        <w:rPr>
          <w:lang w:val="en-GB"/>
        </w:rPr>
      </w:pPr>
      <w:bookmarkStart w:id="100" w:name="_Toc273116249"/>
      <w:r w:rsidRPr="00AF5440">
        <w:rPr>
          <w:lang w:val="en-GB"/>
        </w:rPr>
        <w:t>Requirement traceability</w:t>
      </w:r>
      <w:bookmarkEnd w:id="100"/>
    </w:p>
    <w:p w:rsidR="00DF0C39" w:rsidRPr="00AF5440" w:rsidRDefault="00DF0C39" w:rsidP="00055B23">
      <w:pPr>
        <w:rPr>
          <w:lang w:val="en-GB"/>
        </w:rPr>
      </w:pPr>
    </w:p>
    <w:p w:rsidR="00DF0C39" w:rsidRPr="00AF5440" w:rsidRDefault="00DF0C39" w:rsidP="00055B23">
      <w:pPr>
        <w:rPr>
          <w:lang w:val="en-GB"/>
        </w:rPr>
      </w:pPr>
    </w:p>
    <w:sectPr w:rsidR="00DF0C39" w:rsidRPr="00AF544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1F2056AE"/>
    <w:multiLevelType w:val="multilevel"/>
    <w:tmpl w:val="54BAE6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7">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nsid w:val="2E4A7BF1"/>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43073705"/>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659E1B33"/>
    <w:multiLevelType w:val="hybridMultilevel"/>
    <w:tmpl w:val="396061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6"/>
  </w:num>
  <w:num w:numId="7">
    <w:abstractNumId w:val="7"/>
  </w:num>
  <w:num w:numId="8">
    <w:abstractNumId w:val="3"/>
    <w:lvlOverride w:ilvl="0">
      <w:startOverride w:val="1"/>
    </w:lvlOverride>
  </w:num>
  <w:num w:numId="9">
    <w:abstractNumId w:val="14"/>
  </w:num>
  <w:num w:numId="10">
    <w:abstractNumId w:val="13"/>
  </w:num>
  <w:num w:numId="11">
    <w:abstractNumId w:val="10"/>
  </w:num>
  <w:num w:numId="12">
    <w:abstractNumId w:val="8"/>
  </w:num>
  <w:num w:numId="13">
    <w:abstractNumId w:val="1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9"/>
  </w:num>
  <w:num w:numId="18">
    <w:abstractNumId w:val="15"/>
  </w:num>
  <w:num w:numId="19">
    <w:abstractNumId w:val="11"/>
  </w:num>
  <w:num w:numId="20">
    <w:abstractNumId w:val="5"/>
  </w:num>
  <w:num w:numId="21">
    <w:abstractNumId w:val="3"/>
  </w:num>
  <w:num w:numId="22">
    <w:abstractNumId w:val="3"/>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744D9"/>
    <w:rsid w:val="00085AEC"/>
    <w:rsid w:val="00090F8D"/>
    <w:rsid w:val="000945B4"/>
    <w:rsid w:val="000D0A3E"/>
    <w:rsid w:val="000F157C"/>
    <w:rsid w:val="0010317B"/>
    <w:rsid w:val="00136E9F"/>
    <w:rsid w:val="0014031D"/>
    <w:rsid w:val="001A095F"/>
    <w:rsid w:val="0020543D"/>
    <w:rsid w:val="002A4E97"/>
    <w:rsid w:val="002B0C96"/>
    <w:rsid w:val="002C6E7F"/>
    <w:rsid w:val="00301375"/>
    <w:rsid w:val="00315D51"/>
    <w:rsid w:val="00330293"/>
    <w:rsid w:val="00331461"/>
    <w:rsid w:val="003418F8"/>
    <w:rsid w:val="00362021"/>
    <w:rsid w:val="0038231B"/>
    <w:rsid w:val="00407E10"/>
    <w:rsid w:val="004203B9"/>
    <w:rsid w:val="004278E7"/>
    <w:rsid w:val="0043502D"/>
    <w:rsid w:val="00441A69"/>
    <w:rsid w:val="004A14C3"/>
    <w:rsid w:val="004C340D"/>
    <w:rsid w:val="005371C8"/>
    <w:rsid w:val="00560622"/>
    <w:rsid w:val="00592E71"/>
    <w:rsid w:val="005C24CE"/>
    <w:rsid w:val="00604FD8"/>
    <w:rsid w:val="0063482D"/>
    <w:rsid w:val="00674BEC"/>
    <w:rsid w:val="006856C3"/>
    <w:rsid w:val="006E6F65"/>
    <w:rsid w:val="00704165"/>
    <w:rsid w:val="00704A25"/>
    <w:rsid w:val="00715033"/>
    <w:rsid w:val="0072539E"/>
    <w:rsid w:val="00735D90"/>
    <w:rsid w:val="007402D6"/>
    <w:rsid w:val="007602AB"/>
    <w:rsid w:val="00760E87"/>
    <w:rsid w:val="00764EB7"/>
    <w:rsid w:val="00786948"/>
    <w:rsid w:val="007A42D2"/>
    <w:rsid w:val="007C1F7C"/>
    <w:rsid w:val="008231F0"/>
    <w:rsid w:val="0087226E"/>
    <w:rsid w:val="00883667"/>
    <w:rsid w:val="008A21B5"/>
    <w:rsid w:val="00952D2F"/>
    <w:rsid w:val="00967326"/>
    <w:rsid w:val="009B02DD"/>
    <w:rsid w:val="009D2542"/>
    <w:rsid w:val="00A215DB"/>
    <w:rsid w:val="00A55161"/>
    <w:rsid w:val="00A76BED"/>
    <w:rsid w:val="00A85ABD"/>
    <w:rsid w:val="00A90F99"/>
    <w:rsid w:val="00AA3A50"/>
    <w:rsid w:val="00AC3F66"/>
    <w:rsid w:val="00AD34D0"/>
    <w:rsid w:val="00AE66E4"/>
    <w:rsid w:val="00AF1020"/>
    <w:rsid w:val="00AF15FA"/>
    <w:rsid w:val="00AF5440"/>
    <w:rsid w:val="00B23393"/>
    <w:rsid w:val="00B24DF7"/>
    <w:rsid w:val="00B462E0"/>
    <w:rsid w:val="00BA1DDA"/>
    <w:rsid w:val="00BC4875"/>
    <w:rsid w:val="00BD6BCC"/>
    <w:rsid w:val="00BD7109"/>
    <w:rsid w:val="00BE617C"/>
    <w:rsid w:val="00BF25D8"/>
    <w:rsid w:val="00BF7F19"/>
    <w:rsid w:val="00C128BA"/>
    <w:rsid w:val="00C36E06"/>
    <w:rsid w:val="00C47097"/>
    <w:rsid w:val="00C74337"/>
    <w:rsid w:val="00CA7BFB"/>
    <w:rsid w:val="00CB4FF5"/>
    <w:rsid w:val="00CC0FC2"/>
    <w:rsid w:val="00CD3268"/>
    <w:rsid w:val="00CE57DD"/>
    <w:rsid w:val="00D01748"/>
    <w:rsid w:val="00D4121D"/>
    <w:rsid w:val="00D42B05"/>
    <w:rsid w:val="00D85C7E"/>
    <w:rsid w:val="00D90EEC"/>
    <w:rsid w:val="00DB7618"/>
    <w:rsid w:val="00DC2B0D"/>
    <w:rsid w:val="00DC2DC1"/>
    <w:rsid w:val="00DF0C39"/>
    <w:rsid w:val="00DF0F46"/>
    <w:rsid w:val="00E05676"/>
    <w:rsid w:val="00E456C5"/>
    <w:rsid w:val="00E56F44"/>
    <w:rsid w:val="00E95C9A"/>
    <w:rsid w:val="00E97478"/>
    <w:rsid w:val="00EA5669"/>
    <w:rsid w:val="00EA7DF5"/>
    <w:rsid w:val="00ED37E3"/>
    <w:rsid w:val="00EE5E5E"/>
    <w:rsid w:val="00EE7159"/>
    <w:rsid w:val="00F103F7"/>
    <w:rsid w:val="00F10D5B"/>
    <w:rsid w:val="00F13F60"/>
    <w:rsid w:val="00F27B6E"/>
    <w:rsid w:val="00F750DA"/>
    <w:rsid w:val="00F817BF"/>
    <w:rsid w:val="00FA65B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uiPriority w:val="99"/>
    <w:qFormat/>
    <w:locked/>
    <w:rsid w:val="00BD7109"/>
    <w:pPr>
      <w:keepNext/>
      <w:spacing w:before="240" w:after="60"/>
      <w:outlineLvl w:val="2"/>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b/>
      <w:bCs/>
      <w:sz w:val="28"/>
      <w:szCs w:val="28"/>
      <w:lang w:eastAsia="en-US"/>
    </w:rPr>
  </w:style>
  <w:style w:type="character" w:customStyle="1" w:styleId="Overskrift2Tegn">
    <w:name w:val="Overskrift 2 Tegn"/>
    <w:basedOn w:val="Standardskrifttypeiafsnit"/>
    <w:link w:val="Overskrift2"/>
    <w:uiPriority w:val="99"/>
    <w:locked/>
    <w:rsid w:val="00055B23"/>
    <w:rPr>
      <w:rFonts w:ascii="Cambria" w:eastAsia="SimSun" w:hAnsi="Cambria"/>
      <w:b/>
      <w:bCs/>
      <w:sz w:val="26"/>
      <w:szCs w:val="26"/>
      <w:lang w:eastAsia="en-US"/>
    </w:rPr>
  </w:style>
  <w:style w:type="character" w:customStyle="1" w:styleId="Overskrift3Tegn">
    <w:name w:val="Overskrift 3 Tegn"/>
    <w:basedOn w:val="Standardskrifttypeiafsnit"/>
    <w:link w:val="Overskrift3"/>
    <w:uiPriority w:val="99"/>
    <w:locked/>
    <w:rsid w:val="00BD7109"/>
    <w:rPr>
      <w:rFonts w:ascii="Cambria" w:eastAsia="SimSun" w:hAnsi="Cambria" w:cs="Times New Roman"/>
      <w:b/>
      <w:bCs/>
      <w:sz w:val="26"/>
      <w:szCs w:val="26"/>
      <w:lang w:val="da-DK"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39"/>
    <w:rsid w:val="00136E9F"/>
    <w:pPr>
      <w:spacing w:after="100"/>
    </w:pPr>
  </w:style>
  <w:style w:type="paragraph" w:styleId="Indholdsfortegnelse2">
    <w:name w:val="toc 2"/>
    <w:basedOn w:val="Normal"/>
    <w:next w:val="Normal"/>
    <w:autoRedefine/>
    <w:uiPriority w:val="3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3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divs>
    <w:div w:id="109925247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31</Pages>
  <Words>9017</Words>
  <Characters>55006</Characters>
  <Application>Microsoft Office Word</Application>
  <DocSecurity>0</DocSecurity>
  <Lines>458</Lines>
  <Paragraphs>127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4</cp:revision>
  <cp:lastPrinted>2010-09-24T04:55:00Z</cp:lastPrinted>
  <dcterms:created xsi:type="dcterms:W3CDTF">2010-09-24T16:04:00Z</dcterms:created>
  <dcterms:modified xsi:type="dcterms:W3CDTF">2010-09-24T16:32:00Z</dcterms:modified>
</cp:coreProperties>
</file>