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1454474"/>
        <w:docPartObj>
          <w:docPartGallery w:val="Cover Pages"/>
          <w:docPartUnique/>
        </w:docPartObj>
      </w:sdtPr>
      <w:sdtContent>
        <w:p w14:paraId="1EEA2F4D" w14:textId="2ABA3793" w:rsidR="00554EF5" w:rsidRDefault="00554EF5"/>
        <w:p w14:paraId="5873542E" w14:textId="272C68F3" w:rsidR="00554EF5" w:rsidRDefault="00554EF5">
          <w:r>
            <w:rPr>
              <w:noProof/>
            </w:rPr>
            <mc:AlternateContent>
              <mc:Choice Requires="wps">
                <w:drawing>
                  <wp:anchor distT="0" distB="0" distL="182880" distR="182880" simplePos="0" relativeHeight="251660288" behindDoc="0" locked="0" layoutInCell="1" allowOverlap="1" wp14:anchorId="48835254" wp14:editId="70FA30C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5E024" w14:textId="276619F8" w:rsidR="00554EF5"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54EF5">
                                      <w:rPr>
                                        <w:color w:val="156082" w:themeColor="accent1"/>
                                        <w:sz w:val="72"/>
                                        <w:szCs w:val="72"/>
                                      </w:rPr>
                                      <w:t>Microsoft Media Foundation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94A7C2" w14:textId="69D0E7CA" w:rsidR="00554EF5" w:rsidRDefault="00554EF5">
                                    <w:pPr>
                                      <w:pStyle w:val="NoSpacing"/>
                                      <w:spacing w:before="40" w:after="40"/>
                                      <w:rPr>
                                        <w:caps/>
                                        <w:color w:val="501549" w:themeColor="accent5" w:themeShade="80"/>
                                        <w:sz w:val="28"/>
                                        <w:szCs w:val="28"/>
                                      </w:rPr>
                                    </w:pPr>
                                    <w:r>
                                      <w:rPr>
                                        <w:caps/>
                                        <w:color w:val="501549" w:themeColor="accent5" w:themeShade="80"/>
                                        <w:sz w:val="28"/>
                                        <w:szCs w:val="28"/>
                                      </w:rPr>
                                      <w:t>Documentation of used methods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F49FDC" w14:textId="14D3648E" w:rsidR="00554EF5" w:rsidRDefault="00554EF5">
                                    <w:pPr>
                                      <w:pStyle w:val="NoSpacing"/>
                                      <w:spacing w:before="80" w:after="40"/>
                                      <w:rPr>
                                        <w:caps/>
                                        <w:color w:val="A02B93" w:themeColor="accent5"/>
                                        <w:sz w:val="24"/>
                                        <w:szCs w:val="24"/>
                                      </w:rPr>
                                    </w:pPr>
                                    <w:r>
                                      <w:rPr>
                                        <w:caps/>
                                        <w:color w:val="A02B93" w:themeColor="accent5"/>
                                        <w:sz w:val="24"/>
                                        <w:szCs w:val="24"/>
                                      </w:rPr>
                                      <w:t>Ahmad Rashed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
                <w:pict>
                  <v:shapetype w14:anchorId="48835254"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3A5E024" w14:textId="276619F8" w:rsidR="00554EF5" w:rsidRDefault="00554EF5">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156082" w:themeColor="accent1"/>
                                  <w:sz w:val="72"/>
                                  <w:szCs w:val="72"/>
                                </w:rPr>
                                <w:t>Microsoft Media Foundation</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94A7C2" w14:textId="69D0E7CA" w:rsidR="00554EF5" w:rsidRDefault="00554EF5">
                              <w:pPr>
                                <w:pStyle w:val="NoSpacing"/>
                                <w:spacing w:before="40" w:after="40"/>
                                <w:rPr>
                                  <w:caps/>
                                  <w:color w:val="501549" w:themeColor="accent5" w:themeShade="80"/>
                                  <w:sz w:val="28"/>
                                  <w:szCs w:val="28"/>
                                </w:rPr>
                              </w:pPr>
                              <w:r>
                                <w:rPr>
                                  <w:caps/>
                                  <w:color w:val="501549" w:themeColor="accent5" w:themeShade="80"/>
                                  <w:sz w:val="28"/>
                                  <w:szCs w:val="28"/>
                                </w:rPr>
                                <w:t>Documentation of used methods</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F49FDC" w14:textId="14D3648E" w:rsidR="00554EF5" w:rsidRDefault="00554EF5">
                              <w:pPr>
                                <w:pStyle w:val="NoSpacing"/>
                                <w:spacing w:before="80" w:after="40"/>
                                <w:rPr>
                                  <w:caps/>
                                  <w:color w:val="A02B93" w:themeColor="accent5"/>
                                  <w:sz w:val="24"/>
                                  <w:szCs w:val="24"/>
                                </w:rPr>
                              </w:pPr>
                              <w:r>
                                <w:rPr>
                                  <w:caps/>
                                  <w:color w:val="A02B93" w:themeColor="accent5"/>
                                  <w:sz w:val="24"/>
                                  <w:szCs w:val="24"/>
                                </w:rPr>
                                <w:t>Ahmad Rashed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92D9749" wp14:editId="75119B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0-26T00:00:00Z">
                                    <w:dateFormat w:val="yyyy"/>
                                    <w:lid w:val="en-US"/>
                                    <w:storeMappedDataAs w:val="dateTime"/>
                                    <w:calendar w:val="gregorian"/>
                                  </w:date>
                                </w:sdtPr>
                                <w:sdtContent>
                                  <w:p w14:paraId="65A5815A" w14:textId="342D74D5" w:rsidR="00554EF5" w:rsidRDefault="00554EF5">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
                <w:pict>
                  <v:rect w14:anchorId="492D9749"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0-26T00:00:00Z">
                              <w:dateFormat w:val="yyyy"/>
                              <w:lid w:val="en-US"/>
                              <w:storeMappedDataAs w:val="dateTime"/>
                              <w:calendar w:val="gregorian"/>
                            </w:date>
                          </w:sdtPr>
                          <w:sdtContent>
                            <w:p w14:paraId="65A5815A" w14:textId="342D74D5" w:rsidR="00554EF5" w:rsidRDefault="00554EF5">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395E4354" w14:textId="77777777" w:rsidR="00554EF5" w:rsidRDefault="00554EF5" w:rsidP="00554EF5">
      <w:pPr>
        <w:pStyle w:val="Heading1"/>
        <w:ind w:left="720"/>
        <w:rPr>
          <w:lang w:val="en-US"/>
        </w:rPr>
      </w:pPr>
    </w:p>
    <w:p w14:paraId="56E25D37" w14:textId="77777777" w:rsidR="00554EF5" w:rsidRDefault="00554EF5" w:rsidP="00554EF5">
      <w:pPr>
        <w:rPr>
          <w:lang w:val="en-US"/>
        </w:rPr>
      </w:pPr>
    </w:p>
    <w:p w14:paraId="4F6C89E3" w14:textId="77777777" w:rsidR="00554EF5" w:rsidRDefault="00554EF5" w:rsidP="00554EF5">
      <w:pPr>
        <w:rPr>
          <w:lang w:val="en-US"/>
        </w:rPr>
      </w:pPr>
    </w:p>
    <w:sdt>
      <w:sdtPr>
        <w:rPr>
          <w:rFonts w:asciiTheme="minorHAnsi" w:eastAsiaTheme="minorHAnsi" w:hAnsiTheme="minorHAnsi" w:cstheme="minorBidi"/>
          <w:color w:val="auto"/>
          <w:kern w:val="2"/>
          <w:sz w:val="22"/>
          <w:szCs w:val="22"/>
          <w:lang w:val="de-DE"/>
          <w14:ligatures w14:val="standardContextual"/>
        </w:rPr>
        <w:id w:val="-1774233186"/>
        <w:docPartObj>
          <w:docPartGallery w:val="Table of Contents"/>
          <w:docPartUnique/>
        </w:docPartObj>
      </w:sdtPr>
      <w:sdtEndPr>
        <w:rPr>
          <w:b/>
          <w:bCs/>
          <w:noProof/>
        </w:rPr>
      </w:sdtEndPr>
      <w:sdtContent>
        <w:p w14:paraId="09D7A21E" w14:textId="52CADA29" w:rsidR="00554EF5" w:rsidRDefault="00554EF5">
          <w:pPr>
            <w:pStyle w:val="TOCHeading"/>
          </w:pPr>
          <w:r>
            <w:t>Contents</w:t>
          </w:r>
        </w:p>
        <w:p w14:paraId="04E7B37F" w14:textId="440C3F3F" w:rsidR="00293C77" w:rsidRDefault="00554EF5">
          <w:pPr>
            <w:pStyle w:val="TOC1"/>
            <w:tabs>
              <w:tab w:val="left" w:pos="440"/>
              <w:tab w:val="right" w:leader="dot" w:pos="9016"/>
            </w:tabs>
            <w:rPr>
              <w:rFonts w:eastAsiaTheme="minorEastAsia"/>
              <w:noProof/>
              <w:sz w:val="24"/>
              <w:szCs w:val="24"/>
              <w:lang w:eastAsia="de-DE"/>
            </w:rPr>
          </w:pPr>
          <w:r>
            <w:fldChar w:fldCharType="begin"/>
          </w:r>
          <w:r>
            <w:instrText xml:space="preserve"> TOC \o "1-3" \h \z \u </w:instrText>
          </w:r>
          <w:r>
            <w:fldChar w:fldCharType="separate"/>
          </w:r>
          <w:hyperlink w:anchor="_Toc180848863" w:history="1">
            <w:r w:rsidR="00293C77" w:rsidRPr="005A0015">
              <w:rPr>
                <w:rStyle w:val="Hyperlink"/>
                <w:noProof/>
                <w:lang w:val="en-US"/>
              </w:rPr>
              <w:t>1.</w:t>
            </w:r>
            <w:r w:rsidR="00293C77">
              <w:rPr>
                <w:rFonts w:eastAsiaTheme="minorEastAsia"/>
                <w:noProof/>
                <w:sz w:val="24"/>
                <w:szCs w:val="24"/>
                <w:lang w:eastAsia="de-DE"/>
              </w:rPr>
              <w:tab/>
            </w:r>
            <w:r w:rsidR="00293C77" w:rsidRPr="005A0015">
              <w:rPr>
                <w:rStyle w:val="Hyperlink"/>
                <w:noProof/>
                <w:lang w:val="en-US"/>
              </w:rPr>
              <w:t>Description</w:t>
            </w:r>
            <w:r w:rsidR="00293C77">
              <w:rPr>
                <w:noProof/>
                <w:webHidden/>
              </w:rPr>
              <w:tab/>
            </w:r>
            <w:r w:rsidR="00293C77">
              <w:rPr>
                <w:noProof/>
                <w:webHidden/>
              </w:rPr>
              <w:fldChar w:fldCharType="begin"/>
            </w:r>
            <w:r w:rsidR="00293C77">
              <w:rPr>
                <w:noProof/>
                <w:webHidden/>
              </w:rPr>
              <w:instrText xml:space="preserve"> PAGEREF _Toc180848863 \h </w:instrText>
            </w:r>
            <w:r w:rsidR="00293C77">
              <w:rPr>
                <w:noProof/>
                <w:webHidden/>
              </w:rPr>
            </w:r>
            <w:r w:rsidR="00293C77">
              <w:rPr>
                <w:noProof/>
                <w:webHidden/>
              </w:rPr>
              <w:fldChar w:fldCharType="separate"/>
            </w:r>
            <w:r w:rsidR="00293C77">
              <w:rPr>
                <w:noProof/>
                <w:webHidden/>
              </w:rPr>
              <w:t>1</w:t>
            </w:r>
            <w:r w:rsidR="00293C77">
              <w:rPr>
                <w:noProof/>
                <w:webHidden/>
              </w:rPr>
              <w:fldChar w:fldCharType="end"/>
            </w:r>
          </w:hyperlink>
        </w:p>
        <w:p w14:paraId="47DDBFFD" w14:textId="623C0BB9" w:rsidR="00293C77" w:rsidRDefault="00000000">
          <w:pPr>
            <w:pStyle w:val="TOC1"/>
            <w:tabs>
              <w:tab w:val="left" w:pos="440"/>
              <w:tab w:val="right" w:leader="dot" w:pos="9016"/>
            </w:tabs>
            <w:rPr>
              <w:rFonts w:eastAsiaTheme="minorEastAsia"/>
              <w:noProof/>
              <w:sz w:val="24"/>
              <w:szCs w:val="24"/>
              <w:lang w:eastAsia="de-DE"/>
            </w:rPr>
          </w:pPr>
          <w:hyperlink w:anchor="_Toc180848864" w:history="1">
            <w:r w:rsidR="00293C77" w:rsidRPr="005A0015">
              <w:rPr>
                <w:rStyle w:val="Hyperlink"/>
                <w:noProof/>
                <w:lang w:val="en-US"/>
              </w:rPr>
              <w:t>2.</w:t>
            </w:r>
            <w:r w:rsidR="00293C77">
              <w:rPr>
                <w:rFonts w:eastAsiaTheme="minorEastAsia"/>
                <w:noProof/>
                <w:sz w:val="24"/>
                <w:szCs w:val="24"/>
                <w:lang w:eastAsia="de-DE"/>
              </w:rPr>
              <w:tab/>
            </w:r>
            <w:r w:rsidR="00293C77" w:rsidRPr="005A0015">
              <w:rPr>
                <w:rStyle w:val="Hyperlink"/>
                <w:noProof/>
                <w:lang w:val="en-US"/>
              </w:rPr>
              <w:t>Implementation</w:t>
            </w:r>
            <w:r w:rsidR="00293C77">
              <w:rPr>
                <w:noProof/>
                <w:webHidden/>
              </w:rPr>
              <w:tab/>
            </w:r>
            <w:r w:rsidR="00293C77">
              <w:rPr>
                <w:noProof/>
                <w:webHidden/>
              </w:rPr>
              <w:fldChar w:fldCharType="begin"/>
            </w:r>
            <w:r w:rsidR="00293C77">
              <w:rPr>
                <w:noProof/>
                <w:webHidden/>
              </w:rPr>
              <w:instrText xml:space="preserve"> PAGEREF _Toc180848864 \h </w:instrText>
            </w:r>
            <w:r w:rsidR="00293C77">
              <w:rPr>
                <w:noProof/>
                <w:webHidden/>
              </w:rPr>
            </w:r>
            <w:r w:rsidR="00293C77">
              <w:rPr>
                <w:noProof/>
                <w:webHidden/>
              </w:rPr>
              <w:fldChar w:fldCharType="separate"/>
            </w:r>
            <w:r w:rsidR="00293C77">
              <w:rPr>
                <w:noProof/>
                <w:webHidden/>
              </w:rPr>
              <w:t>2</w:t>
            </w:r>
            <w:r w:rsidR="00293C77">
              <w:rPr>
                <w:noProof/>
                <w:webHidden/>
              </w:rPr>
              <w:fldChar w:fldCharType="end"/>
            </w:r>
          </w:hyperlink>
        </w:p>
        <w:p w14:paraId="211B373C" w14:textId="4FAB1C54" w:rsidR="00293C77" w:rsidRDefault="00000000">
          <w:pPr>
            <w:pStyle w:val="TOC2"/>
            <w:tabs>
              <w:tab w:val="left" w:pos="960"/>
              <w:tab w:val="right" w:leader="dot" w:pos="9016"/>
            </w:tabs>
            <w:rPr>
              <w:rFonts w:eastAsiaTheme="minorEastAsia"/>
              <w:noProof/>
              <w:sz w:val="24"/>
              <w:szCs w:val="24"/>
              <w:lang w:eastAsia="de-DE"/>
            </w:rPr>
          </w:pPr>
          <w:hyperlink w:anchor="_Toc180848865" w:history="1">
            <w:r w:rsidR="00293C77" w:rsidRPr="005A0015">
              <w:rPr>
                <w:rStyle w:val="Hyperlink"/>
                <w:noProof/>
                <w:lang w:val="en-US"/>
              </w:rPr>
              <w:t>2.1.</w:t>
            </w:r>
            <w:r w:rsidR="00293C77">
              <w:rPr>
                <w:rFonts w:eastAsiaTheme="minorEastAsia"/>
                <w:noProof/>
                <w:sz w:val="24"/>
                <w:szCs w:val="24"/>
                <w:lang w:eastAsia="de-DE"/>
              </w:rPr>
              <w:tab/>
            </w:r>
            <w:r w:rsidR="00293C77" w:rsidRPr="005A0015">
              <w:rPr>
                <w:rStyle w:val="Hyperlink"/>
                <w:noProof/>
                <w:lang w:val="en-US"/>
              </w:rPr>
              <w:t>Prereq.</w:t>
            </w:r>
            <w:r w:rsidR="00293C77">
              <w:rPr>
                <w:noProof/>
                <w:webHidden/>
              </w:rPr>
              <w:tab/>
            </w:r>
            <w:r w:rsidR="00293C77">
              <w:rPr>
                <w:noProof/>
                <w:webHidden/>
              </w:rPr>
              <w:fldChar w:fldCharType="begin"/>
            </w:r>
            <w:r w:rsidR="00293C77">
              <w:rPr>
                <w:noProof/>
                <w:webHidden/>
              </w:rPr>
              <w:instrText xml:space="preserve"> PAGEREF _Toc180848865 \h </w:instrText>
            </w:r>
            <w:r w:rsidR="00293C77">
              <w:rPr>
                <w:noProof/>
                <w:webHidden/>
              </w:rPr>
            </w:r>
            <w:r w:rsidR="00293C77">
              <w:rPr>
                <w:noProof/>
                <w:webHidden/>
              </w:rPr>
              <w:fldChar w:fldCharType="separate"/>
            </w:r>
            <w:r w:rsidR="00293C77">
              <w:rPr>
                <w:noProof/>
                <w:webHidden/>
              </w:rPr>
              <w:t>2</w:t>
            </w:r>
            <w:r w:rsidR="00293C77">
              <w:rPr>
                <w:noProof/>
                <w:webHidden/>
              </w:rPr>
              <w:fldChar w:fldCharType="end"/>
            </w:r>
          </w:hyperlink>
        </w:p>
        <w:p w14:paraId="2C22C8F9" w14:textId="226B6A5C" w:rsidR="00293C77" w:rsidRDefault="00000000">
          <w:pPr>
            <w:pStyle w:val="TOC2"/>
            <w:tabs>
              <w:tab w:val="left" w:pos="960"/>
              <w:tab w:val="right" w:leader="dot" w:pos="9016"/>
            </w:tabs>
            <w:rPr>
              <w:rFonts w:eastAsiaTheme="minorEastAsia"/>
              <w:noProof/>
              <w:sz w:val="24"/>
              <w:szCs w:val="24"/>
              <w:lang w:eastAsia="de-DE"/>
            </w:rPr>
          </w:pPr>
          <w:hyperlink w:anchor="_Toc180848866" w:history="1">
            <w:r w:rsidR="00293C77" w:rsidRPr="005A0015">
              <w:rPr>
                <w:rStyle w:val="Hyperlink"/>
                <w:noProof/>
                <w:lang w:val="en-US"/>
              </w:rPr>
              <w:t>2.2.</w:t>
            </w:r>
            <w:r w:rsidR="00293C77">
              <w:rPr>
                <w:rFonts w:eastAsiaTheme="minorEastAsia"/>
                <w:noProof/>
                <w:sz w:val="24"/>
                <w:szCs w:val="24"/>
                <w:lang w:eastAsia="de-DE"/>
              </w:rPr>
              <w:tab/>
            </w:r>
            <w:r w:rsidR="00293C77" w:rsidRPr="005A0015">
              <w:rPr>
                <w:rStyle w:val="Hyperlink"/>
                <w:noProof/>
                <w:lang w:val="en-US"/>
              </w:rPr>
              <w:t>Global pointers</w:t>
            </w:r>
            <w:r w:rsidR="00293C77">
              <w:rPr>
                <w:noProof/>
                <w:webHidden/>
              </w:rPr>
              <w:tab/>
            </w:r>
            <w:r w:rsidR="00293C77">
              <w:rPr>
                <w:noProof/>
                <w:webHidden/>
              </w:rPr>
              <w:fldChar w:fldCharType="begin"/>
            </w:r>
            <w:r w:rsidR="00293C77">
              <w:rPr>
                <w:noProof/>
                <w:webHidden/>
              </w:rPr>
              <w:instrText xml:space="preserve"> PAGEREF _Toc180848866 \h </w:instrText>
            </w:r>
            <w:r w:rsidR="00293C77">
              <w:rPr>
                <w:noProof/>
                <w:webHidden/>
              </w:rPr>
            </w:r>
            <w:r w:rsidR="00293C77">
              <w:rPr>
                <w:noProof/>
                <w:webHidden/>
              </w:rPr>
              <w:fldChar w:fldCharType="separate"/>
            </w:r>
            <w:r w:rsidR="00293C77">
              <w:rPr>
                <w:noProof/>
                <w:webHidden/>
              </w:rPr>
              <w:t>2</w:t>
            </w:r>
            <w:r w:rsidR="00293C77">
              <w:rPr>
                <w:noProof/>
                <w:webHidden/>
              </w:rPr>
              <w:fldChar w:fldCharType="end"/>
            </w:r>
          </w:hyperlink>
        </w:p>
        <w:p w14:paraId="4D84B992" w14:textId="14C36179" w:rsidR="00293C77" w:rsidRDefault="00000000">
          <w:pPr>
            <w:pStyle w:val="TOC2"/>
            <w:tabs>
              <w:tab w:val="left" w:pos="960"/>
              <w:tab w:val="right" w:leader="dot" w:pos="9016"/>
            </w:tabs>
            <w:rPr>
              <w:rFonts w:eastAsiaTheme="minorEastAsia"/>
              <w:noProof/>
              <w:sz w:val="24"/>
              <w:szCs w:val="24"/>
              <w:lang w:eastAsia="de-DE"/>
            </w:rPr>
          </w:pPr>
          <w:hyperlink w:anchor="_Toc180848867" w:history="1">
            <w:r w:rsidR="00293C77" w:rsidRPr="005A0015">
              <w:rPr>
                <w:rStyle w:val="Hyperlink"/>
                <w:noProof/>
                <w:lang w:val="en-US"/>
              </w:rPr>
              <w:t>2.3.</w:t>
            </w:r>
            <w:r w:rsidR="00293C77">
              <w:rPr>
                <w:rFonts w:eastAsiaTheme="minorEastAsia"/>
                <w:noProof/>
                <w:sz w:val="24"/>
                <w:szCs w:val="24"/>
                <w:lang w:eastAsia="de-DE"/>
              </w:rPr>
              <w:tab/>
            </w:r>
            <w:r w:rsidR="00293C77" w:rsidRPr="005A0015">
              <w:rPr>
                <w:rStyle w:val="Hyperlink"/>
                <w:noProof/>
                <w:lang w:val="en-US"/>
              </w:rPr>
              <w:t>MFStartup function (mfapi.h)</w:t>
            </w:r>
            <w:r w:rsidR="00293C77">
              <w:rPr>
                <w:noProof/>
                <w:webHidden/>
              </w:rPr>
              <w:tab/>
            </w:r>
            <w:r w:rsidR="00293C77">
              <w:rPr>
                <w:noProof/>
                <w:webHidden/>
              </w:rPr>
              <w:fldChar w:fldCharType="begin"/>
            </w:r>
            <w:r w:rsidR="00293C77">
              <w:rPr>
                <w:noProof/>
                <w:webHidden/>
              </w:rPr>
              <w:instrText xml:space="preserve"> PAGEREF _Toc180848867 \h </w:instrText>
            </w:r>
            <w:r w:rsidR="00293C77">
              <w:rPr>
                <w:noProof/>
                <w:webHidden/>
              </w:rPr>
            </w:r>
            <w:r w:rsidR="00293C77">
              <w:rPr>
                <w:noProof/>
                <w:webHidden/>
              </w:rPr>
              <w:fldChar w:fldCharType="separate"/>
            </w:r>
            <w:r w:rsidR="00293C77">
              <w:rPr>
                <w:noProof/>
                <w:webHidden/>
              </w:rPr>
              <w:t>3</w:t>
            </w:r>
            <w:r w:rsidR="00293C77">
              <w:rPr>
                <w:noProof/>
                <w:webHidden/>
              </w:rPr>
              <w:fldChar w:fldCharType="end"/>
            </w:r>
          </w:hyperlink>
        </w:p>
        <w:p w14:paraId="77CFE9F5" w14:textId="4DCEBFFC" w:rsidR="00293C77" w:rsidRDefault="00000000">
          <w:pPr>
            <w:pStyle w:val="TOC2"/>
            <w:tabs>
              <w:tab w:val="left" w:pos="960"/>
              <w:tab w:val="right" w:leader="dot" w:pos="9016"/>
            </w:tabs>
            <w:rPr>
              <w:rFonts w:eastAsiaTheme="minorEastAsia"/>
              <w:noProof/>
              <w:sz w:val="24"/>
              <w:szCs w:val="24"/>
              <w:lang w:eastAsia="de-DE"/>
            </w:rPr>
          </w:pPr>
          <w:hyperlink w:anchor="_Toc180848868" w:history="1">
            <w:r w:rsidR="00293C77" w:rsidRPr="005A0015">
              <w:rPr>
                <w:rStyle w:val="Hyperlink"/>
                <w:noProof/>
                <w:lang w:val="en-US"/>
              </w:rPr>
              <w:t>2.4.</w:t>
            </w:r>
            <w:r w:rsidR="00293C77">
              <w:rPr>
                <w:rFonts w:eastAsiaTheme="minorEastAsia"/>
                <w:noProof/>
                <w:sz w:val="24"/>
                <w:szCs w:val="24"/>
                <w:lang w:eastAsia="de-DE"/>
              </w:rPr>
              <w:tab/>
            </w:r>
            <w:r w:rsidR="00293C77" w:rsidRPr="005A0015">
              <w:rPr>
                <w:rStyle w:val="Hyperlink"/>
                <w:noProof/>
                <w:lang w:val="en-US"/>
              </w:rPr>
              <w:t>MFCreateAttributes function (mfapi.h)</w:t>
            </w:r>
            <w:r w:rsidR="00293C77">
              <w:rPr>
                <w:noProof/>
                <w:webHidden/>
              </w:rPr>
              <w:tab/>
            </w:r>
            <w:r w:rsidR="00293C77">
              <w:rPr>
                <w:noProof/>
                <w:webHidden/>
              </w:rPr>
              <w:fldChar w:fldCharType="begin"/>
            </w:r>
            <w:r w:rsidR="00293C77">
              <w:rPr>
                <w:noProof/>
                <w:webHidden/>
              </w:rPr>
              <w:instrText xml:space="preserve"> PAGEREF _Toc180848868 \h </w:instrText>
            </w:r>
            <w:r w:rsidR="00293C77">
              <w:rPr>
                <w:noProof/>
                <w:webHidden/>
              </w:rPr>
            </w:r>
            <w:r w:rsidR="00293C77">
              <w:rPr>
                <w:noProof/>
                <w:webHidden/>
              </w:rPr>
              <w:fldChar w:fldCharType="separate"/>
            </w:r>
            <w:r w:rsidR="00293C77">
              <w:rPr>
                <w:noProof/>
                <w:webHidden/>
              </w:rPr>
              <w:t>3</w:t>
            </w:r>
            <w:r w:rsidR="00293C77">
              <w:rPr>
                <w:noProof/>
                <w:webHidden/>
              </w:rPr>
              <w:fldChar w:fldCharType="end"/>
            </w:r>
          </w:hyperlink>
        </w:p>
        <w:p w14:paraId="7E4F46A0" w14:textId="75E0C318" w:rsidR="00293C77" w:rsidRDefault="00000000">
          <w:pPr>
            <w:pStyle w:val="TOC2"/>
            <w:tabs>
              <w:tab w:val="left" w:pos="960"/>
              <w:tab w:val="right" w:leader="dot" w:pos="9016"/>
            </w:tabs>
            <w:rPr>
              <w:rFonts w:eastAsiaTheme="minorEastAsia"/>
              <w:noProof/>
              <w:sz w:val="24"/>
              <w:szCs w:val="24"/>
              <w:lang w:eastAsia="de-DE"/>
            </w:rPr>
          </w:pPr>
          <w:hyperlink w:anchor="_Toc180848869" w:history="1">
            <w:r w:rsidR="00293C77" w:rsidRPr="005A0015">
              <w:rPr>
                <w:rStyle w:val="Hyperlink"/>
                <w:noProof/>
                <w:lang w:val="en-US"/>
              </w:rPr>
              <w:t>2.5.</w:t>
            </w:r>
            <w:r w:rsidR="00293C77">
              <w:rPr>
                <w:rFonts w:eastAsiaTheme="minorEastAsia"/>
                <w:noProof/>
                <w:sz w:val="24"/>
                <w:szCs w:val="24"/>
                <w:lang w:eastAsia="de-DE"/>
              </w:rPr>
              <w:tab/>
            </w:r>
            <w:r w:rsidR="00293C77" w:rsidRPr="005A0015">
              <w:rPr>
                <w:rStyle w:val="Hyperlink"/>
                <w:noProof/>
                <w:lang w:val="en-US"/>
              </w:rPr>
              <w:t>IMFAttributes interface (mfobjects.h)</w:t>
            </w:r>
            <w:r w:rsidR="00293C77">
              <w:rPr>
                <w:noProof/>
                <w:webHidden/>
              </w:rPr>
              <w:tab/>
            </w:r>
            <w:r w:rsidR="00293C77">
              <w:rPr>
                <w:noProof/>
                <w:webHidden/>
              </w:rPr>
              <w:fldChar w:fldCharType="begin"/>
            </w:r>
            <w:r w:rsidR="00293C77">
              <w:rPr>
                <w:noProof/>
                <w:webHidden/>
              </w:rPr>
              <w:instrText xml:space="preserve"> PAGEREF _Toc180848869 \h </w:instrText>
            </w:r>
            <w:r w:rsidR="00293C77">
              <w:rPr>
                <w:noProof/>
                <w:webHidden/>
              </w:rPr>
            </w:r>
            <w:r w:rsidR="00293C77">
              <w:rPr>
                <w:noProof/>
                <w:webHidden/>
              </w:rPr>
              <w:fldChar w:fldCharType="separate"/>
            </w:r>
            <w:r w:rsidR="00293C77">
              <w:rPr>
                <w:noProof/>
                <w:webHidden/>
              </w:rPr>
              <w:t>4</w:t>
            </w:r>
            <w:r w:rsidR="00293C77">
              <w:rPr>
                <w:noProof/>
                <w:webHidden/>
              </w:rPr>
              <w:fldChar w:fldCharType="end"/>
            </w:r>
          </w:hyperlink>
        </w:p>
        <w:p w14:paraId="4255543F" w14:textId="628D33A0" w:rsidR="00293C77" w:rsidRDefault="00000000">
          <w:pPr>
            <w:pStyle w:val="TOC2"/>
            <w:tabs>
              <w:tab w:val="left" w:pos="960"/>
              <w:tab w:val="right" w:leader="dot" w:pos="9016"/>
            </w:tabs>
            <w:rPr>
              <w:rFonts w:eastAsiaTheme="minorEastAsia"/>
              <w:noProof/>
              <w:sz w:val="24"/>
              <w:szCs w:val="24"/>
              <w:lang w:eastAsia="de-DE"/>
            </w:rPr>
          </w:pPr>
          <w:hyperlink w:anchor="_Toc180848870" w:history="1">
            <w:r w:rsidR="00293C77" w:rsidRPr="005A0015">
              <w:rPr>
                <w:rStyle w:val="Hyperlink"/>
                <w:noProof/>
                <w:lang w:val="en-US"/>
              </w:rPr>
              <w:t>2.6.</w:t>
            </w:r>
            <w:r w:rsidR="00293C77">
              <w:rPr>
                <w:rFonts w:eastAsiaTheme="minorEastAsia"/>
                <w:noProof/>
                <w:sz w:val="24"/>
                <w:szCs w:val="24"/>
                <w:lang w:eastAsia="de-DE"/>
              </w:rPr>
              <w:tab/>
            </w:r>
            <w:r w:rsidR="00293C77" w:rsidRPr="005A0015">
              <w:rPr>
                <w:rStyle w:val="Hyperlink"/>
                <w:noProof/>
                <w:lang w:val="en-US"/>
              </w:rPr>
              <w:t>IMFAttributes::SetGUID method (mfobjects.h)</w:t>
            </w:r>
            <w:r w:rsidR="00293C77">
              <w:rPr>
                <w:noProof/>
                <w:webHidden/>
              </w:rPr>
              <w:tab/>
            </w:r>
            <w:r w:rsidR="00293C77">
              <w:rPr>
                <w:noProof/>
                <w:webHidden/>
              </w:rPr>
              <w:fldChar w:fldCharType="begin"/>
            </w:r>
            <w:r w:rsidR="00293C77">
              <w:rPr>
                <w:noProof/>
                <w:webHidden/>
              </w:rPr>
              <w:instrText xml:space="preserve"> PAGEREF _Toc180848870 \h </w:instrText>
            </w:r>
            <w:r w:rsidR="00293C77">
              <w:rPr>
                <w:noProof/>
                <w:webHidden/>
              </w:rPr>
            </w:r>
            <w:r w:rsidR="00293C77">
              <w:rPr>
                <w:noProof/>
                <w:webHidden/>
              </w:rPr>
              <w:fldChar w:fldCharType="separate"/>
            </w:r>
            <w:r w:rsidR="00293C77">
              <w:rPr>
                <w:noProof/>
                <w:webHidden/>
              </w:rPr>
              <w:t>4</w:t>
            </w:r>
            <w:r w:rsidR="00293C77">
              <w:rPr>
                <w:noProof/>
                <w:webHidden/>
              </w:rPr>
              <w:fldChar w:fldCharType="end"/>
            </w:r>
          </w:hyperlink>
        </w:p>
        <w:p w14:paraId="5E8DD2EC" w14:textId="6C61EB08" w:rsidR="00293C77" w:rsidRDefault="00000000">
          <w:pPr>
            <w:pStyle w:val="TOC2"/>
            <w:tabs>
              <w:tab w:val="left" w:pos="960"/>
              <w:tab w:val="right" w:leader="dot" w:pos="9016"/>
            </w:tabs>
            <w:rPr>
              <w:rFonts w:eastAsiaTheme="minorEastAsia"/>
              <w:noProof/>
              <w:sz w:val="24"/>
              <w:szCs w:val="24"/>
              <w:lang w:eastAsia="de-DE"/>
            </w:rPr>
          </w:pPr>
          <w:hyperlink w:anchor="_Toc180848871" w:history="1">
            <w:r w:rsidR="00293C77" w:rsidRPr="005A0015">
              <w:rPr>
                <w:rStyle w:val="Hyperlink"/>
                <w:noProof/>
                <w:lang w:val="en-US"/>
              </w:rPr>
              <w:t>2.7.</w:t>
            </w:r>
            <w:r w:rsidR="00293C77">
              <w:rPr>
                <w:rFonts w:eastAsiaTheme="minorEastAsia"/>
                <w:noProof/>
                <w:sz w:val="24"/>
                <w:szCs w:val="24"/>
                <w:lang w:eastAsia="de-DE"/>
              </w:rPr>
              <w:tab/>
            </w:r>
            <w:r w:rsidR="00293C77" w:rsidRPr="005A0015">
              <w:rPr>
                <w:rStyle w:val="Hyperlink"/>
                <w:noProof/>
                <w:lang w:val="en-US"/>
              </w:rPr>
              <w:t>IMFActivate interface (mfobjects.h)</w:t>
            </w:r>
            <w:r w:rsidR="00293C77">
              <w:rPr>
                <w:noProof/>
                <w:webHidden/>
              </w:rPr>
              <w:tab/>
            </w:r>
            <w:r w:rsidR="00293C77">
              <w:rPr>
                <w:noProof/>
                <w:webHidden/>
              </w:rPr>
              <w:fldChar w:fldCharType="begin"/>
            </w:r>
            <w:r w:rsidR="00293C77">
              <w:rPr>
                <w:noProof/>
                <w:webHidden/>
              </w:rPr>
              <w:instrText xml:space="preserve"> PAGEREF _Toc180848871 \h </w:instrText>
            </w:r>
            <w:r w:rsidR="00293C77">
              <w:rPr>
                <w:noProof/>
                <w:webHidden/>
              </w:rPr>
            </w:r>
            <w:r w:rsidR="00293C77">
              <w:rPr>
                <w:noProof/>
                <w:webHidden/>
              </w:rPr>
              <w:fldChar w:fldCharType="separate"/>
            </w:r>
            <w:r w:rsidR="00293C77">
              <w:rPr>
                <w:noProof/>
                <w:webHidden/>
              </w:rPr>
              <w:t>5</w:t>
            </w:r>
            <w:r w:rsidR="00293C77">
              <w:rPr>
                <w:noProof/>
                <w:webHidden/>
              </w:rPr>
              <w:fldChar w:fldCharType="end"/>
            </w:r>
          </w:hyperlink>
        </w:p>
        <w:p w14:paraId="01E18001" w14:textId="6724F7A3" w:rsidR="00293C77" w:rsidRDefault="00000000">
          <w:pPr>
            <w:pStyle w:val="TOC2"/>
            <w:tabs>
              <w:tab w:val="left" w:pos="960"/>
              <w:tab w:val="right" w:leader="dot" w:pos="9016"/>
            </w:tabs>
            <w:rPr>
              <w:rFonts w:eastAsiaTheme="minorEastAsia"/>
              <w:noProof/>
              <w:sz w:val="24"/>
              <w:szCs w:val="24"/>
              <w:lang w:eastAsia="de-DE"/>
            </w:rPr>
          </w:pPr>
          <w:hyperlink w:anchor="_Toc180848872" w:history="1">
            <w:r w:rsidR="00293C77" w:rsidRPr="005A0015">
              <w:rPr>
                <w:rStyle w:val="Hyperlink"/>
                <w:noProof/>
              </w:rPr>
              <w:t>2.8.</w:t>
            </w:r>
            <w:r w:rsidR="00293C77">
              <w:rPr>
                <w:rFonts w:eastAsiaTheme="minorEastAsia"/>
                <w:noProof/>
                <w:sz w:val="24"/>
                <w:szCs w:val="24"/>
                <w:lang w:eastAsia="de-DE"/>
              </w:rPr>
              <w:tab/>
            </w:r>
            <w:r w:rsidR="00293C77" w:rsidRPr="005A0015">
              <w:rPr>
                <w:rStyle w:val="Hyperlink"/>
                <w:noProof/>
              </w:rPr>
              <w:t>MFEnumDeviceSources function (mfidl.h)</w:t>
            </w:r>
            <w:r w:rsidR="00293C77">
              <w:rPr>
                <w:noProof/>
                <w:webHidden/>
              </w:rPr>
              <w:tab/>
            </w:r>
            <w:r w:rsidR="00293C77">
              <w:rPr>
                <w:noProof/>
                <w:webHidden/>
              </w:rPr>
              <w:fldChar w:fldCharType="begin"/>
            </w:r>
            <w:r w:rsidR="00293C77">
              <w:rPr>
                <w:noProof/>
                <w:webHidden/>
              </w:rPr>
              <w:instrText xml:space="preserve"> PAGEREF _Toc180848872 \h </w:instrText>
            </w:r>
            <w:r w:rsidR="00293C77">
              <w:rPr>
                <w:noProof/>
                <w:webHidden/>
              </w:rPr>
            </w:r>
            <w:r w:rsidR="00293C77">
              <w:rPr>
                <w:noProof/>
                <w:webHidden/>
              </w:rPr>
              <w:fldChar w:fldCharType="separate"/>
            </w:r>
            <w:r w:rsidR="00293C77">
              <w:rPr>
                <w:noProof/>
                <w:webHidden/>
              </w:rPr>
              <w:t>5</w:t>
            </w:r>
            <w:r w:rsidR="00293C77">
              <w:rPr>
                <w:noProof/>
                <w:webHidden/>
              </w:rPr>
              <w:fldChar w:fldCharType="end"/>
            </w:r>
          </w:hyperlink>
        </w:p>
        <w:p w14:paraId="42F858CA" w14:textId="35599E17" w:rsidR="00293C77" w:rsidRDefault="00000000">
          <w:pPr>
            <w:pStyle w:val="TOC1"/>
            <w:tabs>
              <w:tab w:val="left" w:pos="440"/>
              <w:tab w:val="right" w:leader="dot" w:pos="9016"/>
            </w:tabs>
            <w:rPr>
              <w:rFonts w:eastAsiaTheme="minorEastAsia"/>
              <w:noProof/>
              <w:sz w:val="24"/>
              <w:szCs w:val="24"/>
              <w:lang w:eastAsia="de-DE"/>
            </w:rPr>
          </w:pPr>
          <w:hyperlink w:anchor="_Toc180848873" w:history="1">
            <w:r w:rsidR="00293C77" w:rsidRPr="005A0015">
              <w:rPr>
                <w:rStyle w:val="Hyperlink"/>
                <w:noProof/>
                <w:lang w:val="en-US"/>
              </w:rPr>
              <w:t>3.</w:t>
            </w:r>
            <w:r w:rsidR="00293C77">
              <w:rPr>
                <w:rFonts w:eastAsiaTheme="minorEastAsia"/>
                <w:noProof/>
                <w:sz w:val="24"/>
                <w:szCs w:val="24"/>
                <w:lang w:eastAsia="de-DE"/>
              </w:rPr>
              <w:tab/>
            </w:r>
            <w:r w:rsidR="00293C77" w:rsidRPr="005A0015">
              <w:rPr>
                <w:rStyle w:val="Hyperlink"/>
                <w:noProof/>
                <w:lang w:val="en-US"/>
              </w:rPr>
              <w:t>Source code of full example:</w:t>
            </w:r>
            <w:r w:rsidR="00293C77">
              <w:rPr>
                <w:noProof/>
                <w:webHidden/>
              </w:rPr>
              <w:tab/>
            </w:r>
            <w:r w:rsidR="00293C77">
              <w:rPr>
                <w:noProof/>
                <w:webHidden/>
              </w:rPr>
              <w:fldChar w:fldCharType="begin"/>
            </w:r>
            <w:r w:rsidR="00293C77">
              <w:rPr>
                <w:noProof/>
                <w:webHidden/>
              </w:rPr>
              <w:instrText xml:space="preserve"> PAGEREF _Toc180848873 \h </w:instrText>
            </w:r>
            <w:r w:rsidR="00293C77">
              <w:rPr>
                <w:noProof/>
                <w:webHidden/>
              </w:rPr>
            </w:r>
            <w:r w:rsidR="00293C77">
              <w:rPr>
                <w:noProof/>
                <w:webHidden/>
              </w:rPr>
              <w:fldChar w:fldCharType="separate"/>
            </w:r>
            <w:r w:rsidR="00293C77">
              <w:rPr>
                <w:noProof/>
                <w:webHidden/>
              </w:rPr>
              <w:t>7</w:t>
            </w:r>
            <w:r w:rsidR="00293C77">
              <w:rPr>
                <w:noProof/>
                <w:webHidden/>
              </w:rPr>
              <w:fldChar w:fldCharType="end"/>
            </w:r>
          </w:hyperlink>
        </w:p>
        <w:p w14:paraId="4C732097" w14:textId="4932122D" w:rsidR="00293C77" w:rsidRDefault="00000000">
          <w:pPr>
            <w:pStyle w:val="TOC1"/>
            <w:tabs>
              <w:tab w:val="right" w:leader="dot" w:pos="9016"/>
            </w:tabs>
            <w:rPr>
              <w:rFonts w:eastAsiaTheme="minorEastAsia"/>
              <w:noProof/>
              <w:sz w:val="24"/>
              <w:szCs w:val="24"/>
              <w:lang w:eastAsia="de-DE"/>
            </w:rPr>
          </w:pPr>
          <w:hyperlink w:anchor="_Toc180848874" w:history="1">
            <w:r w:rsidR="00293C77" w:rsidRPr="005A0015">
              <w:rPr>
                <w:rStyle w:val="Hyperlink"/>
                <w:noProof/>
              </w:rPr>
              <w:t>References</w:t>
            </w:r>
            <w:r w:rsidR="00293C77">
              <w:rPr>
                <w:noProof/>
                <w:webHidden/>
              </w:rPr>
              <w:tab/>
            </w:r>
            <w:r w:rsidR="00293C77">
              <w:rPr>
                <w:noProof/>
                <w:webHidden/>
              </w:rPr>
              <w:fldChar w:fldCharType="begin"/>
            </w:r>
            <w:r w:rsidR="00293C77">
              <w:rPr>
                <w:noProof/>
                <w:webHidden/>
              </w:rPr>
              <w:instrText xml:space="preserve"> PAGEREF _Toc180848874 \h </w:instrText>
            </w:r>
            <w:r w:rsidR="00293C77">
              <w:rPr>
                <w:noProof/>
                <w:webHidden/>
              </w:rPr>
            </w:r>
            <w:r w:rsidR="00293C77">
              <w:rPr>
                <w:noProof/>
                <w:webHidden/>
              </w:rPr>
              <w:fldChar w:fldCharType="separate"/>
            </w:r>
            <w:r w:rsidR="00293C77">
              <w:rPr>
                <w:noProof/>
                <w:webHidden/>
              </w:rPr>
              <w:t>9</w:t>
            </w:r>
            <w:r w:rsidR="00293C77">
              <w:rPr>
                <w:noProof/>
                <w:webHidden/>
              </w:rPr>
              <w:fldChar w:fldCharType="end"/>
            </w:r>
          </w:hyperlink>
        </w:p>
        <w:p w14:paraId="30730FE6" w14:textId="77B61E37" w:rsidR="00554EF5" w:rsidRDefault="00554EF5">
          <w:r>
            <w:rPr>
              <w:b/>
              <w:bCs/>
              <w:noProof/>
            </w:rPr>
            <w:fldChar w:fldCharType="end"/>
          </w:r>
        </w:p>
      </w:sdtContent>
    </w:sdt>
    <w:p w14:paraId="4BD92037" w14:textId="77777777" w:rsidR="00554EF5" w:rsidRDefault="00554EF5" w:rsidP="00554EF5">
      <w:pPr>
        <w:rPr>
          <w:lang w:val="en-US"/>
        </w:rPr>
      </w:pPr>
    </w:p>
    <w:p w14:paraId="3D5C5C3B" w14:textId="77777777" w:rsidR="00554EF5" w:rsidRDefault="00554EF5" w:rsidP="00554EF5">
      <w:pPr>
        <w:rPr>
          <w:lang w:val="en-US"/>
        </w:rPr>
      </w:pPr>
    </w:p>
    <w:p w14:paraId="1E5293B2" w14:textId="77777777" w:rsidR="00554EF5" w:rsidRDefault="00554EF5" w:rsidP="00554EF5">
      <w:pPr>
        <w:rPr>
          <w:lang w:val="en-US"/>
        </w:rPr>
      </w:pPr>
    </w:p>
    <w:p w14:paraId="1AFA2E3C" w14:textId="77777777" w:rsidR="00554EF5" w:rsidRDefault="00554EF5" w:rsidP="00554EF5">
      <w:pPr>
        <w:rPr>
          <w:lang w:val="en-US"/>
        </w:rPr>
      </w:pPr>
    </w:p>
    <w:p w14:paraId="4EC5C5D8" w14:textId="77777777" w:rsidR="00554EF5" w:rsidRDefault="00554EF5" w:rsidP="00554EF5">
      <w:pPr>
        <w:rPr>
          <w:lang w:val="en-US"/>
        </w:rPr>
      </w:pPr>
    </w:p>
    <w:p w14:paraId="416DC6B1" w14:textId="77777777" w:rsidR="00554EF5" w:rsidRDefault="00554EF5" w:rsidP="00554EF5">
      <w:pPr>
        <w:rPr>
          <w:lang w:val="en-US"/>
        </w:rPr>
      </w:pPr>
    </w:p>
    <w:p w14:paraId="6D78D3F5" w14:textId="77777777" w:rsidR="00554EF5" w:rsidRDefault="00554EF5" w:rsidP="00554EF5">
      <w:pPr>
        <w:rPr>
          <w:lang w:val="en-US"/>
        </w:rPr>
      </w:pPr>
    </w:p>
    <w:p w14:paraId="6FE2DABC" w14:textId="77777777" w:rsidR="00554EF5" w:rsidRDefault="00554EF5" w:rsidP="00554EF5">
      <w:pPr>
        <w:rPr>
          <w:lang w:val="en-US"/>
        </w:rPr>
      </w:pPr>
    </w:p>
    <w:p w14:paraId="58211C3B" w14:textId="77777777" w:rsidR="00554EF5" w:rsidRDefault="00554EF5" w:rsidP="00554EF5">
      <w:pPr>
        <w:rPr>
          <w:lang w:val="en-US"/>
        </w:rPr>
      </w:pPr>
    </w:p>
    <w:p w14:paraId="042BBD23" w14:textId="77777777" w:rsidR="00554EF5" w:rsidRDefault="00554EF5" w:rsidP="00554EF5">
      <w:pPr>
        <w:rPr>
          <w:lang w:val="en-US"/>
        </w:rPr>
      </w:pPr>
    </w:p>
    <w:p w14:paraId="6B6B9909" w14:textId="77777777" w:rsidR="00554EF5" w:rsidRDefault="00554EF5" w:rsidP="00554EF5">
      <w:pPr>
        <w:rPr>
          <w:lang w:val="en-US"/>
        </w:rPr>
      </w:pPr>
    </w:p>
    <w:p w14:paraId="2912669A" w14:textId="77777777" w:rsidR="006468F9" w:rsidRDefault="006468F9" w:rsidP="00554EF5">
      <w:pPr>
        <w:rPr>
          <w:lang w:val="en-US"/>
        </w:rPr>
      </w:pPr>
    </w:p>
    <w:p w14:paraId="16C63E05" w14:textId="77777777" w:rsidR="00554EF5" w:rsidRDefault="00554EF5" w:rsidP="00554EF5">
      <w:pPr>
        <w:rPr>
          <w:lang w:val="en-US"/>
        </w:rPr>
      </w:pPr>
    </w:p>
    <w:p w14:paraId="67896325" w14:textId="6B04FCAC" w:rsidR="00F2118E" w:rsidRDefault="000F4368" w:rsidP="000F4368">
      <w:pPr>
        <w:pStyle w:val="Heading1"/>
        <w:numPr>
          <w:ilvl w:val="0"/>
          <w:numId w:val="1"/>
        </w:numPr>
        <w:rPr>
          <w:lang w:val="en-US"/>
        </w:rPr>
      </w:pPr>
      <w:bookmarkStart w:id="0" w:name="_Toc180848863"/>
      <w:r>
        <w:rPr>
          <w:lang w:val="en-US"/>
        </w:rPr>
        <w:lastRenderedPageBreak/>
        <w:t>Description</w:t>
      </w:r>
      <w:bookmarkEnd w:id="0"/>
      <w:r>
        <w:rPr>
          <w:lang w:val="en-US"/>
        </w:rPr>
        <w:t xml:space="preserve"> </w:t>
      </w:r>
    </w:p>
    <w:p w14:paraId="38702A1C" w14:textId="1712379E" w:rsidR="000F4368" w:rsidRDefault="000F4368" w:rsidP="000F4368">
      <w:pPr>
        <w:rPr>
          <w:lang w:val="en-US"/>
        </w:rPr>
      </w:pPr>
      <w:r>
        <w:rPr>
          <w:lang w:val="en-US"/>
        </w:rPr>
        <w:t xml:space="preserve">This document explains the use of Windows Media Foundation in this project to list all connected video capture devices (cameras) and capture raw frames from a selected device. </w:t>
      </w:r>
    </w:p>
    <w:p w14:paraId="6C789ECE" w14:textId="34B62293" w:rsidR="00FC494A" w:rsidRDefault="00FC494A" w:rsidP="00FC494A">
      <w:pPr>
        <w:pStyle w:val="Heading1"/>
        <w:numPr>
          <w:ilvl w:val="0"/>
          <w:numId w:val="1"/>
        </w:numPr>
        <w:rPr>
          <w:lang w:val="en-US"/>
        </w:rPr>
      </w:pPr>
      <w:bookmarkStart w:id="1" w:name="_Toc180848864"/>
      <w:r>
        <w:rPr>
          <w:lang w:val="en-US"/>
        </w:rPr>
        <w:t>Implementation</w:t>
      </w:r>
      <w:bookmarkEnd w:id="1"/>
      <w:r>
        <w:rPr>
          <w:lang w:val="en-US"/>
        </w:rPr>
        <w:t xml:space="preserve"> </w:t>
      </w:r>
    </w:p>
    <w:p w14:paraId="5BE68F55" w14:textId="08C14E66" w:rsidR="00FC494A" w:rsidRDefault="00FC494A" w:rsidP="00FC494A">
      <w:pPr>
        <w:pStyle w:val="Heading2"/>
        <w:numPr>
          <w:ilvl w:val="1"/>
          <w:numId w:val="1"/>
        </w:numPr>
        <w:rPr>
          <w:lang w:val="en-US"/>
        </w:rPr>
      </w:pPr>
      <w:bookmarkStart w:id="2" w:name="_Toc180848865"/>
      <w:proofErr w:type="spellStart"/>
      <w:r>
        <w:rPr>
          <w:lang w:val="en-US"/>
        </w:rPr>
        <w:t>Prereq</w:t>
      </w:r>
      <w:proofErr w:type="spellEnd"/>
      <w:r>
        <w:rPr>
          <w:lang w:val="en-US"/>
        </w:rPr>
        <w:t>.</w:t>
      </w:r>
      <w:bookmarkEnd w:id="2"/>
    </w:p>
    <w:bookmarkStart w:id="3" w:name="_MON_1791448457"/>
    <w:bookmarkEnd w:id="3"/>
    <w:p w14:paraId="639D0240" w14:textId="2132482C" w:rsidR="00FC494A" w:rsidRDefault="006468F9" w:rsidP="00FC494A">
      <w:pPr>
        <w:rPr>
          <w:lang w:val="en-US"/>
        </w:rPr>
      </w:pPr>
      <w:r>
        <w:rPr>
          <w:lang w:val="en-US"/>
        </w:rPr>
        <w:object w:dxaOrig="9026" w:dyaOrig="3395" w14:anchorId="47B79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1.3pt;height:169.75pt" o:ole="">
            <v:imagedata r:id="rId9" o:title=""/>
          </v:shape>
          <o:OLEObject Type="Embed" ProgID="Word.OpenDocumentText.12" ShapeID="_x0000_i1031" DrawAspect="Content" ObjectID="_1792133699" r:id="rId10"/>
        </w:object>
      </w:r>
    </w:p>
    <w:p w14:paraId="3C015C8F" w14:textId="51E1575C" w:rsidR="00FC494A" w:rsidRDefault="00FC494A" w:rsidP="00FC494A">
      <w:pPr>
        <w:pStyle w:val="Heading2"/>
        <w:numPr>
          <w:ilvl w:val="1"/>
          <w:numId w:val="1"/>
        </w:numPr>
        <w:rPr>
          <w:lang w:val="en-US"/>
        </w:rPr>
      </w:pPr>
      <w:bookmarkStart w:id="4" w:name="_Toc180848866"/>
      <w:r>
        <w:rPr>
          <w:lang w:val="en-US"/>
        </w:rPr>
        <w:t>Global pointers</w:t>
      </w:r>
      <w:bookmarkEnd w:id="4"/>
    </w:p>
    <w:bookmarkStart w:id="5" w:name="_MON_1791448529"/>
    <w:bookmarkEnd w:id="5"/>
    <w:p w14:paraId="7B689C1E" w14:textId="0EC114D8" w:rsidR="00FC494A" w:rsidRPr="00FC494A" w:rsidRDefault="00FC494A" w:rsidP="00FC494A">
      <w:pPr>
        <w:rPr>
          <w:lang w:val="en-US"/>
        </w:rPr>
      </w:pPr>
      <w:r>
        <w:rPr>
          <w:lang w:val="en-US"/>
        </w:rPr>
        <w:object w:dxaOrig="9026" w:dyaOrig="619" w14:anchorId="496DBC43">
          <v:shape id="_x0000_i1026" type="#_x0000_t75" style="width:451.3pt;height:30.95pt" o:ole="">
            <v:imagedata r:id="rId11" o:title=""/>
          </v:shape>
          <o:OLEObject Type="Embed" ProgID="Word.OpenDocumentText.12" ShapeID="_x0000_i1026" DrawAspect="Content" ObjectID="_1792133700" r:id="rId12"/>
        </w:object>
      </w:r>
    </w:p>
    <w:p w14:paraId="25C34DA4" w14:textId="2E9196E0" w:rsidR="00FD49EC" w:rsidRDefault="00FC494A" w:rsidP="000F4368">
      <w:pPr>
        <w:rPr>
          <w:lang w:val="en-US"/>
        </w:rPr>
      </w:pPr>
      <w:proofErr w:type="spellStart"/>
      <w:r>
        <w:rPr>
          <w:lang w:val="en-US"/>
        </w:rPr>
        <w:t>pReader</w:t>
      </w:r>
      <w:proofErr w:type="spellEnd"/>
      <w:r>
        <w:rPr>
          <w:lang w:val="en-US"/>
        </w:rPr>
        <w:t>:</w:t>
      </w:r>
    </w:p>
    <w:p w14:paraId="69D2B430" w14:textId="77777777" w:rsidR="00811102" w:rsidRPr="00811102" w:rsidRDefault="00811102" w:rsidP="00811102">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1102">
        <w:rPr>
          <w:rFonts w:ascii="Times New Roman" w:eastAsia="Times New Roman" w:hAnsi="Times New Roman" w:cs="Times New Roman"/>
          <w:kern w:val="0"/>
          <w:sz w:val="24"/>
          <w:szCs w:val="24"/>
          <w:lang w:val="en-US" w:eastAsia="de-DE"/>
          <w14:ligatures w14:val="none"/>
        </w:rPr>
        <w:t xml:space="preserve">The </w:t>
      </w:r>
      <w:proofErr w:type="spellStart"/>
      <w:r w:rsidRPr="00811102">
        <w:rPr>
          <w:rFonts w:ascii="Courier New" w:eastAsia="Times New Roman" w:hAnsi="Courier New" w:cs="Courier New"/>
          <w:kern w:val="0"/>
          <w:sz w:val="20"/>
          <w:szCs w:val="20"/>
          <w:lang w:val="en-US" w:eastAsia="de-DE"/>
          <w14:ligatures w14:val="none"/>
        </w:rPr>
        <w:t>IMFSourceReader</w:t>
      </w:r>
      <w:proofErr w:type="spellEnd"/>
      <w:r w:rsidRPr="00811102">
        <w:rPr>
          <w:rFonts w:ascii="Times New Roman" w:eastAsia="Times New Roman" w:hAnsi="Times New Roman" w:cs="Times New Roman"/>
          <w:kern w:val="0"/>
          <w:sz w:val="24"/>
          <w:szCs w:val="24"/>
          <w:lang w:val="en-US" w:eastAsia="de-DE"/>
          <w14:ligatures w14:val="none"/>
        </w:rPr>
        <w:t xml:space="preserve"> interface in Microsoft Media Foundation is used to:</w:t>
      </w:r>
    </w:p>
    <w:p w14:paraId="535782E8" w14:textId="77777777" w:rsidR="00811102" w:rsidRPr="00811102" w:rsidRDefault="00811102" w:rsidP="008111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1102">
        <w:rPr>
          <w:rFonts w:ascii="Times New Roman" w:eastAsia="Times New Roman" w:hAnsi="Times New Roman" w:cs="Times New Roman"/>
          <w:b/>
          <w:bCs/>
          <w:kern w:val="0"/>
          <w:sz w:val="24"/>
          <w:szCs w:val="24"/>
          <w:lang w:val="en-US" w:eastAsia="de-DE"/>
          <w14:ligatures w14:val="none"/>
        </w:rPr>
        <w:t>Read media samples</w:t>
      </w:r>
      <w:r w:rsidRPr="00811102">
        <w:rPr>
          <w:rFonts w:ascii="Times New Roman" w:eastAsia="Times New Roman" w:hAnsi="Times New Roman" w:cs="Times New Roman"/>
          <w:kern w:val="0"/>
          <w:sz w:val="24"/>
          <w:szCs w:val="24"/>
          <w:lang w:val="en-US" w:eastAsia="de-DE"/>
          <w14:ligatures w14:val="none"/>
        </w:rPr>
        <w:t xml:space="preserve"> (video, audio, metadata) from a source like files or streams.</w:t>
      </w:r>
    </w:p>
    <w:p w14:paraId="5F45E694" w14:textId="77777777" w:rsidR="00811102" w:rsidRPr="00811102" w:rsidRDefault="00811102" w:rsidP="008111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1102">
        <w:rPr>
          <w:rFonts w:ascii="Times New Roman" w:eastAsia="Times New Roman" w:hAnsi="Times New Roman" w:cs="Times New Roman"/>
          <w:b/>
          <w:bCs/>
          <w:kern w:val="0"/>
          <w:sz w:val="24"/>
          <w:szCs w:val="24"/>
          <w:lang w:val="en-US" w:eastAsia="de-DE"/>
          <w14:ligatures w14:val="none"/>
        </w:rPr>
        <w:t>Control stream formats</w:t>
      </w:r>
      <w:r w:rsidRPr="00811102">
        <w:rPr>
          <w:rFonts w:ascii="Times New Roman" w:eastAsia="Times New Roman" w:hAnsi="Times New Roman" w:cs="Times New Roman"/>
          <w:kern w:val="0"/>
          <w:sz w:val="24"/>
          <w:szCs w:val="24"/>
          <w:lang w:val="en-US" w:eastAsia="de-DE"/>
          <w14:ligatures w14:val="none"/>
        </w:rPr>
        <w:t xml:space="preserve"> by setting or getting media types (resolution, color format, sample rate).</w:t>
      </w:r>
    </w:p>
    <w:p w14:paraId="17ABB5FA" w14:textId="77777777" w:rsidR="00811102" w:rsidRPr="00811102" w:rsidRDefault="00811102" w:rsidP="0081110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1102">
        <w:rPr>
          <w:rFonts w:ascii="Times New Roman" w:eastAsia="Times New Roman" w:hAnsi="Times New Roman" w:cs="Times New Roman"/>
          <w:b/>
          <w:bCs/>
          <w:kern w:val="0"/>
          <w:sz w:val="24"/>
          <w:szCs w:val="24"/>
          <w:lang w:val="en-US" w:eastAsia="de-DE"/>
          <w14:ligatures w14:val="none"/>
        </w:rPr>
        <w:t>Manage streams</w:t>
      </w:r>
      <w:r w:rsidRPr="00811102">
        <w:rPr>
          <w:rFonts w:ascii="Times New Roman" w:eastAsia="Times New Roman" w:hAnsi="Times New Roman" w:cs="Times New Roman"/>
          <w:kern w:val="0"/>
          <w:sz w:val="24"/>
          <w:szCs w:val="24"/>
          <w:lang w:val="en-US" w:eastAsia="de-DE"/>
          <w14:ligatures w14:val="none"/>
        </w:rPr>
        <w:t xml:space="preserve"> by enabling/disabling specific streams and handling decoding as needed.</w:t>
      </w:r>
    </w:p>
    <w:p w14:paraId="3170F51D" w14:textId="77777777" w:rsidR="00811102" w:rsidRPr="00811102" w:rsidRDefault="00811102" w:rsidP="00811102">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1102">
        <w:rPr>
          <w:rFonts w:ascii="Times New Roman" w:eastAsia="Times New Roman" w:hAnsi="Times New Roman" w:cs="Times New Roman"/>
          <w:kern w:val="0"/>
          <w:sz w:val="24"/>
          <w:szCs w:val="24"/>
          <w:lang w:val="en-US" w:eastAsia="de-DE"/>
          <w14:ligatures w14:val="none"/>
        </w:rPr>
        <w:t>It simplifies media extraction and processing for applications that handle multimedia content.</w:t>
      </w:r>
    </w:p>
    <w:p w14:paraId="05A651C2" w14:textId="135D109F" w:rsidR="000C2AFF" w:rsidRPr="00FC494A" w:rsidRDefault="00000000" w:rsidP="00FC494A">
      <w:pPr>
        <w:rPr>
          <w:lang w:val="en-US"/>
        </w:rPr>
      </w:pPr>
      <w:sdt>
        <w:sdtPr>
          <w:rPr>
            <w:lang w:val="en-US"/>
          </w:rPr>
          <w:id w:val="-1628074147"/>
          <w:citation/>
        </w:sdtPr>
        <w:sdtContent>
          <w:r w:rsidR="000C2AFF">
            <w:rPr>
              <w:lang w:val="en-US"/>
            </w:rPr>
            <w:fldChar w:fldCharType="begin"/>
          </w:r>
          <w:r w:rsidR="000C2AFF">
            <w:rPr>
              <w:lang w:val="en-US"/>
            </w:rPr>
            <w:instrText xml:space="preserve"> CITATION IMFSourceReader \l 1033 </w:instrText>
          </w:r>
          <w:r w:rsidR="000C2AFF">
            <w:rPr>
              <w:lang w:val="en-US"/>
            </w:rPr>
            <w:fldChar w:fldCharType="separate"/>
          </w:r>
          <w:r w:rsidR="004C164F" w:rsidRPr="004C164F">
            <w:rPr>
              <w:noProof/>
              <w:lang w:val="en-US"/>
            </w:rPr>
            <w:t>[1]</w:t>
          </w:r>
          <w:r w:rsidR="000C2AFF">
            <w:rPr>
              <w:lang w:val="en-US"/>
            </w:rPr>
            <w:fldChar w:fldCharType="end"/>
          </w:r>
        </w:sdtContent>
      </w:sdt>
    </w:p>
    <w:p w14:paraId="0D0F55E0" w14:textId="77777777" w:rsidR="00FD49EC" w:rsidRDefault="00FD49EC" w:rsidP="000F4368">
      <w:pPr>
        <w:rPr>
          <w:lang w:val="en-US"/>
        </w:rPr>
      </w:pPr>
    </w:p>
    <w:p w14:paraId="67AC7536" w14:textId="46657C64" w:rsidR="00660BCF" w:rsidRDefault="000E1796" w:rsidP="000F4368">
      <w:pPr>
        <w:rPr>
          <w:lang w:val="en-US"/>
        </w:rPr>
      </w:pPr>
      <w:proofErr w:type="spellStart"/>
      <w:r>
        <w:rPr>
          <w:lang w:val="en-US"/>
        </w:rPr>
        <w:t>pSource</w:t>
      </w:r>
      <w:proofErr w:type="spellEnd"/>
      <w:r>
        <w:rPr>
          <w:lang w:val="en-US"/>
        </w:rPr>
        <w:t>:</w:t>
      </w:r>
    </w:p>
    <w:p w14:paraId="378E9731" w14:textId="77777777" w:rsidR="00811102" w:rsidRPr="00811102" w:rsidRDefault="00811102" w:rsidP="00811102">
      <w:pPr>
        <w:pStyle w:val="NormalWeb"/>
        <w:rPr>
          <w:lang w:val="en-US"/>
        </w:rPr>
      </w:pPr>
      <w:r w:rsidRPr="00811102">
        <w:rPr>
          <w:lang w:val="en-US"/>
        </w:rPr>
        <w:t xml:space="preserve">The </w:t>
      </w:r>
      <w:proofErr w:type="spellStart"/>
      <w:r w:rsidRPr="00811102">
        <w:rPr>
          <w:rStyle w:val="HTMLCode"/>
          <w:rFonts w:eastAsiaTheme="majorEastAsia"/>
          <w:lang w:val="en-US"/>
        </w:rPr>
        <w:t>IMFMediaSource</w:t>
      </w:r>
      <w:proofErr w:type="spellEnd"/>
      <w:r w:rsidRPr="00811102">
        <w:rPr>
          <w:lang w:val="en-US"/>
        </w:rPr>
        <w:t xml:space="preserve"> interface, part of the Media Foundation framework in </w:t>
      </w:r>
      <w:proofErr w:type="spellStart"/>
      <w:r w:rsidRPr="00811102">
        <w:rPr>
          <w:rStyle w:val="HTMLCode"/>
          <w:rFonts w:eastAsiaTheme="majorEastAsia"/>
          <w:lang w:val="en-US"/>
        </w:rPr>
        <w:t>mfidl.h</w:t>
      </w:r>
      <w:proofErr w:type="spellEnd"/>
      <w:r w:rsidRPr="00811102">
        <w:rPr>
          <w:lang w:val="en-US"/>
        </w:rPr>
        <w:t>, represents a media source object, such as a file, network stream, or capture device. It provides key functionality for working with media sources in Windows applications:</w:t>
      </w:r>
    </w:p>
    <w:p w14:paraId="744B13C1" w14:textId="77777777" w:rsidR="00811102" w:rsidRPr="00811102" w:rsidRDefault="00811102" w:rsidP="00811102">
      <w:pPr>
        <w:pStyle w:val="NormalWeb"/>
        <w:numPr>
          <w:ilvl w:val="0"/>
          <w:numId w:val="3"/>
        </w:numPr>
        <w:rPr>
          <w:lang w:val="en-US"/>
        </w:rPr>
      </w:pPr>
      <w:r w:rsidRPr="00811102">
        <w:rPr>
          <w:rStyle w:val="Strong"/>
          <w:rFonts w:eastAsiaTheme="majorEastAsia"/>
          <w:lang w:val="en-US"/>
        </w:rPr>
        <w:lastRenderedPageBreak/>
        <w:t>Media Stream Management</w:t>
      </w:r>
      <w:r w:rsidRPr="00811102">
        <w:rPr>
          <w:lang w:val="en-US"/>
        </w:rPr>
        <w:t>: Controls and manages multiple media streams (e.g., video and audio) within a media source.</w:t>
      </w:r>
    </w:p>
    <w:p w14:paraId="7F41D4F6" w14:textId="77777777" w:rsidR="00811102" w:rsidRPr="00811102" w:rsidRDefault="00811102" w:rsidP="00811102">
      <w:pPr>
        <w:pStyle w:val="NormalWeb"/>
        <w:numPr>
          <w:ilvl w:val="0"/>
          <w:numId w:val="3"/>
        </w:numPr>
        <w:rPr>
          <w:lang w:val="en-US"/>
        </w:rPr>
      </w:pPr>
      <w:r w:rsidRPr="00811102">
        <w:rPr>
          <w:rStyle w:val="Strong"/>
          <w:rFonts w:eastAsiaTheme="majorEastAsia"/>
          <w:lang w:val="en-US"/>
        </w:rPr>
        <w:t>Media Source Control</w:t>
      </w:r>
      <w:r w:rsidRPr="00811102">
        <w:rPr>
          <w:lang w:val="en-US"/>
        </w:rPr>
        <w:t>: Supports starting, stopping, pausing, and managing playback for the media source.</w:t>
      </w:r>
    </w:p>
    <w:p w14:paraId="1B93D954" w14:textId="77777777" w:rsidR="00811102" w:rsidRPr="00811102" w:rsidRDefault="00811102" w:rsidP="00811102">
      <w:pPr>
        <w:pStyle w:val="NormalWeb"/>
        <w:numPr>
          <w:ilvl w:val="0"/>
          <w:numId w:val="3"/>
        </w:numPr>
        <w:rPr>
          <w:lang w:val="en-US"/>
        </w:rPr>
      </w:pPr>
      <w:r w:rsidRPr="00811102">
        <w:rPr>
          <w:rStyle w:val="Strong"/>
          <w:rFonts w:eastAsiaTheme="majorEastAsia"/>
          <w:lang w:val="en-US"/>
        </w:rPr>
        <w:t>Event Generation</w:t>
      </w:r>
      <w:r w:rsidRPr="00811102">
        <w:rPr>
          <w:lang w:val="en-US"/>
        </w:rPr>
        <w:t xml:space="preserve">: Generates media events, like </w:t>
      </w:r>
      <w:proofErr w:type="spellStart"/>
      <w:r w:rsidRPr="00811102">
        <w:rPr>
          <w:rStyle w:val="HTMLCode"/>
          <w:rFonts w:eastAsiaTheme="majorEastAsia"/>
          <w:lang w:val="en-US"/>
        </w:rPr>
        <w:t>MESourceStarted</w:t>
      </w:r>
      <w:proofErr w:type="spellEnd"/>
      <w:r w:rsidRPr="00811102">
        <w:rPr>
          <w:lang w:val="en-US"/>
        </w:rPr>
        <w:t xml:space="preserve">, </w:t>
      </w:r>
      <w:proofErr w:type="spellStart"/>
      <w:r w:rsidRPr="00811102">
        <w:rPr>
          <w:rStyle w:val="HTMLCode"/>
          <w:rFonts w:eastAsiaTheme="majorEastAsia"/>
          <w:lang w:val="en-US"/>
        </w:rPr>
        <w:t>MESourcePaused</w:t>
      </w:r>
      <w:proofErr w:type="spellEnd"/>
      <w:r w:rsidRPr="00811102">
        <w:rPr>
          <w:lang w:val="en-US"/>
        </w:rPr>
        <w:t xml:space="preserve">, and </w:t>
      </w:r>
      <w:proofErr w:type="spellStart"/>
      <w:r w:rsidRPr="00811102">
        <w:rPr>
          <w:rStyle w:val="HTMLCode"/>
          <w:rFonts w:eastAsiaTheme="majorEastAsia"/>
          <w:lang w:val="en-US"/>
        </w:rPr>
        <w:t>MESourceStopped</w:t>
      </w:r>
      <w:proofErr w:type="spellEnd"/>
      <w:r w:rsidRPr="00811102">
        <w:rPr>
          <w:lang w:val="en-US"/>
        </w:rPr>
        <w:t>, which applications use to handle state changes and respond to playback events.</w:t>
      </w:r>
    </w:p>
    <w:p w14:paraId="12053E04" w14:textId="77777777" w:rsidR="00811102" w:rsidRPr="00811102" w:rsidRDefault="00811102" w:rsidP="00811102">
      <w:pPr>
        <w:pStyle w:val="NormalWeb"/>
        <w:numPr>
          <w:ilvl w:val="0"/>
          <w:numId w:val="3"/>
        </w:numPr>
        <w:rPr>
          <w:lang w:val="en-US"/>
        </w:rPr>
      </w:pPr>
      <w:r w:rsidRPr="00811102">
        <w:rPr>
          <w:rStyle w:val="Strong"/>
          <w:rFonts w:eastAsiaTheme="majorEastAsia"/>
          <w:lang w:val="en-US"/>
        </w:rPr>
        <w:t>Initialization and Configuration</w:t>
      </w:r>
      <w:r w:rsidRPr="00811102">
        <w:rPr>
          <w:lang w:val="en-US"/>
        </w:rPr>
        <w:t>: Enables configuration of the source, including format and properties, for compatibility with the application.</w:t>
      </w:r>
    </w:p>
    <w:p w14:paraId="6E28D267" w14:textId="77777777" w:rsidR="00811102" w:rsidRPr="00811102" w:rsidRDefault="00811102" w:rsidP="00811102">
      <w:pPr>
        <w:pStyle w:val="NormalWeb"/>
        <w:rPr>
          <w:lang w:val="en-US"/>
        </w:rPr>
      </w:pPr>
      <w:r w:rsidRPr="00811102">
        <w:rPr>
          <w:lang w:val="en-US"/>
        </w:rPr>
        <w:t xml:space="preserve">The </w:t>
      </w:r>
      <w:proofErr w:type="spellStart"/>
      <w:r w:rsidRPr="00811102">
        <w:rPr>
          <w:rStyle w:val="HTMLCode"/>
          <w:rFonts w:eastAsiaTheme="majorEastAsia"/>
          <w:lang w:val="en-US"/>
        </w:rPr>
        <w:t>IMFMediaSource</w:t>
      </w:r>
      <w:proofErr w:type="spellEnd"/>
      <w:r w:rsidRPr="00811102">
        <w:rPr>
          <w:lang w:val="en-US"/>
        </w:rPr>
        <w:t xml:space="preserve"> is essential for applications needing to manage complex media sources, making it a core part of the Media Foundation pipeline.</w:t>
      </w:r>
    </w:p>
    <w:p w14:paraId="553E209E" w14:textId="3C969945" w:rsidR="00FD49EC" w:rsidRDefault="00000000" w:rsidP="000F4368">
      <w:pPr>
        <w:rPr>
          <w:lang w:val="en-US"/>
        </w:rPr>
      </w:pPr>
      <w:sdt>
        <w:sdtPr>
          <w:rPr>
            <w:lang w:val="en-US"/>
          </w:rPr>
          <w:id w:val="121959281"/>
          <w:citation/>
        </w:sdtPr>
        <w:sdtContent>
          <w:r w:rsidR="000E1796">
            <w:rPr>
              <w:lang w:val="en-US"/>
            </w:rPr>
            <w:fldChar w:fldCharType="begin"/>
          </w:r>
          <w:r w:rsidR="000E1796">
            <w:rPr>
              <w:lang w:val="en-US"/>
            </w:rPr>
            <w:instrText xml:space="preserve"> CITATION Mic24 \l 1033 </w:instrText>
          </w:r>
          <w:r w:rsidR="000E1796">
            <w:rPr>
              <w:lang w:val="en-US"/>
            </w:rPr>
            <w:fldChar w:fldCharType="separate"/>
          </w:r>
          <w:r w:rsidR="004C164F" w:rsidRPr="004C164F">
            <w:rPr>
              <w:noProof/>
              <w:lang w:val="en-US"/>
            </w:rPr>
            <w:t>[2]</w:t>
          </w:r>
          <w:r w:rsidR="000E1796">
            <w:rPr>
              <w:lang w:val="en-US"/>
            </w:rPr>
            <w:fldChar w:fldCharType="end"/>
          </w:r>
        </w:sdtContent>
      </w:sdt>
    </w:p>
    <w:p w14:paraId="5B364816" w14:textId="4A62EE5E" w:rsidR="000E1796" w:rsidRDefault="000E1796" w:rsidP="000E1796">
      <w:pPr>
        <w:pStyle w:val="Heading2"/>
        <w:numPr>
          <w:ilvl w:val="1"/>
          <w:numId w:val="1"/>
        </w:numPr>
        <w:rPr>
          <w:lang w:val="en-US"/>
        </w:rPr>
      </w:pPr>
      <w:bookmarkStart w:id="6" w:name="_Toc180848867"/>
      <w:proofErr w:type="spellStart"/>
      <w:r w:rsidRPr="000E1796">
        <w:rPr>
          <w:lang w:val="en-US"/>
        </w:rPr>
        <w:t>MFStartup</w:t>
      </w:r>
      <w:proofErr w:type="spellEnd"/>
      <w:r w:rsidRPr="000E1796">
        <w:rPr>
          <w:lang w:val="en-US"/>
        </w:rPr>
        <w:t xml:space="preserve"> function (</w:t>
      </w:r>
      <w:proofErr w:type="spellStart"/>
      <w:r w:rsidRPr="000E1796">
        <w:rPr>
          <w:lang w:val="en-US"/>
        </w:rPr>
        <w:t>mfapi.h</w:t>
      </w:r>
      <w:proofErr w:type="spellEnd"/>
      <w:r w:rsidRPr="000E1796">
        <w:rPr>
          <w:lang w:val="en-US"/>
        </w:rPr>
        <w:t>)</w:t>
      </w:r>
      <w:bookmarkEnd w:id="6"/>
    </w:p>
    <w:p w14:paraId="73009B22" w14:textId="45CB4A98" w:rsidR="00742EA4" w:rsidRPr="00742EA4" w:rsidRDefault="00742EA4" w:rsidP="00742EA4">
      <w:pPr>
        <w:rPr>
          <w:lang w:val="en-US"/>
        </w:rPr>
      </w:pPr>
      <w:proofErr w:type="spellStart"/>
      <w:proofErr w:type="gramStart"/>
      <w:r w:rsidRPr="00742EA4">
        <w:rPr>
          <w:rFonts w:ascii="Cascadia Mono" w:hAnsi="Cascadia Mono" w:cs="Cascadia Mono"/>
          <w:color w:val="000000"/>
          <w:kern w:val="0"/>
          <w:sz w:val="19"/>
          <w:szCs w:val="19"/>
          <w:highlight w:val="white"/>
          <w:lang w:val="en-US"/>
        </w:rPr>
        <w:t>MFStartup</w:t>
      </w:r>
      <w:proofErr w:type="spellEnd"/>
      <w:r w:rsidRPr="00742EA4">
        <w:rPr>
          <w:rFonts w:ascii="Cascadia Mono" w:hAnsi="Cascadia Mono" w:cs="Cascadia Mono"/>
          <w:color w:val="000000"/>
          <w:kern w:val="0"/>
          <w:sz w:val="19"/>
          <w:szCs w:val="19"/>
          <w:highlight w:val="white"/>
          <w:lang w:val="en-US"/>
        </w:rPr>
        <w:t>(</w:t>
      </w:r>
      <w:proofErr w:type="gramEnd"/>
      <w:r w:rsidRPr="00742EA4">
        <w:rPr>
          <w:rFonts w:ascii="Cascadia Mono" w:hAnsi="Cascadia Mono" w:cs="Cascadia Mono"/>
          <w:color w:val="000000"/>
          <w:kern w:val="0"/>
          <w:sz w:val="19"/>
          <w:szCs w:val="19"/>
          <w:highlight w:val="white"/>
          <w:lang w:val="en-US"/>
        </w:rPr>
        <w:t>MF_VERSION);</w:t>
      </w:r>
    </w:p>
    <w:p w14:paraId="140AA4F8" w14:textId="77777777" w:rsidR="00811102" w:rsidRPr="00811102" w:rsidRDefault="00811102" w:rsidP="00811102">
      <w:pPr>
        <w:pStyle w:val="NormalWeb"/>
        <w:rPr>
          <w:lang w:val="en-US"/>
        </w:rPr>
      </w:pPr>
      <w:r w:rsidRPr="00811102">
        <w:rPr>
          <w:lang w:val="en-US"/>
        </w:rPr>
        <w:t xml:space="preserve">The </w:t>
      </w:r>
      <w:proofErr w:type="spellStart"/>
      <w:r w:rsidRPr="00811102">
        <w:rPr>
          <w:rStyle w:val="HTMLCode"/>
          <w:rFonts w:eastAsiaTheme="majorEastAsia"/>
          <w:lang w:val="en-US"/>
        </w:rPr>
        <w:t>MFStartup</w:t>
      </w:r>
      <w:proofErr w:type="spellEnd"/>
      <w:r w:rsidRPr="00811102">
        <w:rPr>
          <w:lang w:val="en-US"/>
        </w:rPr>
        <w:t xml:space="preserve"> function, defined in </w:t>
      </w:r>
      <w:proofErr w:type="spellStart"/>
      <w:r w:rsidRPr="00811102">
        <w:rPr>
          <w:rStyle w:val="HTMLCode"/>
          <w:rFonts w:eastAsiaTheme="majorEastAsia"/>
          <w:lang w:val="en-US"/>
        </w:rPr>
        <w:t>mfapi.h</w:t>
      </w:r>
      <w:proofErr w:type="spellEnd"/>
      <w:r w:rsidRPr="00811102">
        <w:rPr>
          <w:lang w:val="en-US"/>
        </w:rPr>
        <w:t>, initializes the Microsoft Media Foundation platform. This function must be called before using any other Media Foundation functions.</w:t>
      </w:r>
    </w:p>
    <w:p w14:paraId="77676C06" w14:textId="77777777" w:rsidR="00811102" w:rsidRPr="00293C77" w:rsidRDefault="00811102" w:rsidP="00293C77">
      <w:pPr>
        <w:rPr>
          <w:b/>
          <w:bCs/>
        </w:rPr>
      </w:pPr>
      <w:r w:rsidRPr="00293C77">
        <w:rPr>
          <w:b/>
          <w:bCs/>
        </w:rPr>
        <w:t>Key Points:</w:t>
      </w:r>
    </w:p>
    <w:p w14:paraId="55A80948" w14:textId="77777777" w:rsidR="00811102" w:rsidRPr="00811102" w:rsidRDefault="00811102" w:rsidP="00811102">
      <w:pPr>
        <w:pStyle w:val="NormalWeb"/>
        <w:numPr>
          <w:ilvl w:val="0"/>
          <w:numId w:val="4"/>
        </w:numPr>
        <w:rPr>
          <w:lang w:val="en-US"/>
        </w:rPr>
      </w:pPr>
      <w:r w:rsidRPr="00811102">
        <w:rPr>
          <w:rStyle w:val="Strong"/>
          <w:rFonts w:eastAsiaTheme="majorEastAsia"/>
          <w:lang w:val="en-US"/>
        </w:rPr>
        <w:t>Purpose</w:t>
      </w:r>
      <w:r w:rsidRPr="00811102">
        <w:rPr>
          <w:lang w:val="en-US"/>
        </w:rPr>
        <w:t>: Initializes internal resources for the Media Foundation API.</w:t>
      </w:r>
    </w:p>
    <w:p w14:paraId="2A78E699" w14:textId="77777777" w:rsidR="00811102" w:rsidRDefault="00811102" w:rsidP="00811102">
      <w:pPr>
        <w:pStyle w:val="NormalWeb"/>
        <w:numPr>
          <w:ilvl w:val="0"/>
          <w:numId w:val="4"/>
        </w:numPr>
      </w:pPr>
      <w:r>
        <w:rPr>
          <w:rStyle w:val="Strong"/>
          <w:rFonts w:eastAsiaTheme="majorEastAsia"/>
        </w:rPr>
        <w:t>Parameters</w:t>
      </w:r>
      <w:r>
        <w:t>:</w:t>
      </w:r>
    </w:p>
    <w:p w14:paraId="7B335472" w14:textId="77777777" w:rsidR="00811102" w:rsidRPr="00811102" w:rsidRDefault="00811102" w:rsidP="00811102">
      <w:pPr>
        <w:numPr>
          <w:ilvl w:val="1"/>
          <w:numId w:val="4"/>
        </w:numPr>
        <w:spacing w:before="100" w:beforeAutospacing="1" w:after="100" w:afterAutospacing="1" w:line="240" w:lineRule="auto"/>
        <w:rPr>
          <w:lang w:val="en-US"/>
        </w:rPr>
      </w:pPr>
      <w:r w:rsidRPr="00811102">
        <w:rPr>
          <w:rStyle w:val="Strong"/>
          <w:lang w:val="en-US"/>
        </w:rPr>
        <w:t>Version</w:t>
      </w:r>
      <w:r w:rsidRPr="00811102">
        <w:rPr>
          <w:lang w:val="en-US"/>
        </w:rPr>
        <w:t xml:space="preserve">: Specifies the version of Media Foundation to load (use </w:t>
      </w:r>
      <w:r w:rsidRPr="00811102">
        <w:rPr>
          <w:rStyle w:val="HTMLCode"/>
          <w:rFonts w:eastAsiaTheme="majorEastAsia"/>
          <w:lang w:val="en-US"/>
        </w:rPr>
        <w:t>MF_VERSION</w:t>
      </w:r>
      <w:r w:rsidRPr="00811102">
        <w:rPr>
          <w:lang w:val="en-US"/>
        </w:rPr>
        <w:t>).</w:t>
      </w:r>
    </w:p>
    <w:p w14:paraId="7B3B8396" w14:textId="77777777" w:rsidR="00811102" w:rsidRPr="00811102" w:rsidRDefault="00811102" w:rsidP="00811102">
      <w:pPr>
        <w:numPr>
          <w:ilvl w:val="1"/>
          <w:numId w:val="4"/>
        </w:numPr>
        <w:spacing w:before="100" w:beforeAutospacing="1" w:after="100" w:afterAutospacing="1" w:line="240" w:lineRule="auto"/>
        <w:rPr>
          <w:lang w:val="en-US"/>
        </w:rPr>
      </w:pPr>
      <w:r w:rsidRPr="00811102">
        <w:rPr>
          <w:rStyle w:val="Strong"/>
          <w:lang w:val="en-US"/>
        </w:rPr>
        <w:t>Flags</w:t>
      </w:r>
      <w:r w:rsidRPr="00811102">
        <w:rPr>
          <w:lang w:val="en-US"/>
        </w:rPr>
        <w:t xml:space="preserve">: Defines initialization options, such as </w:t>
      </w:r>
      <w:r w:rsidRPr="00811102">
        <w:rPr>
          <w:rStyle w:val="HTMLCode"/>
          <w:rFonts w:eastAsiaTheme="majorEastAsia"/>
          <w:lang w:val="en-US"/>
        </w:rPr>
        <w:t>MFSTARTUP_LITE</w:t>
      </w:r>
      <w:r w:rsidRPr="00811102">
        <w:rPr>
          <w:lang w:val="en-US"/>
        </w:rPr>
        <w:t xml:space="preserve"> (for lightweight startup with limited functionality) or </w:t>
      </w:r>
      <w:r w:rsidRPr="00811102">
        <w:rPr>
          <w:rStyle w:val="HTMLCode"/>
          <w:rFonts w:eastAsiaTheme="majorEastAsia"/>
          <w:lang w:val="en-US"/>
        </w:rPr>
        <w:t>MFSTARTUP_FULL</w:t>
      </w:r>
      <w:r w:rsidRPr="00811102">
        <w:rPr>
          <w:lang w:val="en-US"/>
        </w:rPr>
        <w:t xml:space="preserve"> (for full functionality).</w:t>
      </w:r>
    </w:p>
    <w:p w14:paraId="3533FA2B" w14:textId="77777777" w:rsidR="00811102" w:rsidRPr="00811102" w:rsidRDefault="00811102" w:rsidP="00811102">
      <w:pPr>
        <w:pStyle w:val="NormalWeb"/>
        <w:numPr>
          <w:ilvl w:val="0"/>
          <w:numId w:val="4"/>
        </w:numPr>
        <w:rPr>
          <w:lang w:val="en-US"/>
        </w:rPr>
      </w:pPr>
      <w:r w:rsidRPr="00811102">
        <w:rPr>
          <w:rStyle w:val="Strong"/>
          <w:rFonts w:eastAsiaTheme="majorEastAsia"/>
          <w:lang w:val="en-US"/>
        </w:rPr>
        <w:t>Usage</w:t>
      </w:r>
      <w:r w:rsidRPr="00811102">
        <w:rPr>
          <w:lang w:val="en-US"/>
        </w:rPr>
        <w:t xml:space="preserve">: Typically called once at the beginning of a Media Foundation application. Correspondingly, </w:t>
      </w:r>
      <w:proofErr w:type="spellStart"/>
      <w:r w:rsidRPr="00811102">
        <w:rPr>
          <w:rStyle w:val="HTMLCode"/>
          <w:rFonts w:eastAsiaTheme="majorEastAsia"/>
          <w:lang w:val="en-US"/>
        </w:rPr>
        <w:t>MFShutdown</w:t>
      </w:r>
      <w:proofErr w:type="spellEnd"/>
      <w:r w:rsidRPr="00811102">
        <w:rPr>
          <w:lang w:val="en-US"/>
        </w:rPr>
        <w:t xml:space="preserve"> should be called to release resources before the application exits.</w:t>
      </w:r>
    </w:p>
    <w:p w14:paraId="26111405" w14:textId="77777777" w:rsidR="00811102" w:rsidRPr="00811102" w:rsidRDefault="00811102" w:rsidP="00811102">
      <w:pPr>
        <w:pStyle w:val="NormalWeb"/>
        <w:rPr>
          <w:lang w:val="en-US"/>
        </w:rPr>
      </w:pPr>
      <w:r w:rsidRPr="00811102">
        <w:rPr>
          <w:rStyle w:val="Strong"/>
          <w:rFonts w:eastAsiaTheme="majorEastAsia"/>
          <w:lang w:val="en-US"/>
        </w:rPr>
        <w:t>Importance</w:t>
      </w:r>
      <w:r w:rsidRPr="00811102">
        <w:rPr>
          <w:lang w:val="en-US"/>
        </w:rPr>
        <w:t>: Ensures that Media Foundation components are ready for media processing tasks like playback, encoding, and decoding.</w:t>
      </w:r>
    </w:p>
    <w:p w14:paraId="26CFE003" w14:textId="77777777" w:rsidR="008A1E89" w:rsidRDefault="008A1E89" w:rsidP="000F4368">
      <w:pPr>
        <w:rPr>
          <w:lang w:val="en-US"/>
        </w:rPr>
      </w:pPr>
    </w:p>
    <w:p w14:paraId="251D99C8" w14:textId="7465C070" w:rsidR="008A1E89" w:rsidRDefault="008A1E89" w:rsidP="008A1E89">
      <w:pPr>
        <w:pStyle w:val="Heading2"/>
        <w:numPr>
          <w:ilvl w:val="1"/>
          <w:numId w:val="1"/>
        </w:numPr>
        <w:rPr>
          <w:lang w:val="en-US"/>
        </w:rPr>
      </w:pPr>
      <w:bookmarkStart w:id="7" w:name="_Toc180848868"/>
      <w:proofErr w:type="spellStart"/>
      <w:r w:rsidRPr="008A1E89">
        <w:rPr>
          <w:lang w:val="en-US"/>
        </w:rPr>
        <w:t>MFCreateAttributes</w:t>
      </w:r>
      <w:proofErr w:type="spellEnd"/>
      <w:r w:rsidRPr="008A1E89">
        <w:rPr>
          <w:lang w:val="en-US"/>
        </w:rPr>
        <w:t xml:space="preserve"> function (</w:t>
      </w:r>
      <w:proofErr w:type="spellStart"/>
      <w:r w:rsidRPr="008A1E89">
        <w:rPr>
          <w:lang w:val="en-US"/>
        </w:rPr>
        <w:t>mfapi.h</w:t>
      </w:r>
      <w:proofErr w:type="spellEnd"/>
      <w:r w:rsidRPr="008A1E89">
        <w:rPr>
          <w:lang w:val="en-US"/>
        </w:rPr>
        <w:t>)</w:t>
      </w:r>
      <w:bookmarkEnd w:id="7"/>
    </w:p>
    <w:p w14:paraId="721D7A0A" w14:textId="142CCBFC" w:rsidR="00742EA4" w:rsidRPr="00742EA4" w:rsidRDefault="00742EA4" w:rsidP="00742EA4">
      <w:pPr>
        <w:rPr>
          <w:lang w:val="en-US"/>
        </w:rPr>
      </w:pPr>
      <w:proofErr w:type="spellStart"/>
      <w:proofErr w:type="gramStart"/>
      <w:r w:rsidRPr="00742EA4">
        <w:rPr>
          <w:rFonts w:ascii="Cascadia Mono" w:hAnsi="Cascadia Mono" w:cs="Cascadia Mono"/>
          <w:color w:val="000000"/>
          <w:kern w:val="0"/>
          <w:sz w:val="19"/>
          <w:szCs w:val="19"/>
          <w:highlight w:val="white"/>
          <w:lang w:val="en-US"/>
        </w:rPr>
        <w:t>MFCreateAttributes</w:t>
      </w:r>
      <w:proofErr w:type="spellEnd"/>
      <w:r w:rsidRPr="00742EA4">
        <w:rPr>
          <w:rFonts w:ascii="Cascadia Mono" w:hAnsi="Cascadia Mono" w:cs="Cascadia Mono"/>
          <w:color w:val="000000"/>
          <w:kern w:val="0"/>
          <w:sz w:val="19"/>
          <w:szCs w:val="19"/>
          <w:highlight w:val="white"/>
          <w:lang w:val="en-US"/>
        </w:rPr>
        <w:t>(</w:t>
      </w:r>
      <w:proofErr w:type="gramEnd"/>
      <w:r w:rsidRPr="00742EA4">
        <w:rPr>
          <w:rFonts w:ascii="Cascadia Mono" w:hAnsi="Cascadia Mono" w:cs="Cascadia Mono"/>
          <w:color w:val="000000"/>
          <w:kern w:val="0"/>
          <w:sz w:val="19"/>
          <w:szCs w:val="19"/>
          <w:highlight w:val="white"/>
          <w:lang w:val="en-US"/>
        </w:rPr>
        <w:t>&amp;</w:t>
      </w:r>
      <w:proofErr w:type="spellStart"/>
      <w:r w:rsidRPr="00742EA4">
        <w:rPr>
          <w:rFonts w:ascii="Cascadia Mono" w:hAnsi="Cascadia Mono" w:cs="Cascadia Mono"/>
          <w:color w:val="000000"/>
          <w:kern w:val="0"/>
          <w:sz w:val="19"/>
          <w:szCs w:val="19"/>
          <w:highlight w:val="white"/>
          <w:lang w:val="en-US"/>
        </w:rPr>
        <w:t>pAttributes</w:t>
      </w:r>
      <w:proofErr w:type="spellEnd"/>
      <w:r w:rsidRPr="00742EA4">
        <w:rPr>
          <w:rFonts w:ascii="Cascadia Mono" w:hAnsi="Cascadia Mono" w:cs="Cascadia Mono"/>
          <w:color w:val="000000"/>
          <w:kern w:val="0"/>
          <w:sz w:val="19"/>
          <w:szCs w:val="19"/>
          <w:highlight w:val="white"/>
          <w:lang w:val="en-US"/>
        </w:rPr>
        <w:t>, 1);</w:t>
      </w:r>
    </w:p>
    <w:p w14:paraId="00890A1B" w14:textId="77777777" w:rsidR="008A1E89" w:rsidRPr="008A1E89" w:rsidRDefault="008A1E89" w:rsidP="008A1E8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A1E89">
        <w:rPr>
          <w:rFonts w:ascii="Times New Roman" w:eastAsia="Times New Roman" w:hAnsi="Times New Roman" w:cs="Times New Roman"/>
          <w:kern w:val="0"/>
          <w:sz w:val="24"/>
          <w:szCs w:val="24"/>
          <w:lang w:val="en-US" w:eastAsia="de-DE"/>
          <w14:ligatures w14:val="none"/>
        </w:rPr>
        <w:t xml:space="preserve">The </w:t>
      </w:r>
      <w:proofErr w:type="spellStart"/>
      <w:r w:rsidRPr="008A1E89">
        <w:rPr>
          <w:rFonts w:ascii="Courier New" w:eastAsia="Times New Roman" w:hAnsi="Courier New" w:cs="Courier New"/>
          <w:kern w:val="0"/>
          <w:sz w:val="20"/>
          <w:szCs w:val="20"/>
          <w:lang w:val="en-US" w:eastAsia="de-DE"/>
          <w14:ligatures w14:val="none"/>
        </w:rPr>
        <w:t>MFCreateAttributes</w:t>
      </w:r>
      <w:proofErr w:type="spellEnd"/>
      <w:r w:rsidRPr="008A1E89">
        <w:rPr>
          <w:rFonts w:ascii="Times New Roman" w:eastAsia="Times New Roman" w:hAnsi="Times New Roman" w:cs="Times New Roman"/>
          <w:kern w:val="0"/>
          <w:sz w:val="24"/>
          <w:szCs w:val="24"/>
          <w:lang w:val="en-US" w:eastAsia="de-DE"/>
          <w14:ligatures w14:val="none"/>
        </w:rPr>
        <w:t xml:space="preserve"> function, defined in </w:t>
      </w:r>
      <w:proofErr w:type="spellStart"/>
      <w:r w:rsidRPr="008A1E89">
        <w:rPr>
          <w:rFonts w:ascii="Courier New" w:eastAsia="Times New Roman" w:hAnsi="Courier New" w:cs="Courier New"/>
          <w:kern w:val="0"/>
          <w:sz w:val="20"/>
          <w:szCs w:val="20"/>
          <w:lang w:val="en-US" w:eastAsia="de-DE"/>
          <w14:ligatures w14:val="none"/>
        </w:rPr>
        <w:t>mfapi.h</w:t>
      </w:r>
      <w:proofErr w:type="spellEnd"/>
      <w:r w:rsidRPr="008A1E89">
        <w:rPr>
          <w:rFonts w:ascii="Times New Roman" w:eastAsia="Times New Roman" w:hAnsi="Times New Roman" w:cs="Times New Roman"/>
          <w:kern w:val="0"/>
          <w:sz w:val="24"/>
          <w:szCs w:val="24"/>
          <w:lang w:val="en-US" w:eastAsia="de-DE"/>
          <w14:ligatures w14:val="none"/>
        </w:rPr>
        <w:t xml:space="preserve">, creates a new </w:t>
      </w:r>
      <w:proofErr w:type="spellStart"/>
      <w:r w:rsidRPr="008A1E89">
        <w:rPr>
          <w:rFonts w:ascii="Courier New" w:eastAsia="Times New Roman" w:hAnsi="Courier New" w:cs="Courier New"/>
          <w:kern w:val="0"/>
          <w:sz w:val="20"/>
          <w:szCs w:val="20"/>
          <w:lang w:val="en-US" w:eastAsia="de-DE"/>
          <w14:ligatures w14:val="none"/>
        </w:rPr>
        <w:t>IMFAttributes</w:t>
      </w:r>
      <w:proofErr w:type="spellEnd"/>
      <w:r w:rsidRPr="008A1E89">
        <w:rPr>
          <w:rFonts w:ascii="Times New Roman" w:eastAsia="Times New Roman" w:hAnsi="Times New Roman" w:cs="Times New Roman"/>
          <w:kern w:val="0"/>
          <w:sz w:val="24"/>
          <w:szCs w:val="24"/>
          <w:lang w:val="en-US" w:eastAsia="de-DE"/>
          <w14:ligatures w14:val="none"/>
        </w:rPr>
        <w:t xml:space="preserve"> object, which is used to manage attribute-value pairs for various Media Foundation components.</w:t>
      </w:r>
    </w:p>
    <w:p w14:paraId="24555D04" w14:textId="77777777" w:rsidR="008A1E89" w:rsidRPr="008A1E89" w:rsidRDefault="008A1E89" w:rsidP="008A1E89">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A1E89">
        <w:rPr>
          <w:rFonts w:ascii="Times New Roman" w:eastAsia="Times New Roman" w:hAnsi="Times New Roman" w:cs="Times New Roman"/>
          <w:b/>
          <w:bCs/>
          <w:kern w:val="0"/>
          <w:sz w:val="24"/>
          <w:szCs w:val="24"/>
          <w:lang w:eastAsia="de-DE"/>
          <w14:ligatures w14:val="none"/>
        </w:rPr>
        <w:t>Key Points:</w:t>
      </w:r>
    </w:p>
    <w:p w14:paraId="79DE2690" w14:textId="77777777" w:rsidR="008A1E89" w:rsidRPr="008A1E89" w:rsidRDefault="008A1E89" w:rsidP="008A1E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A1E89">
        <w:rPr>
          <w:rFonts w:ascii="Times New Roman" w:eastAsia="Times New Roman" w:hAnsi="Times New Roman" w:cs="Times New Roman"/>
          <w:b/>
          <w:bCs/>
          <w:kern w:val="0"/>
          <w:sz w:val="24"/>
          <w:szCs w:val="24"/>
          <w:lang w:val="en-US" w:eastAsia="de-DE"/>
          <w14:ligatures w14:val="none"/>
        </w:rPr>
        <w:t>Purpose:</w:t>
      </w:r>
      <w:r w:rsidRPr="008A1E89">
        <w:rPr>
          <w:rFonts w:ascii="Times New Roman" w:eastAsia="Times New Roman" w:hAnsi="Times New Roman" w:cs="Times New Roman"/>
          <w:kern w:val="0"/>
          <w:sz w:val="24"/>
          <w:szCs w:val="24"/>
          <w:lang w:val="en-US" w:eastAsia="de-DE"/>
          <w14:ligatures w14:val="none"/>
        </w:rPr>
        <w:t xml:space="preserve"> To create an attribute store for managing various properties and settings associated with media objects.</w:t>
      </w:r>
    </w:p>
    <w:p w14:paraId="5A7A4BEC" w14:textId="77777777" w:rsidR="008A1E89" w:rsidRPr="008A1E89" w:rsidRDefault="008A1E89" w:rsidP="008A1E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A1E89">
        <w:rPr>
          <w:rFonts w:ascii="Times New Roman" w:eastAsia="Times New Roman" w:hAnsi="Times New Roman" w:cs="Times New Roman"/>
          <w:b/>
          <w:bCs/>
          <w:kern w:val="0"/>
          <w:sz w:val="24"/>
          <w:szCs w:val="24"/>
          <w:lang w:eastAsia="de-DE"/>
          <w14:ligatures w14:val="none"/>
        </w:rPr>
        <w:t>Parameters:</w:t>
      </w:r>
    </w:p>
    <w:p w14:paraId="20BF8AA8" w14:textId="6F800674" w:rsidR="008A1E89" w:rsidRPr="008A1E89" w:rsidRDefault="008A1E89" w:rsidP="008A1E8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A1E89">
        <w:rPr>
          <w:rFonts w:ascii="Times New Roman" w:eastAsia="Times New Roman" w:hAnsi="Times New Roman" w:cs="Times New Roman"/>
          <w:b/>
          <w:bCs/>
          <w:kern w:val="0"/>
          <w:sz w:val="24"/>
          <w:szCs w:val="24"/>
          <w:lang w:val="en-US" w:eastAsia="de-DE"/>
          <w14:ligatures w14:val="none"/>
        </w:rPr>
        <w:lastRenderedPageBreak/>
        <w:t>ppMFAttributes</w:t>
      </w:r>
      <w:proofErr w:type="spellEnd"/>
      <w:r w:rsidRPr="008A1E89">
        <w:rPr>
          <w:rFonts w:ascii="Times New Roman" w:eastAsia="Times New Roman" w:hAnsi="Times New Roman" w:cs="Times New Roman"/>
          <w:b/>
          <w:bCs/>
          <w:kern w:val="0"/>
          <w:sz w:val="24"/>
          <w:szCs w:val="24"/>
          <w:lang w:val="en-US" w:eastAsia="de-DE"/>
          <w14:ligatures w14:val="none"/>
        </w:rPr>
        <w:t>:</w:t>
      </w:r>
      <w:r w:rsidRPr="008A1E89">
        <w:rPr>
          <w:rFonts w:ascii="Times New Roman" w:eastAsia="Times New Roman" w:hAnsi="Times New Roman" w:cs="Times New Roman"/>
          <w:kern w:val="0"/>
          <w:sz w:val="24"/>
          <w:szCs w:val="24"/>
          <w:lang w:val="en-US" w:eastAsia="de-DE"/>
          <w14:ligatures w14:val="none"/>
        </w:rPr>
        <w:t xml:space="preserve"> A pointer to an </w:t>
      </w:r>
      <w:proofErr w:type="spellStart"/>
      <w:r w:rsidRPr="008A1E89">
        <w:rPr>
          <w:rFonts w:ascii="Courier New" w:eastAsia="Times New Roman" w:hAnsi="Courier New" w:cs="Courier New"/>
          <w:kern w:val="0"/>
          <w:sz w:val="20"/>
          <w:szCs w:val="20"/>
          <w:lang w:val="en-US" w:eastAsia="de-DE"/>
          <w14:ligatures w14:val="none"/>
        </w:rPr>
        <w:t>IMFAttributes</w:t>
      </w:r>
      <w:proofErr w:type="spellEnd"/>
      <w:r w:rsidRPr="008A1E89">
        <w:rPr>
          <w:rFonts w:ascii="Times New Roman" w:eastAsia="Times New Roman" w:hAnsi="Times New Roman" w:cs="Times New Roman"/>
          <w:kern w:val="0"/>
          <w:sz w:val="24"/>
          <w:szCs w:val="24"/>
          <w:lang w:val="en-US" w:eastAsia="de-DE"/>
          <w14:ligatures w14:val="none"/>
        </w:rPr>
        <w:t xml:space="preserve"> interface pointer, which receives the newly created attribute object.</w:t>
      </w:r>
      <w:r w:rsidRPr="008A1E89">
        <w:rPr>
          <w:lang w:val="en-US"/>
        </w:rPr>
        <w:t xml:space="preserve"> Provides a generic way to store key/value pairs on an object.</w:t>
      </w:r>
    </w:p>
    <w:p w14:paraId="6F37146A" w14:textId="77777777" w:rsidR="008A1E89" w:rsidRPr="008A1E89" w:rsidRDefault="008A1E89" w:rsidP="008A1E8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proofErr w:type="spellStart"/>
      <w:r w:rsidRPr="008A1E89">
        <w:rPr>
          <w:rFonts w:ascii="Times New Roman" w:eastAsia="Times New Roman" w:hAnsi="Times New Roman" w:cs="Times New Roman"/>
          <w:b/>
          <w:bCs/>
          <w:kern w:val="0"/>
          <w:sz w:val="24"/>
          <w:szCs w:val="24"/>
          <w:lang w:val="en-US" w:eastAsia="de-DE"/>
          <w14:ligatures w14:val="none"/>
        </w:rPr>
        <w:t>InitialSize</w:t>
      </w:r>
      <w:proofErr w:type="spellEnd"/>
      <w:r w:rsidRPr="008A1E89">
        <w:rPr>
          <w:rFonts w:ascii="Times New Roman" w:eastAsia="Times New Roman" w:hAnsi="Times New Roman" w:cs="Times New Roman"/>
          <w:b/>
          <w:bCs/>
          <w:kern w:val="0"/>
          <w:sz w:val="24"/>
          <w:szCs w:val="24"/>
          <w:lang w:val="en-US" w:eastAsia="de-DE"/>
          <w14:ligatures w14:val="none"/>
        </w:rPr>
        <w:t>:</w:t>
      </w:r>
      <w:r w:rsidRPr="008A1E89">
        <w:rPr>
          <w:rFonts w:ascii="Times New Roman" w:eastAsia="Times New Roman" w:hAnsi="Times New Roman" w:cs="Times New Roman"/>
          <w:kern w:val="0"/>
          <w:sz w:val="24"/>
          <w:szCs w:val="24"/>
          <w:lang w:val="en-US" w:eastAsia="de-DE"/>
          <w14:ligatures w14:val="none"/>
        </w:rPr>
        <w:t xml:space="preserve"> Specifies the initial size (number of attributes) for the attribute store. </w:t>
      </w:r>
      <w:r w:rsidRPr="008A1E89">
        <w:rPr>
          <w:rFonts w:ascii="Times New Roman" w:eastAsia="Times New Roman" w:hAnsi="Times New Roman" w:cs="Times New Roman"/>
          <w:kern w:val="0"/>
          <w:sz w:val="24"/>
          <w:szCs w:val="24"/>
          <w:lang w:eastAsia="de-DE"/>
          <w14:ligatures w14:val="none"/>
        </w:rPr>
        <w:t xml:space="preserve">This </w:t>
      </w:r>
      <w:proofErr w:type="spellStart"/>
      <w:r w:rsidRPr="008A1E89">
        <w:rPr>
          <w:rFonts w:ascii="Times New Roman" w:eastAsia="Times New Roman" w:hAnsi="Times New Roman" w:cs="Times New Roman"/>
          <w:kern w:val="0"/>
          <w:sz w:val="24"/>
          <w:szCs w:val="24"/>
          <w:lang w:eastAsia="de-DE"/>
          <w14:ligatures w14:val="none"/>
        </w:rPr>
        <w:t>helps</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optimize</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memory</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allocation</w:t>
      </w:r>
      <w:proofErr w:type="spellEnd"/>
      <w:r w:rsidRPr="008A1E89">
        <w:rPr>
          <w:rFonts w:ascii="Times New Roman" w:eastAsia="Times New Roman" w:hAnsi="Times New Roman" w:cs="Times New Roman"/>
          <w:kern w:val="0"/>
          <w:sz w:val="24"/>
          <w:szCs w:val="24"/>
          <w:lang w:eastAsia="de-DE"/>
          <w14:ligatures w14:val="none"/>
        </w:rPr>
        <w:t>.</w:t>
      </w:r>
    </w:p>
    <w:p w14:paraId="2F1707FE" w14:textId="77777777" w:rsidR="008A1E89" w:rsidRPr="008A1E89" w:rsidRDefault="008A1E89" w:rsidP="008A1E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A1E89">
        <w:rPr>
          <w:rFonts w:ascii="Times New Roman" w:eastAsia="Times New Roman" w:hAnsi="Times New Roman" w:cs="Times New Roman"/>
          <w:b/>
          <w:bCs/>
          <w:kern w:val="0"/>
          <w:sz w:val="24"/>
          <w:szCs w:val="24"/>
          <w:lang w:val="en-US" w:eastAsia="de-DE"/>
          <w14:ligatures w14:val="none"/>
        </w:rPr>
        <w:t>Return Value:</w:t>
      </w:r>
      <w:r w:rsidRPr="008A1E89">
        <w:rPr>
          <w:rFonts w:ascii="Times New Roman" w:eastAsia="Times New Roman" w:hAnsi="Times New Roman" w:cs="Times New Roman"/>
          <w:kern w:val="0"/>
          <w:sz w:val="24"/>
          <w:szCs w:val="24"/>
          <w:lang w:val="en-US" w:eastAsia="de-DE"/>
          <w14:ligatures w14:val="none"/>
        </w:rPr>
        <w:t xml:space="preserve"> The function returns an </w:t>
      </w:r>
      <w:r w:rsidRPr="008A1E89">
        <w:rPr>
          <w:rFonts w:ascii="Courier New" w:eastAsia="Times New Roman" w:hAnsi="Courier New" w:cs="Courier New"/>
          <w:kern w:val="0"/>
          <w:sz w:val="20"/>
          <w:szCs w:val="20"/>
          <w:lang w:val="en-US" w:eastAsia="de-DE"/>
          <w14:ligatures w14:val="none"/>
        </w:rPr>
        <w:t>HRESULT</w:t>
      </w:r>
      <w:r w:rsidRPr="008A1E89">
        <w:rPr>
          <w:rFonts w:ascii="Times New Roman" w:eastAsia="Times New Roman" w:hAnsi="Times New Roman" w:cs="Times New Roman"/>
          <w:kern w:val="0"/>
          <w:sz w:val="24"/>
          <w:szCs w:val="24"/>
          <w:lang w:val="en-US" w:eastAsia="de-DE"/>
          <w14:ligatures w14:val="none"/>
        </w:rPr>
        <w:t xml:space="preserve"> value. On success, it returns </w:t>
      </w:r>
      <w:r w:rsidRPr="008A1E89">
        <w:rPr>
          <w:rFonts w:ascii="Courier New" w:eastAsia="Times New Roman" w:hAnsi="Courier New" w:cs="Courier New"/>
          <w:kern w:val="0"/>
          <w:sz w:val="20"/>
          <w:szCs w:val="20"/>
          <w:lang w:val="en-US" w:eastAsia="de-DE"/>
          <w14:ligatures w14:val="none"/>
        </w:rPr>
        <w:t>S_OK</w:t>
      </w:r>
      <w:r w:rsidRPr="008A1E89">
        <w:rPr>
          <w:rFonts w:ascii="Times New Roman" w:eastAsia="Times New Roman" w:hAnsi="Times New Roman" w:cs="Times New Roman"/>
          <w:kern w:val="0"/>
          <w:sz w:val="24"/>
          <w:szCs w:val="24"/>
          <w:lang w:val="en-US"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If</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it</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fails</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it</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returns</w:t>
      </w:r>
      <w:proofErr w:type="spellEnd"/>
      <w:r w:rsidRPr="008A1E89">
        <w:rPr>
          <w:rFonts w:ascii="Times New Roman" w:eastAsia="Times New Roman" w:hAnsi="Times New Roman" w:cs="Times New Roman"/>
          <w:kern w:val="0"/>
          <w:sz w:val="24"/>
          <w:szCs w:val="24"/>
          <w:lang w:eastAsia="de-DE"/>
          <w14:ligatures w14:val="none"/>
        </w:rPr>
        <w:t xml:space="preserve"> an </w:t>
      </w:r>
      <w:proofErr w:type="spellStart"/>
      <w:r w:rsidRPr="008A1E89">
        <w:rPr>
          <w:rFonts w:ascii="Times New Roman" w:eastAsia="Times New Roman" w:hAnsi="Times New Roman" w:cs="Times New Roman"/>
          <w:kern w:val="0"/>
          <w:sz w:val="24"/>
          <w:szCs w:val="24"/>
          <w:lang w:eastAsia="de-DE"/>
          <w14:ligatures w14:val="none"/>
        </w:rPr>
        <w:t>appropriate</w:t>
      </w:r>
      <w:proofErr w:type="spellEnd"/>
      <w:r w:rsidRPr="008A1E89">
        <w:rPr>
          <w:rFonts w:ascii="Times New Roman" w:eastAsia="Times New Roman" w:hAnsi="Times New Roman" w:cs="Times New Roman"/>
          <w:kern w:val="0"/>
          <w:sz w:val="24"/>
          <w:szCs w:val="24"/>
          <w:lang w:eastAsia="de-DE"/>
          <w14:ligatures w14:val="none"/>
        </w:rPr>
        <w:t xml:space="preserve"> </w:t>
      </w:r>
      <w:proofErr w:type="spellStart"/>
      <w:r w:rsidRPr="008A1E89">
        <w:rPr>
          <w:rFonts w:ascii="Times New Roman" w:eastAsia="Times New Roman" w:hAnsi="Times New Roman" w:cs="Times New Roman"/>
          <w:kern w:val="0"/>
          <w:sz w:val="24"/>
          <w:szCs w:val="24"/>
          <w:lang w:eastAsia="de-DE"/>
          <w14:ligatures w14:val="none"/>
        </w:rPr>
        <w:t>error</w:t>
      </w:r>
      <w:proofErr w:type="spellEnd"/>
      <w:r w:rsidRPr="008A1E89">
        <w:rPr>
          <w:rFonts w:ascii="Times New Roman" w:eastAsia="Times New Roman" w:hAnsi="Times New Roman" w:cs="Times New Roman"/>
          <w:kern w:val="0"/>
          <w:sz w:val="24"/>
          <w:szCs w:val="24"/>
          <w:lang w:eastAsia="de-DE"/>
          <w14:ligatures w14:val="none"/>
        </w:rPr>
        <w:t xml:space="preserve"> code.</w:t>
      </w:r>
    </w:p>
    <w:p w14:paraId="219A5AE4" w14:textId="77777777" w:rsidR="008A1E89" w:rsidRPr="008A1E89" w:rsidRDefault="008A1E89" w:rsidP="008A1E8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A1E89">
        <w:rPr>
          <w:rFonts w:ascii="Times New Roman" w:eastAsia="Times New Roman" w:hAnsi="Times New Roman" w:cs="Times New Roman"/>
          <w:b/>
          <w:bCs/>
          <w:kern w:val="0"/>
          <w:sz w:val="24"/>
          <w:szCs w:val="24"/>
          <w:lang w:val="en-US" w:eastAsia="de-DE"/>
          <w14:ligatures w14:val="none"/>
        </w:rPr>
        <w:t>Usage:</w:t>
      </w:r>
      <w:r w:rsidRPr="008A1E89">
        <w:rPr>
          <w:rFonts w:ascii="Times New Roman" w:eastAsia="Times New Roman" w:hAnsi="Times New Roman" w:cs="Times New Roman"/>
          <w:kern w:val="0"/>
          <w:sz w:val="24"/>
          <w:szCs w:val="24"/>
          <w:lang w:val="en-US" w:eastAsia="de-DE"/>
          <w14:ligatures w14:val="none"/>
        </w:rPr>
        <w:t xml:space="preserve"> Typically used when initializing components that require a set of attributes, such as media sources, sinks, or transforms.</w:t>
      </w:r>
    </w:p>
    <w:p w14:paraId="399D9879" w14:textId="77777777" w:rsidR="008A1E89" w:rsidRPr="008A1E89" w:rsidRDefault="008A1E89" w:rsidP="008A1E8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A1E89">
        <w:rPr>
          <w:rFonts w:ascii="Times New Roman" w:eastAsia="Times New Roman" w:hAnsi="Times New Roman" w:cs="Times New Roman"/>
          <w:b/>
          <w:bCs/>
          <w:kern w:val="0"/>
          <w:sz w:val="24"/>
          <w:szCs w:val="24"/>
          <w:lang w:val="en-US" w:eastAsia="de-DE"/>
          <w14:ligatures w14:val="none"/>
        </w:rPr>
        <w:t>Importance:</w:t>
      </w:r>
      <w:r w:rsidRPr="008A1E89">
        <w:rPr>
          <w:rFonts w:ascii="Times New Roman" w:eastAsia="Times New Roman" w:hAnsi="Times New Roman" w:cs="Times New Roman"/>
          <w:kern w:val="0"/>
          <w:sz w:val="24"/>
          <w:szCs w:val="24"/>
          <w:lang w:val="en-US" w:eastAsia="de-DE"/>
          <w14:ligatures w14:val="none"/>
        </w:rPr>
        <w:t xml:space="preserve"> This function is crucial for applications that need to set or retrieve media attributes, ensuring flexibility and configurability in media processing tasks.</w:t>
      </w:r>
    </w:p>
    <w:p w14:paraId="20F24F0F" w14:textId="51F6A6A2" w:rsidR="00FD49EC" w:rsidRDefault="00000000" w:rsidP="000F4368">
      <w:pPr>
        <w:rPr>
          <w:lang w:val="en-US"/>
        </w:rPr>
      </w:pPr>
      <w:sdt>
        <w:sdtPr>
          <w:rPr>
            <w:lang w:val="en-US"/>
          </w:rPr>
          <w:id w:val="653645162"/>
          <w:citation/>
        </w:sdtPr>
        <w:sdtContent>
          <w:r w:rsidR="008A1E89">
            <w:rPr>
              <w:lang w:val="en-US"/>
            </w:rPr>
            <w:fldChar w:fldCharType="begin"/>
          </w:r>
          <w:r w:rsidR="008A1E89">
            <w:rPr>
              <w:lang w:val="en-US"/>
            </w:rPr>
            <w:instrText xml:space="preserve"> CITATION Mic241 \l 1033 </w:instrText>
          </w:r>
          <w:r w:rsidR="008A1E89">
            <w:rPr>
              <w:lang w:val="en-US"/>
            </w:rPr>
            <w:fldChar w:fldCharType="separate"/>
          </w:r>
          <w:r w:rsidR="004C164F" w:rsidRPr="004C164F">
            <w:rPr>
              <w:noProof/>
              <w:lang w:val="en-US"/>
            </w:rPr>
            <w:t>[3]</w:t>
          </w:r>
          <w:r w:rsidR="008A1E89">
            <w:rPr>
              <w:lang w:val="en-US"/>
            </w:rPr>
            <w:fldChar w:fldCharType="end"/>
          </w:r>
        </w:sdtContent>
      </w:sdt>
    </w:p>
    <w:p w14:paraId="5EEE9ACC" w14:textId="777AC184" w:rsidR="00FD49EC" w:rsidRDefault="00E60026" w:rsidP="00E60026">
      <w:pPr>
        <w:pStyle w:val="Heading2"/>
        <w:numPr>
          <w:ilvl w:val="1"/>
          <w:numId w:val="1"/>
        </w:numPr>
        <w:rPr>
          <w:lang w:val="en-US"/>
        </w:rPr>
      </w:pPr>
      <w:bookmarkStart w:id="8" w:name="_Toc180848869"/>
      <w:proofErr w:type="spellStart"/>
      <w:r w:rsidRPr="00E60026">
        <w:rPr>
          <w:lang w:val="en-US"/>
        </w:rPr>
        <w:t>IMFAttributes</w:t>
      </w:r>
      <w:proofErr w:type="spellEnd"/>
      <w:r w:rsidRPr="00E60026">
        <w:rPr>
          <w:lang w:val="en-US"/>
        </w:rPr>
        <w:t xml:space="preserve"> interface (</w:t>
      </w:r>
      <w:proofErr w:type="spellStart"/>
      <w:r w:rsidRPr="00E60026">
        <w:rPr>
          <w:lang w:val="en-US"/>
        </w:rPr>
        <w:t>mfobjects.h</w:t>
      </w:r>
      <w:proofErr w:type="spellEnd"/>
      <w:r w:rsidRPr="00E60026">
        <w:rPr>
          <w:lang w:val="en-US"/>
        </w:rPr>
        <w:t>)</w:t>
      </w:r>
      <w:bookmarkEnd w:id="8"/>
    </w:p>
    <w:p w14:paraId="6CB9B19B" w14:textId="1DE3C89D" w:rsidR="00683697" w:rsidRPr="00683697" w:rsidRDefault="00683697" w:rsidP="00683697">
      <w:pPr>
        <w:autoSpaceDE w:val="0"/>
        <w:autoSpaceDN w:val="0"/>
        <w:adjustRightInd w:val="0"/>
        <w:spacing w:after="0" w:line="240" w:lineRule="auto"/>
        <w:rPr>
          <w:rFonts w:ascii="Cascadia Mono" w:hAnsi="Cascadia Mono" w:cs="Cascadia Mono"/>
          <w:color w:val="000000"/>
          <w:kern w:val="0"/>
          <w:sz w:val="19"/>
          <w:szCs w:val="19"/>
          <w:highlight w:val="white"/>
        </w:rPr>
      </w:pPr>
      <w:proofErr w:type="spellStart"/>
      <w:r w:rsidRPr="00683697">
        <w:rPr>
          <w:rFonts w:ascii="Cascadia Mono" w:hAnsi="Cascadia Mono" w:cs="Cascadia Mono"/>
          <w:color w:val="000000"/>
          <w:kern w:val="0"/>
          <w:sz w:val="19"/>
          <w:szCs w:val="19"/>
          <w:highlight w:val="white"/>
        </w:rPr>
        <w:t>IMFAttributes</w:t>
      </w:r>
      <w:proofErr w:type="spellEnd"/>
      <w:r w:rsidRPr="00683697">
        <w:rPr>
          <w:rFonts w:ascii="Cascadia Mono" w:hAnsi="Cascadia Mono" w:cs="Cascadia Mono"/>
          <w:color w:val="000000"/>
          <w:kern w:val="0"/>
          <w:sz w:val="19"/>
          <w:szCs w:val="19"/>
          <w:highlight w:val="white"/>
        </w:rPr>
        <w:t xml:space="preserve">* </w:t>
      </w:r>
      <w:proofErr w:type="spellStart"/>
      <w:r w:rsidRPr="00683697">
        <w:rPr>
          <w:rFonts w:ascii="Cascadia Mono" w:hAnsi="Cascadia Mono" w:cs="Cascadia Mono"/>
          <w:color w:val="000000"/>
          <w:kern w:val="0"/>
          <w:sz w:val="19"/>
          <w:szCs w:val="19"/>
          <w:highlight w:val="white"/>
        </w:rPr>
        <w:t>pAttributes</w:t>
      </w:r>
      <w:proofErr w:type="spellEnd"/>
      <w:r w:rsidRPr="00683697">
        <w:rPr>
          <w:rFonts w:ascii="Cascadia Mono" w:hAnsi="Cascadia Mono" w:cs="Cascadia Mono"/>
          <w:color w:val="000000"/>
          <w:kern w:val="0"/>
          <w:sz w:val="19"/>
          <w:szCs w:val="19"/>
          <w:highlight w:val="white"/>
        </w:rPr>
        <w:t xml:space="preserve"> = </w:t>
      </w:r>
      <w:proofErr w:type="spellStart"/>
      <w:r w:rsidRPr="00683697">
        <w:rPr>
          <w:rFonts w:ascii="Cascadia Mono" w:hAnsi="Cascadia Mono" w:cs="Cascadia Mono"/>
          <w:color w:val="0000FF"/>
          <w:kern w:val="0"/>
          <w:sz w:val="19"/>
          <w:szCs w:val="19"/>
          <w:highlight w:val="white"/>
        </w:rPr>
        <w:t>nullptr</w:t>
      </w:r>
      <w:proofErr w:type="spellEnd"/>
      <w:r w:rsidRPr="00683697">
        <w:rPr>
          <w:rFonts w:ascii="Cascadia Mono" w:hAnsi="Cascadia Mono" w:cs="Cascadia Mono"/>
          <w:color w:val="000000"/>
          <w:kern w:val="0"/>
          <w:sz w:val="19"/>
          <w:szCs w:val="19"/>
          <w:highlight w:val="white"/>
        </w:rPr>
        <w:t>;</w:t>
      </w:r>
    </w:p>
    <w:p w14:paraId="4A9099D6" w14:textId="77777777" w:rsidR="00E60026" w:rsidRPr="00E60026" w:rsidRDefault="00E60026" w:rsidP="00E60026">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E60026">
        <w:rPr>
          <w:rFonts w:ascii="Times New Roman" w:eastAsia="Times New Roman" w:hAnsi="Times New Roman" w:cs="Times New Roman"/>
          <w:kern w:val="0"/>
          <w:sz w:val="24"/>
          <w:szCs w:val="24"/>
          <w:lang w:val="en-US" w:eastAsia="de-DE"/>
          <w14:ligatures w14:val="none"/>
        </w:rPr>
        <w:t xml:space="preserve">The </w:t>
      </w:r>
      <w:proofErr w:type="spellStart"/>
      <w:r w:rsidRPr="00E60026">
        <w:rPr>
          <w:rFonts w:ascii="Courier New" w:eastAsia="Times New Roman" w:hAnsi="Courier New" w:cs="Courier New"/>
          <w:kern w:val="0"/>
          <w:sz w:val="20"/>
          <w:szCs w:val="20"/>
          <w:lang w:val="en-US" w:eastAsia="de-DE"/>
          <w14:ligatures w14:val="none"/>
        </w:rPr>
        <w:t>IMFAttributes</w:t>
      </w:r>
      <w:proofErr w:type="spellEnd"/>
      <w:r w:rsidRPr="00E60026">
        <w:rPr>
          <w:rFonts w:ascii="Times New Roman" w:eastAsia="Times New Roman" w:hAnsi="Times New Roman" w:cs="Times New Roman"/>
          <w:kern w:val="0"/>
          <w:sz w:val="24"/>
          <w:szCs w:val="24"/>
          <w:lang w:val="en-US" w:eastAsia="de-DE"/>
          <w14:ligatures w14:val="none"/>
        </w:rPr>
        <w:t xml:space="preserve"> interface, defined in </w:t>
      </w:r>
      <w:proofErr w:type="spellStart"/>
      <w:r w:rsidRPr="00E60026">
        <w:rPr>
          <w:rFonts w:ascii="Courier New" w:eastAsia="Times New Roman" w:hAnsi="Courier New" w:cs="Courier New"/>
          <w:kern w:val="0"/>
          <w:sz w:val="20"/>
          <w:szCs w:val="20"/>
          <w:lang w:val="en-US" w:eastAsia="de-DE"/>
          <w14:ligatures w14:val="none"/>
        </w:rPr>
        <w:t>mfobjects.h</w:t>
      </w:r>
      <w:proofErr w:type="spellEnd"/>
      <w:r w:rsidRPr="00E60026">
        <w:rPr>
          <w:rFonts w:ascii="Times New Roman" w:eastAsia="Times New Roman" w:hAnsi="Times New Roman" w:cs="Times New Roman"/>
          <w:kern w:val="0"/>
          <w:sz w:val="24"/>
          <w:szCs w:val="24"/>
          <w:lang w:val="en-US" w:eastAsia="de-DE"/>
          <w14:ligatures w14:val="none"/>
        </w:rPr>
        <w:t>, is used in the Microsoft Media Foundation framework to manage collections of attribute-value pairs. This interface provides methods to add, retrieve, and manipulate attributes associated with various media objects.</w:t>
      </w:r>
    </w:p>
    <w:p w14:paraId="286A8FDE" w14:textId="77777777" w:rsidR="00E60026" w:rsidRPr="00E60026" w:rsidRDefault="00E60026" w:rsidP="00E60026">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E60026">
        <w:rPr>
          <w:rFonts w:ascii="Times New Roman" w:eastAsia="Times New Roman" w:hAnsi="Times New Roman" w:cs="Times New Roman"/>
          <w:b/>
          <w:bCs/>
          <w:kern w:val="0"/>
          <w:sz w:val="24"/>
          <w:szCs w:val="24"/>
          <w:lang w:eastAsia="de-DE"/>
          <w14:ligatures w14:val="none"/>
        </w:rPr>
        <w:t>Key Points:</w:t>
      </w:r>
    </w:p>
    <w:p w14:paraId="1B1E0B6C" w14:textId="77777777" w:rsidR="00E60026" w:rsidRPr="00E60026" w:rsidRDefault="00E60026" w:rsidP="00E6002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E60026">
        <w:rPr>
          <w:rFonts w:ascii="Times New Roman" w:eastAsia="Times New Roman" w:hAnsi="Times New Roman" w:cs="Times New Roman"/>
          <w:b/>
          <w:bCs/>
          <w:kern w:val="0"/>
          <w:sz w:val="24"/>
          <w:szCs w:val="24"/>
          <w:lang w:val="en-US" w:eastAsia="de-DE"/>
          <w14:ligatures w14:val="none"/>
        </w:rPr>
        <w:t>Purpose:</w:t>
      </w:r>
      <w:r w:rsidRPr="00E60026">
        <w:rPr>
          <w:rFonts w:ascii="Times New Roman" w:eastAsia="Times New Roman" w:hAnsi="Times New Roman" w:cs="Times New Roman"/>
          <w:kern w:val="0"/>
          <w:sz w:val="24"/>
          <w:szCs w:val="24"/>
          <w:lang w:val="en-US" w:eastAsia="de-DE"/>
          <w14:ligatures w14:val="none"/>
        </w:rPr>
        <w:t xml:space="preserve"> To manage a set of attributes that describe properties and settings of media components (e.g., media sources, transforms).</w:t>
      </w:r>
    </w:p>
    <w:p w14:paraId="6AA8E48E" w14:textId="77777777" w:rsidR="00E60026" w:rsidRPr="00E60026" w:rsidRDefault="00E60026" w:rsidP="00E6002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E60026">
        <w:rPr>
          <w:rFonts w:ascii="Times New Roman" w:eastAsia="Times New Roman" w:hAnsi="Times New Roman" w:cs="Times New Roman"/>
          <w:b/>
          <w:bCs/>
          <w:kern w:val="0"/>
          <w:sz w:val="24"/>
          <w:szCs w:val="24"/>
          <w:lang w:eastAsia="de-DE"/>
          <w14:ligatures w14:val="none"/>
        </w:rPr>
        <w:t>Methods:</w:t>
      </w:r>
    </w:p>
    <w:p w14:paraId="6C550FDF" w14:textId="77777777" w:rsidR="00E60026" w:rsidRPr="00E60026" w:rsidRDefault="00E60026" w:rsidP="00E600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E60026">
        <w:rPr>
          <w:rFonts w:ascii="Times New Roman" w:eastAsia="Times New Roman" w:hAnsi="Times New Roman" w:cs="Times New Roman"/>
          <w:b/>
          <w:bCs/>
          <w:kern w:val="0"/>
          <w:sz w:val="24"/>
          <w:szCs w:val="24"/>
          <w:lang w:val="en-US" w:eastAsia="de-DE"/>
          <w14:ligatures w14:val="none"/>
        </w:rPr>
        <w:t>GetItem</w:t>
      </w:r>
      <w:proofErr w:type="spellEnd"/>
      <w:r w:rsidRPr="00E60026">
        <w:rPr>
          <w:rFonts w:ascii="Times New Roman" w:eastAsia="Times New Roman" w:hAnsi="Times New Roman" w:cs="Times New Roman"/>
          <w:b/>
          <w:bCs/>
          <w:kern w:val="0"/>
          <w:sz w:val="24"/>
          <w:szCs w:val="24"/>
          <w:lang w:val="en-US" w:eastAsia="de-DE"/>
          <w14:ligatures w14:val="none"/>
        </w:rPr>
        <w:t>:</w:t>
      </w:r>
      <w:r w:rsidRPr="00E60026">
        <w:rPr>
          <w:rFonts w:ascii="Times New Roman" w:eastAsia="Times New Roman" w:hAnsi="Times New Roman" w:cs="Times New Roman"/>
          <w:kern w:val="0"/>
          <w:sz w:val="24"/>
          <w:szCs w:val="24"/>
          <w:lang w:val="en-US" w:eastAsia="de-DE"/>
          <w14:ligatures w14:val="none"/>
        </w:rPr>
        <w:t xml:space="preserve"> Retrieves the value of a specified attribute.</w:t>
      </w:r>
    </w:p>
    <w:p w14:paraId="164EDA9F" w14:textId="77777777" w:rsidR="00E60026" w:rsidRPr="00E60026" w:rsidRDefault="00E60026" w:rsidP="00E600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E60026">
        <w:rPr>
          <w:rFonts w:ascii="Times New Roman" w:eastAsia="Times New Roman" w:hAnsi="Times New Roman" w:cs="Times New Roman"/>
          <w:b/>
          <w:bCs/>
          <w:kern w:val="0"/>
          <w:sz w:val="24"/>
          <w:szCs w:val="24"/>
          <w:lang w:val="en-US" w:eastAsia="de-DE"/>
          <w14:ligatures w14:val="none"/>
        </w:rPr>
        <w:t>SetItem</w:t>
      </w:r>
      <w:proofErr w:type="spellEnd"/>
      <w:r w:rsidRPr="00E60026">
        <w:rPr>
          <w:rFonts w:ascii="Times New Roman" w:eastAsia="Times New Roman" w:hAnsi="Times New Roman" w:cs="Times New Roman"/>
          <w:b/>
          <w:bCs/>
          <w:kern w:val="0"/>
          <w:sz w:val="24"/>
          <w:szCs w:val="24"/>
          <w:lang w:val="en-US" w:eastAsia="de-DE"/>
          <w14:ligatures w14:val="none"/>
        </w:rPr>
        <w:t>:</w:t>
      </w:r>
      <w:r w:rsidRPr="00E60026">
        <w:rPr>
          <w:rFonts w:ascii="Times New Roman" w:eastAsia="Times New Roman" w:hAnsi="Times New Roman" w:cs="Times New Roman"/>
          <w:kern w:val="0"/>
          <w:sz w:val="24"/>
          <w:szCs w:val="24"/>
          <w:lang w:val="en-US" w:eastAsia="de-DE"/>
          <w14:ligatures w14:val="none"/>
        </w:rPr>
        <w:t xml:space="preserve"> Sets the value of a specified attribute.</w:t>
      </w:r>
    </w:p>
    <w:p w14:paraId="6A25BBEF" w14:textId="77777777" w:rsidR="00E60026" w:rsidRPr="00E60026" w:rsidRDefault="00E60026" w:rsidP="00E600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E60026">
        <w:rPr>
          <w:rFonts w:ascii="Times New Roman" w:eastAsia="Times New Roman" w:hAnsi="Times New Roman" w:cs="Times New Roman"/>
          <w:b/>
          <w:bCs/>
          <w:kern w:val="0"/>
          <w:sz w:val="24"/>
          <w:szCs w:val="24"/>
          <w:lang w:val="en-US" w:eastAsia="de-DE"/>
          <w14:ligatures w14:val="none"/>
        </w:rPr>
        <w:t>DeleteItem</w:t>
      </w:r>
      <w:proofErr w:type="spellEnd"/>
      <w:r w:rsidRPr="00E60026">
        <w:rPr>
          <w:rFonts w:ascii="Times New Roman" w:eastAsia="Times New Roman" w:hAnsi="Times New Roman" w:cs="Times New Roman"/>
          <w:b/>
          <w:bCs/>
          <w:kern w:val="0"/>
          <w:sz w:val="24"/>
          <w:szCs w:val="24"/>
          <w:lang w:val="en-US" w:eastAsia="de-DE"/>
          <w14:ligatures w14:val="none"/>
        </w:rPr>
        <w:t>:</w:t>
      </w:r>
      <w:r w:rsidRPr="00E60026">
        <w:rPr>
          <w:rFonts w:ascii="Times New Roman" w:eastAsia="Times New Roman" w:hAnsi="Times New Roman" w:cs="Times New Roman"/>
          <w:kern w:val="0"/>
          <w:sz w:val="24"/>
          <w:szCs w:val="24"/>
          <w:lang w:val="en-US" w:eastAsia="de-DE"/>
          <w14:ligatures w14:val="none"/>
        </w:rPr>
        <w:t xml:space="preserve"> Removes an attribute from the collection.</w:t>
      </w:r>
    </w:p>
    <w:p w14:paraId="44A7A62D" w14:textId="77777777" w:rsidR="00E60026" w:rsidRPr="00E60026" w:rsidRDefault="00E60026" w:rsidP="00E600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E60026">
        <w:rPr>
          <w:rFonts w:ascii="Times New Roman" w:eastAsia="Times New Roman" w:hAnsi="Times New Roman" w:cs="Times New Roman"/>
          <w:b/>
          <w:bCs/>
          <w:kern w:val="0"/>
          <w:sz w:val="24"/>
          <w:szCs w:val="24"/>
          <w:lang w:val="en-US" w:eastAsia="de-DE"/>
          <w14:ligatures w14:val="none"/>
        </w:rPr>
        <w:t>GetCount</w:t>
      </w:r>
      <w:proofErr w:type="spellEnd"/>
      <w:r w:rsidRPr="00E60026">
        <w:rPr>
          <w:rFonts w:ascii="Times New Roman" w:eastAsia="Times New Roman" w:hAnsi="Times New Roman" w:cs="Times New Roman"/>
          <w:b/>
          <w:bCs/>
          <w:kern w:val="0"/>
          <w:sz w:val="24"/>
          <w:szCs w:val="24"/>
          <w:lang w:val="en-US" w:eastAsia="de-DE"/>
          <w14:ligatures w14:val="none"/>
        </w:rPr>
        <w:t>:</w:t>
      </w:r>
      <w:r w:rsidRPr="00E60026">
        <w:rPr>
          <w:rFonts w:ascii="Times New Roman" w:eastAsia="Times New Roman" w:hAnsi="Times New Roman" w:cs="Times New Roman"/>
          <w:kern w:val="0"/>
          <w:sz w:val="24"/>
          <w:szCs w:val="24"/>
          <w:lang w:val="en-US" w:eastAsia="de-DE"/>
          <w14:ligatures w14:val="none"/>
        </w:rPr>
        <w:t xml:space="preserve"> Retrieves the number of attributes in the collection.</w:t>
      </w:r>
    </w:p>
    <w:p w14:paraId="6E9EEAD4" w14:textId="77777777" w:rsidR="00E60026" w:rsidRDefault="00E60026" w:rsidP="00E600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E60026">
        <w:rPr>
          <w:rFonts w:ascii="Times New Roman" w:eastAsia="Times New Roman" w:hAnsi="Times New Roman" w:cs="Times New Roman"/>
          <w:b/>
          <w:bCs/>
          <w:kern w:val="0"/>
          <w:sz w:val="24"/>
          <w:szCs w:val="24"/>
          <w:lang w:val="en-US" w:eastAsia="de-DE"/>
          <w14:ligatures w14:val="none"/>
        </w:rPr>
        <w:t>GetAllItems</w:t>
      </w:r>
      <w:proofErr w:type="spellEnd"/>
      <w:r w:rsidRPr="00E60026">
        <w:rPr>
          <w:rFonts w:ascii="Times New Roman" w:eastAsia="Times New Roman" w:hAnsi="Times New Roman" w:cs="Times New Roman"/>
          <w:b/>
          <w:bCs/>
          <w:kern w:val="0"/>
          <w:sz w:val="24"/>
          <w:szCs w:val="24"/>
          <w:lang w:val="en-US" w:eastAsia="de-DE"/>
          <w14:ligatures w14:val="none"/>
        </w:rPr>
        <w:t>:</w:t>
      </w:r>
      <w:r w:rsidRPr="00E60026">
        <w:rPr>
          <w:rFonts w:ascii="Times New Roman" w:eastAsia="Times New Roman" w:hAnsi="Times New Roman" w:cs="Times New Roman"/>
          <w:kern w:val="0"/>
          <w:sz w:val="24"/>
          <w:szCs w:val="24"/>
          <w:lang w:val="en-US" w:eastAsia="de-DE"/>
          <w14:ligatures w14:val="none"/>
        </w:rPr>
        <w:t xml:space="preserve"> Retrieves all attributes and their values.</w:t>
      </w:r>
    </w:p>
    <w:p w14:paraId="6CFE3BDA" w14:textId="39866990" w:rsidR="00E60026" w:rsidRPr="00E60026" w:rsidRDefault="00E60026" w:rsidP="00E60026">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bookmarkStart w:id="9" w:name="_Hlk180854536"/>
      <w:r>
        <w:rPr>
          <w:rFonts w:ascii="Times New Roman" w:eastAsia="Times New Roman" w:hAnsi="Times New Roman" w:cs="Times New Roman"/>
          <w:b/>
          <w:bCs/>
          <w:kern w:val="0"/>
          <w:sz w:val="24"/>
          <w:szCs w:val="24"/>
          <w:lang w:val="en-US" w:eastAsia="de-DE"/>
          <w14:ligatures w14:val="none"/>
        </w:rPr>
        <w:t>…</w:t>
      </w:r>
      <w:r>
        <w:rPr>
          <w:rFonts w:ascii="Times New Roman" w:eastAsia="Times New Roman" w:hAnsi="Times New Roman" w:cs="Times New Roman"/>
          <w:kern w:val="0"/>
          <w:sz w:val="24"/>
          <w:szCs w:val="24"/>
          <w:lang w:val="en-US" w:eastAsia="de-DE"/>
          <w14:ligatures w14:val="none"/>
        </w:rPr>
        <w:t xml:space="preserve"> </w:t>
      </w:r>
      <w:proofErr w:type="gramStart"/>
      <w:r>
        <w:rPr>
          <w:rFonts w:ascii="Times New Roman" w:eastAsia="Times New Roman" w:hAnsi="Times New Roman" w:cs="Times New Roman"/>
          <w:kern w:val="0"/>
          <w:sz w:val="24"/>
          <w:szCs w:val="24"/>
          <w:lang w:val="en-US" w:eastAsia="de-DE"/>
          <w14:ligatures w14:val="none"/>
        </w:rPr>
        <w:t>etc.</w:t>
      </w:r>
      <w:r w:rsidR="00786E11">
        <w:rPr>
          <w:rFonts w:ascii="Times New Roman" w:eastAsia="Times New Roman" w:hAnsi="Times New Roman" w:cs="Times New Roman"/>
          <w:kern w:val="0"/>
          <w:sz w:val="24"/>
          <w:szCs w:val="24"/>
          <w:lang w:val="en-US" w:eastAsia="de-DE"/>
          <w14:ligatures w14:val="none"/>
        </w:rPr>
        <w:t>(</w:t>
      </w:r>
      <w:proofErr w:type="gramEnd"/>
      <w:r w:rsidR="00786E11">
        <w:rPr>
          <w:rFonts w:ascii="Times New Roman" w:eastAsia="Times New Roman" w:hAnsi="Times New Roman" w:cs="Times New Roman"/>
          <w:kern w:val="0"/>
          <w:sz w:val="24"/>
          <w:szCs w:val="24"/>
          <w:lang w:val="en-US" w:eastAsia="de-DE"/>
          <w14:ligatures w14:val="none"/>
        </w:rPr>
        <w:t>check website for the full list.)</w:t>
      </w:r>
    </w:p>
    <w:bookmarkEnd w:id="9"/>
    <w:p w14:paraId="61A3C917" w14:textId="77777777" w:rsidR="00E60026" w:rsidRPr="00E60026" w:rsidRDefault="00E60026" w:rsidP="00E6002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E60026">
        <w:rPr>
          <w:rFonts w:ascii="Times New Roman" w:eastAsia="Times New Roman" w:hAnsi="Times New Roman" w:cs="Times New Roman"/>
          <w:b/>
          <w:bCs/>
          <w:kern w:val="0"/>
          <w:sz w:val="24"/>
          <w:szCs w:val="24"/>
          <w:lang w:val="en-US" w:eastAsia="de-DE"/>
          <w14:ligatures w14:val="none"/>
        </w:rPr>
        <w:t>Usage:</w:t>
      </w:r>
      <w:r w:rsidRPr="00E60026">
        <w:rPr>
          <w:rFonts w:ascii="Times New Roman" w:eastAsia="Times New Roman" w:hAnsi="Times New Roman" w:cs="Times New Roman"/>
          <w:kern w:val="0"/>
          <w:sz w:val="24"/>
          <w:szCs w:val="24"/>
          <w:lang w:val="en-US" w:eastAsia="de-DE"/>
          <w14:ligatures w14:val="none"/>
        </w:rPr>
        <w:t xml:space="preserve"> Often used in conjunction with other Media Foundation components to configure settings, such as video format, audio settings, or stream attributes.</w:t>
      </w:r>
    </w:p>
    <w:p w14:paraId="63665DC8" w14:textId="77777777" w:rsidR="00E60026" w:rsidRPr="00E60026" w:rsidRDefault="00E60026" w:rsidP="00E60026">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E60026">
        <w:rPr>
          <w:rFonts w:ascii="Times New Roman" w:eastAsia="Times New Roman" w:hAnsi="Times New Roman" w:cs="Times New Roman"/>
          <w:b/>
          <w:bCs/>
          <w:kern w:val="0"/>
          <w:sz w:val="24"/>
          <w:szCs w:val="24"/>
          <w:lang w:val="en-US" w:eastAsia="de-DE"/>
          <w14:ligatures w14:val="none"/>
        </w:rPr>
        <w:t>Importance:</w:t>
      </w:r>
      <w:r w:rsidRPr="00E60026">
        <w:rPr>
          <w:rFonts w:ascii="Times New Roman" w:eastAsia="Times New Roman" w:hAnsi="Times New Roman" w:cs="Times New Roman"/>
          <w:kern w:val="0"/>
          <w:sz w:val="24"/>
          <w:szCs w:val="24"/>
          <w:lang w:val="en-US" w:eastAsia="de-DE"/>
          <w14:ligatures w14:val="none"/>
        </w:rPr>
        <w:t xml:space="preserve"> The </w:t>
      </w:r>
      <w:proofErr w:type="spellStart"/>
      <w:r w:rsidRPr="00E60026">
        <w:rPr>
          <w:rFonts w:ascii="Courier New" w:eastAsia="Times New Roman" w:hAnsi="Courier New" w:cs="Courier New"/>
          <w:kern w:val="0"/>
          <w:sz w:val="20"/>
          <w:szCs w:val="20"/>
          <w:lang w:val="en-US" w:eastAsia="de-DE"/>
          <w14:ligatures w14:val="none"/>
        </w:rPr>
        <w:t>IMFAttributes</w:t>
      </w:r>
      <w:proofErr w:type="spellEnd"/>
      <w:r w:rsidRPr="00E60026">
        <w:rPr>
          <w:rFonts w:ascii="Times New Roman" w:eastAsia="Times New Roman" w:hAnsi="Times New Roman" w:cs="Times New Roman"/>
          <w:kern w:val="0"/>
          <w:sz w:val="24"/>
          <w:szCs w:val="24"/>
          <w:lang w:val="en-US" w:eastAsia="de-DE"/>
          <w14:ligatures w14:val="none"/>
        </w:rPr>
        <w:t xml:space="preserve"> interface allows applications to be flexible and dynamic in managing media properties, facilitating better control over media processing and playback.</w:t>
      </w:r>
    </w:p>
    <w:p w14:paraId="5C88C846" w14:textId="2B7CA2E4" w:rsidR="00E60026" w:rsidRDefault="00000000" w:rsidP="000F4368">
      <w:pPr>
        <w:rPr>
          <w:lang w:val="en-US"/>
        </w:rPr>
      </w:pPr>
      <w:sdt>
        <w:sdtPr>
          <w:rPr>
            <w:lang w:val="en-US"/>
          </w:rPr>
          <w:id w:val="-1784423688"/>
          <w:citation/>
        </w:sdtPr>
        <w:sdtContent>
          <w:r w:rsidR="00E60026">
            <w:rPr>
              <w:lang w:val="en-US"/>
            </w:rPr>
            <w:fldChar w:fldCharType="begin"/>
          </w:r>
          <w:r w:rsidR="00E60026">
            <w:rPr>
              <w:lang w:val="en-US"/>
            </w:rPr>
            <w:instrText xml:space="preserve"> CITATION Mic21 \l 1033 </w:instrText>
          </w:r>
          <w:r w:rsidR="00E60026">
            <w:rPr>
              <w:lang w:val="en-US"/>
            </w:rPr>
            <w:fldChar w:fldCharType="separate"/>
          </w:r>
          <w:r w:rsidR="004C164F" w:rsidRPr="004C164F">
            <w:rPr>
              <w:noProof/>
              <w:lang w:val="en-US"/>
            </w:rPr>
            <w:t>[4]</w:t>
          </w:r>
          <w:r w:rsidR="00E60026">
            <w:rPr>
              <w:lang w:val="en-US"/>
            </w:rPr>
            <w:fldChar w:fldCharType="end"/>
          </w:r>
        </w:sdtContent>
      </w:sdt>
    </w:p>
    <w:p w14:paraId="79599098" w14:textId="04616841" w:rsidR="00FD49EC" w:rsidRDefault="008937DD" w:rsidP="008937DD">
      <w:pPr>
        <w:pStyle w:val="Heading2"/>
        <w:numPr>
          <w:ilvl w:val="1"/>
          <w:numId w:val="1"/>
        </w:numPr>
        <w:rPr>
          <w:lang w:val="en-US"/>
        </w:rPr>
      </w:pPr>
      <w:bookmarkStart w:id="10" w:name="_Toc180848870"/>
      <w:proofErr w:type="spellStart"/>
      <w:proofErr w:type="gramStart"/>
      <w:r w:rsidRPr="008937DD">
        <w:rPr>
          <w:lang w:val="en-US"/>
        </w:rPr>
        <w:t>IMFAttributes</w:t>
      </w:r>
      <w:proofErr w:type="spellEnd"/>
      <w:r w:rsidRPr="008937DD">
        <w:rPr>
          <w:lang w:val="en-US"/>
        </w:rPr>
        <w:t>::</w:t>
      </w:r>
      <w:proofErr w:type="spellStart"/>
      <w:proofErr w:type="gramEnd"/>
      <w:r w:rsidRPr="008937DD">
        <w:rPr>
          <w:lang w:val="en-US"/>
        </w:rPr>
        <w:t>SetGUID</w:t>
      </w:r>
      <w:proofErr w:type="spellEnd"/>
      <w:r w:rsidRPr="008937DD">
        <w:rPr>
          <w:lang w:val="en-US"/>
        </w:rPr>
        <w:t xml:space="preserve"> method (</w:t>
      </w:r>
      <w:proofErr w:type="spellStart"/>
      <w:r w:rsidRPr="008937DD">
        <w:rPr>
          <w:lang w:val="en-US"/>
        </w:rPr>
        <w:t>mfobjects.h</w:t>
      </w:r>
      <w:proofErr w:type="spellEnd"/>
      <w:r w:rsidRPr="008937DD">
        <w:rPr>
          <w:lang w:val="en-US"/>
        </w:rPr>
        <w:t>)</w:t>
      </w:r>
      <w:bookmarkEnd w:id="10"/>
    </w:p>
    <w:p w14:paraId="5F0DE2AE" w14:textId="57B524E4" w:rsidR="00683697" w:rsidRPr="00683697" w:rsidRDefault="00683697" w:rsidP="00683697">
      <w:pPr>
        <w:autoSpaceDE w:val="0"/>
        <w:autoSpaceDN w:val="0"/>
        <w:adjustRightInd w:val="0"/>
        <w:spacing w:after="0" w:line="240" w:lineRule="auto"/>
        <w:rPr>
          <w:rFonts w:ascii="Cascadia Mono" w:hAnsi="Cascadia Mono" w:cs="Cascadia Mono"/>
          <w:color w:val="000000"/>
          <w:kern w:val="0"/>
          <w:sz w:val="19"/>
          <w:szCs w:val="19"/>
          <w:highlight w:val="white"/>
          <w:lang w:val="en-US"/>
        </w:rPr>
      </w:pPr>
      <w:proofErr w:type="spellStart"/>
      <w:r w:rsidRPr="00683697">
        <w:rPr>
          <w:rFonts w:ascii="Cascadia Mono" w:hAnsi="Cascadia Mono" w:cs="Cascadia Mono"/>
          <w:color w:val="000000"/>
          <w:kern w:val="0"/>
          <w:sz w:val="19"/>
          <w:szCs w:val="19"/>
          <w:highlight w:val="white"/>
          <w:lang w:val="en-US"/>
        </w:rPr>
        <w:t>pAttributes</w:t>
      </w:r>
      <w:proofErr w:type="spellEnd"/>
      <w:r w:rsidRPr="00683697">
        <w:rPr>
          <w:rFonts w:ascii="Cascadia Mono" w:hAnsi="Cascadia Mono" w:cs="Cascadia Mono"/>
          <w:color w:val="000000"/>
          <w:kern w:val="0"/>
          <w:sz w:val="19"/>
          <w:szCs w:val="19"/>
          <w:highlight w:val="white"/>
          <w:lang w:val="en-US"/>
        </w:rPr>
        <w:t>-&gt;</w:t>
      </w:r>
      <w:proofErr w:type="spellStart"/>
      <w:proofErr w:type="gramStart"/>
      <w:r w:rsidRPr="00683697">
        <w:rPr>
          <w:rFonts w:ascii="Cascadia Mono" w:hAnsi="Cascadia Mono" w:cs="Cascadia Mono"/>
          <w:color w:val="000000"/>
          <w:kern w:val="0"/>
          <w:sz w:val="19"/>
          <w:szCs w:val="19"/>
          <w:highlight w:val="white"/>
          <w:lang w:val="en-US"/>
        </w:rPr>
        <w:t>SetGUID</w:t>
      </w:r>
      <w:proofErr w:type="spellEnd"/>
      <w:r w:rsidRPr="00683697">
        <w:rPr>
          <w:rFonts w:ascii="Cascadia Mono" w:hAnsi="Cascadia Mono" w:cs="Cascadia Mono"/>
          <w:color w:val="000000"/>
          <w:kern w:val="0"/>
          <w:sz w:val="19"/>
          <w:szCs w:val="19"/>
          <w:highlight w:val="white"/>
          <w:lang w:val="en-US"/>
        </w:rPr>
        <w:t>(</w:t>
      </w:r>
      <w:proofErr w:type="gramEnd"/>
      <w:r w:rsidRPr="00683697">
        <w:rPr>
          <w:rFonts w:ascii="Cascadia Mono" w:hAnsi="Cascadia Mono" w:cs="Cascadia Mono"/>
          <w:color w:val="000000"/>
          <w:kern w:val="0"/>
          <w:sz w:val="19"/>
          <w:szCs w:val="19"/>
          <w:highlight w:val="white"/>
          <w:lang w:val="en-US"/>
        </w:rPr>
        <w:t>MF_DEVSOURCE_ATTRIBUTE_SOURCE_TYPE,</w:t>
      </w:r>
      <w:r>
        <w:rPr>
          <w:rFonts w:ascii="Cascadia Mono" w:hAnsi="Cascadia Mono" w:cs="Cascadia Mono"/>
          <w:color w:val="000000"/>
          <w:kern w:val="0"/>
          <w:sz w:val="19"/>
          <w:szCs w:val="19"/>
          <w:highlight w:val="white"/>
          <w:lang w:val="en-US"/>
        </w:rPr>
        <w:t xml:space="preserve"> </w:t>
      </w:r>
      <w:r w:rsidRPr="00683697">
        <w:rPr>
          <w:rFonts w:ascii="Cascadia Mono" w:hAnsi="Cascadia Mono" w:cs="Cascadia Mono"/>
          <w:color w:val="000000"/>
          <w:kern w:val="0"/>
          <w:sz w:val="19"/>
          <w:szCs w:val="19"/>
          <w:highlight w:val="white"/>
          <w:lang w:val="en-US"/>
        </w:rPr>
        <w:t>MF_DEVSOURCE_ATTRIBUTE_SOURCE_TYPE_VIDCAP_GUID);</w:t>
      </w:r>
    </w:p>
    <w:p w14:paraId="781B3708" w14:textId="77777777" w:rsidR="008937DD" w:rsidRPr="008937DD" w:rsidRDefault="008937DD" w:rsidP="008937DD">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937DD">
        <w:rPr>
          <w:rFonts w:ascii="Times New Roman" w:eastAsia="Times New Roman" w:hAnsi="Times New Roman" w:cs="Times New Roman"/>
          <w:kern w:val="0"/>
          <w:sz w:val="24"/>
          <w:szCs w:val="24"/>
          <w:lang w:val="en-US" w:eastAsia="de-DE"/>
          <w14:ligatures w14:val="none"/>
        </w:rPr>
        <w:t xml:space="preserve">The </w:t>
      </w:r>
      <w:proofErr w:type="spellStart"/>
      <w:proofErr w:type="gramStart"/>
      <w:r w:rsidRPr="008937DD">
        <w:rPr>
          <w:rFonts w:ascii="Courier New" w:eastAsia="Times New Roman" w:hAnsi="Courier New" w:cs="Courier New"/>
          <w:kern w:val="0"/>
          <w:sz w:val="20"/>
          <w:szCs w:val="20"/>
          <w:lang w:val="en-US" w:eastAsia="de-DE"/>
          <w14:ligatures w14:val="none"/>
        </w:rPr>
        <w:t>IMFAttributes</w:t>
      </w:r>
      <w:proofErr w:type="spellEnd"/>
      <w:r w:rsidRPr="008937DD">
        <w:rPr>
          <w:rFonts w:ascii="Courier New" w:eastAsia="Times New Roman" w:hAnsi="Courier New" w:cs="Courier New"/>
          <w:kern w:val="0"/>
          <w:sz w:val="20"/>
          <w:szCs w:val="20"/>
          <w:lang w:val="en-US" w:eastAsia="de-DE"/>
          <w14:ligatures w14:val="none"/>
        </w:rPr>
        <w:t>::</w:t>
      </w:r>
      <w:proofErr w:type="spellStart"/>
      <w:proofErr w:type="gramEnd"/>
      <w:r w:rsidRPr="008937DD">
        <w:rPr>
          <w:rFonts w:ascii="Courier New" w:eastAsia="Times New Roman" w:hAnsi="Courier New" w:cs="Courier New"/>
          <w:kern w:val="0"/>
          <w:sz w:val="20"/>
          <w:szCs w:val="20"/>
          <w:lang w:val="en-US" w:eastAsia="de-DE"/>
          <w14:ligatures w14:val="none"/>
        </w:rPr>
        <w:t>SetGUID</w:t>
      </w:r>
      <w:proofErr w:type="spellEnd"/>
      <w:r w:rsidRPr="008937DD">
        <w:rPr>
          <w:rFonts w:ascii="Times New Roman" w:eastAsia="Times New Roman" w:hAnsi="Times New Roman" w:cs="Times New Roman"/>
          <w:kern w:val="0"/>
          <w:sz w:val="24"/>
          <w:szCs w:val="24"/>
          <w:lang w:val="en-US" w:eastAsia="de-DE"/>
          <w14:ligatures w14:val="none"/>
        </w:rPr>
        <w:t xml:space="preserve"> method is a member of the </w:t>
      </w:r>
      <w:proofErr w:type="spellStart"/>
      <w:r w:rsidRPr="008937DD">
        <w:rPr>
          <w:rFonts w:ascii="Courier New" w:eastAsia="Times New Roman" w:hAnsi="Courier New" w:cs="Courier New"/>
          <w:kern w:val="0"/>
          <w:sz w:val="20"/>
          <w:szCs w:val="20"/>
          <w:lang w:val="en-US" w:eastAsia="de-DE"/>
          <w14:ligatures w14:val="none"/>
        </w:rPr>
        <w:t>IMFAttributes</w:t>
      </w:r>
      <w:proofErr w:type="spellEnd"/>
      <w:r w:rsidRPr="008937DD">
        <w:rPr>
          <w:rFonts w:ascii="Times New Roman" w:eastAsia="Times New Roman" w:hAnsi="Times New Roman" w:cs="Times New Roman"/>
          <w:kern w:val="0"/>
          <w:sz w:val="24"/>
          <w:szCs w:val="24"/>
          <w:lang w:val="en-US" w:eastAsia="de-DE"/>
          <w14:ligatures w14:val="none"/>
        </w:rPr>
        <w:t xml:space="preserve"> interface in the Microsoft Media Foundation framework. This method is used to set the value of an attribute as a globally unique identifier (GUID).</w:t>
      </w:r>
    </w:p>
    <w:p w14:paraId="471B24E4" w14:textId="77777777" w:rsidR="008937DD" w:rsidRPr="008937DD" w:rsidRDefault="008937DD" w:rsidP="008937DD">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937DD">
        <w:rPr>
          <w:rFonts w:ascii="Times New Roman" w:eastAsia="Times New Roman" w:hAnsi="Times New Roman" w:cs="Times New Roman"/>
          <w:b/>
          <w:bCs/>
          <w:kern w:val="0"/>
          <w:sz w:val="24"/>
          <w:szCs w:val="24"/>
          <w:lang w:eastAsia="de-DE"/>
          <w14:ligatures w14:val="none"/>
        </w:rPr>
        <w:t>Key Points:</w:t>
      </w:r>
    </w:p>
    <w:p w14:paraId="776329BF" w14:textId="77777777" w:rsidR="008937DD" w:rsidRPr="008937DD" w:rsidRDefault="008937DD" w:rsidP="008937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937DD">
        <w:rPr>
          <w:rFonts w:ascii="Times New Roman" w:eastAsia="Times New Roman" w:hAnsi="Times New Roman" w:cs="Times New Roman"/>
          <w:b/>
          <w:bCs/>
          <w:kern w:val="0"/>
          <w:sz w:val="24"/>
          <w:szCs w:val="24"/>
          <w:lang w:val="en-US" w:eastAsia="de-DE"/>
          <w14:ligatures w14:val="none"/>
        </w:rPr>
        <w:lastRenderedPageBreak/>
        <w:t>Purpose:</w:t>
      </w:r>
      <w:r w:rsidRPr="008937DD">
        <w:rPr>
          <w:rFonts w:ascii="Times New Roman" w:eastAsia="Times New Roman" w:hAnsi="Times New Roman" w:cs="Times New Roman"/>
          <w:kern w:val="0"/>
          <w:sz w:val="24"/>
          <w:szCs w:val="24"/>
          <w:lang w:val="en-US" w:eastAsia="de-DE"/>
          <w14:ligatures w14:val="none"/>
        </w:rPr>
        <w:t xml:space="preserve"> To store a GUID value in the attribute collection associated with a media object.</w:t>
      </w:r>
    </w:p>
    <w:p w14:paraId="32458C4F" w14:textId="77777777" w:rsidR="008937DD" w:rsidRPr="008937DD" w:rsidRDefault="008937DD" w:rsidP="008937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937DD">
        <w:rPr>
          <w:rFonts w:ascii="Times New Roman" w:eastAsia="Times New Roman" w:hAnsi="Times New Roman" w:cs="Times New Roman"/>
          <w:b/>
          <w:bCs/>
          <w:kern w:val="0"/>
          <w:sz w:val="24"/>
          <w:szCs w:val="24"/>
          <w:lang w:eastAsia="de-DE"/>
          <w14:ligatures w14:val="none"/>
        </w:rPr>
        <w:t>Parameters:</w:t>
      </w:r>
    </w:p>
    <w:p w14:paraId="3124795C" w14:textId="77777777" w:rsidR="008937DD" w:rsidRPr="008937DD" w:rsidRDefault="008937DD" w:rsidP="008937D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937DD">
        <w:rPr>
          <w:rFonts w:ascii="Times New Roman" w:eastAsia="Times New Roman" w:hAnsi="Times New Roman" w:cs="Times New Roman"/>
          <w:b/>
          <w:bCs/>
          <w:kern w:val="0"/>
          <w:sz w:val="24"/>
          <w:szCs w:val="24"/>
          <w:lang w:val="en-US" w:eastAsia="de-DE"/>
          <w14:ligatures w14:val="none"/>
        </w:rPr>
        <w:t>guidKey</w:t>
      </w:r>
      <w:proofErr w:type="spellEnd"/>
      <w:r w:rsidRPr="008937DD">
        <w:rPr>
          <w:rFonts w:ascii="Times New Roman" w:eastAsia="Times New Roman" w:hAnsi="Times New Roman" w:cs="Times New Roman"/>
          <w:b/>
          <w:bCs/>
          <w:kern w:val="0"/>
          <w:sz w:val="24"/>
          <w:szCs w:val="24"/>
          <w:lang w:val="en-US" w:eastAsia="de-DE"/>
          <w14:ligatures w14:val="none"/>
        </w:rPr>
        <w:t>:</w:t>
      </w:r>
      <w:r w:rsidRPr="008937DD">
        <w:rPr>
          <w:rFonts w:ascii="Times New Roman" w:eastAsia="Times New Roman" w:hAnsi="Times New Roman" w:cs="Times New Roman"/>
          <w:kern w:val="0"/>
          <w:sz w:val="24"/>
          <w:szCs w:val="24"/>
          <w:lang w:val="en-US" w:eastAsia="de-DE"/>
          <w14:ligatures w14:val="none"/>
        </w:rPr>
        <w:t xml:space="preserve"> The unique identifier (key) for the attribute you want to set.</w:t>
      </w:r>
    </w:p>
    <w:p w14:paraId="5F507CE9" w14:textId="77777777" w:rsidR="008937DD" w:rsidRPr="008937DD" w:rsidRDefault="008937DD" w:rsidP="008937D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937DD">
        <w:rPr>
          <w:rFonts w:ascii="Times New Roman" w:eastAsia="Times New Roman" w:hAnsi="Times New Roman" w:cs="Times New Roman"/>
          <w:b/>
          <w:bCs/>
          <w:kern w:val="0"/>
          <w:sz w:val="24"/>
          <w:szCs w:val="24"/>
          <w:lang w:val="en-US" w:eastAsia="de-DE"/>
          <w14:ligatures w14:val="none"/>
        </w:rPr>
        <w:t>guidValue</w:t>
      </w:r>
      <w:proofErr w:type="spellEnd"/>
      <w:r w:rsidRPr="008937DD">
        <w:rPr>
          <w:rFonts w:ascii="Times New Roman" w:eastAsia="Times New Roman" w:hAnsi="Times New Roman" w:cs="Times New Roman"/>
          <w:b/>
          <w:bCs/>
          <w:kern w:val="0"/>
          <w:sz w:val="24"/>
          <w:szCs w:val="24"/>
          <w:lang w:val="en-US" w:eastAsia="de-DE"/>
          <w14:ligatures w14:val="none"/>
        </w:rPr>
        <w:t>:</w:t>
      </w:r>
      <w:r w:rsidRPr="008937DD">
        <w:rPr>
          <w:rFonts w:ascii="Times New Roman" w:eastAsia="Times New Roman" w:hAnsi="Times New Roman" w:cs="Times New Roman"/>
          <w:kern w:val="0"/>
          <w:sz w:val="24"/>
          <w:szCs w:val="24"/>
          <w:lang w:val="en-US" w:eastAsia="de-DE"/>
          <w14:ligatures w14:val="none"/>
        </w:rPr>
        <w:t xml:space="preserve"> The GUID value to associate with the specified key.</w:t>
      </w:r>
    </w:p>
    <w:p w14:paraId="2DD4E338" w14:textId="77777777" w:rsidR="008937DD" w:rsidRPr="008937DD" w:rsidRDefault="008937DD" w:rsidP="008937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937DD">
        <w:rPr>
          <w:rFonts w:ascii="Times New Roman" w:eastAsia="Times New Roman" w:hAnsi="Times New Roman" w:cs="Times New Roman"/>
          <w:b/>
          <w:bCs/>
          <w:kern w:val="0"/>
          <w:sz w:val="24"/>
          <w:szCs w:val="24"/>
          <w:lang w:val="en-US" w:eastAsia="de-DE"/>
          <w14:ligatures w14:val="none"/>
        </w:rPr>
        <w:t>Return Value:</w:t>
      </w:r>
      <w:r w:rsidRPr="008937DD">
        <w:rPr>
          <w:rFonts w:ascii="Times New Roman" w:eastAsia="Times New Roman" w:hAnsi="Times New Roman" w:cs="Times New Roman"/>
          <w:kern w:val="0"/>
          <w:sz w:val="24"/>
          <w:szCs w:val="24"/>
          <w:lang w:val="en-US" w:eastAsia="de-DE"/>
          <w14:ligatures w14:val="none"/>
        </w:rPr>
        <w:t xml:space="preserve"> The method returns an </w:t>
      </w:r>
      <w:r w:rsidRPr="008937DD">
        <w:rPr>
          <w:rFonts w:ascii="Courier New" w:eastAsia="Times New Roman" w:hAnsi="Courier New" w:cs="Courier New"/>
          <w:kern w:val="0"/>
          <w:sz w:val="20"/>
          <w:szCs w:val="20"/>
          <w:lang w:val="en-US" w:eastAsia="de-DE"/>
          <w14:ligatures w14:val="none"/>
        </w:rPr>
        <w:t>HRESULT</w:t>
      </w:r>
      <w:r w:rsidRPr="008937DD">
        <w:rPr>
          <w:rFonts w:ascii="Times New Roman" w:eastAsia="Times New Roman" w:hAnsi="Times New Roman" w:cs="Times New Roman"/>
          <w:kern w:val="0"/>
          <w:sz w:val="24"/>
          <w:szCs w:val="24"/>
          <w:lang w:val="en-US" w:eastAsia="de-DE"/>
          <w14:ligatures w14:val="none"/>
        </w:rPr>
        <w:t xml:space="preserve"> value. On success, it returns </w:t>
      </w:r>
      <w:r w:rsidRPr="008937DD">
        <w:rPr>
          <w:rFonts w:ascii="Courier New" w:eastAsia="Times New Roman" w:hAnsi="Courier New" w:cs="Courier New"/>
          <w:kern w:val="0"/>
          <w:sz w:val="20"/>
          <w:szCs w:val="20"/>
          <w:lang w:val="en-US" w:eastAsia="de-DE"/>
          <w14:ligatures w14:val="none"/>
        </w:rPr>
        <w:t>S_OK</w:t>
      </w:r>
      <w:r w:rsidRPr="008937DD">
        <w:rPr>
          <w:rFonts w:ascii="Times New Roman" w:eastAsia="Times New Roman" w:hAnsi="Times New Roman" w:cs="Times New Roman"/>
          <w:kern w:val="0"/>
          <w:sz w:val="24"/>
          <w:szCs w:val="24"/>
          <w:lang w:val="en-US" w:eastAsia="de-DE"/>
          <w14:ligatures w14:val="none"/>
        </w:rPr>
        <w:t xml:space="preserve">. </w:t>
      </w:r>
      <w:proofErr w:type="spellStart"/>
      <w:r w:rsidRPr="008937DD">
        <w:rPr>
          <w:rFonts w:ascii="Times New Roman" w:eastAsia="Times New Roman" w:hAnsi="Times New Roman" w:cs="Times New Roman"/>
          <w:kern w:val="0"/>
          <w:sz w:val="24"/>
          <w:szCs w:val="24"/>
          <w:lang w:eastAsia="de-DE"/>
          <w14:ligatures w14:val="none"/>
        </w:rPr>
        <w:t>If</w:t>
      </w:r>
      <w:proofErr w:type="spellEnd"/>
      <w:r w:rsidRPr="008937DD">
        <w:rPr>
          <w:rFonts w:ascii="Times New Roman" w:eastAsia="Times New Roman" w:hAnsi="Times New Roman" w:cs="Times New Roman"/>
          <w:kern w:val="0"/>
          <w:sz w:val="24"/>
          <w:szCs w:val="24"/>
          <w:lang w:eastAsia="de-DE"/>
          <w14:ligatures w14:val="none"/>
        </w:rPr>
        <w:t xml:space="preserve"> </w:t>
      </w:r>
      <w:proofErr w:type="spellStart"/>
      <w:r w:rsidRPr="008937DD">
        <w:rPr>
          <w:rFonts w:ascii="Times New Roman" w:eastAsia="Times New Roman" w:hAnsi="Times New Roman" w:cs="Times New Roman"/>
          <w:kern w:val="0"/>
          <w:sz w:val="24"/>
          <w:szCs w:val="24"/>
          <w:lang w:eastAsia="de-DE"/>
          <w14:ligatures w14:val="none"/>
        </w:rPr>
        <w:t>it</w:t>
      </w:r>
      <w:proofErr w:type="spellEnd"/>
      <w:r w:rsidRPr="008937DD">
        <w:rPr>
          <w:rFonts w:ascii="Times New Roman" w:eastAsia="Times New Roman" w:hAnsi="Times New Roman" w:cs="Times New Roman"/>
          <w:kern w:val="0"/>
          <w:sz w:val="24"/>
          <w:szCs w:val="24"/>
          <w:lang w:eastAsia="de-DE"/>
          <w14:ligatures w14:val="none"/>
        </w:rPr>
        <w:t xml:space="preserve"> </w:t>
      </w:r>
      <w:proofErr w:type="spellStart"/>
      <w:r w:rsidRPr="008937DD">
        <w:rPr>
          <w:rFonts w:ascii="Times New Roman" w:eastAsia="Times New Roman" w:hAnsi="Times New Roman" w:cs="Times New Roman"/>
          <w:kern w:val="0"/>
          <w:sz w:val="24"/>
          <w:szCs w:val="24"/>
          <w:lang w:eastAsia="de-DE"/>
          <w14:ligatures w14:val="none"/>
        </w:rPr>
        <w:t>fails</w:t>
      </w:r>
      <w:proofErr w:type="spellEnd"/>
      <w:r w:rsidRPr="008937DD">
        <w:rPr>
          <w:rFonts w:ascii="Times New Roman" w:eastAsia="Times New Roman" w:hAnsi="Times New Roman" w:cs="Times New Roman"/>
          <w:kern w:val="0"/>
          <w:sz w:val="24"/>
          <w:szCs w:val="24"/>
          <w:lang w:eastAsia="de-DE"/>
          <w14:ligatures w14:val="none"/>
        </w:rPr>
        <w:t xml:space="preserve">, </w:t>
      </w:r>
      <w:proofErr w:type="spellStart"/>
      <w:r w:rsidRPr="008937DD">
        <w:rPr>
          <w:rFonts w:ascii="Times New Roman" w:eastAsia="Times New Roman" w:hAnsi="Times New Roman" w:cs="Times New Roman"/>
          <w:kern w:val="0"/>
          <w:sz w:val="24"/>
          <w:szCs w:val="24"/>
          <w:lang w:eastAsia="de-DE"/>
          <w14:ligatures w14:val="none"/>
        </w:rPr>
        <w:t>it</w:t>
      </w:r>
      <w:proofErr w:type="spellEnd"/>
      <w:r w:rsidRPr="008937DD">
        <w:rPr>
          <w:rFonts w:ascii="Times New Roman" w:eastAsia="Times New Roman" w:hAnsi="Times New Roman" w:cs="Times New Roman"/>
          <w:kern w:val="0"/>
          <w:sz w:val="24"/>
          <w:szCs w:val="24"/>
          <w:lang w:eastAsia="de-DE"/>
          <w14:ligatures w14:val="none"/>
        </w:rPr>
        <w:t xml:space="preserve"> </w:t>
      </w:r>
      <w:proofErr w:type="spellStart"/>
      <w:r w:rsidRPr="008937DD">
        <w:rPr>
          <w:rFonts w:ascii="Times New Roman" w:eastAsia="Times New Roman" w:hAnsi="Times New Roman" w:cs="Times New Roman"/>
          <w:kern w:val="0"/>
          <w:sz w:val="24"/>
          <w:szCs w:val="24"/>
          <w:lang w:eastAsia="de-DE"/>
          <w14:ligatures w14:val="none"/>
        </w:rPr>
        <w:t>returns</w:t>
      </w:r>
      <w:proofErr w:type="spellEnd"/>
      <w:r w:rsidRPr="008937DD">
        <w:rPr>
          <w:rFonts w:ascii="Times New Roman" w:eastAsia="Times New Roman" w:hAnsi="Times New Roman" w:cs="Times New Roman"/>
          <w:kern w:val="0"/>
          <w:sz w:val="24"/>
          <w:szCs w:val="24"/>
          <w:lang w:eastAsia="de-DE"/>
          <w14:ligatures w14:val="none"/>
        </w:rPr>
        <w:t xml:space="preserve"> an </w:t>
      </w:r>
      <w:proofErr w:type="spellStart"/>
      <w:r w:rsidRPr="008937DD">
        <w:rPr>
          <w:rFonts w:ascii="Times New Roman" w:eastAsia="Times New Roman" w:hAnsi="Times New Roman" w:cs="Times New Roman"/>
          <w:kern w:val="0"/>
          <w:sz w:val="24"/>
          <w:szCs w:val="24"/>
          <w:lang w:eastAsia="de-DE"/>
          <w14:ligatures w14:val="none"/>
        </w:rPr>
        <w:t>appropriate</w:t>
      </w:r>
      <w:proofErr w:type="spellEnd"/>
      <w:r w:rsidRPr="008937DD">
        <w:rPr>
          <w:rFonts w:ascii="Times New Roman" w:eastAsia="Times New Roman" w:hAnsi="Times New Roman" w:cs="Times New Roman"/>
          <w:kern w:val="0"/>
          <w:sz w:val="24"/>
          <w:szCs w:val="24"/>
          <w:lang w:eastAsia="de-DE"/>
          <w14:ligatures w14:val="none"/>
        </w:rPr>
        <w:t xml:space="preserve"> </w:t>
      </w:r>
      <w:proofErr w:type="spellStart"/>
      <w:r w:rsidRPr="008937DD">
        <w:rPr>
          <w:rFonts w:ascii="Times New Roman" w:eastAsia="Times New Roman" w:hAnsi="Times New Roman" w:cs="Times New Roman"/>
          <w:kern w:val="0"/>
          <w:sz w:val="24"/>
          <w:szCs w:val="24"/>
          <w:lang w:eastAsia="de-DE"/>
          <w14:ligatures w14:val="none"/>
        </w:rPr>
        <w:t>error</w:t>
      </w:r>
      <w:proofErr w:type="spellEnd"/>
      <w:r w:rsidRPr="008937DD">
        <w:rPr>
          <w:rFonts w:ascii="Times New Roman" w:eastAsia="Times New Roman" w:hAnsi="Times New Roman" w:cs="Times New Roman"/>
          <w:kern w:val="0"/>
          <w:sz w:val="24"/>
          <w:szCs w:val="24"/>
          <w:lang w:eastAsia="de-DE"/>
          <w14:ligatures w14:val="none"/>
        </w:rPr>
        <w:t xml:space="preserve"> code.</w:t>
      </w:r>
    </w:p>
    <w:p w14:paraId="5B1D9663" w14:textId="77777777" w:rsidR="008937DD" w:rsidRPr="008937DD" w:rsidRDefault="008937DD" w:rsidP="008937D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937DD">
        <w:rPr>
          <w:rFonts w:ascii="Times New Roman" w:eastAsia="Times New Roman" w:hAnsi="Times New Roman" w:cs="Times New Roman"/>
          <w:b/>
          <w:bCs/>
          <w:kern w:val="0"/>
          <w:sz w:val="24"/>
          <w:szCs w:val="24"/>
          <w:lang w:val="en-US" w:eastAsia="de-DE"/>
          <w14:ligatures w14:val="none"/>
        </w:rPr>
        <w:t>Usage:</w:t>
      </w:r>
      <w:r w:rsidRPr="008937DD">
        <w:rPr>
          <w:rFonts w:ascii="Times New Roman" w:eastAsia="Times New Roman" w:hAnsi="Times New Roman" w:cs="Times New Roman"/>
          <w:kern w:val="0"/>
          <w:sz w:val="24"/>
          <w:szCs w:val="24"/>
          <w:lang w:val="en-US" w:eastAsia="de-DE"/>
          <w14:ligatures w14:val="none"/>
        </w:rPr>
        <w:t xml:space="preserve"> This method is typically used to define attributes related to media formats, configurations, or settings where GUIDs are needed (e.g., for format identifiers).</w:t>
      </w:r>
    </w:p>
    <w:p w14:paraId="191F32E7" w14:textId="77777777" w:rsidR="008937DD" w:rsidRDefault="008937DD" w:rsidP="008937DD">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937DD">
        <w:rPr>
          <w:rFonts w:ascii="Times New Roman" w:eastAsia="Times New Roman" w:hAnsi="Times New Roman" w:cs="Times New Roman"/>
          <w:b/>
          <w:bCs/>
          <w:kern w:val="0"/>
          <w:sz w:val="24"/>
          <w:szCs w:val="24"/>
          <w:lang w:val="en-US" w:eastAsia="de-DE"/>
          <w14:ligatures w14:val="none"/>
        </w:rPr>
        <w:t>Importance:</w:t>
      </w:r>
      <w:r w:rsidRPr="008937DD">
        <w:rPr>
          <w:rFonts w:ascii="Times New Roman" w:eastAsia="Times New Roman" w:hAnsi="Times New Roman" w:cs="Times New Roman"/>
          <w:kern w:val="0"/>
          <w:sz w:val="24"/>
          <w:szCs w:val="24"/>
          <w:lang w:val="en-US" w:eastAsia="de-DE"/>
          <w14:ligatures w14:val="none"/>
        </w:rPr>
        <w:t xml:space="preserve"> The </w:t>
      </w:r>
      <w:proofErr w:type="spellStart"/>
      <w:r w:rsidRPr="008937DD">
        <w:rPr>
          <w:rFonts w:ascii="Courier New" w:eastAsia="Times New Roman" w:hAnsi="Courier New" w:cs="Courier New"/>
          <w:kern w:val="0"/>
          <w:sz w:val="20"/>
          <w:szCs w:val="20"/>
          <w:lang w:val="en-US" w:eastAsia="de-DE"/>
          <w14:ligatures w14:val="none"/>
        </w:rPr>
        <w:t>SetGUID</w:t>
      </w:r>
      <w:proofErr w:type="spellEnd"/>
      <w:r w:rsidRPr="008937DD">
        <w:rPr>
          <w:rFonts w:ascii="Times New Roman" w:eastAsia="Times New Roman" w:hAnsi="Times New Roman" w:cs="Times New Roman"/>
          <w:kern w:val="0"/>
          <w:sz w:val="24"/>
          <w:szCs w:val="24"/>
          <w:lang w:val="en-US" w:eastAsia="de-DE"/>
          <w14:ligatures w14:val="none"/>
        </w:rPr>
        <w:t xml:space="preserve"> method allows applications to define and manage attributes effectively, enabling precise control over media component configurations and behaviors.</w:t>
      </w:r>
    </w:p>
    <w:p w14:paraId="7DEBC5C9" w14:textId="437DF928" w:rsidR="0081742A" w:rsidRPr="008937DD" w:rsidRDefault="00000000" w:rsidP="008937DD">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sdt>
        <w:sdtPr>
          <w:rPr>
            <w:rFonts w:ascii="Times New Roman" w:eastAsia="Times New Roman" w:hAnsi="Times New Roman" w:cs="Times New Roman"/>
            <w:kern w:val="0"/>
            <w:sz w:val="24"/>
            <w:szCs w:val="24"/>
            <w:lang w:val="en-US" w:eastAsia="de-DE"/>
            <w14:ligatures w14:val="none"/>
          </w:rPr>
          <w:id w:val="258885671"/>
          <w:citation/>
        </w:sdtPr>
        <w:sdtContent>
          <w:r w:rsidR="0081742A">
            <w:rPr>
              <w:rFonts w:ascii="Times New Roman" w:eastAsia="Times New Roman" w:hAnsi="Times New Roman" w:cs="Times New Roman"/>
              <w:kern w:val="0"/>
              <w:sz w:val="24"/>
              <w:szCs w:val="24"/>
              <w:lang w:val="en-US" w:eastAsia="de-DE"/>
              <w14:ligatures w14:val="none"/>
            </w:rPr>
            <w:fldChar w:fldCharType="begin"/>
          </w:r>
          <w:r w:rsidR="0081742A">
            <w:rPr>
              <w:rFonts w:ascii="Times New Roman" w:eastAsia="Times New Roman" w:hAnsi="Times New Roman" w:cs="Times New Roman"/>
              <w:kern w:val="0"/>
              <w:sz w:val="24"/>
              <w:szCs w:val="24"/>
              <w:lang w:val="en-US" w:eastAsia="de-DE"/>
              <w14:ligatures w14:val="none"/>
            </w:rPr>
            <w:instrText xml:space="preserve"> CITATION Mic242 \l 1033 </w:instrText>
          </w:r>
          <w:r w:rsidR="0081742A">
            <w:rPr>
              <w:rFonts w:ascii="Times New Roman" w:eastAsia="Times New Roman" w:hAnsi="Times New Roman" w:cs="Times New Roman"/>
              <w:kern w:val="0"/>
              <w:sz w:val="24"/>
              <w:szCs w:val="24"/>
              <w:lang w:val="en-US" w:eastAsia="de-DE"/>
              <w14:ligatures w14:val="none"/>
            </w:rPr>
            <w:fldChar w:fldCharType="separate"/>
          </w:r>
          <w:r w:rsidR="004C164F" w:rsidRPr="004C164F">
            <w:rPr>
              <w:rFonts w:ascii="Times New Roman" w:eastAsia="Times New Roman" w:hAnsi="Times New Roman" w:cs="Times New Roman"/>
              <w:noProof/>
              <w:kern w:val="0"/>
              <w:sz w:val="24"/>
              <w:szCs w:val="24"/>
              <w:lang w:val="en-US" w:eastAsia="de-DE"/>
              <w14:ligatures w14:val="none"/>
            </w:rPr>
            <w:t>[5]</w:t>
          </w:r>
          <w:r w:rsidR="0081742A">
            <w:rPr>
              <w:rFonts w:ascii="Times New Roman" w:eastAsia="Times New Roman" w:hAnsi="Times New Roman" w:cs="Times New Roman"/>
              <w:kern w:val="0"/>
              <w:sz w:val="24"/>
              <w:szCs w:val="24"/>
              <w:lang w:val="en-US" w:eastAsia="de-DE"/>
              <w14:ligatures w14:val="none"/>
            </w:rPr>
            <w:fldChar w:fldCharType="end"/>
          </w:r>
        </w:sdtContent>
      </w:sdt>
    </w:p>
    <w:p w14:paraId="04AF5706" w14:textId="2111FC5A" w:rsidR="00140039" w:rsidRDefault="0081742A" w:rsidP="005A36CE">
      <w:pPr>
        <w:pStyle w:val="Heading2"/>
        <w:numPr>
          <w:ilvl w:val="1"/>
          <w:numId w:val="1"/>
        </w:numPr>
        <w:rPr>
          <w:lang w:val="en-US"/>
        </w:rPr>
      </w:pPr>
      <w:bookmarkStart w:id="11" w:name="_Toc180848871"/>
      <w:proofErr w:type="spellStart"/>
      <w:r w:rsidRPr="0081742A">
        <w:rPr>
          <w:lang w:val="en-US"/>
        </w:rPr>
        <w:t>IMFActivate</w:t>
      </w:r>
      <w:proofErr w:type="spellEnd"/>
      <w:r w:rsidRPr="0081742A">
        <w:rPr>
          <w:lang w:val="en-US"/>
        </w:rPr>
        <w:t xml:space="preserve"> interface (</w:t>
      </w:r>
      <w:proofErr w:type="spellStart"/>
      <w:r w:rsidRPr="0081742A">
        <w:rPr>
          <w:lang w:val="en-US"/>
        </w:rPr>
        <w:t>mfobjects.h</w:t>
      </w:r>
      <w:proofErr w:type="spellEnd"/>
      <w:r w:rsidRPr="0081742A">
        <w:rPr>
          <w:lang w:val="en-US"/>
        </w:rPr>
        <w:t>)</w:t>
      </w:r>
      <w:bookmarkEnd w:id="11"/>
    </w:p>
    <w:p w14:paraId="07FF69B2" w14:textId="77777777" w:rsidR="00683697" w:rsidRDefault="00683697" w:rsidP="00683697">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IMFActivate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ppDevices</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FF"/>
          <w:kern w:val="0"/>
          <w:sz w:val="19"/>
          <w:szCs w:val="19"/>
          <w:highlight w:val="white"/>
        </w:rPr>
        <w:t>nullptr</w:t>
      </w:r>
      <w:proofErr w:type="spellEnd"/>
      <w:r>
        <w:rPr>
          <w:rFonts w:ascii="Cascadia Mono" w:hAnsi="Cascadia Mono" w:cs="Cascadia Mono"/>
          <w:color w:val="000000"/>
          <w:kern w:val="0"/>
          <w:sz w:val="19"/>
          <w:szCs w:val="19"/>
          <w:highlight w:val="white"/>
        </w:rPr>
        <w:t>;</w:t>
      </w:r>
    </w:p>
    <w:p w14:paraId="64328F37" w14:textId="77777777" w:rsidR="0081742A" w:rsidRPr="0081742A" w:rsidRDefault="0081742A" w:rsidP="0081742A">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kern w:val="0"/>
          <w:sz w:val="24"/>
          <w:szCs w:val="24"/>
          <w:lang w:val="en-US" w:eastAsia="de-DE"/>
          <w14:ligatures w14:val="none"/>
        </w:rPr>
        <w:t xml:space="preserve">The </w:t>
      </w:r>
      <w:proofErr w:type="spellStart"/>
      <w:r w:rsidRPr="0081742A">
        <w:rPr>
          <w:rFonts w:ascii="Courier New" w:eastAsia="Times New Roman" w:hAnsi="Courier New" w:cs="Courier New"/>
          <w:kern w:val="0"/>
          <w:sz w:val="20"/>
          <w:szCs w:val="20"/>
          <w:lang w:val="en-US" w:eastAsia="de-DE"/>
          <w14:ligatures w14:val="none"/>
        </w:rPr>
        <w:t>IMFActivate</w:t>
      </w:r>
      <w:proofErr w:type="spellEnd"/>
      <w:r w:rsidRPr="0081742A">
        <w:rPr>
          <w:rFonts w:ascii="Times New Roman" w:eastAsia="Times New Roman" w:hAnsi="Times New Roman" w:cs="Times New Roman"/>
          <w:kern w:val="0"/>
          <w:sz w:val="24"/>
          <w:szCs w:val="24"/>
          <w:lang w:val="en-US" w:eastAsia="de-DE"/>
          <w14:ligatures w14:val="none"/>
        </w:rPr>
        <w:t xml:space="preserve"> interface in the Microsoft Media Foundation framework is used to represent an object that can be activated, such as a media source, sink, or transform. It provides methods for initializing and configuring these objects before they are used.</w:t>
      </w:r>
    </w:p>
    <w:p w14:paraId="02AD171D" w14:textId="77777777" w:rsidR="0081742A" w:rsidRPr="0081742A" w:rsidRDefault="0081742A" w:rsidP="0081742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1742A">
        <w:rPr>
          <w:rFonts w:ascii="Times New Roman" w:eastAsia="Times New Roman" w:hAnsi="Times New Roman" w:cs="Times New Roman"/>
          <w:b/>
          <w:bCs/>
          <w:kern w:val="0"/>
          <w:sz w:val="24"/>
          <w:szCs w:val="24"/>
          <w:lang w:eastAsia="de-DE"/>
          <w14:ligatures w14:val="none"/>
        </w:rPr>
        <w:t>Key Points:</w:t>
      </w:r>
    </w:p>
    <w:p w14:paraId="455C56C0" w14:textId="77777777" w:rsidR="0081742A" w:rsidRPr="0081742A" w:rsidRDefault="0081742A" w:rsidP="0081742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Purpose:</w:t>
      </w:r>
      <w:r w:rsidRPr="0081742A">
        <w:rPr>
          <w:rFonts w:ascii="Times New Roman" w:eastAsia="Times New Roman" w:hAnsi="Times New Roman" w:cs="Times New Roman"/>
          <w:kern w:val="0"/>
          <w:sz w:val="24"/>
          <w:szCs w:val="24"/>
          <w:lang w:val="en-US" w:eastAsia="de-DE"/>
          <w14:ligatures w14:val="none"/>
        </w:rPr>
        <w:t xml:space="preserve"> To provide a way to create and configure media objects dynamically at runtime.</w:t>
      </w:r>
    </w:p>
    <w:p w14:paraId="0278EBD5" w14:textId="77777777" w:rsidR="0081742A" w:rsidRPr="0081742A" w:rsidRDefault="0081742A" w:rsidP="0081742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1742A">
        <w:rPr>
          <w:rFonts w:ascii="Times New Roman" w:eastAsia="Times New Roman" w:hAnsi="Times New Roman" w:cs="Times New Roman"/>
          <w:b/>
          <w:bCs/>
          <w:kern w:val="0"/>
          <w:sz w:val="24"/>
          <w:szCs w:val="24"/>
          <w:lang w:eastAsia="de-DE"/>
          <w14:ligatures w14:val="none"/>
        </w:rPr>
        <w:t>Methods:</w:t>
      </w:r>
    </w:p>
    <w:p w14:paraId="73FBF9F5" w14:textId="77777777" w:rsidR="0081742A" w:rsidRPr="0081742A" w:rsidRDefault="0081742A" w:rsidP="0081742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Activate:</w:t>
      </w:r>
      <w:r w:rsidRPr="0081742A">
        <w:rPr>
          <w:rFonts w:ascii="Times New Roman" w:eastAsia="Times New Roman" w:hAnsi="Times New Roman" w:cs="Times New Roman"/>
          <w:kern w:val="0"/>
          <w:sz w:val="24"/>
          <w:szCs w:val="24"/>
          <w:lang w:val="en-US" w:eastAsia="de-DE"/>
          <w14:ligatures w14:val="none"/>
        </w:rPr>
        <w:t xml:space="preserve"> Initializes and creates the media object represented by the </w:t>
      </w:r>
      <w:proofErr w:type="spellStart"/>
      <w:r w:rsidRPr="0081742A">
        <w:rPr>
          <w:rFonts w:ascii="Courier New" w:eastAsia="Times New Roman" w:hAnsi="Courier New" w:cs="Courier New"/>
          <w:kern w:val="0"/>
          <w:sz w:val="20"/>
          <w:szCs w:val="20"/>
          <w:lang w:val="en-US" w:eastAsia="de-DE"/>
          <w14:ligatures w14:val="none"/>
        </w:rPr>
        <w:t>IMFActivate</w:t>
      </w:r>
      <w:proofErr w:type="spellEnd"/>
      <w:r w:rsidRPr="0081742A">
        <w:rPr>
          <w:rFonts w:ascii="Times New Roman" w:eastAsia="Times New Roman" w:hAnsi="Times New Roman" w:cs="Times New Roman"/>
          <w:kern w:val="0"/>
          <w:sz w:val="24"/>
          <w:szCs w:val="24"/>
          <w:lang w:val="en-US" w:eastAsia="de-DE"/>
          <w14:ligatures w14:val="none"/>
        </w:rPr>
        <w:t xml:space="preserve"> instance.</w:t>
      </w:r>
    </w:p>
    <w:p w14:paraId="24B112F6" w14:textId="77777777" w:rsidR="0081742A" w:rsidRPr="0081742A" w:rsidRDefault="0081742A" w:rsidP="0081742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1742A">
        <w:rPr>
          <w:rFonts w:ascii="Times New Roman" w:eastAsia="Times New Roman" w:hAnsi="Times New Roman" w:cs="Times New Roman"/>
          <w:b/>
          <w:bCs/>
          <w:kern w:val="0"/>
          <w:sz w:val="24"/>
          <w:szCs w:val="24"/>
          <w:lang w:val="en-US" w:eastAsia="de-DE"/>
          <w14:ligatures w14:val="none"/>
        </w:rPr>
        <w:t>GetAttributes</w:t>
      </w:r>
      <w:proofErr w:type="spellEnd"/>
      <w:r w:rsidRPr="0081742A">
        <w:rPr>
          <w:rFonts w:ascii="Times New Roman" w:eastAsia="Times New Roman" w:hAnsi="Times New Roman" w:cs="Times New Roman"/>
          <w:b/>
          <w:bCs/>
          <w:kern w:val="0"/>
          <w:sz w:val="24"/>
          <w:szCs w:val="24"/>
          <w:lang w:val="en-US" w:eastAsia="de-DE"/>
          <w14:ligatures w14:val="none"/>
        </w:rPr>
        <w:t>:</w:t>
      </w:r>
      <w:r w:rsidRPr="0081742A">
        <w:rPr>
          <w:rFonts w:ascii="Times New Roman" w:eastAsia="Times New Roman" w:hAnsi="Times New Roman" w:cs="Times New Roman"/>
          <w:kern w:val="0"/>
          <w:sz w:val="24"/>
          <w:szCs w:val="24"/>
          <w:lang w:val="en-US" w:eastAsia="de-DE"/>
          <w14:ligatures w14:val="none"/>
        </w:rPr>
        <w:t xml:space="preserve"> Retrieves the attributes associated with the activated object, which can include configuration settings and other properties.</w:t>
      </w:r>
    </w:p>
    <w:p w14:paraId="38312196" w14:textId="77777777" w:rsidR="0081742A" w:rsidRPr="0081742A" w:rsidRDefault="0081742A" w:rsidP="0081742A">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1742A">
        <w:rPr>
          <w:rFonts w:ascii="Times New Roman" w:eastAsia="Times New Roman" w:hAnsi="Times New Roman" w:cs="Times New Roman"/>
          <w:b/>
          <w:bCs/>
          <w:kern w:val="0"/>
          <w:sz w:val="24"/>
          <w:szCs w:val="24"/>
          <w:lang w:val="en-US" w:eastAsia="de-DE"/>
          <w14:ligatures w14:val="none"/>
        </w:rPr>
        <w:t>GetStreamCount</w:t>
      </w:r>
      <w:proofErr w:type="spellEnd"/>
      <w:r w:rsidRPr="0081742A">
        <w:rPr>
          <w:rFonts w:ascii="Times New Roman" w:eastAsia="Times New Roman" w:hAnsi="Times New Roman" w:cs="Times New Roman"/>
          <w:b/>
          <w:bCs/>
          <w:kern w:val="0"/>
          <w:sz w:val="24"/>
          <w:szCs w:val="24"/>
          <w:lang w:val="en-US" w:eastAsia="de-DE"/>
          <w14:ligatures w14:val="none"/>
        </w:rPr>
        <w:t>:</w:t>
      </w:r>
      <w:r w:rsidRPr="0081742A">
        <w:rPr>
          <w:rFonts w:ascii="Times New Roman" w:eastAsia="Times New Roman" w:hAnsi="Times New Roman" w:cs="Times New Roman"/>
          <w:kern w:val="0"/>
          <w:sz w:val="24"/>
          <w:szCs w:val="24"/>
          <w:lang w:val="en-US" w:eastAsia="de-DE"/>
          <w14:ligatures w14:val="none"/>
        </w:rPr>
        <w:t xml:space="preserve"> Returns the number of media streams that the activated object can support.</w:t>
      </w:r>
    </w:p>
    <w:p w14:paraId="4FE25680" w14:textId="77777777" w:rsidR="0081742A" w:rsidRPr="0081742A" w:rsidRDefault="0081742A" w:rsidP="0081742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Usage:</w:t>
      </w:r>
      <w:r w:rsidRPr="0081742A">
        <w:rPr>
          <w:rFonts w:ascii="Times New Roman" w:eastAsia="Times New Roman" w:hAnsi="Times New Roman" w:cs="Times New Roman"/>
          <w:kern w:val="0"/>
          <w:sz w:val="24"/>
          <w:szCs w:val="24"/>
          <w:lang w:val="en-US" w:eastAsia="de-DE"/>
          <w14:ligatures w14:val="none"/>
        </w:rPr>
        <w:t xml:space="preserve"> Typically used in scenarios where media components need to be instantiated based on specific configurations or runtime requirements, such as selecting a media source or transform based on user input or media characteristics.</w:t>
      </w:r>
    </w:p>
    <w:p w14:paraId="391D52A1" w14:textId="77777777" w:rsidR="0081742A" w:rsidRPr="0081742A" w:rsidRDefault="0081742A" w:rsidP="0081742A">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Importance:</w:t>
      </w:r>
      <w:r w:rsidRPr="0081742A">
        <w:rPr>
          <w:rFonts w:ascii="Times New Roman" w:eastAsia="Times New Roman" w:hAnsi="Times New Roman" w:cs="Times New Roman"/>
          <w:kern w:val="0"/>
          <w:sz w:val="24"/>
          <w:szCs w:val="24"/>
          <w:lang w:val="en-US" w:eastAsia="de-DE"/>
          <w14:ligatures w14:val="none"/>
        </w:rPr>
        <w:t xml:space="preserve"> The </w:t>
      </w:r>
      <w:proofErr w:type="spellStart"/>
      <w:r w:rsidRPr="0081742A">
        <w:rPr>
          <w:rFonts w:ascii="Courier New" w:eastAsia="Times New Roman" w:hAnsi="Courier New" w:cs="Courier New"/>
          <w:kern w:val="0"/>
          <w:sz w:val="20"/>
          <w:szCs w:val="20"/>
          <w:lang w:val="en-US" w:eastAsia="de-DE"/>
          <w14:ligatures w14:val="none"/>
        </w:rPr>
        <w:t>IMFActivate</w:t>
      </w:r>
      <w:proofErr w:type="spellEnd"/>
      <w:r w:rsidRPr="0081742A">
        <w:rPr>
          <w:rFonts w:ascii="Times New Roman" w:eastAsia="Times New Roman" w:hAnsi="Times New Roman" w:cs="Times New Roman"/>
          <w:kern w:val="0"/>
          <w:sz w:val="24"/>
          <w:szCs w:val="24"/>
          <w:lang w:val="en-US" w:eastAsia="de-DE"/>
          <w14:ligatures w14:val="none"/>
        </w:rPr>
        <w:t xml:space="preserve"> interface is essential for managing the lifecycle of media objects in a flexible manner, allowing applications to adapt to different media processing scenarios dynamically.</w:t>
      </w:r>
    </w:p>
    <w:p w14:paraId="2CA14D1C" w14:textId="22B04853" w:rsidR="0081742A" w:rsidRDefault="00000000" w:rsidP="0081742A">
      <w:pPr>
        <w:rPr>
          <w:lang w:val="en-US"/>
        </w:rPr>
      </w:pPr>
      <w:sdt>
        <w:sdtPr>
          <w:rPr>
            <w:lang w:val="en-US"/>
          </w:rPr>
          <w:id w:val="1031993483"/>
          <w:citation/>
        </w:sdtPr>
        <w:sdtContent>
          <w:r w:rsidR="0081742A">
            <w:rPr>
              <w:lang w:val="en-US"/>
            </w:rPr>
            <w:fldChar w:fldCharType="begin"/>
          </w:r>
          <w:r w:rsidR="0081742A">
            <w:rPr>
              <w:lang w:val="en-US"/>
            </w:rPr>
            <w:instrText xml:space="preserve"> CITATION Mic243 \l 1033 </w:instrText>
          </w:r>
          <w:r w:rsidR="0081742A">
            <w:rPr>
              <w:lang w:val="en-US"/>
            </w:rPr>
            <w:fldChar w:fldCharType="separate"/>
          </w:r>
          <w:r w:rsidR="004C164F" w:rsidRPr="004C164F">
            <w:rPr>
              <w:noProof/>
              <w:lang w:val="en-US"/>
            </w:rPr>
            <w:t>[6]</w:t>
          </w:r>
          <w:r w:rsidR="0081742A">
            <w:rPr>
              <w:lang w:val="en-US"/>
            </w:rPr>
            <w:fldChar w:fldCharType="end"/>
          </w:r>
        </w:sdtContent>
      </w:sdt>
    </w:p>
    <w:p w14:paraId="4AD04806" w14:textId="77777777" w:rsidR="0081742A" w:rsidRDefault="0081742A" w:rsidP="0081742A">
      <w:pPr>
        <w:rPr>
          <w:lang w:val="en-US"/>
        </w:rPr>
      </w:pPr>
    </w:p>
    <w:p w14:paraId="212D94D0" w14:textId="3983E115" w:rsidR="0081742A" w:rsidRDefault="0081742A" w:rsidP="00554EF5">
      <w:pPr>
        <w:pStyle w:val="Heading2"/>
        <w:numPr>
          <w:ilvl w:val="1"/>
          <w:numId w:val="1"/>
        </w:numPr>
      </w:pPr>
      <w:bookmarkStart w:id="12" w:name="_Toc180848872"/>
      <w:proofErr w:type="spellStart"/>
      <w:r w:rsidRPr="0081742A">
        <w:t>MFEnumDeviceSources</w:t>
      </w:r>
      <w:proofErr w:type="spellEnd"/>
      <w:r w:rsidRPr="0081742A">
        <w:t xml:space="preserve"> </w:t>
      </w:r>
      <w:proofErr w:type="spellStart"/>
      <w:r w:rsidRPr="0081742A">
        <w:t>function</w:t>
      </w:r>
      <w:proofErr w:type="spellEnd"/>
      <w:r w:rsidRPr="0081742A">
        <w:t xml:space="preserve"> (</w:t>
      </w:r>
      <w:proofErr w:type="spellStart"/>
      <w:r w:rsidRPr="0081742A">
        <w:t>mfidl.h</w:t>
      </w:r>
      <w:proofErr w:type="spellEnd"/>
      <w:r w:rsidRPr="0081742A">
        <w:t>)</w:t>
      </w:r>
      <w:bookmarkEnd w:id="12"/>
    </w:p>
    <w:p w14:paraId="0F8DD9B4" w14:textId="2B718BB5" w:rsidR="00683697" w:rsidRPr="00683697" w:rsidRDefault="00683697" w:rsidP="00683697">
      <w:pPr>
        <w:rPr>
          <w:lang w:val="en-US"/>
        </w:rPr>
      </w:pPr>
      <w:proofErr w:type="spellStart"/>
      <w:proofErr w:type="gramStart"/>
      <w:r w:rsidRPr="00683697">
        <w:rPr>
          <w:rFonts w:ascii="Cascadia Mono" w:hAnsi="Cascadia Mono" w:cs="Cascadia Mono"/>
          <w:color w:val="000000"/>
          <w:kern w:val="0"/>
          <w:sz w:val="19"/>
          <w:szCs w:val="19"/>
          <w:highlight w:val="white"/>
          <w:lang w:val="en-US"/>
        </w:rPr>
        <w:t>MFEnumDeviceSources</w:t>
      </w:r>
      <w:proofErr w:type="spellEnd"/>
      <w:r w:rsidRPr="00683697">
        <w:rPr>
          <w:rFonts w:ascii="Cascadia Mono" w:hAnsi="Cascadia Mono" w:cs="Cascadia Mono"/>
          <w:color w:val="000000"/>
          <w:kern w:val="0"/>
          <w:sz w:val="19"/>
          <w:szCs w:val="19"/>
          <w:highlight w:val="white"/>
          <w:lang w:val="en-US"/>
        </w:rPr>
        <w:t>(</w:t>
      </w:r>
      <w:proofErr w:type="spellStart"/>
      <w:proofErr w:type="gramEnd"/>
      <w:r w:rsidRPr="00683697">
        <w:rPr>
          <w:rFonts w:ascii="Cascadia Mono" w:hAnsi="Cascadia Mono" w:cs="Cascadia Mono"/>
          <w:color w:val="000000"/>
          <w:kern w:val="0"/>
          <w:sz w:val="19"/>
          <w:szCs w:val="19"/>
          <w:highlight w:val="white"/>
          <w:lang w:val="en-US"/>
        </w:rPr>
        <w:t>pAttributes</w:t>
      </w:r>
      <w:proofErr w:type="spellEnd"/>
      <w:r w:rsidRPr="00683697">
        <w:rPr>
          <w:rFonts w:ascii="Cascadia Mono" w:hAnsi="Cascadia Mono" w:cs="Cascadia Mono"/>
          <w:color w:val="000000"/>
          <w:kern w:val="0"/>
          <w:sz w:val="19"/>
          <w:szCs w:val="19"/>
          <w:highlight w:val="white"/>
          <w:lang w:val="en-US"/>
        </w:rPr>
        <w:t>, &amp;</w:t>
      </w:r>
      <w:proofErr w:type="spellStart"/>
      <w:r w:rsidRPr="00683697">
        <w:rPr>
          <w:rFonts w:ascii="Cascadia Mono" w:hAnsi="Cascadia Mono" w:cs="Cascadia Mono"/>
          <w:color w:val="000000"/>
          <w:kern w:val="0"/>
          <w:sz w:val="19"/>
          <w:szCs w:val="19"/>
          <w:highlight w:val="white"/>
          <w:lang w:val="en-US"/>
        </w:rPr>
        <w:t>ppDevices</w:t>
      </w:r>
      <w:proofErr w:type="spellEnd"/>
      <w:r w:rsidRPr="00683697">
        <w:rPr>
          <w:rFonts w:ascii="Cascadia Mono" w:hAnsi="Cascadia Mono" w:cs="Cascadia Mono"/>
          <w:color w:val="000000"/>
          <w:kern w:val="0"/>
          <w:sz w:val="19"/>
          <w:szCs w:val="19"/>
          <w:highlight w:val="white"/>
          <w:lang w:val="en-US"/>
        </w:rPr>
        <w:t>, &amp;</w:t>
      </w:r>
      <w:proofErr w:type="spellStart"/>
      <w:r w:rsidRPr="00683697">
        <w:rPr>
          <w:rFonts w:ascii="Cascadia Mono" w:hAnsi="Cascadia Mono" w:cs="Cascadia Mono"/>
          <w:color w:val="000000"/>
          <w:kern w:val="0"/>
          <w:sz w:val="19"/>
          <w:szCs w:val="19"/>
          <w:highlight w:val="white"/>
          <w:lang w:val="en-US"/>
        </w:rPr>
        <w:t>deviceCount</w:t>
      </w:r>
      <w:proofErr w:type="spellEnd"/>
      <w:r w:rsidRPr="00683697">
        <w:rPr>
          <w:rFonts w:ascii="Cascadia Mono" w:hAnsi="Cascadia Mono" w:cs="Cascadia Mono"/>
          <w:color w:val="000000"/>
          <w:kern w:val="0"/>
          <w:sz w:val="19"/>
          <w:szCs w:val="19"/>
          <w:highlight w:val="white"/>
          <w:lang w:val="en-US"/>
        </w:rPr>
        <w:t>);</w:t>
      </w:r>
    </w:p>
    <w:p w14:paraId="4A4B0571" w14:textId="77777777" w:rsidR="0081742A" w:rsidRPr="0081742A" w:rsidRDefault="0081742A" w:rsidP="0081742A">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kern w:val="0"/>
          <w:sz w:val="24"/>
          <w:szCs w:val="24"/>
          <w:lang w:val="en-US" w:eastAsia="de-DE"/>
          <w14:ligatures w14:val="none"/>
        </w:rPr>
        <w:lastRenderedPageBreak/>
        <w:t xml:space="preserve">The </w:t>
      </w:r>
      <w:proofErr w:type="spellStart"/>
      <w:r w:rsidRPr="0081742A">
        <w:rPr>
          <w:rFonts w:ascii="Courier New" w:eastAsia="Times New Roman" w:hAnsi="Courier New" w:cs="Courier New"/>
          <w:kern w:val="0"/>
          <w:sz w:val="20"/>
          <w:szCs w:val="20"/>
          <w:lang w:val="en-US" w:eastAsia="de-DE"/>
          <w14:ligatures w14:val="none"/>
        </w:rPr>
        <w:t>MFEnumDeviceSources</w:t>
      </w:r>
      <w:proofErr w:type="spellEnd"/>
      <w:r w:rsidRPr="0081742A">
        <w:rPr>
          <w:rFonts w:ascii="Times New Roman" w:eastAsia="Times New Roman" w:hAnsi="Times New Roman" w:cs="Times New Roman"/>
          <w:kern w:val="0"/>
          <w:sz w:val="24"/>
          <w:szCs w:val="24"/>
          <w:lang w:val="en-US" w:eastAsia="de-DE"/>
          <w14:ligatures w14:val="none"/>
        </w:rPr>
        <w:t xml:space="preserve"> function is part of the Microsoft Media Foundation framework and is used to enumerate available media sources, such as cameras and microphones, that can be used for capturing media.</w:t>
      </w:r>
    </w:p>
    <w:p w14:paraId="3B1C9E89" w14:textId="77777777" w:rsidR="0081742A" w:rsidRPr="0081742A" w:rsidRDefault="0081742A" w:rsidP="0081742A">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1742A">
        <w:rPr>
          <w:rFonts w:ascii="Times New Roman" w:eastAsia="Times New Roman" w:hAnsi="Times New Roman" w:cs="Times New Roman"/>
          <w:b/>
          <w:bCs/>
          <w:kern w:val="0"/>
          <w:sz w:val="24"/>
          <w:szCs w:val="24"/>
          <w:lang w:eastAsia="de-DE"/>
          <w14:ligatures w14:val="none"/>
        </w:rPr>
        <w:t>Key Points:</w:t>
      </w:r>
    </w:p>
    <w:p w14:paraId="53FAC97B" w14:textId="77777777" w:rsidR="0081742A" w:rsidRPr="0081742A" w:rsidRDefault="0081742A" w:rsidP="008174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Purpose:</w:t>
      </w:r>
      <w:r w:rsidRPr="0081742A">
        <w:rPr>
          <w:rFonts w:ascii="Times New Roman" w:eastAsia="Times New Roman" w:hAnsi="Times New Roman" w:cs="Times New Roman"/>
          <w:kern w:val="0"/>
          <w:sz w:val="24"/>
          <w:szCs w:val="24"/>
          <w:lang w:val="en-US" w:eastAsia="de-DE"/>
          <w14:ligatures w14:val="none"/>
        </w:rPr>
        <w:t xml:space="preserve"> To retrieve a list of media source devices (like video capture devices and audio input devices) available on the system.</w:t>
      </w:r>
    </w:p>
    <w:p w14:paraId="57105A1C" w14:textId="77777777" w:rsidR="0081742A" w:rsidRPr="0081742A" w:rsidRDefault="0081742A" w:rsidP="008174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1742A">
        <w:rPr>
          <w:rFonts w:ascii="Times New Roman" w:eastAsia="Times New Roman" w:hAnsi="Times New Roman" w:cs="Times New Roman"/>
          <w:b/>
          <w:bCs/>
          <w:kern w:val="0"/>
          <w:sz w:val="24"/>
          <w:szCs w:val="24"/>
          <w:lang w:eastAsia="de-DE"/>
          <w14:ligatures w14:val="none"/>
        </w:rPr>
        <w:t>Parameters:</w:t>
      </w:r>
    </w:p>
    <w:p w14:paraId="295DC9A0" w14:textId="77777777" w:rsidR="0081742A" w:rsidRPr="0081742A" w:rsidRDefault="0081742A" w:rsidP="0081742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1742A">
        <w:rPr>
          <w:rFonts w:ascii="Times New Roman" w:eastAsia="Times New Roman" w:hAnsi="Times New Roman" w:cs="Times New Roman"/>
          <w:b/>
          <w:bCs/>
          <w:kern w:val="0"/>
          <w:sz w:val="24"/>
          <w:szCs w:val="24"/>
          <w:lang w:val="en-US" w:eastAsia="de-DE"/>
          <w14:ligatures w14:val="none"/>
        </w:rPr>
        <w:t>ppDevices</w:t>
      </w:r>
      <w:proofErr w:type="spellEnd"/>
      <w:r w:rsidRPr="0081742A">
        <w:rPr>
          <w:rFonts w:ascii="Times New Roman" w:eastAsia="Times New Roman" w:hAnsi="Times New Roman" w:cs="Times New Roman"/>
          <w:b/>
          <w:bCs/>
          <w:kern w:val="0"/>
          <w:sz w:val="24"/>
          <w:szCs w:val="24"/>
          <w:lang w:val="en-US" w:eastAsia="de-DE"/>
          <w14:ligatures w14:val="none"/>
        </w:rPr>
        <w:t>:</w:t>
      </w:r>
      <w:r w:rsidRPr="0081742A">
        <w:rPr>
          <w:rFonts w:ascii="Times New Roman" w:eastAsia="Times New Roman" w:hAnsi="Times New Roman" w:cs="Times New Roman"/>
          <w:kern w:val="0"/>
          <w:sz w:val="24"/>
          <w:szCs w:val="24"/>
          <w:lang w:val="en-US" w:eastAsia="de-DE"/>
          <w14:ligatures w14:val="none"/>
        </w:rPr>
        <w:t xml:space="preserve"> A pointer to an array of </w:t>
      </w:r>
      <w:proofErr w:type="spellStart"/>
      <w:r w:rsidRPr="0081742A">
        <w:rPr>
          <w:rFonts w:ascii="Courier New" w:eastAsia="Times New Roman" w:hAnsi="Courier New" w:cs="Courier New"/>
          <w:kern w:val="0"/>
          <w:sz w:val="20"/>
          <w:szCs w:val="20"/>
          <w:lang w:val="en-US" w:eastAsia="de-DE"/>
          <w14:ligatures w14:val="none"/>
        </w:rPr>
        <w:t>IMFActivate</w:t>
      </w:r>
      <w:proofErr w:type="spellEnd"/>
      <w:r w:rsidRPr="0081742A">
        <w:rPr>
          <w:rFonts w:ascii="Times New Roman" w:eastAsia="Times New Roman" w:hAnsi="Times New Roman" w:cs="Times New Roman"/>
          <w:kern w:val="0"/>
          <w:sz w:val="24"/>
          <w:szCs w:val="24"/>
          <w:lang w:val="en-US" w:eastAsia="de-DE"/>
          <w14:ligatures w14:val="none"/>
        </w:rPr>
        <w:t xml:space="preserve"> pointers, which will receive the activated media sources.</w:t>
      </w:r>
    </w:p>
    <w:p w14:paraId="0E0CD6B8" w14:textId="77777777" w:rsidR="0081742A" w:rsidRPr="0081742A" w:rsidRDefault="0081742A" w:rsidP="0081742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81742A">
        <w:rPr>
          <w:rFonts w:ascii="Times New Roman" w:eastAsia="Times New Roman" w:hAnsi="Times New Roman" w:cs="Times New Roman"/>
          <w:b/>
          <w:bCs/>
          <w:kern w:val="0"/>
          <w:sz w:val="24"/>
          <w:szCs w:val="24"/>
          <w:lang w:val="en-US" w:eastAsia="de-DE"/>
          <w14:ligatures w14:val="none"/>
        </w:rPr>
        <w:t>pCount</w:t>
      </w:r>
      <w:proofErr w:type="spellEnd"/>
      <w:r w:rsidRPr="0081742A">
        <w:rPr>
          <w:rFonts w:ascii="Times New Roman" w:eastAsia="Times New Roman" w:hAnsi="Times New Roman" w:cs="Times New Roman"/>
          <w:b/>
          <w:bCs/>
          <w:kern w:val="0"/>
          <w:sz w:val="24"/>
          <w:szCs w:val="24"/>
          <w:lang w:val="en-US" w:eastAsia="de-DE"/>
          <w14:ligatures w14:val="none"/>
        </w:rPr>
        <w:t>:</w:t>
      </w:r>
      <w:r w:rsidRPr="0081742A">
        <w:rPr>
          <w:rFonts w:ascii="Times New Roman" w:eastAsia="Times New Roman" w:hAnsi="Times New Roman" w:cs="Times New Roman"/>
          <w:kern w:val="0"/>
          <w:sz w:val="24"/>
          <w:szCs w:val="24"/>
          <w:lang w:val="en-US" w:eastAsia="de-DE"/>
          <w14:ligatures w14:val="none"/>
        </w:rPr>
        <w:t xml:space="preserve"> A pointer to a variable that receives the number of devices in the array.</w:t>
      </w:r>
    </w:p>
    <w:p w14:paraId="1D961149" w14:textId="77777777" w:rsidR="0081742A" w:rsidRPr="0081742A" w:rsidRDefault="0081742A" w:rsidP="008174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81742A">
        <w:rPr>
          <w:rFonts w:ascii="Times New Roman" w:eastAsia="Times New Roman" w:hAnsi="Times New Roman" w:cs="Times New Roman"/>
          <w:b/>
          <w:bCs/>
          <w:kern w:val="0"/>
          <w:sz w:val="24"/>
          <w:szCs w:val="24"/>
          <w:lang w:val="en-US" w:eastAsia="de-DE"/>
          <w14:ligatures w14:val="none"/>
        </w:rPr>
        <w:t>Return Value:</w:t>
      </w:r>
      <w:r w:rsidRPr="0081742A">
        <w:rPr>
          <w:rFonts w:ascii="Times New Roman" w:eastAsia="Times New Roman" w:hAnsi="Times New Roman" w:cs="Times New Roman"/>
          <w:kern w:val="0"/>
          <w:sz w:val="24"/>
          <w:szCs w:val="24"/>
          <w:lang w:val="en-US" w:eastAsia="de-DE"/>
          <w14:ligatures w14:val="none"/>
        </w:rPr>
        <w:t xml:space="preserve"> The function returns an </w:t>
      </w:r>
      <w:r w:rsidRPr="0081742A">
        <w:rPr>
          <w:rFonts w:ascii="Courier New" w:eastAsia="Times New Roman" w:hAnsi="Courier New" w:cs="Courier New"/>
          <w:kern w:val="0"/>
          <w:sz w:val="20"/>
          <w:szCs w:val="20"/>
          <w:lang w:val="en-US" w:eastAsia="de-DE"/>
          <w14:ligatures w14:val="none"/>
        </w:rPr>
        <w:t>HRESULT</w:t>
      </w:r>
      <w:r w:rsidRPr="0081742A">
        <w:rPr>
          <w:rFonts w:ascii="Times New Roman" w:eastAsia="Times New Roman" w:hAnsi="Times New Roman" w:cs="Times New Roman"/>
          <w:kern w:val="0"/>
          <w:sz w:val="24"/>
          <w:szCs w:val="24"/>
          <w:lang w:val="en-US" w:eastAsia="de-DE"/>
          <w14:ligatures w14:val="none"/>
        </w:rPr>
        <w:t xml:space="preserve"> value. On success, it returns </w:t>
      </w:r>
      <w:r w:rsidRPr="0081742A">
        <w:rPr>
          <w:rFonts w:ascii="Courier New" w:eastAsia="Times New Roman" w:hAnsi="Courier New" w:cs="Courier New"/>
          <w:kern w:val="0"/>
          <w:sz w:val="20"/>
          <w:szCs w:val="20"/>
          <w:lang w:val="en-US" w:eastAsia="de-DE"/>
          <w14:ligatures w14:val="none"/>
        </w:rPr>
        <w:t>S_OK</w:t>
      </w:r>
      <w:r w:rsidRPr="0081742A">
        <w:rPr>
          <w:rFonts w:ascii="Times New Roman" w:eastAsia="Times New Roman" w:hAnsi="Times New Roman" w:cs="Times New Roman"/>
          <w:kern w:val="0"/>
          <w:sz w:val="24"/>
          <w:szCs w:val="24"/>
          <w:lang w:val="en-US" w:eastAsia="de-DE"/>
          <w14:ligatures w14:val="none"/>
        </w:rPr>
        <w:t xml:space="preserve">. </w:t>
      </w:r>
      <w:proofErr w:type="spellStart"/>
      <w:r w:rsidRPr="0081742A">
        <w:rPr>
          <w:rFonts w:ascii="Times New Roman" w:eastAsia="Times New Roman" w:hAnsi="Times New Roman" w:cs="Times New Roman"/>
          <w:kern w:val="0"/>
          <w:sz w:val="24"/>
          <w:szCs w:val="24"/>
          <w:lang w:eastAsia="de-DE"/>
          <w14:ligatures w14:val="none"/>
        </w:rPr>
        <w:t>If</w:t>
      </w:r>
      <w:proofErr w:type="spellEnd"/>
      <w:r w:rsidRPr="0081742A">
        <w:rPr>
          <w:rFonts w:ascii="Times New Roman" w:eastAsia="Times New Roman" w:hAnsi="Times New Roman" w:cs="Times New Roman"/>
          <w:kern w:val="0"/>
          <w:sz w:val="24"/>
          <w:szCs w:val="24"/>
          <w:lang w:eastAsia="de-DE"/>
          <w14:ligatures w14:val="none"/>
        </w:rPr>
        <w:t xml:space="preserve"> </w:t>
      </w:r>
      <w:proofErr w:type="spellStart"/>
      <w:r w:rsidRPr="0081742A">
        <w:rPr>
          <w:rFonts w:ascii="Times New Roman" w:eastAsia="Times New Roman" w:hAnsi="Times New Roman" w:cs="Times New Roman"/>
          <w:kern w:val="0"/>
          <w:sz w:val="24"/>
          <w:szCs w:val="24"/>
          <w:lang w:eastAsia="de-DE"/>
          <w14:ligatures w14:val="none"/>
        </w:rPr>
        <w:t>it</w:t>
      </w:r>
      <w:proofErr w:type="spellEnd"/>
      <w:r w:rsidRPr="0081742A">
        <w:rPr>
          <w:rFonts w:ascii="Times New Roman" w:eastAsia="Times New Roman" w:hAnsi="Times New Roman" w:cs="Times New Roman"/>
          <w:kern w:val="0"/>
          <w:sz w:val="24"/>
          <w:szCs w:val="24"/>
          <w:lang w:eastAsia="de-DE"/>
          <w14:ligatures w14:val="none"/>
        </w:rPr>
        <w:t xml:space="preserve"> </w:t>
      </w:r>
      <w:proofErr w:type="spellStart"/>
      <w:r w:rsidRPr="0081742A">
        <w:rPr>
          <w:rFonts w:ascii="Times New Roman" w:eastAsia="Times New Roman" w:hAnsi="Times New Roman" w:cs="Times New Roman"/>
          <w:kern w:val="0"/>
          <w:sz w:val="24"/>
          <w:szCs w:val="24"/>
          <w:lang w:eastAsia="de-DE"/>
          <w14:ligatures w14:val="none"/>
        </w:rPr>
        <w:t>fails</w:t>
      </w:r>
      <w:proofErr w:type="spellEnd"/>
      <w:r w:rsidRPr="0081742A">
        <w:rPr>
          <w:rFonts w:ascii="Times New Roman" w:eastAsia="Times New Roman" w:hAnsi="Times New Roman" w:cs="Times New Roman"/>
          <w:kern w:val="0"/>
          <w:sz w:val="24"/>
          <w:szCs w:val="24"/>
          <w:lang w:eastAsia="de-DE"/>
          <w14:ligatures w14:val="none"/>
        </w:rPr>
        <w:t xml:space="preserve">, </w:t>
      </w:r>
      <w:proofErr w:type="spellStart"/>
      <w:r w:rsidRPr="0081742A">
        <w:rPr>
          <w:rFonts w:ascii="Times New Roman" w:eastAsia="Times New Roman" w:hAnsi="Times New Roman" w:cs="Times New Roman"/>
          <w:kern w:val="0"/>
          <w:sz w:val="24"/>
          <w:szCs w:val="24"/>
          <w:lang w:eastAsia="de-DE"/>
          <w14:ligatures w14:val="none"/>
        </w:rPr>
        <w:t>it</w:t>
      </w:r>
      <w:proofErr w:type="spellEnd"/>
      <w:r w:rsidRPr="0081742A">
        <w:rPr>
          <w:rFonts w:ascii="Times New Roman" w:eastAsia="Times New Roman" w:hAnsi="Times New Roman" w:cs="Times New Roman"/>
          <w:kern w:val="0"/>
          <w:sz w:val="24"/>
          <w:szCs w:val="24"/>
          <w:lang w:eastAsia="de-DE"/>
          <w14:ligatures w14:val="none"/>
        </w:rPr>
        <w:t xml:space="preserve"> </w:t>
      </w:r>
      <w:proofErr w:type="spellStart"/>
      <w:r w:rsidRPr="0081742A">
        <w:rPr>
          <w:rFonts w:ascii="Times New Roman" w:eastAsia="Times New Roman" w:hAnsi="Times New Roman" w:cs="Times New Roman"/>
          <w:kern w:val="0"/>
          <w:sz w:val="24"/>
          <w:szCs w:val="24"/>
          <w:lang w:eastAsia="de-DE"/>
          <w14:ligatures w14:val="none"/>
        </w:rPr>
        <w:t>returns</w:t>
      </w:r>
      <w:proofErr w:type="spellEnd"/>
      <w:r w:rsidRPr="0081742A">
        <w:rPr>
          <w:rFonts w:ascii="Times New Roman" w:eastAsia="Times New Roman" w:hAnsi="Times New Roman" w:cs="Times New Roman"/>
          <w:kern w:val="0"/>
          <w:sz w:val="24"/>
          <w:szCs w:val="24"/>
          <w:lang w:eastAsia="de-DE"/>
          <w14:ligatures w14:val="none"/>
        </w:rPr>
        <w:t xml:space="preserve"> an </w:t>
      </w:r>
      <w:proofErr w:type="spellStart"/>
      <w:r w:rsidRPr="0081742A">
        <w:rPr>
          <w:rFonts w:ascii="Times New Roman" w:eastAsia="Times New Roman" w:hAnsi="Times New Roman" w:cs="Times New Roman"/>
          <w:kern w:val="0"/>
          <w:sz w:val="24"/>
          <w:szCs w:val="24"/>
          <w:lang w:eastAsia="de-DE"/>
          <w14:ligatures w14:val="none"/>
        </w:rPr>
        <w:t>appropriate</w:t>
      </w:r>
      <w:proofErr w:type="spellEnd"/>
      <w:r w:rsidRPr="0081742A">
        <w:rPr>
          <w:rFonts w:ascii="Times New Roman" w:eastAsia="Times New Roman" w:hAnsi="Times New Roman" w:cs="Times New Roman"/>
          <w:kern w:val="0"/>
          <w:sz w:val="24"/>
          <w:szCs w:val="24"/>
          <w:lang w:eastAsia="de-DE"/>
          <w14:ligatures w14:val="none"/>
        </w:rPr>
        <w:t xml:space="preserve"> </w:t>
      </w:r>
      <w:proofErr w:type="spellStart"/>
      <w:r w:rsidRPr="0081742A">
        <w:rPr>
          <w:rFonts w:ascii="Times New Roman" w:eastAsia="Times New Roman" w:hAnsi="Times New Roman" w:cs="Times New Roman"/>
          <w:kern w:val="0"/>
          <w:sz w:val="24"/>
          <w:szCs w:val="24"/>
          <w:lang w:eastAsia="de-DE"/>
          <w14:ligatures w14:val="none"/>
        </w:rPr>
        <w:t>error</w:t>
      </w:r>
      <w:proofErr w:type="spellEnd"/>
      <w:r w:rsidRPr="0081742A">
        <w:rPr>
          <w:rFonts w:ascii="Times New Roman" w:eastAsia="Times New Roman" w:hAnsi="Times New Roman" w:cs="Times New Roman"/>
          <w:kern w:val="0"/>
          <w:sz w:val="24"/>
          <w:szCs w:val="24"/>
          <w:lang w:eastAsia="de-DE"/>
          <w14:ligatures w14:val="none"/>
        </w:rPr>
        <w:t xml:space="preserve"> code.</w:t>
      </w:r>
    </w:p>
    <w:p w14:paraId="2121D917" w14:textId="77777777" w:rsidR="0081742A" w:rsidRPr="0081742A" w:rsidRDefault="0081742A" w:rsidP="0081742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Usage:</w:t>
      </w:r>
      <w:r w:rsidRPr="0081742A">
        <w:rPr>
          <w:rFonts w:ascii="Times New Roman" w:eastAsia="Times New Roman" w:hAnsi="Times New Roman" w:cs="Times New Roman"/>
          <w:kern w:val="0"/>
          <w:sz w:val="24"/>
          <w:szCs w:val="24"/>
          <w:lang w:val="en-US" w:eastAsia="de-DE"/>
          <w14:ligatures w14:val="none"/>
        </w:rPr>
        <w:t xml:space="preserve"> This function is typically called to populate a list of devices that can be used for capturing audio or video, allowing applications to present options to users for selecting a source.</w:t>
      </w:r>
    </w:p>
    <w:p w14:paraId="2A920A58" w14:textId="77777777" w:rsidR="0081742A" w:rsidRPr="0081742A" w:rsidRDefault="0081742A" w:rsidP="0081742A">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81742A">
        <w:rPr>
          <w:rFonts w:ascii="Times New Roman" w:eastAsia="Times New Roman" w:hAnsi="Times New Roman" w:cs="Times New Roman"/>
          <w:b/>
          <w:bCs/>
          <w:kern w:val="0"/>
          <w:sz w:val="24"/>
          <w:szCs w:val="24"/>
          <w:lang w:val="en-US" w:eastAsia="de-DE"/>
          <w14:ligatures w14:val="none"/>
        </w:rPr>
        <w:t>Importance:</w:t>
      </w:r>
      <w:r w:rsidRPr="0081742A">
        <w:rPr>
          <w:rFonts w:ascii="Times New Roman" w:eastAsia="Times New Roman" w:hAnsi="Times New Roman" w:cs="Times New Roman"/>
          <w:kern w:val="0"/>
          <w:sz w:val="24"/>
          <w:szCs w:val="24"/>
          <w:lang w:val="en-US" w:eastAsia="de-DE"/>
          <w14:ligatures w14:val="none"/>
        </w:rPr>
        <w:t xml:space="preserve"> </w:t>
      </w:r>
      <w:proofErr w:type="spellStart"/>
      <w:r w:rsidRPr="0081742A">
        <w:rPr>
          <w:rFonts w:ascii="Courier New" w:eastAsia="Times New Roman" w:hAnsi="Courier New" w:cs="Courier New"/>
          <w:kern w:val="0"/>
          <w:sz w:val="20"/>
          <w:szCs w:val="20"/>
          <w:lang w:val="en-US" w:eastAsia="de-DE"/>
          <w14:ligatures w14:val="none"/>
        </w:rPr>
        <w:t>MFEnumDeviceSources</w:t>
      </w:r>
      <w:proofErr w:type="spellEnd"/>
      <w:r w:rsidRPr="0081742A">
        <w:rPr>
          <w:rFonts w:ascii="Times New Roman" w:eastAsia="Times New Roman" w:hAnsi="Times New Roman" w:cs="Times New Roman"/>
          <w:kern w:val="0"/>
          <w:sz w:val="24"/>
          <w:szCs w:val="24"/>
          <w:lang w:val="en-US" w:eastAsia="de-DE"/>
          <w14:ligatures w14:val="none"/>
        </w:rPr>
        <w:t xml:space="preserve"> is crucial for applications that require media capture capabilities, enabling dynamic selection of input devices based on user preferences or system availability.</w:t>
      </w:r>
    </w:p>
    <w:p w14:paraId="64B4C07A" w14:textId="10CC6508" w:rsidR="0081742A" w:rsidRDefault="00000000" w:rsidP="0081742A">
      <w:sdt>
        <w:sdtPr>
          <w:id w:val="2028516577"/>
          <w:citation/>
        </w:sdtPr>
        <w:sdtContent>
          <w:r w:rsidR="0081742A">
            <w:fldChar w:fldCharType="begin"/>
          </w:r>
          <w:r w:rsidR="0081742A">
            <w:rPr>
              <w:lang w:val="en-US"/>
            </w:rPr>
            <w:instrText xml:space="preserve"> CITATION Mic211 \l 1033 </w:instrText>
          </w:r>
          <w:r w:rsidR="0081742A">
            <w:fldChar w:fldCharType="separate"/>
          </w:r>
          <w:r w:rsidR="004C164F" w:rsidRPr="004C164F">
            <w:rPr>
              <w:noProof/>
              <w:lang w:val="en-US"/>
            </w:rPr>
            <w:t>[7]</w:t>
          </w:r>
          <w:r w:rsidR="0081742A">
            <w:fldChar w:fldCharType="end"/>
          </w:r>
        </w:sdtContent>
      </w:sdt>
    </w:p>
    <w:p w14:paraId="22D423FF" w14:textId="77777777" w:rsidR="002778F6" w:rsidRPr="0081742A" w:rsidRDefault="002778F6" w:rsidP="0081742A"/>
    <w:p w14:paraId="7FDA8563" w14:textId="77777777" w:rsidR="002778F6" w:rsidRDefault="00683697" w:rsidP="002778F6">
      <w:pPr>
        <w:pStyle w:val="Heading2"/>
        <w:numPr>
          <w:ilvl w:val="1"/>
          <w:numId w:val="1"/>
        </w:numPr>
        <w:rPr>
          <w:lang w:val="en-US"/>
        </w:rPr>
      </w:pPr>
      <w:proofErr w:type="spellStart"/>
      <w:proofErr w:type="gramStart"/>
      <w:r w:rsidRPr="00683697">
        <w:rPr>
          <w:lang w:val="en-US"/>
        </w:rPr>
        <w:t>IMFAttributes</w:t>
      </w:r>
      <w:proofErr w:type="spellEnd"/>
      <w:r w:rsidRPr="00683697">
        <w:rPr>
          <w:lang w:val="en-US"/>
        </w:rPr>
        <w:t>::</w:t>
      </w:r>
      <w:proofErr w:type="spellStart"/>
      <w:proofErr w:type="gramEnd"/>
      <w:r w:rsidRPr="00683697">
        <w:rPr>
          <w:lang w:val="en-US"/>
        </w:rPr>
        <w:t>GetAllocatedString</w:t>
      </w:r>
      <w:proofErr w:type="spellEnd"/>
      <w:r w:rsidRPr="00683697">
        <w:rPr>
          <w:lang w:val="en-US"/>
        </w:rPr>
        <w:t xml:space="preserve"> method (</w:t>
      </w:r>
      <w:proofErr w:type="spellStart"/>
      <w:r w:rsidRPr="00683697">
        <w:rPr>
          <w:lang w:val="en-US"/>
        </w:rPr>
        <w:t>mfobjects.h</w:t>
      </w:r>
      <w:proofErr w:type="spellEnd"/>
      <w:r w:rsidRPr="00683697">
        <w:rPr>
          <w:lang w:val="en-US"/>
        </w:rPr>
        <w:t>)</w:t>
      </w:r>
    </w:p>
    <w:p w14:paraId="015A39A7" w14:textId="7D3C236B" w:rsidR="002778F6" w:rsidRPr="002778F6" w:rsidRDefault="002778F6" w:rsidP="002778F6">
      <w:pPr>
        <w:pStyle w:val="Heading2"/>
        <w:rPr>
          <w:lang w:val="en-US"/>
        </w:rPr>
      </w:pPr>
      <w:r w:rsidRPr="002778F6">
        <w:rPr>
          <w:rFonts w:ascii="Cascadia Mono" w:hAnsi="Cascadia Mono" w:cs="Cascadia Mono"/>
          <w:color w:val="000000"/>
          <w:kern w:val="0"/>
          <w:sz w:val="19"/>
          <w:szCs w:val="19"/>
          <w:highlight w:val="white"/>
          <w:lang w:val="en-US"/>
        </w:rPr>
        <w:t xml:space="preserve">WCHAR* </w:t>
      </w:r>
      <w:proofErr w:type="spellStart"/>
      <w:r w:rsidRPr="002778F6">
        <w:rPr>
          <w:rFonts w:ascii="Cascadia Mono" w:hAnsi="Cascadia Mono" w:cs="Cascadia Mono"/>
          <w:color w:val="000000"/>
          <w:kern w:val="0"/>
          <w:sz w:val="19"/>
          <w:szCs w:val="19"/>
          <w:highlight w:val="white"/>
          <w:lang w:val="en-US"/>
        </w:rPr>
        <w:t>deviceName</w:t>
      </w:r>
      <w:proofErr w:type="spellEnd"/>
      <w:r w:rsidRPr="002778F6">
        <w:rPr>
          <w:rFonts w:ascii="Cascadia Mono" w:hAnsi="Cascadia Mono" w:cs="Cascadia Mono"/>
          <w:color w:val="000000"/>
          <w:kern w:val="0"/>
          <w:sz w:val="19"/>
          <w:szCs w:val="19"/>
          <w:highlight w:val="white"/>
          <w:lang w:val="en-US"/>
        </w:rPr>
        <w:t xml:space="preserve"> = </w:t>
      </w:r>
      <w:proofErr w:type="spellStart"/>
      <w:proofErr w:type="gramStart"/>
      <w:r w:rsidRPr="002778F6">
        <w:rPr>
          <w:rFonts w:ascii="Cascadia Mono" w:hAnsi="Cascadia Mono" w:cs="Cascadia Mono"/>
          <w:color w:val="0000FF"/>
          <w:kern w:val="0"/>
          <w:sz w:val="19"/>
          <w:szCs w:val="19"/>
          <w:highlight w:val="white"/>
          <w:lang w:val="en-US"/>
        </w:rPr>
        <w:t>nullptr</w:t>
      </w:r>
      <w:proofErr w:type="spellEnd"/>
      <w:r w:rsidRPr="002778F6">
        <w:rPr>
          <w:rFonts w:ascii="Cascadia Mono" w:hAnsi="Cascadia Mono" w:cs="Cascadia Mono"/>
          <w:color w:val="000000"/>
          <w:kern w:val="0"/>
          <w:sz w:val="19"/>
          <w:szCs w:val="19"/>
          <w:highlight w:val="white"/>
          <w:lang w:val="en-US"/>
        </w:rPr>
        <w:t>;</w:t>
      </w:r>
      <w:proofErr w:type="gramEnd"/>
    </w:p>
    <w:p w14:paraId="217B8723" w14:textId="0727B4D7" w:rsidR="002778F6" w:rsidRPr="002778F6" w:rsidRDefault="002778F6" w:rsidP="002778F6">
      <w:pPr>
        <w:autoSpaceDE w:val="0"/>
        <w:autoSpaceDN w:val="0"/>
        <w:adjustRightInd w:val="0"/>
        <w:spacing w:after="0" w:line="240" w:lineRule="auto"/>
        <w:rPr>
          <w:rFonts w:ascii="Cascadia Mono" w:hAnsi="Cascadia Mono" w:cs="Cascadia Mono"/>
          <w:color w:val="000000"/>
          <w:kern w:val="0"/>
          <w:sz w:val="19"/>
          <w:szCs w:val="19"/>
          <w:highlight w:val="white"/>
          <w:lang w:val="en-US"/>
        </w:rPr>
      </w:pPr>
      <w:r w:rsidRPr="002778F6">
        <w:rPr>
          <w:rFonts w:ascii="Cascadia Mono" w:hAnsi="Cascadia Mono" w:cs="Cascadia Mono"/>
          <w:color w:val="000000"/>
          <w:kern w:val="0"/>
          <w:sz w:val="19"/>
          <w:szCs w:val="19"/>
          <w:highlight w:val="white"/>
          <w:lang w:val="en-US"/>
        </w:rPr>
        <w:t xml:space="preserve">UINT32 </w:t>
      </w:r>
      <w:proofErr w:type="spellStart"/>
      <w:r w:rsidRPr="002778F6">
        <w:rPr>
          <w:rFonts w:ascii="Cascadia Mono" w:hAnsi="Cascadia Mono" w:cs="Cascadia Mono"/>
          <w:color w:val="000000"/>
          <w:kern w:val="0"/>
          <w:sz w:val="19"/>
          <w:szCs w:val="19"/>
          <w:highlight w:val="white"/>
          <w:lang w:val="en-US"/>
        </w:rPr>
        <w:t>nameLength</w:t>
      </w:r>
      <w:proofErr w:type="spellEnd"/>
      <w:r w:rsidRPr="002778F6">
        <w:rPr>
          <w:rFonts w:ascii="Cascadia Mono" w:hAnsi="Cascadia Mono" w:cs="Cascadia Mono"/>
          <w:color w:val="000000"/>
          <w:kern w:val="0"/>
          <w:sz w:val="19"/>
          <w:szCs w:val="19"/>
          <w:highlight w:val="white"/>
          <w:lang w:val="en-US"/>
        </w:rPr>
        <w:t xml:space="preserve"> = </w:t>
      </w:r>
      <w:proofErr w:type="gramStart"/>
      <w:r w:rsidRPr="002778F6">
        <w:rPr>
          <w:rFonts w:ascii="Cascadia Mono" w:hAnsi="Cascadia Mono" w:cs="Cascadia Mono"/>
          <w:color w:val="000000"/>
          <w:kern w:val="0"/>
          <w:sz w:val="19"/>
          <w:szCs w:val="19"/>
          <w:highlight w:val="white"/>
          <w:lang w:val="en-US"/>
        </w:rPr>
        <w:t>0;</w:t>
      </w:r>
      <w:proofErr w:type="gramEnd"/>
    </w:p>
    <w:p w14:paraId="6F5AB353" w14:textId="0548AB96" w:rsidR="00FD49EC" w:rsidRDefault="002778F6" w:rsidP="000F4368">
      <w:pPr>
        <w:rPr>
          <w:rFonts w:ascii="Cascadia Mono" w:hAnsi="Cascadia Mono" w:cs="Cascadia Mono"/>
          <w:color w:val="000000"/>
          <w:kern w:val="0"/>
          <w:sz w:val="19"/>
          <w:szCs w:val="19"/>
          <w:lang w:val="en-US"/>
        </w:rPr>
      </w:pPr>
      <w:r w:rsidRPr="002778F6">
        <w:rPr>
          <w:rFonts w:ascii="Cascadia Mono" w:hAnsi="Cascadia Mono" w:cs="Cascadia Mono"/>
          <w:color w:val="000000"/>
          <w:kern w:val="0"/>
          <w:sz w:val="19"/>
          <w:szCs w:val="19"/>
          <w:highlight w:val="white"/>
          <w:lang w:val="en-US"/>
        </w:rPr>
        <w:t>ppDevices[i]-&gt;</w:t>
      </w:r>
      <w:proofErr w:type="gramStart"/>
      <w:r w:rsidRPr="002778F6">
        <w:rPr>
          <w:rFonts w:ascii="Cascadia Mono" w:hAnsi="Cascadia Mono" w:cs="Cascadia Mono"/>
          <w:color w:val="000000"/>
          <w:kern w:val="0"/>
          <w:sz w:val="19"/>
          <w:szCs w:val="19"/>
          <w:highlight w:val="white"/>
          <w:lang w:val="en-US"/>
        </w:rPr>
        <w:t>GetAllocatedString(</w:t>
      </w:r>
      <w:proofErr w:type="gramEnd"/>
      <w:r w:rsidRPr="002778F6">
        <w:rPr>
          <w:rFonts w:ascii="Cascadia Mono" w:hAnsi="Cascadia Mono" w:cs="Cascadia Mono"/>
          <w:color w:val="000000"/>
          <w:kern w:val="0"/>
          <w:sz w:val="19"/>
          <w:szCs w:val="19"/>
          <w:highlight w:val="white"/>
          <w:lang w:val="en-US"/>
        </w:rPr>
        <w:t>MF_DEVSOURCE_ATTRIBUTE_FRIENDLY_NAME, &amp;</w:t>
      </w:r>
      <w:proofErr w:type="spellStart"/>
      <w:r w:rsidRPr="002778F6">
        <w:rPr>
          <w:rFonts w:ascii="Cascadia Mono" w:hAnsi="Cascadia Mono" w:cs="Cascadia Mono"/>
          <w:color w:val="000000"/>
          <w:kern w:val="0"/>
          <w:sz w:val="19"/>
          <w:szCs w:val="19"/>
          <w:highlight w:val="white"/>
          <w:lang w:val="en-US"/>
        </w:rPr>
        <w:t>deviceName</w:t>
      </w:r>
      <w:proofErr w:type="spellEnd"/>
      <w:r w:rsidRPr="002778F6">
        <w:rPr>
          <w:rFonts w:ascii="Cascadia Mono" w:hAnsi="Cascadia Mono" w:cs="Cascadia Mono"/>
          <w:color w:val="000000"/>
          <w:kern w:val="0"/>
          <w:sz w:val="19"/>
          <w:szCs w:val="19"/>
          <w:highlight w:val="white"/>
          <w:lang w:val="en-US"/>
        </w:rPr>
        <w:t>, &amp;</w:t>
      </w:r>
      <w:proofErr w:type="spellStart"/>
      <w:r w:rsidRPr="002778F6">
        <w:rPr>
          <w:rFonts w:ascii="Cascadia Mono" w:hAnsi="Cascadia Mono" w:cs="Cascadia Mono"/>
          <w:color w:val="000000"/>
          <w:kern w:val="0"/>
          <w:sz w:val="19"/>
          <w:szCs w:val="19"/>
          <w:highlight w:val="white"/>
          <w:lang w:val="en-US"/>
        </w:rPr>
        <w:t>nameLength</w:t>
      </w:r>
      <w:proofErr w:type="spellEnd"/>
      <w:r w:rsidRPr="002778F6">
        <w:rPr>
          <w:rFonts w:ascii="Cascadia Mono" w:hAnsi="Cascadia Mono" w:cs="Cascadia Mono"/>
          <w:color w:val="000000"/>
          <w:kern w:val="0"/>
          <w:sz w:val="19"/>
          <w:szCs w:val="19"/>
          <w:highlight w:val="white"/>
          <w:lang w:val="en-US"/>
        </w:rPr>
        <w:t>);</w:t>
      </w:r>
    </w:p>
    <w:p w14:paraId="266650F5" w14:textId="77777777" w:rsidR="002778F6" w:rsidRPr="002778F6" w:rsidRDefault="002778F6" w:rsidP="002778F6">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778F6">
        <w:rPr>
          <w:rFonts w:ascii="Times New Roman" w:eastAsia="Times New Roman" w:hAnsi="Times New Roman" w:cs="Times New Roman"/>
          <w:kern w:val="0"/>
          <w:sz w:val="24"/>
          <w:szCs w:val="24"/>
          <w:lang w:val="en-US" w:eastAsia="de-DE"/>
          <w14:ligatures w14:val="none"/>
        </w:rPr>
        <w:t xml:space="preserve">The </w:t>
      </w:r>
      <w:proofErr w:type="spellStart"/>
      <w:proofErr w:type="gramStart"/>
      <w:r w:rsidRPr="002778F6">
        <w:rPr>
          <w:rFonts w:ascii="Courier New" w:eastAsia="Times New Roman" w:hAnsi="Courier New" w:cs="Courier New"/>
          <w:kern w:val="0"/>
          <w:sz w:val="20"/>
          <w:szCs w:val="20"/>
          <w:lang w:val="en-US" w:eastAsia="de-DE"/>
          <w14:ligatures w14:val="none"/>
        </w:rPr>
        <w:t>IMFAttributes</w:t>
      </w:r>
      <w:proofErr w:type="spellEnd"/>
      <w:r w:rsidRPr="002778F6">
        <w:rPr>
          <w:rFonts w:ascii="Courier New" w:eastAsia="Times New Roman" w:hAnsi="Courier New" w:cs="Courier New"/>
          <w:kern w:val="0"/>
          <w:sz w:val="20"/>
          <w:szCs w:val="20"/>
          <w:lang w:val="en-US" w:eastAsia="de-DE"/>
          <w14:ligatures w14:val="none"/>
        </w:rPr>
        <w:t>::</w:t>
      </w:r>
      <w:proofErr w:type="spellStart"/>
      <w:proofErr w:type="gramEnd"/>
      <w:r w:rsidRPr="002778F6">
        <w:rPr>
          <w:rFonts w:ascii="Courier New" w:eastAsia="Times New Roman" w:hAnsi="Courier New" w:cs="Courier New"/>
          <w:kern w:val="0"/>
          <w:sz w:val="20"/>
          <w:szCs w:val="20"/>
          <w:lang w:val="en-US" w:eastAsia="de-DE"/>
          <w14:ligatures w14:val="none"/>
        </w:rPr>
        <w:t>GetAllocatedString</w:t>
      </w:r>
      <w:proofErr w:type="spellEnd"/>
      <w:r w:rsidRPr="002778F6">
        <w:rPr>
          <w:rFonts w:ascii="Times New Roman" w:eastAsia="Times New Roman" w:hAnsi="Times New Roman" w:cs="Times New Roman"/>
          <w:kern w:val="0"/>
          <w:sz w:val="24"/>
          <w:szCs w:val="24"/>
          <w:lang w:val="en-US" w:eastAsia="de-DE"/>
          <w14:ligatures w14:val="none"/>
        </w:rPr>
        <w:t xml:space="preserve"> method, part of the </w:t>
      </w:r>
      <w:proofErr w:type="spellStart"/>
      <w:r w:rsidRPr="002778F6">
        <w:rPr>
          <w:rFonts w:ascii="Courier New" w:eastAsia="Times New Roman" w:hAnsi="Courier New" w:cs="Courier New"/>
          <w:kern w:val="0"/>
          <w:sz w:val="20"/>
          <w:szCs w:val="20"/>
          <w:lang w:val="en-US" w:eastAsia="de-DE"/>
          <w14:ligatures w14:val="none"/>
        </w:rPr>
        <w:t>IMFAttributes</w:t>
      </w:r>
      <w:proofErr w:type="spellEnd"/>
      <w:r w:rsidRPr="002778F6">
        <w:rPr>
          <w:rFonts w:ascii="Times New Roman" w:eastAsia="Times New Roman" w:hAnsi="Times New Roman" w:cs="Times New Roman"/>
          <w:kern w:val="0"/>
          <w:sz w:val="24"/>
          <w:szCs w:val="24"/>
          <w:lang w:val="en-US" w:eastAsia="de-DE"/>
          <w14:ligatures w14:val="none"/>
        </w:rPr>
        <w:t xml:space="preserve"> interface in the Microsoft Media Foundation framework, retrieves the string value of a specified attribute and allocates memory for that string. The caller is responsible for freeing the allocated memory.</w:t>
      </w:r>
    </w:p>
    <w:p w14:paraId="3E3C9A1A" w14:textId="77777777" w:rsidR="002778F6" w:rsidRPr="002778F6" w:rsidRDefault="002778F6" w:rsidP="002778F6">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778F6">
        <w:rPr>
          <w:rFonts w:ascii="Times New Roman" w:eastAsia="Times New Roman" w:hAnsi="Times New Roman" w:cs="Times New Roman"/>
          <w:b/>
          <w:bCs/>
          <w:kern w:val="0"/>
          <w:sz w:val="24"/>
          <w:szCs w:val="24"/>
          <w:lang w:val="en-US" w:eastAsia="de-DE"/>
          <w14:ligatures w14:val="none"/>
        </w:rPr>
        <w:t>Key Points:</w:t>
      </w:r>
    </w:p>
    <w:p w14:paraId="35F09BC8" w14:textId="77777777" w:rsidR="002778F6" w:rsidRPr="002778F6" w:rsidRDefault="002778F6" w:rsidP="002778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778F6">
        <w:rPr>
          <w:rFonts w:ascii="Times New Roman" w:eastAsia="Times New Roman" w:hAnsi="Times New Roman" w:cs="Times New Roman"/>
          <w:b/>
          <w:bCs/>
          <w:kern w:val="0"/>
          <w:sz w:val="24"/>
          <w:szCs w:val="24"/>
          <w:lang w:val="en-US" w:eastAsia="de-DE"/>
          <w14:ligatures w14:val="none"/>
        </w:rPr>
        <w:t>Purpose:</w:t>
      </w:r>
      <w:r w:rsidRPr="002778F6">
        <w:rPr>
          <w:rFonts w:ascii="Times New Roman" w:eastAsia="Times New Roman" w:hAnsi="Times New Roman" w:cs="Times New Roman"/>
          <w:kern w:val="0"/>
          <w:sz w:val="24"/>
          <w:szCs w:val="24"/>
          <w:lang w:val="en-US" w:eastAsia="de-DE"/>
          <w14:ligatures w14:val="none"/>
        </w:rPr>
        <w:t xml:space="preserve"> To retrieve a string attribute value and allocate memory for it, enabling flexible memory management for string data.</w:t>
      </w:r>
    </w:p>
    <w:p w14:paraId="6A95144E" w14:textId="77777777" w:rsidR="002778F6" w:rsidRPr="002778F6" w:rsidRDefault="002778F6" w:rsidP="002778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2778F6">
        <w:rPr>
          <w:rFonts w:ascii="Times New Roman" w:eastAsia="Times New Roman" w:hAnsi="Times New Roman" w:cs="Times New Roman"/>
          <w:b/>
          <w:bCs/>
          <w:kern w:val="0"/>
          <w:sz w:val="24"/>
          <w:szCs w:val="24"/>
          <w:lang w:eastAsia="de-DE"/>
          <w14:ligatures w14:val="none"/>
        </w:rPr>
        <w:t>Parameters:</w:t>
      </w:r>
    </w:p>
    <w:p w14:paraId="7438ED91" w14:textId="77777777" w:rsidR="002778F6" w:rsidRPr="002778F6" w:rsidRDefault="002778F6" w:rsidP="002778F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2778F6">
        <w:rPr>
          <w:rFonts w:ascii="Times New Roman" w:eastAsia="Times New Roman" w:hAnsi="Times New Roman" w:cs="Times New Roman"/>
          <w:b/>
          <w:bCs/>
          <w:kern w:val="0"/>
          <w:sz w:val="24"/>
          <w:szCs w:val="24"/>
          <w:lang w:val="en-US" w:eastAsia="de-DE"/>
          <w14:ligatures w14:val="none"/>
        </w:rPr>
        <w:t>guidKey</w:t>
      </w:r>
      <w:proofErr w:type="spellEnd"/>
      <w:r w:rsidRPr="002778F6">
        <w:rPr>
          <w:rFonts w:ascii="Times New Roman" w:eastAsia="Times New Roman" w:hAnsi="Times New Roman" w:cs="Times New Roman"/>
          <w:b/>
          <w:bCs/>
          <w:kern w:val="0"/>
          <w:sz w:val="24"/>
          <w:szCs w:val="24"/>
          <w:lang w:val="en-US" w:eastAsia="de-DE"/>
          <w14:ligatures w14:val="none"/>
        </w:rPr>
        <w:t>:</w:t>
      </w:r>
      <w:r w:rsidRPr="002778F6">
        <w:rPr>
          <w:rFonts w:ascii="Times New Roman" w:eastAsia="Times New Roman" w:hAnsi="Times New Roman" w:cs="Times New Roman"/>
          <w:kern w:val="0"/>
          <w:sz w:val="24"/>
          <w:szCs w:val="24"/>
          <w:lang w:val="en-US" w:eastAsia="de-DE"/>
          <w14:ligatures w14:val="none"/>
        </w:rPr>
        <w:t xml:space="preserve"> The unique identifier (GUID) of the attribute to retrieve.</w:t>
      </w:r>
    </w:p>
    <w:p w14:paraId="46FECFD5" w14:textId="77777777" w:rsidR="002778F6" w:rsidRPr="002778F6" w:rsidRDefault="002778F6" w:rsidP="002778F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2778F6">
        <w:rPr>
          <w:rFonts w:ascii="Times New Roman" w:eastAsia="Times New Roman" w:hAnsi="Times New Roman" w:cs="Times New Roman"/>
          <w:b/>
          <w:bCs/>
          <w:kern w:val="0"/>
          <w:sz w:val="24"/>
          <w:szCs w:val="24"/>
          <w:lang w:val="en-US" w:eastAsia="de-DE"/>
          <w14:ligatures w14:val="none"/>
        </w:rPr>
        <w:t>ppwszValue</w:t>
      </w:r>
      <w:proofErr w:type="spellEnd"/>
      <w:r w:rsidRPr="002778F6">
        <w:rPr>
          <w:rFonts w:ascii="Times New Roman" w:eastAsia="Times New Roman" w:hAnsi="Times New Roman" w:cs="Times New Roman"/>
          <w:b/>
          <w:bCs/>
          <w:kern w:val="0"/>
          <w:sz w:val="24"/>
          <w:szCs w:val="24"/>
          <w:lang w:val="en-US" w:eastAsia="de-DE"/>
          <w14:ligatures w14:val="none"/>
        </w:rPr>
        <w:t>:</w:t>
      </w:r>
      <w:r w:rsidRPr="002778F6">
        <w:rPr>
          <w:rFonts w:ascii="Times New Roman" w:eastAsia="Times New Roman" w:hAnsi="Times New Roman" w:cs="Times New Roman"/>
          <w:kern w:val="0"/>
          <w:sz w:val="24"/>
          <w:szCs w:val="24"/>
          <w:lang w:val="en-US" w:eastAsia="de-DE"/>
          <w14:ligatures w14:val="none"/>
        </w:rPr>
        <w:t xml:space="preserve"> A pointer that receives the allocated string value. The caller must free this memory using </w:t>
      </w:r>
      <w:proofErr w:type="spellStart"/>
      <w:r w:rsidRPr="002778F6">
        <w:rPr>
          <w:rFonts w:ascii="Courier New" w:eastAsia="Times New Roman" w:hAnsi="Courier New" w:cs="Courier New"/>
          <w:kern w:val="0"/>
          <w:sz w:val="20"/>
          <w:szCs w:val="20"/>
          <w:lang w:val="en-US" w:eastAsia="de-DE"/>
          <w14:ligatures w14:val="none"/>
        </w:rPr>
        <w:t>CoTaskMemFree</w:t>
      </w:r>
      <w:proofErr w:type="spellEnd"/>
      <w:r w:rsidRPr="002778F6">
        <w:rPr>
          <w:rFonts w:ascii="Times New Roman" w:eastAsia="Times New Roman" w:hAnsi="Times New Roman" w:cs="Times New Roman"/>
          <w:kern w:val="0"/>
          <w:sz w:val="24"/>
          <w:szCs w:val="24"/>
          <w:lang w:val="en-US" w:eastAsia="de-DE"/>
          <w14:ligatures w14:val="none"/>
        </w:rPr>
        <w:t>.</w:t>
      </w:r>
    </w:p>
    <w:p w14:paraId="3877F778" w14:textId="77777777" w:rsidR="002778F6" w:rsidRPr="002778F6" w:rsidRDefault="002778F6" w:rsidP="002778F6">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2778F6">
        <w:rPr>
          <w:rFonts w:ascii="Times New Roman" w:eastAsia="Times New Roman" w:hAnsi="Times New Roman" w:cs="Times New Roman"/>
          <w:b/>
          <w:bCs/>
          <w:kern w:val="0"/>
          <w:sz w:val="24"/>
          <w:szCs w:val="24"/>
          <w:lang w:val="en-US" w:eastAsia="de-DE"/>
          <w14:ligatures w14:val="none"/>
        </w:rPr>
        <w:t>pcchLength</w:t>
      </w:r>
      <w:proofErr w:type="spellEnd"/>
      <w:r w:rsidRPr="002778F6">
        <w:rPr>
          <w:rFonts w:ascii="Times New Roman" w:eastAsia="Times New Roman" w:hAnsi="Times New Roman" w:cs="Times New Roman"/>
          <w:b/>
          <w:bCs/>
          <w:kern w:val="0"/>
          <w:sz w:val="24"/>
          <w:szCs w:val="24"/>
          <w:lang w:val="en-US" w:eastAsia="de-DE"/>
          <w14:ligatures w14:val="none"/>
        </w:rPr>
        <w:t>:</w:t>
      </w:r>
      <w:r w:rsidRPr="002778F6">
        <w:rPr>
          <w:rFonts w:ascii="Times New Roman" w:eastAsia="Times New Roman" w:hAnsi="Times New Roman" w:cs="Times New Roman"/>
          <w:kern w:val="0"/>
          <w:sz w:val="24"/>
          <w:szCs w:val="24"/>
          <w:lang w:val="en-US" w:eastAsia="de-DE"/>
          <w14:ligatures w14:val="none"/>
        </w:rPr>
        <w:t xml:space="preserve"> A pointer to receive the length of the string, in characters, excluding the null terminator.</w:t>
      </w:r>
    </w:p>
    <w:p w14:paraId="6D5D8F4E" w14:textId="77777777" w:rsidR="002778F6" w:rsidRPr="002778F6" w:rsidRDefault="002778F6" w:rsidP="002778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778F6">
        <w:rPr>
          <w:rFonts w:ascii="Times New Roman" w:eastAsia="Times New Roman" w:hAnsi="Times New Roman" w:cs="Times New Roman"/>
          <w:b/>
          <w:bCs/>
          <w:kern w:val="0"/>
          <w:sz w:val="24"/>
          <w:szCs w:val="24"/>
          <w:lang w:val="en-US" w:eastAsia="de-DE"/>
          <w14:ligatures w14:val="none"/>
        </w:rPr>
        <w:t>Return Value:</w:t>
      </w:r>
      <w:r w:rsidRPr="002778F6">
        <w:rPr>
          <w:rFonts w:ascii="Times New Roman" w:eastAsia="Times New Roman" w:hAnsi="Times New Roman" w:cs="Times New Roman"/>
          <w:kern w:val="0"/>
          <w:sz w:val="24"/>
          <w:szCs w:val="24"/>
          <w:lang w:val="en-US" w:eastAsia="de-DE"/>
          <w14:ligatures w14:val="none"/>
        </w:rPr>
        <w:t xml:space="preserve"> Returns an </w:t>
      </w:r>
      <w:r w:rsidRPr="002778F6">
        <w:rPr>
          <w:rFonts w:ascii="Courier New" w:eastAsia="Times New Roman" w:hAnsi="Courier New" w:cs="Courier New"/>
          <w:kern w:val="0"/>
          <w:sz w:val="20"/>
          <w:szCs w:val="20"/>
          <w:lang w:val="en-US" w:eastAsia="de-DE"/>
          <w14:ligatures w14:val="none"/>
        </w:rPr>
        <w:t>HRESULT</w:t>
      </w:r>
      <w:r w:rsidRPr="002778F6">
        <w:rPr>
          <w:rFonts w:ascii="Times New Roman" w:eastAsia="Times New Roman" w:hAnsi="Times New Roman" w:cs="Times New Roman"/>
          <w:kern w:val="0"/>
          <w:sz w:val="24"/>
          <w:szCs w:val="24"/>
          <w:lang w:val="en-US" w:eastAsia="de-DE"/>
          <w14:ligatures w14:val="none"/>
        </w:rPr>
        <w:t xml:space="preserve"> value. On success, it returns </w:t>
      </w:r>
      <w:r w:rsidRPr="002778F6">
        <w:rPr>
          <w:rFonts w:ascii="Courier New" w:eastAsia="Times New Roman" w:hAnsi="Courier New" w:cs="Courier New"/>
          <w:kern w:val="0"/>
          <w:sz w:val="20"/>
          <w:szCs w:val="20"/>
          <w:lang w:val="en-US" w:eastAsia="de-DE"/>
          <w14:ligatures w14:val="none"/>
        </w:rPr>
        <w:t>S_OK</w:t>
      </w:r>
      <w:r w:rsidRPr="002778F6">
        <w:rPr>
          <w:rFonts w:ascii="Times New Roman" w:eastAsia="Times New Roman" w:hAnsi="Times New Roman" w:cs="Times New Roman"/>
          <w:kern w:val="0"/>
          <w:sz w:val="24"/>
          <w:szCs w:val="24"/>
          <w:lang w:val="en-US" w:eastAsia="de-DE"/>
          <w14:ligatures w14:val="none"/>
        </w:rPr>
        <w:t>. If the attribute is not a string or is not present, it returns an appropriate error code.</w:t>
      </w:r>
    </w:p>
    <w:p w14:paraId="394FA5F0" w14:textId="77777777" w:rsidR="002778F6" w:rsidRPr="002778F6" w:rsidRDefault="002778F6" w:rsidP="002778F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778F6">
        <w:rPr>
          <w:rFonts w:ascii="Times New Roman" w:eastAsia="Times New Roman" w:hAnsi="Times New Roman" w:cs="Times New Roman"/>
          <w:b/>
          <w:bCs/>
          <w:kern w:val="0"/>
          <w:sz w:val="24"/>
          <w:szCs w:val="24"/>
          <w:lang w:val="en-US" w:eastAsia="de-DE"/>
          <w14:ligatures w14:val="none"/>
        </w:rPr>
        <w:lastRenderedPageBreak/>
        <w:t>Usage:</w:t>
      </w:r>
      <w:r w:rsidRPr="002778F6">
        <w:rPr>
          <w:rFonts w:ascii="Times New Roman" w:eastAsia="Times New Roman" w:hAnsi="Times New Roman" w:cs="Times New Roman"/>
          <w:kern w:val="0"/>
          <w:sz w:val="24"/>
          <w:szCs w:val="24"/>
          <w:lang w:val="en-US" w:eastAsia="de-DE"/>
          <w14:ligatures w14:val="none"/>
        </w:rPr>
        <w:t xml:space="preserve"> Often used when reading descriptive or configuration information, such as device names or format descriptions, stored as attributes.</w:t>
      </w:r>
    </w:p>
    <w:p w14:paraId="3F9DB2BE" w14:textId="77777777" w:rsidR="002778F6" w:rsidRPr="002778F6" w:rsidRDefault="002778F6" w:rsidP="002778F6">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2778F6">
        <w:rPr>
          <w:rFonts w:ascii="Times New Roman" w:eastAsia="Times New Roman" w:hAnsi="Times New Roman" w:cs="Times New Roman"/>
          <w:b/>
          <w:bCs/>
          <w:kern w:val="0"/>
          <w:sz w:val="24"/>
          <w:szCs w:val="24"/>
          <w:lang w:val="en-US" w:eastAsia="de-DE"/>
          <w14:ligatures w14:val="none"/>
        </w:rPr>
        <w:t>Importance:</w:t>
      </w:r>
      <w:r w:rsidRPr="002778F6">
        <w:rPr>
          <w:rFonts w:ascii="Times New Roman" w:eastAsia="Times New Roman" w:hAnsi="Times New Roman" w:cs="Times New Roman"/>
          <w:kern w:val="0"/>
          <w:sz w:val="24"/>
          <w:szCs w:val="24"/>
          <w:lang w:val="en-US" w:eastAsia="de-DE"/>
          <w14:ligatures w14:val="none"/>
        </w:rPr>
        <w:t xml:space="preserve"> The </w:t>
      </w:r>
      <w:proofErr w:type="spellStart"/>
      <w:r w:rsidRPr="002778F6">
        <w:rPr>
          <w:rFonts w:ascii="Courier New" w:eastAsia="Times New Roman" w:hAnsi="Courier New" w:cs="Courier New"/>
          <w:kern w:val="0"/>
          <w:sz w:val="20"/>
          <w:szCs w:val="20"/>
          <w:lang w:val="en-US" w:eastAsia="de-DE"/>
          <w14:ligatures w14:val="none"/>
        </w:rPr>
        <w:t>GetAllocatedString</w:t>
      </w:r>
      <w:proofErr w:type="spellEnd"/>
      <w:r w:rsidRPr="002778F6">
        <w:rPr>
          <w:rFonts w:ascii="Times New Roman" w:eastAsia="Times New Roman" w:hAnsi="Times New Roman" w:cs="Times New Roman"/>
          <w:kern w:val="0"/>
          <w:sz w:val="24"/>
          <w:szCs w:val="24"/>
          <w:lang w:val="en-US" w:eastAsia="de-DE"/>
          <w14:ligatures w14:val="none"/>
        </w:rPr>
        <w:t xml:space="preserve"> method is essential for safely retrieving variable-length string attributes, helping applications manage memory effectively when working with text-based attribute data.</w:t>
      </w:r>
    </w:p>
    <w:p w14:paraId="6AFDE210" w14:textId="5B29C813" w:rsidR="002778F6" w:rsidRPr="002778F6" w:rsidRDefault="00000000" w:rsidP="000F4368">
      <w:pPr>
        <w:rPr>
          <w:lang w:val="en-US"/>
        </w:rPr>
      </w:pPr>
      <w:sdt>
        <w:sdtPr>
          <w:rPr>
            <w:lang w:val="en-US"/>
          </w:rPr>
          <w:id w:val="-1849557703"/>
          <w:citation/>
        </w:sdtPr>
        <w:sdtContent>
          <w:r w:rsidR="002778F6">
            <w:rPr>
              <w:lang w:val="en-US"/>
            </w:rPr>
            <w:fldChar w:fldCharType="begin"/>
          </w:r>
          <w:r w:rsidR="002778F6">
            <w:rPr>
              <w:rFonts w:ascii="Cascadia Mono" w:hAnsi="Cascadia Mono" w:cs="Cascadia Mono"/>
              <w:color w:val="000000"/>
              <w:kern w:val="0"/>
              <w:sz w:val="19"/>
              <w:szCs w:val="19"/>
              <w:highlight w:val="white"/>
              <w:lang w:val="en-US"/>
            </w:rPr>
            <w:instrText xml:space="preserve"> CITATION Mic244 \l 1033 </w:instrText>
          </w:r>
          <w:r w:rsidR="002778F6">
            <w:rPr>
              <w:lang w:val="en-US"/>
            </w:rPr>
            <w:fldChar w:fldCharType="separate"/>
          </w:r>
          <w:r w:rsidR="004C164F" w:rsidRPr="004C164F">
            <w:rPr>
              <w:rFonts w:ascii="Cascadia Mono" w:hAnsi="Cascadia Mono" w:cs="Cascadia Mono"/>
              <w:noProof/>
              <w:color w:val="000000"/>
              <w:kern w:val="0"/>
              <w:sz w:val="19"/>
              <w:szCs w:val="19"/>
              <w:highlight w:val="white"/>
              <w:lang w:val="en-US"/>
            </w:rPr>
            <w:t>[8]</w:t>
          </w:r>
          <w:r w:rsidR="002778F6">
            <w:rPr>
              <w:lang w:val="en-US"/>
            </w:rPr>
            <w:fldChar w:fldCharType="end"/>
          </w:r>
        </w:sdtContent>
      </w:sdt>
    </w:p>
    <w:p w14:paraId="27817BFB" w14:textId="63A6075F" w:rsidR="00FD49EC" w:rsidRDefault="00367469" w:rsidP="00367469">
      <w:pPr>
        <w:pStyle w:val="Heading2"/>
        <w:numPr>
          <w:ilvl w:val="1"/>
          <w:numId w:val="1"/>
        </w:numPr>
        <w:rPr>
          <w:lang w:val="en-US"/>
        </w:rPr>
      </w:pPr>
      <w:proofErr w:type="spellStart"/>
      <w:proofErr w:type="gramStart"/>
      <w:r w:rsidRPr="00367469">
        <w:rPr>
          <w:lang w:val="en-US"/>
        </w:rPr>
        <w:t>IMFActivate</w:t>
      </w:r>
      <w:proofErr w:type="spellEnd"/>
      <w:r w:rsidRPr="00367469">
        <w:rPr>
          <w:lang w:val="en-US"/>
        </w:rPr>
        <w:t>::</w:t>
      </w:r>
      <w:proofErr w:type="spellStart"/>
      <w:proofErr w:type="gramEnd"/>
      <w:r w:rsidRPr="00367469">
        <w:rPr>
          <w:lang w:val="en-US"/>
        </w:rPr>
        <w:t>ActivateObject</w:t>
      </w:r>
      <w:proofErr w:type="spellEnd"/>
      <w:r w:rsidRPr="00367469">
        <w:rPr>
          <w:lang w:val="en-US"/>
        </w:rPr>
        <w:t xml:space="preserve"> method (</w:t>
      </w:r>
      <w:proofErr w:type="spellStart"/>
      <w:r w:rsidRPr="00367469">
        <w:rPr>
          <w:lang w:val="en-US"/>
        </w:rPr>
        <w:t>mfobjects.h</w:t>
      </w:r>
      <w:proofErr w:type="spellEnd"/>
      <w:r w:rsidRPr="00367469">
        <w:rPr>
          <w:lang w:val="en-US"/>
        </w:rPr>
        <w:t>)</w:t>
      </w:r>
    </w:p>
    <w:p w14:paraId="0525CF91" w14:textId="16989D1C" w:rsidR="00367469" w:rsidRDefault="00367469" w:rsidP="00367469">
      <w:pPr>
        <w:rPr>
          <w:rFonts w:ascii="Cascadia Mono" w:hAnsi="Cascadia Mono" w:cs="Cascadia Mono"/>
          <w:color w:val="000000"/>
          <w:kern w:val="0"/>
          <w:sz w:val="19"/>
          <w:szCs w:val="19"/>
          <w:lang w:val="en-US"/>
        </w:rPr>
      </w:pPr>
      <w:proofErr w:type="spellStart"/>
      <w:r w:rsidRPr="00367469">
        <w:rPr>
          <w:rFonts w:ascii="Cascadia Mono" w:hAnsi="Cascadia Mono" w:cs="Cascadia Mono"/>
          <w:color w:val="000000"/>
          <w:kern w:val="0"/>
          <w:sz w:val="19"/>
          <w:szCs w:val="19"/>
          <w:highlight w:val="white"/>
          <w:lang w:val="en-US"/>
        </w:rPr>
        <w:t>ppDevices</w:t>
      </w:r>
      <w:proofErr w:type="spellEnd"/>
      <w:r w:rsidRPr="00367469">
        <w:rPr>
          <w:rFonts w:ascii="Cascadia Mono" w:hAnsi="Cascadia Mono" w:cs="Cascadia Mono"/>
          <w:color w:val="000000"/>
          <w:kern w:val="0"/>
          <w:sz w:val="19"/>
          <w:szCs w:val="19"/>
          <w:highlight w:val="white"/>
          <w:lang w:val="en-US"/>
        </w:rPr>
        <w:t>[0]-&gt;</w:t>
      </w:r>
      <w:proofErr w:type="spellStart"/>
      <w:proofErr w:type="gramStart"/>
      <w:r w:rsidRPr="00367469">
        <w:rPr>
          <w:rFonts w:ascii="Cascadia Mono" w:hAnsi="Cascadia Mono" w:cs="Cascadia Mono"/>
          <w:color w:val="000000"/>
          <w:kern w:val="0"/>
          <w:sz w:val="19"/>
          <w:szCs w:val="19"/>
          <w:highlight w:val="white"/>
          <w:lang w:val="en-US"/>
        </w:rPr>
        <w:t>ActivateObject</w:t>
      </w:r>
      <w:proofErr w:type="spellEnd"/>
      <w:r w:rsidRPr="00367469">
        <w:rPr>
          <w:rFonts w:ascii="Cascadia Mono" w:hAnsi="Cascadia Mono" w:cs="Cascadia Mono"/>
          <w:color w:val="000000"/>
          <w:kern w:val="0"/>
          <w:sz w:val="19"/>
          <w:szCs w:val="19"/>
          <w:highlight w:val="white"/>
          <w:lang w:val="en-US"/>
        </w:rPr>
        <w:t>(</w:t>
      </w:r>
      <w:proofErr w:type="gramEnd"/>
      <w:r w:rsidRPr="00367469">
        <w:rPr>
          <w:rFonts w:ascii="Cascadia Mono" w:hAnsi="Cascadia Mono" w:cs="Cascadia Mono"/>
          <w:color w:val="000000"/>
          <w:kern w:val="0"/>
          <w:sz w:val="19"/>
          <w:szCs w:val="19"/>
          <w:highlight w:val="white"/>
          <w:lang w:val="en-US"/>
        </w:rPr>
        <w:t>IID_PPV_ARGS(&amp;</w:t>
      </w:r>
      <w:proofErr w:type="spellStart"/>
      <w:r w:rsidRPr="00367469">
        <w:rPr>
          <w:rFonts w:ascii="Cascadia Mono" w:hAnsi="Cascadia Mono" w:cs="Cascadia Mono"/>
          <w:color w:val="000000"/>
          <w:kern w:val="0"/>
          <w:sz w:val="19"/>
          <w:szCs w:val="19"/>
          <w:highlight w:val="white"/>
          <w:lang w:val="en-US"/>
        </w:rPr>
        <w:t>pSource</w:t>
      </w:r>
      <w:proofErr w:type="spellEnd"/>
      <w:r w:rsidRPr="00367469">
        <w:rPr>
          <w:rFonts w:ascii="Cascadia Mono" w:hAnsi="Cascadia Mono" w:cs="Cascadia Mono"/>
          <w:color w:val="000000"/>
          <w:kern w:val="0"/>
          <w:sz w:val="19"/>
          <w:szCs w:val="19"/>
          <w:highlight w:val="white"/>
          <w:lang w:val="en-US"/>
        </w:rPr>
        <w:t>));</w:t>
      </w:r>
    </w:p>
    <w:p w14:paraId="1DB8E477" w14:textId="77777777" w:rsidR="00367469" w:rsidRP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kern w:val="0"/>
          <w:sz w:val="24"/>
          <w:szCs w:val="24"/>
          <w:lang w:val="en-US" w:eastAsia="de-DE"/>
          <w14:ligatures w14:val="none"/>
        </w:rPr>
        <w:t xml:space="preserve">The </w:t>
      </w:r>
      <w:proofErr w:type="spellStart"/>
      <w:proofErr w:type="gramStart"/>
      <w:r w:rsidRPr="00367469">
        <w:rPr>
          <w:rFonts w:ascii="Courier New" w:eastAsia="Times New Roman" w:hAnsi="Courier New" w:cs="Courier New"/>
          <w:kern w:val="0"/>
          <w:sz w:val="20"/>
          <w:szCs w:val="20"/>
          <w:lang w:val="en-US" w:eastAsia="de-DE"/>
          <w14:ligatures w14:val="none"/>
        </w:rPr>
        <w:t>IMFActivate</w:t>
      </w:r>
      <w:proofErr w:type="spellEnd"/>
      <w:r w:rsidRPr="00367469">
        <w:rPr>
          <w:rFonts w:ascii="Courier New" w:eastAsia="Times New Roman" w:hAnsi="Courier New" w:cs="Courier New"/>
          <w:kern w:val="0"/>
          <w:sz w:val="20"/>
          <w:szCs w:val="20"/>
          <w:lang w:val="en-US" w:eastAsia="de-DE"/>
          <w14:ligatures w14:val="none"/>
        </w:rPr>
        <w:t>::</w:t>
      </w:r>
      <w:proofErr w:type="spellStart"/>
      <w:proofErr w:type="gramEnd"/>
      <w:r w:rsidRPr="00367469">
        <w:rPr>
          <w:rFonts w:ascii="Courier New" w:eastAsia="Times New Roman" w:hAnsi="Courier New" w:cs="Courier New"/>
          <w:kern w:val="0"/>
          <w:sz w:val="20"/>
          <w:szCs w:val="20"/>
          <w:lang w:val="en-US" w:eastAsia="de-DE"/>
          <w14:ligatures w14:val="none"/>
        </w:rPr>
        <w:t>ActivateObject</w:t>
      </w:r>
      <w:proofErr w:type="spellEnd"/>
      <w:r w:rsidRPr="00367469">
        <w:rPr>
          <w:rFonts w:ascii="Times New Roman" w:eastAsia="Times New Roman" w:hAnsi="Times New Roman" w:cs="Times New Roman"/>
          <w:kern w:val="0"/>
          <w:sz w:val="24"/>
          <w:szCs w:val="24"/>
          <w:lang w:val="en-US" w:eastAsia="de-DE"/>
          <w14:ligatures w14:val="none"/>
        </w:rPr>
        <w:t xml:space="preserve"> method, part of the </w:t>
      </w:r>
      <w:proofErr w:type="spellStart"/>
      <w:r w:rsidRPr="00367469">
        <w:rPr>
          <w:rFonts w:ascii="Courier New" w:eastAsia="Times New Roman" w:hAnsi="Courier New" w:cs="Courier New"/>
          <w:kern w:val="0"/>
          <w:sz w:val="20"/>
          <w:szCs w:val="20"/>
          <w:lang w:val="en-US" w:eastAsia="de-DE"/>
          <w14:ligatures w14:val="none"/>
        </w:rPr>
        <w:t>IMFActivate</w:t>
      </w:r>
      <w:proofErr w:type="spellEnd"/>
      <w:r w:rsidRPr="00367469">
        <w:rPr>
          <w:rFonts w:ascii="Times New Roman" w:eastAsia="Times New Roman" w:hAnsi="Times New Roman" w:cs="Times New Roman"/>
          <w:kern w:val="0"/>
          <w:sz w:val="24"/>
          <w:szCs w:val="24"/>
          <w:lang w:val="en-US" w:eastAsia="de-DE"/>
          <w14:ligatures w14:val="none"/>
        </w:rPr>
        <w:t xml:space="preserve"> interface in Microsoft Media Foundation, creates and initializes the media object represented by an </w:t>
      </w:r>
      <w:proofErr w:type="spellStart"/>
      <w:r w:rsidRPr="00367469">
        <w:rPr>
          <w:rFonts w:ascii="Courier New" w:eastAsia="Times New Roman" w:hAnsi="Courier New" w:cs="Courier New"/>
          <w:kern w:val="0"/>
          <w:sz w:val="20"/>
          <w:szCs w:val="20"/>
          <w:lang w:val="en-US" w:eastAsia="de-DE"/>
          <w14:ligatures w14:val="none"/>
        </w:rPr>
        <w:t>IMFActivate</w:t>
      </w:r>
      <w:proofErr w:type="spellEnd"/>
      <w:r w:rsidRPr="00367469">
        <w:rPr>
          <w:rFonts w:ascii="Times New Roman" w:eastAsia="Times New Roman" w:hAnsi="Times New Roman" w:cs="Times New Roman"/>
          <w:kern w:val="0"/>
          <w:sz w:val="24"/>
          <w:szCs w:val="24"/>
          <w:lang w:val="en-US" w:eastAsia="de-DE"/>
          <w14:ligatures w14:val="none"/>
        </w:rPr>
        <w:t xml:space="preserve"> instance. This method is commonly used to instantiate objects like media sources, media sinks, or transforms, which are configured by the </w:t>
      </w:r>
      <w:proofErr w:type="spellStart"/>
      <w:r w:rsidRPr="00367469">
        <w:rPr>
          <w:rFonts w:ascii="Courier New" w:eastAsia="Times New Roman" w:hAnsi="Courier New" w:cs="Courier New"/>
          <w:kern w:val="0"/>
          <w:sz w:val="20"/>
          <w:szCs w:val="20"/>
          <w:lang w:val="en-US" w:eastAsia="de-DE"/>
          <w14:ligatures w14:val="none"/>
        </w:rPr>
        <w:t>IMFActivate</w:t>
      </w:r>
      <w:proofErr w:type="spellEnd"/>
      <w:r w:rsidRPr="00367469">
        <w:rPr>
          <w:rFonts w:ascii="Times New Roman" w:eastAsia="Times New Roman" w:hAnsi="Times New Roman" w:cs="Times New Roman"/>
          <w:kern w:val="0"/>
          <w:sz w:val="24"/>
          <w:szCs w:val="24"/>
          <w:lang w:val="en-US" w:eastAsia="de-DE"/>
          <w14:ligatures w14:val="none"/>
        </w:rPr>
        <w:t xml:space="preserve"> instance.</w:t>
      </w:r>
    </w:p>
    <w:p w14:paraId="5921609A" w14:textId="77777777" w:rsidR="00367469" w:rsidRP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67469">
        <w:rPr>
          <w:rFonts w:ascii="Times New Roman" w:eastAsia="Times New Roman" w:hAnsi="Times New Roman" w:cs="Times New Roman"/>
          <w:b/>
          <w:bCs/>
          <w:kern w:val="0"/>
          <w:sz w:val="24"/>
          <w:szCs w:val="24"/>
          <w:lang w:eastAsia="de-DE"/>
          <w14:ligatures w14:val="none"/>
        </w:rPr>
        <w:t>Key Points:</w:t>
      </w:r>
    </w:p>
    <w:p w14:paraId="7083D6B3" w14:textId="77777777" w:rsidR="00367469" w:rsidRPr="00367469" w:rsidRDefault="00367469" w:rsidP="003674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b/>
          <w:bCs/>
          <w:kern w:val="0"/>
          <w:sz w:val="24"/>
          <w:szCs w:val="24"/>
          <w:lang w:val="en-US" w:eastAsia="de-DE"/>
          <w14:ligatures w14:val="none"/>
        </w:rPr>
        <w:t>Purpose:</w:t>
      </w:r>
      <w:r w:rsidRPr="00367469">
        <w:rPr>
          <w:rFonts w:ascii="Times New Roman" w:eastAsia="Times New Roman" w:hAnsi="Times New Roman" w:cs="Times New Roman"/>
          <w:kern w:val="0"/>
          <w:sz w:val="24"/>
          <w:szCs w:val="24"/>
          <w:lang w:val="en-US" w:eastAsia="de-DE"/>
          <w14:ligatures w14:val="none"/>
        </w:rPr>
        <w:t xml:space="preserve"> To activate and retrieve a pointer to the media object that the </w:t>
      </w:r>
      <w:proofErr w:type="spellStart"/>
      <w:r w:rsidRPr="00367469">
        <w:rPr>
          <w:rFonts w:ascii="Courier New" w:eastAsia="Times New Roman" w:hAnsi="Courier New" w:cs="Courier New"/>
          <w:kern w:val="0"/>
          <w:sz w:val="20"/>
          <w:szCs w:val="20"/>
          <w:lang w:val="en-US" w:eastAsia="de-DE"/>
          <w14:ligatures w14:val="none"/>
        </w:rPr>
        <w:t>IMFActivate</w:t>
      </w:r>
      <w:proofErr w:type="spellEnd"/>
      <w:r w:rsidRPr="00367469">
        <w:rPr>
          <w:rFonts w:ascii="Times New Roman" w:eastAsia="Times New Roman" w:hAnsi="Times New Roman" w:cs="Times New Roman"/>
          <w:kern w:val="0"/>
          <w:sz w:val="24"/>
          <w:szCs w:val="24"/>
          <w:lang w:val="en-US" w:eastAsia="de-DE"/>
          <w14:ligatures w14:val="none"/>
        </w:rPr>
        <w:t xml:space="preserve"> instance represents.</w:t>
      </w:r>
    </w:p>
    <w:p w14:paraId="0CD07A4E" w14:textId="77777777" w:rsidR="00367469" w:rsidRPr="00367469" w:rsidRDefault="00367469" w:rsidP="003674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67469">
        <w:rPr>
          <w:rFonts w:ascii="Times New Roman" w:eastAsia="Times New Roman" w:hAnsi="Times New Roman" w:cs="Times New Roman"/>
          <w:b/>
          <w:bCs/>
          <w:kern w:val="0"/>
          <w:sz w:val="24"/>
          <w:szCs w:val="24"/>
          <w:lang w:eastAsia="de-DE"/>
          <w14:ligatures w14:val="none"/>
        </w:rPr>
        <w:t>Parameters:</w:t>
      </w:r>
    </w:p>
    <w:p w14:paraId="34F0BDC1" w14:textId="77777777" w:rsidR="00367469" w:rsidRPr="00367469" w:rsidRDefault="00367469" w:rsidP="0036746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367469">
        <w:rPr>
          <w:rFonts w:ascii="Times New Roman" w:eastAsia="Times New Roman" w:hAnsi="Times New Roman" w:cs="Times New Roman"/>
          <w:b/>
          <w:bCs/>
          <w:kern w:val="0"/>
          <w:sz w:val="24"/>
          <w:szCs w:val="24"/>
          <w:lang w:val="en-US" w:eastAsia="de-DE"/>
          <w14:ligatures w14:val="none"/>
        </w:rPr>
        <w:t>riid</w:t>
      </w:r>
      <w:proofErr w:type="spellEnd"/>
      <w:r w:rsidRPr="00367469">
        <w:rPr>
          <w:rFonts w:ascii="Times New Roman" w:eastAsia="Times New Roman" w:hAnsi="Times New Roman" w:cs="Times New Roman"/>
          <w:b/>
          <w:bCs/>
          <w:kern w:val="0"/>
          <w:sz w:val="24"/>
          <w:szCs w:val="24"/>
          <w:lang w:val="en-US" w:eastAsia="de-DE"/>
          <w14:ligatures w14:val="none"/>
        </w:rPr>
        <w:t>:</w:t>
      </w:r>
      <w:r w:rsidRPr="00367469">
        <w:rPr>
          <w:rFonts w:ascii="Times New Roman" w:eastAsia="Times New Roman" w:hAnsi="Times New Roman" w:cs="Times New Roman"/>
          <w:kern w:val="0"/>
          <w:sz w:val="24"/>
          <w:szCs w:val="24"/>
          <w:lang w:val="en-US" w:eastAsia="de-DE"/>
          <w14:ligatures w14:val="none"/>
        </w:rPr>
        <w:t xml:space="preserve"> The interface identifier (IID) of the interface requested on the activated object.</w:t>
      </w:r>
    </w:p>
    <w:p w14:paraId="12AC7087" w14:textId="77777777" w:rsidR="00367469" w:rsidRPr="00367469" w:rsidRDefault="00367469" w:rsidP="0036746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367469">
        <w:rPr>
          <w:rFonts w:ascii="Times New Roman" w:eastAsia="Times New Roman" w:hAnsi="Times New Roman" w:cs="Times New Roman"/>
          <w:b/>
          <w:bCs/>
          <w:kern w:val="0"/>
          <w:sz w:val="24"/>
          <w:szCs w:val="24"/>
          <w:lang w:val="en-US" w:eastAsia="de-DE"/>
          <w14:ligatures w14:val="none"/>
        </w:rPr>
        <w:t>ppv</w:t>
      </w:r>
      <w:proofErr w:type="spellEnd"/>
      <w:r w:rsidRPr="00367469">
        <w:rPr>
          <w:rFonts w:ascii="Times New Roman" w:eastAsia="Times New Roman" w:hAnsi="Times New Roman" w:cs="Times New Roman"/>
          <w:b/>
          <w:bCs/>
          <w:kern w:val="0"/>
          <w:sz w:val="24"/>
          <w:szCs w:val="24"/>
          <w:lang w:val="en-US" w:eastAsia="de-DE"/>
          <w14:ligatures w14:val="none"/>
        </w:rPr>
        <w:t>:</w:t>
      </w:r>
      <w:r w:rsidRPr="00367469">
        <w:rPr>
          <w:rFonts w:ascii="Times New Roman" w:eastAsia="Times New Roman" w:hAnsi="Times New Roman" w:cs="Times New Roman"/>
          <w:kern w:val="0"/>
          <w:sz w:val="24"/>
          <w:szCs w:val="24"/>
          <w:lang w:val="en-US" w:eastAsia="de-DE"/>
          <w14:ligatures w14:val="none"/>
        </w:rPr>
        <w:t xml:space="preserve"> Receives the pointer to the requested interface on the activated object.</w:t>
      </w:r>
    </w:p>
    <w:p w14:paraId="7C65B598" w14:textId="77777777" w:rsidR="00367469" w:rsidRPr="00367469" w:rsidRDefault="00367469" w:rsidP="003674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67469">
        <w:rPr>
          <w:rFonts w:ascii="Times New Roman" w:eastAsia="Times New Roman" w:hAnsi="Times New Roman" w:cs="Times New Roman"/>
          <w:b/>
          <w:bCs/>
          <w:kern w:val="0"/>
          <w:sz w:val="24"/>
          <w:szCs w:val="24"/>
          <w:lang w:val="en-US" w:eastAsia="de-DE"/>
          <w14:ligatures w14:val="none"/>
        </w:rPr>
        <w:t>Return Value:</w:t>
      </w:r>
      <w:r w:rsidRPr="00367469">
        <w:rPr>
          <w:rFonts w:ascii="Times New Roman" w:eastAsia="Times New Roman" w:hAnsi="Times New Roman" w:cs="Times New Roman"/>
          <w:kern w:val="0"/>
          <w:sz w:val="24"/>
          <w:szCs w:val="24"/>
          <w:lang w:val="en-US" w:eastAsia="de-DE"/>
          <w14:ligatures w14:val="none"/>
        </w:rPr>
        <w:t xml:space="preserve"> Returns an </w:t>
      </w:r>
      <w:r w:rsidRPr="00367469">
        <w:rPr>
          <w:rFonts w:ascii="Courier New" w:eastAsia="Times New Roman" w:hAnsi="Courier New" w:cs="Courier New"/>
          <w:kern w:val="0"/>
          <w:sz w:val="20"/>
          <w:szCs w:val="20"/>
          <w:lang w:val="en-US" w:eastAsia="de-DE"/>
          <w14:ligatures w14:val="none"/>
        </w:rPr>
        <w:t>HRESULT</w:t>
      </w:r>
      <w:r w:rsidRPr="00367469">
        <w:rPr>
          <w:rFonts w:ascii="Times New Roman" w:eastAsia="Times New Roman" w:hAnsi="Times New Roman" w:cs="Times New Roman"/>
          <w:kern w:val="0"/>
          <w:sz w:val="24"/>
          <w:szCs w:val="24"/>
          <w:lang w:val="en-US" w:eastAsia="de-DE"/>
          <w14:ligatures w14:val="none"/>
        </w:rPr>
        <w:t xml:space="preserve"> value. On success, it returns </w:t>
      </w:r>
      <w:r w:rsidRPr="00367469">
        <w:rPr>
          <w:rFonts w:ascii="Courier New" w:eastAsia="Times New Roman" w:hAnsi="Courier New" w:cs="Courier New"/>
          <w:kern w:val="0"/>
          <w:sz w:val="20"/>
          <w:szCs w:val="20"/>
          <w:lang w:val="en-US" w:eastAsia="de-DE"/>
          <w14:ligatures w14:val="none"/>
        </w:rPr>
        <w:t>S_OK</w:t>
      </w:r>
      <w:r w:rsidRPr="00367469">
        <w:rPr>
          <w:rFonts w:ascii="Times New Roman" w:eastAsia="Times New Roman" w:hAnsi="Times New Roman" w:cs="Times New Roman"/>
          <w:kern w:val="0"/>
          <w:sz w:val="24"/>
          <w:szCs w:val="24"/>
          <w:lang w:val="en-US" w:eastAsia="de-DE"/>
          <w14:ligatures w14:val="none"/>
        </w:rPr>
        <w:t xml:space="preserve">, and </w:t>
      </w:r>
      <w:proofErr w:type="spellStart"/>
      <w:r w:rsidRPr="00367469">
        <w:rPr>
          <w:rFonts w:ascii="Courier New" w:eastAsia="Times New Roman" w:hAnsi="Courier New" w:cs="Courier New"/>
          <w:kern w:val="0"/>
          <w:sz w:val="20"/>
          <w:szCs w:val="20"/>
          <w:lang w:val="en-US" w:eastAsia="de-DE"/>
          <w14:ligatures w14:val="none"/>
        </w:rPr>
        <w:t>ppv</w:t>
      </w:r>
      <w:proofErr w:type="spellEnd"/>
      <w:r w:rsidRPr="00367469">
        <w:rPr>
          <w:rFonts w:ascii="Times New Roman" w:eastAsia="Times New Roman" w:hAnsi="Times New Roman" w:cs="Times New Roman"/>
          <w:kern w:val="0"/>
          <w:sz w:val="24"/>
          <w:szCs w:val="24"/>
          <w:lang w:val="en-US" w:eastAsia="de-DE"/>
          <w14:ligatures w14:val="none"/>
        </w:rPr>
        <w:t xml:space="preserve"> points to the activated object. </w:t>
      </w:r>
      <w:proofErr w:type="spellStart"/>
      <w:r w:rsidRPr="00367469">
        <w:rPr>
          <w:rFonts w:ascii="Times New Roman" w:eastAsia="Times New Roman" w:hAnsi="Times New Roman" w:cs="Times New Roman"/>
          <w:kern w:val="0"/>
          <w:sz w:val="24"/>
          <w:szCs w:val="24"/>
          <w:lang w:eastAsia="de-DE"/>
          <w14:ligatures w14:val="none"/>
        </w:rPr>
        <w:t>If</w:t>
      </w:r>
      <w:proofErr w:type="spellEnd"/>
      <w:r w:rsidRPr="00367469">
        <w:rPr>
          <w:rFonts w:ascii="Times New Roman" w:eastAsia="Times New Roman" w:hAnsi="Times New Roman" w:cs="Times New Roman"/>
          <w:kern w:val="0"/>
          <w:sz w:val="24"/>
          <w:szCs w:val="24"/>
          <w:lang w:eastAsia="de-DE"/>
          <w14:ligatures w14:val="none"/>
        </w:rPr>
        <w:t xml:space="preserve"> </w:t>
      </w:r>
      <w:proofErr w:type="spellStart"/>
      <w:r w:rsidRPr="00367469">
        <w:rPr>
          <w:rFonts w:ascii="Times New Roman" w:eastAsia="Times New Roman" w:hAnsi="Times New Roman" w:cs="Times New Roman"/>
          <w:kern w:val="0"/>
          <w:sz w:val="24"/>
          <w:szCs w:val="24"/>
          <w:lang w:eastAsia="de-DE"/>
          <w14:ligatures w14:val="none"/>
        </w:rPr>
        <w:t>activation</w:t>
      </w:r>
      <w:proofErr w:type="spellEnd"/>
      <w:r w:rsidRPr="00367469">
        <w:rPr>
          <w:rFonts w:ascii="Times New Roman" w:eastAsia="Times New Roman" w:hAnsi="Times New Roman" w:cs="Times New Roman"/>
          <w:kern w:val="0"/>
          <w:sz w:val="24"/>
          <w:szCs w:val="24"/>
          <w:lang w:eastAsia="de-DE"/>
          <w14:ligatures w14:val="none"/>
        </w:rPr>
        <w:t xml:space="preserve"> </w:t>
      </w:r>
      <w:proofErr w:type="spellStart"/>
      <w:r w:rsidRPr="00367469">
        <w:rPr>
          <w:rFonts w:ascii="Times New Roman" w:eastAsia="Times New Roman" w:hAnsi="Times New Roman" w:cs="Times New Roman"/>
          <w:kern w:val="0"/>
          <w:sz w:val="24"/>
          <w:szCs w:val="24"/>
          <w:lang w:eastAsia="de-DE"/>
          <w14:ligatures w14:val="none"/>
        </w:rPr>
        <w:t>fails</w:t>
      </w:r>
      <w:proofErr w:type="spellEnd"/>
      <w:r w:rsidRPr="00367469">
        <w:rPr>
          <w:rFonts w:ascii="Times New Roman" w:eastAsia="Times New Roman" w:hAnsi="Times New Roman" w:cs="Times New Roman"/>
          <w:kern w:val="0"/>
          <w:sz w:val="24"/>
          <w:szCs w:val="24"/>
          <w:lang w:eastAsia="de-DE"/>
          <w14:ligatures w14:val="none"/>
        </w:rPr>
        <w:t xml:space="preserve">, </w:t>
      </w:r>
      <w:proofErr w:type="spellStart"/>
      <w:r w:rsidRPr="00367469">
        <w:rPr>
          <w:rFonts w:ascii="Times New Roman" w:eastAsia="Times New Roman" w:hAnsi="Times New Roman" w:cs="Times New Roman"/>
          <w:kern w:val="0"/>
          <w:sz w:val="24"/>
          <w:szCs w:val="24"/>
          <w:lang w:eastAsia="de-DE"/>
          <w14:ligatures w14:val="none"/>
        </w:rPr>
        <w:t>it</w:t>
      </w:r>
      <w:proofErr w:type="spellEnd"/>
      <w:r w:rsidRPr="00367469">
        <w:rPr>
          <w:rFonts w:ascii="Times New Roman" w:eastAsia="Times New Roman" w:hAnsi="Times New Roman" w:cs="Times New Roman"/>
          <w:kern w:val="0"/>
          <w:sz w:val="24"/>
          <w:szCs w:val="24"/>
          <w:lang w:eastAsia="de-DE"/>
          <w14:ligatures w14:val="none"/>
        </w:rPr>
        <w:t xml:space="preserve"> </w:t>
      </w:r>
      <w:proofErr w:type="spellStart"/>
      <w:r w:rsidRPr="00367469">
        <w:rPr>
          <w:rFonts w:ascii="Times New Roman" w:eastAsia="Times New Roman" w:hAnsi="Times New Roman" w:cs="Times New Roman"/>
          <w:kern w:val="0"/>
          <w:sz w:val="24"/>
          <w:szCs w:val="24"/>
          <w:lang w:eastAsia="de-DE"/>
          <w14:ligatures w14:val="none"/>
        </w:rPr>
        <w:t>returns</w:t>
      </w:r>
      <w:proofErr w:type="spellEnd"/>
      <w:r w:rsidRPr="00367469">
        <w:rPr>
          <w:rFonts w:ascii="Times New Roman" w:eastAsia="Times New Roman" w:hAnsi="Times New Roman" w:cs="Times New Roman"/>
          <w:kern w:val="0"/>
          <w:sz w:val="24"/>
          <w:szCs w:val="24"/>
          <w:lang w:eastAsia="de-DE"/>
          <w14:ligatures w14:val="none"/>
        </w:rPr>
        <w:t xml:space="preserve"> an </w:t>
      </w:r>
      <w:proofErr w:type="spellStart"/>
      <w:r w:rsidRPr="00367469">
        <w:rPr>
          <w:rFonts w:ascii="Times New Roman" w:eastAsia="Times New Roman" w:hAnsi="Times New Roman" w:cs="Times New Roman"/>
          <w:kern w:val="0"/>
          <w:sz w:val="24"/>
          <w:szCs w:val="24"/>
          <w:lang w:eastAsia="de-DE"/>
          <w14:ligatures w14:val="none"/>
        </w:rPr>
        <w:t>error</w:t>
      </w:r>
      <w:proofErr w:type="spellEnd"/>
      <w:r w:rsidRPr="00367469">
        <w:rPr>
          <w:rFonts w:ascii="Times New Roman" w:eastAsia="Times New Roman" w:hAnsi="Times New Roman" w:cs="Times New Roman"/>
          <w:kern w:val="0"/>
          <w:sz w:val="24"/>
          <w:szCs w:val="24"/>
          <w:lang w:eastAsia="de-DE"/>
          <w14:ligatures w14:val="none"/>
        </w:rPr>
        <w:t xml:space="preserve"> code.</w:t>
      </w:r>
    </w:p>
    <w:p w14:paraId="64F47E27" w14:textId="77777777" w:rsidR="00367469" w:rsidRPr="00367469" w:rsidRDefault="00367469" w:rsidP="0036746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b/>
          <w:bCs/>
          <w:kern w:val="0"/>
          <w:sz w:val="24"/>
          <w:szCs w:val="24"/>
          <w:lang w:val="en-US" w:eastAsia="de-DE"/>
          <w14:ligatures w14:val="none"/>
        </w:rPr>
        <w:t>Usage:</w:t>
      </w:r>
      <w:r w:rsidRPr="00367469">
        <w:rPr>
          <w:rFonts w:ascii="Times New Roman" w:eastAsia="Times New Roman" w:hAnsi="Times New Roman" w:cs="Times New Roman"/>
          <w:kern w:val="0"/>
          <w:sz w:val="24"/>
          <w:szCs w:val="24"/>
          <w:lang w:val="en-US" w:eastAsia="de-DE"/>
          <w14:ligatures w14:val="none"/>
        </w:rPr>
        <w:t xml:space="preserve"> Typically used to create instances of media components, such as capturing sources or rendering sinks, based on the settings previously configured in the </w:t>
      </w:r>
      <w:proofErr w:type="spellStart"/>
      <w:r w:rsidRPr="00367469">
        <w:rPr>
          <w:rFonts w:ascii="Courier New" w:eastAsia="Times New Roman" w:hAnsi="Courier New" w:cs="Courier New"/>
          <w:kern w:val="0"/>
          <w:sz w:val="20"/>
          <w:szCs w:val="20"/>
          <w:lang w:val="en-US" w:eastAsia="de-DE"/>
          <w14:ligatures w14:val="none"/>
        </w:rPr>
        <w:t>IMFActivate</w:t>
      </w:r>
      <w:proofErr w:type="spellEnd"/>
      <w:r w:rsidRPr="00367469">
        <w:rPr>
          <w:rFonts w:ascii="Times New Roman" w:eastAsia="Times New Roman" w:hAnsi="Times New Roman" w:cs="Times New Roman"/>
          <w:kern w:val="0"/>
          <w:sz w:val="24"/>
          <w:szCs w:val="24"/>
          <w:lang w:val="en-US" w:eastAsia="de-DE"/>
          <w14:ligatures w14:val="none"/>
        </w:rPr>
        <w:t xml:space="preserve"> instance.</w:t>
      </w:r>
    </w:p>
    <w:p w14:paraId="12989AC7" w14:textId="77777777" w:rsidR="00367469" w:rsidRP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b/>
          <w:bCs/>
          <w:kern w:val="0"/>
          <w:sz w:val="24"/>
          <w:szCs w:val="24"/>
          <w:lang w:val="en-US" w:eastAsia="de-DE"/>
          <w14:ligatures w14:val="none"/>
        </w:rPr>
        <w:t>Importance:</w:t>
      </w:r>
      <w:r w:rsidRPr="00367469">
        <w:rPr>
          <w:rFonts w:ascii="Times New Roman" w:eastAsia="Times New Roman" w:hAnsi="Times New Roman" w:cs="Times New Roman"/>
          <w:kern w:val="0"/>
          <w:sz w:val="24"/>
          <w:szCs w:val="24"/>
          <w:lang w:val="en-US" w:eastAsia="de-DE"/>
          <w14:ligatures w14:val="none"/>
        </w:rPr>
        <w:t xml:space="preserve"> </w:t>
      </w:r>
      <w:proofErr w:type="spellStart"/>
      <w:r w:rsidRPr="00367469">
        <w:rPr>
          <w:rFonts w:ascii="Courier New" w:eastAsia="Times New Roman" w:hAnsi="Courier New" w:cs="Courier New"/>
          <w:kern w:val="0"/>
          <w:sz w:val="20"/>
          <w:szCs w:val="20"/>
          <w:lang w:val="en-US" w:eastAsia="de-DE"/>
          <w14:ligatures w14:val="none"/>
        </w:rPr>
        <w:t>ActivateObject</w:t>
      </w:r>
      <w:proofErr w:type="spellEnd"/>
      <w:r w:rsidRPr="00367469">
        <w:rPr>
          <w:rFonts w:ascii="Times New Roman" w:eastAsia="Times New Roman" w:hAnsi="Times New Roman" w:cs="Times New Roman"/>
          <w:kern w:val="0"/>
          <w:sz w:val="24"/>
          <w:szCs w:val="24"/>
          <w:lang w:val="en-US" w:eastAsia="de-DE"/>
          <w14:ligatures w14:val="none"/>
        </w:rPr>
        <w:t xml:space="preserve"> is crucial for dynamically creating and initializing media components, allowing applications to manage media objects as needed based on user input or runtime configuration.</w:t>
      </w:r>
    </w:p>
    <w:p w14:paraId="03DD1C6B" w14:textId="3492D2E5" w:rsidR="00367469" w:rsidRDefault="00000000" w:rsidP="00367469">
      <w:pPr>
        <w:rPr>
          <w:lang w:val="en-US"/>
        </w:rPr>
      </w:pPr>
      <w:sdt>
        <w:sdtPr>
          <w:rPr>
            <w:lang w:val="en-US"/>
          </w:rPr>
          <w:id w:val="-2015215352"/>
          <w:citation/>
        </w:sdtPr>
        <w:sdtContent>
          <w:r w:rsidR="00367469">
            <w:rPr>
              <w:lang w:val="en-US"/>
            </w:rPr>
            <w:fldChar w:fldCharType="begin"/>
          </w:r>
          <w:r w:rsidR="00367469">
            <w:rPr>
              <w:rFonts w:ascii="Cascadia Mono" w:hAnsi="Cascadia Mono" w:cs="Cascadia Mono"/>
              <w:color w:val="000000"/>
              <w:kern w:val="0"/>
              <w:sz w:val="19"/>
              <w:szCs w:val="19"/>
              <w:lang w:val="en-US"/>
            </w:rPr>
            <w:instrText xml:space="preserve"> CITATION Mic245 \l 1033 </w:instrText>
          </w:r>
          <w:r w:rsidR="00367469">
            <w:rPr>
              <w:lang w:val="en-US"/>
            </w:rPr>
            <w:fldChar w:fldCharType="separate"/>
          </w:r>
          <w:r w:rsidR="004C164F" w:rsidRPr="004C164F">
            <w:rPr>
              <w:rFonts w:ascii="Cascadia Mono" w:hAnsi="Cascadia Mono" w:cs="Cascadia Mono"/>
              <w:noProof/>
              <w:color w:val="000000"/>
              <w:kern w:val="0"/>
              <w:sz w:val="19"/>
              <w:szCs w:val="19"/>
              <w:lang w:val="en-US"/>
            </w:rPr>
            <w:t>[9]</w:t>
          </w:r>
          <w:r w:rsidR="00367469">
            <w:rPr>
              <w:lang w:val="en-US"/>
            </w:rPr>
            <w:fldChar w:fldCharType="end"/>
          </w:r>
        </w:sdtContent>
      </w:sdt>
    </w:p>
    <w:p w14:paraId="1DC2376D" w14:textId="1D8C5FAE" w:rsidR="00367469" w:rsidRDefault="00367469" w:rsidP="00367469">
      <w:pPr>
        <w:pStyle w:val="Heading3"/>
        <w:numPr>
          <w:ilvl w:val="2"/>
          <w:numId w:val="1"/>
        </w:numPr>
        <w:rPr>
          <w:lang w:val="en-US"/>
        </w:rPr>
      </w:pPr>
      <w:r w:rsidRPr="00367469">
        <w:rPr>
          <w:lang w:val="en-US"/>
        </w:rPr>
        <w:t>IID_PPV_ARGS macro (</w:t>
      </w:r>
      <w:proofErr w:type="spellStart"/>
      <w:r w:rsidRPr="00367469">
        <w:rPr>
          <w:lang w:val="en-US"/>
        </w:rPr>
        <w:t>combaseapi.h</w:t>
      </w:r>
      <w:proofErr w:type="spellEnd"/>
      <w:r w:rsidRPr="00367469">
        <w:rPr>
          <w:lang w:val="en-US"/>
        </w:rPr>
        <w:t>)</w:t>
      </w:r>
    </w:p>
    <w:p w14:paraId="40173C69" w14:textId="77777777" w:rsidR="00367469" w:rsidRPr="00367469" w:rsidRDefault="00367469" w:rsidP="00367469">
      <w:pPr>
        <w:rPr>
          <w:rFonts w:ascii="Cascadia Mono" w:hAnsi="Cascadia Mono" w:cs="Cascadia Mono"/>
          <w:color w:val="000000"/>
          <w:kern w:val="0"/>
          <w:sz w:val="19"/>
          <w:szCs w:val="19"/>
          <w:lang w:val="en-US"/>
        </w:rPr>
      </w:pPr>
      <w:proofErr w:type="spellStart"/>
      <w:r w:rsidRPr="00367469">
        <w:rPr>
          <w:rFonts w:ascii="Cascadia Mono" w:hAnsi="Cascadia Mono" w:cs="Cascadia Mono"/>
          <w:color w:val="000000"/>
          <w:kern w:val="0"/>
          <w:sz w:val="19"/>
          <w:szCs w:val="19"/>
          <w:highlight w:val="white"/>
          <w:lang w:val="en-US"/>
        </w:rPr>
        <w:t>ppDevices</w:t>
      </w:r>
      <w:proofErr w:type="spellEnd"/>
      <w:r w:rsidRPr="00367469">
        <w:rPr>
          <w:rFonts w:ascii="Cascadia Mono" w:hAnsi="Cascadia Mono" w:cs="Cascadia Mono"/>
          <w:color w:val="000000"/>
          <w:kern w:val="0"/>
          <w:sz w:val="19"/>
          <w:szCs w:val="19"/>
          <w:highlight w:val="white"/>
          <w:lang w:val="en-US"/>
        </w:rPr>
        <w:t>[0]-&gt;</w:t>
      </w:r>
      <w:proofErr w:type="spellStart"/>
      <w:proofErr w:type="gramStart"/>
      <w:r w:rsidRPr="00367469">
        <w:rPr>
          <w:rFonts w:ascii="Cascadia Mono" w:hAnsi="Cascadia Mono" w:cs="Cascadia Mono"/>
          <w:color w:val="000000"/>
          <w:kern w:val="0"/>
          <w:sz w:val="19"/>
          <w:szCs w:val="19"/>
          <w:highlight w:val="white"/>
          <w:lang w:val="en-US"/>
        </w:rPr>
        <w:t>ActivateObject</w:t>
      </w:r>
      <w:proofErr w:type="spellEnd"/>
      <w:r w:rsidRPr="00367469">
        <w:rPr>
          <w:rFonts w:ascii="Cascadia Mono" w:hAnsi="Cascadia Mono" w:cs="Cascadia Mono"/>
          <w:color w:val="000000"/>
          <w:kern w:val="0"/>
          <w:sz w:val="19"/>
          <w:szCs w:val="19"/>
          <w:highlight w:val="white"/>
          <w:lang w:val="en-US"/>
        </w:rPr>
        <w:t>(</w:t>
      </w:r>
      <w:proofErr w:type="gramEnd"/>
      <w:r w:rsidRPr="00367469">
        <w:rPr>
          <w:rFonts w:ascii="Cascadia Mono" w:hAnsi="Cascadia Mono" w:cs="Cascadia Mono"/>
          <w:color w:val="000000"/>
          <w:kern w:val="0"/>
          <w:sz w:val="19"/>
          <w:szCs w:val="19"/>
          <w:highlight w:val="white"/>
          <w:lang w:val="en-US"/>
        </w:rPr>
        <w:t>IID_PPV_ARGS(&amp;</w:t>
      </w:r>
      <w:proofErr w:type="spellStart"/>
      <w:r w:rsidRPr="00367469">
        <w:rPr>
          <w:rFonts w:ascii="Cascadia Mono" w:hAnsi="Cascadia Mono" w:cs="Cascadia Mono"/>
          <w:color w:val="000000"/>
          <w:kern w:val="0"/>
          <w:sz w:val="19"/>
          <w:szCs w:val="19"/>
          <w:highlight w:val="white"/>
          <w:lang w:val="en-US"/>
        </w:rPr>
        <w:t>pSource</w:t>
      </w:r>
      <w:proofErr w:type="spellEnd"/>
      <w:r w:rsidRPr="00367469">
        <w:rPr>
          <w:rFonts w:ascii="Cascadia Mono" w:hAnsi="Cascadia Mono" w:cs="Cascadia Mono"/>
          <w:color w:val="000000"/>
          <w:kern w:val="0"/>
          <w:sz w:val="19"/>
          <w:szCs w:val="19"/>
          <w:highlight w:val="white"/>
          <w:lang w:val="en-US"/>
        </w:rPr>
        <w:t>));</w:t>
      </w:r>
    </w:p>
    <w:p w14:paraId="1D2519D7" w14:textId="77777777" w:rsidR="00367469" w:rsidRP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kern w:val="0"/>
          <w:sz w:val="24"/>
          <w:szCs w:val="24"/>
          <w:lang w:val="en-US" w:eastAsia="de-DE"/>
          <w14:ligatures w14:val="none"/>
        </w:rPr>
        <w:t xml:space="preserve">The </w:t>
      </w:r>
      <w:r w:rsidRPr="00367469">
        <w:rPr>
          <w:rFonts w:ascii="Courier New" w:eastAsia="Times New Roman" w:hAnsi="Courier New" w:cs="Courier New"/>
          <w:kern w:val="0"/>
          <w:sz w:val="20"/>
          <w:szCs w:val="20"/>
          <w:lang w:val="en-US" w:eastAsia="de-DE"/>
          <w14:ligatures w14:val="none"/>
        </w:rPr>
        <w:t>IID_PPV_ARGS</w:t>
      </w:r>
      <w:r w:rsidRPr="00367469">
        <w:rPr>
          <w:rFonts w:ascii="Times New Roman" w:eastAsia="Times New Roman" w:hAnsi="Times New Roman" w:cs="Times New Roman"/>
          <w:kern w:val="0"/>
          <w:sz w:val="24"/>
          <w:szCs w:val="24"/>
          <w:lang w:val="en-US" w:eastAsia="de-DE"/>
          <w14:ligatures w14:val="none"/>
        </w:rPr>
        <w:t xml:space="preserve"> macro in </w:t>
      </w:r>
      <w:proofErr w:type="spellStart"/>
      <w:r w:rsidRPr="00367469">
        <w:rPr>
          <w:rFonts w:ascii="Courier New" w:eastAsia="Times New Roman" w:hAnsi="Courier New" w:cs="Courier New"/>
          <w:kern w:val="0"/>
          <w:sz w:val="20"/>
          <w:szCs w:val="20"/>
          <w:lang w:val="en-US" w:eastAsia="de-DE"/>
          <w14:ligatures w14:val="none"/>
        </w:rPr>
        <w:t>combaseapi.h</w:t>
      </w:r>
      <w:proofErr w:type="spellEnd"/>
      <w:r w:rsidRPr="00367469">
        <w:rPr>
          <w:rFonts w:ascii="Times New Roman" w:eastAsia="Times New Roman" w:hAnsi="Times New Roman" w:cs="Times New Roman"/>
          <w:kern w:val="0"/>
          <w:sz w:val="24"/>
          <w:szCs w:val="24"/>
          <w:lang w:val="en-US" w:eastAsia="de-DE"/>
          <w14:ligatures w14:val="none"/>
        </w:rPr>
        <w:t xml:space="preserve"> ensures that the interface identifier (IID) matches the type of interface pointer provided. By automatically deriving the IID from the pointer type, it reduces type mismatch errors in COM methods like </w:t>
      </w:r>
      <w:proofErr w:type="spellStart"/>
      <w:r w:rsidRPr="00367469">
        <w:rPr>
          <w:rFonts w:ascii="Courier New" w:eastAsia="Times New Roman" w:hAnsi="Courier New" w:cs="Courier New"/>
          <w:kern w:val="0"/>
          <w:sz w:val="20"/>
          <w:szCs w:val="20"/>
          <w:lang w:val="en-US" w:eastAsia="de-DE"/>
          <w14:ligatures w14:val="none"/>
        </w:rPr>
        <w:t>QueryInterface</w:t>
      </w:r>
      <w:proofErr w:type="spellEnd"/>
      <w:r w:rsidRPr="00367469">
        <w:rPr>
          <w:rFonts w:ascii="Times New Roman" w:eastAsia="Times New Roman" w:hAnsi="Times New Roman" w:cs="Times New Roman"/>
          <w:kern w:val="0"/>
          <w:sz w:val="24"/>
          <w:szCs w:val="24"/>
          <w:lang w:val="en-US" w:eastAsia="de-DE"/>
          <w14:ligatures w14:val="none"/>
        </w:rPr>
        <w:t xml:space="preserve"> and </w:t>
      </w:r>
      <w:proofErr w:type="spellStart"/>
      <w:r w:rsidRPr="00367469">
        <w:rPr>
          <w:rFonts w:ascii="Courier New" w:eastAsia="Times New Roman" w:hAnsi="Courier New" w:cs="Courier New"/>
          <w:kern w:val="0"/>
          <w:sz w:val="20"/>
          <w:szCs w:val="20"/>
          <w:lang w:val="en-US" w:eastAsia="de-DE"/>
          <w14:ligatures w14:val="none"/>
        </w:rPr>
        <w:t>CoCreateInstance</w:t>
      </w:r>
      <w:proofErr w:type="spellEnd"/>
      <w:r w:rsidRPr="00367469">
        <w:rPr>
          <w:rFonts w:ascii="Times New Roman" w:eastAsia="Times New Roman" w:hAnsi="Times New Roman" w:cs="Times New Roman"/>
          <w:kern w:val="0"/>
          <w:sz w:val="24"/>
          <w:szCs w:val="24"/>
          <w:lang w:val="en-US" w:eastAsia="de-DE"/>
          <w14:ligatures w14:val="none"/>
        </w:rPr>
        <w:t>.</w:t>
      </w:r>
    </w:p>
    <w:p w14:paraId="335D1C28" w14:textId="77777777" w:rsidR="00367469" w:rsidRP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67469">
        <w:rPr>
          <w:rFonts w:ascii="Times New Roman" w:eastAsia="Times New Roman" w:hAnsi="Times New Roman" w:cs="Times New Roman"/>
          <w:b/>
          <w:bCs/>
          <w:kern w:val="0"/>
          <w:sz w:val="24"/>
          <w:szCs w:val="24"/>
          <w:lang w:eastAsia="de-DE"/>
          <w14:ligatures w14:val="none"/>
        </w:rPr>
        <w:t>Key Points:</w:t>
      </w:r>
    </w:p>
    <w:p w14:paraId="160DF636" w14:textId="77777777" w:rsidR="00367469" w:rsidRPr="00367469" w:rsidRDefault="00367469" w:rsidP="0036746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b/>
          <w:bCs/>
          <w:kern w:val="0"/>
          <w:sz w:val="24"/>
          <w:szCs w:val="24"/>
          <w:lang w:val="en-US" w:eastAsia="de-DE"/>
          <w14:ligatures w14:val="none"/>
        </w:rPr>
        <w:t>Purpose:</w:t>
      </w:r>
      <w:r w:rsidRPr="00367469">
        <w:rPr>
          <w:rFonts w:ascii="Times New Roman" w:eastAsia="Times New Roman" w:hAnsi="Times New Roman" w:cs="Times New Roman"/>
          <w:kern w:val="0"/>
          <w:sz w:val="24"/>
          <w:szCs w:val="24"/>
          <w:lang w:val="en-US" w:eastAsia="de-DE"/>
          <w14:ligatures w14:val="none"/>
        </w:rPr>
        <w:t xml:space="preserve"> Derives the correct IID from the pointer type to prevent mismatches.</w:t>
      </w:r>
    </w:p>
    <w:p w14:paraId="30AB3AA1" w14:textId="77777777" w:rsidR="00367469" w:rsidRPr="00367469" w:rsidRDefault="00367469" w:rsidP="0036746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367469">
        <w:rPr>
          <w:rFonts w:ascii="Times New Roman" w:eastAsia="Times New Roman" w:hAnsi="Times New Roman" w:cs="Times New Roman"/>
          <w:b/>
          <w:bCs/>
          <w:kern w:val="0"/>
          <w:sz w:val="24"/>
          <w:szCs w:val="24"/>
          <w:lang w:eastAsia="de-DE"/>
          <w14:ligatures w14:val="none"/>
        </w:rPr>
        <w:t>Parameters:</w:t>
      </w:r>
    </w:p>
    <w:p w14:paraId="33F4F121" w14:textId="77777777" w:rsidR="00367469" w:rsidRPr="00367469" w:rsidRDefault="00367469" w:rsidP="0036746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367469">
        <w:rPr>
          <w:rFonts w:ascii="Times New Roman" w:eastAsia="Times New Roman" w:hAnsi="Times New Roman" w:cs="Times New Roman"/>
          <w:b/>
          <w:bCs/>
          <w:kern w:val="0"/>
          <w:sz w:val="24"/>
          <w:szCs w:val="24"/>
          <w:lang w:val="en-US" w:eastAsia="de-DE"/>
          <w14:ligatures w14:val="none"/>
        </w:rPr>
        <w:t>ppType</w:t>
      </w:r>
      <w:proofErr w:type="spellEnd"/>
      <w:r w:rsidRPr="00367469">
        <w:rPr>
          <w:rFonts w:ascii="Times New Roman" w:eastAsia="Times New Roman" w:hAnsi="Times New Roman" w:cs="Times New Roman"/>
          <w:b/>
          <w:bCs/>
          <w:kern w:val="0"/>
          <w:sz w:val="24"/>
          <w:szCs w:val="24"/>
          <w:lang w:val="en-US" w:eastAsia="de-DE"/>
          <w14:ligatures w14:val="none"/>
        </w:rPr>
        <w:t>:</w:t>
      </w:r>
      <w:r w:rsidRPr="00367469">
        <w:rPr>
          <w:rFonts w:ascii="Times New Roman" w:eastAsia="Times New Roman" w:hAnsi="Times New Roman" w:cs="Times New Roman"/>
          <w:kern w:val="0"/>
          <w:sz w:val="24"/>
          <w:szCs w:val="24"/>
          <w:lang w:val="en-US" w:eastAsia="de-DE"/>
          <w14:ligatures w14:val="none"/>
        </w:rPr>
        <w:t xml:space="preserve"> The interface pointer type.</w:t>
      </w:r>
    </w:p>
    <w:p w14:paraId="56D35322" w14:textId="77777777" w:rsidR="00367469" w:rsidRPr="00367469" w:rsidRDefault="00367469" w:rsidP="0036746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b/>
          <w:bCs/>
          <w:kern w:val="0"/>
          <w:sz w:val="24"/>
          <w:szCs w:val="24"/>
          <w:lang w:val="en-US" w:eastAsia="de-DE"/>
          <w14:ligatures w14:val="none"/>
        </w:rPr>
        <w:lastRenderedPageBreak/>
        <w:t>Usage:</w:t>
      </w:r>
      <w:r w:rsidRPr="00367469">
        <w:rPr>
          <w:rFonts w:ascii="Times New Roman" w:eastAsia="Times New Roman" w:hAnsi="Times New Roman" w:cs="Times New Roman"/>
          <w:kern w:val="0"/>
          <w:sz w:val="24"/>
          <w:szCs w:val="24"/>
          <w:lang w:val="en-US" w:eastAsia="de-DE"/>
          <w14:ligatures w14:val="none"/>
        </w:rPr>
        <w:t xml:space="preserve"> Commonly used in COM interface retrieval to improve code reliability.</w:t>
      </w:r>
    </w:p>
    <w:p w14:paraId="04291885" w14:textId="77777777" w:rsidR="00367469" w:rsidRDefault="00367469" w:rsidP="0036746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367469">
        <w:rPr>
          <w:rFonts w:ascii="Times New Roman" w:eastAsia="Times New Roman" w:hAnsi="Times New Roman" w:cs="Times New Roman"/>
          <w:b/>
          <w:bCs/>
          <w:kern w:val="0"/>
          <w:sz w:val="24"/>
          <w:szCs w:val="24"/>
          <w:lang w:val="en-US" w:eastAsia="de-DE"/>
          <w14:ligatures w14:val="none"/>
        </w:rPr>
        <w:t>Importance:</w:t>
      </w:r>
      <w:r w:rsidRPr="00367469">
        <w:rPr>
          <w:rFonts w:ascii="Times New Roman" w:eastAsia="Times New Roman" w:hAnsi="Times New Roman" w:cs="Times New Roman"/>
          <w:kern w:val="0"/>
          <w:sz w:val="24"/>
          <w:szCs w:val="24"/>
          <w:lang w:val="en-US" w:eastAsia="de-DE"/>
          <w14:ligatures w14:val="none"/>
        </w:rPr>
        <w:t xml:space="preserve"> </w:t>
      </w:r>
      <w:r w:rsidRPr="00367469">
        <w:rPr>
          <w:rFonts w:ascii="Courier New" w:eastAsia="Times New Roman" w:hAnsi="Courier New" w:cs="Courier New"/>
          <w:kern w:val="0"/>
          <w:sz w:val="20"/>
          <w:szCs w:val="20"/>
          <w:lang w:val="en-US" w:eastAsia="de-DE"/>
          <w14:ligatures w14:val="none"/>
        </w:rPr>
        <w:t>IID_PPV_ARGS</w:t>
      </w:r>
      <w:r w:rsidRPr="00367469">
        <w:rPr>
          <w:rFonts w:ascii="Times New Roman" w:eastAsia="Times New Roman" w:hAnsi="Times New Roman" w:cs="Times New Roman"/>
          <w:kern w:val="0"/>
          <w:sz w:val="24"/>
          <w:szCs w:val="24"/>
          <w:lang w:val="en-US" w:eastAsia="de-DE"/>
          <w14:ligatures w14:val="none"/>
        </w:rPr>
        <w:t xml:space="preserve"> enhances code safety and readability in COM programming.</w:t>
      </w:r>
    </w:p>
    <w:p w14:paraId="522211F7" w14:textId="4660BB7F" w:rsidR="00367469" w:rsidRDefault="00000000" w:rsidP="0036746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sdt>
        <w:sdtPr>
          <w:rPr>
            <w:rFonts w:ascii="Times New Roman" w:eastAsia="Times New Roman" w:hAnsi="Times New Roman" w:cs="Times New Roman"/>
            <w:kern w:val="0"/>
            <w:sz w:val="24"/>
            <w:szCs w:val="24"/>
            <w:lang w:val="en-US" w:eastAsia="de-DE"/>
            <w14:ligatures w14:val="none"/>
          </w:rPr>
          <w:id w:val="1284079094"/>
          <w:citation/>
        </w:sdtPr>
        <w:sdtContent>
          <w:r w:rsidR="00367469">
            <w:rPr>
              <w:rFonts w:ascii="Times New Roman" w:eastAsia="Times New Roman" w:hAnsi="Times New Roman" w:cs="Times New Roman"/>
              <w:kern w:val="0"/>
              <w:sz w:val="24"/>
              <w:szCs w:val="24"/>
              <w:lang w:val="en-US" w:eastAsia="de-DE"/>
              <w14:ligatures w14:val="none"/>
            </w:rPr>
            <w:fldChar w:fldCharType="begin"/>
          </w:r>
          <w:r w:rsidR="00367469">
            <w:rPr>
              <w:rFonts w:ascii="Times New Roman" w:eastAsia="Times New Roman" w:hAnsi="Times New Roman" w:cs="Times New Roman"/>
              <w:kern w:val="0"/>
              <w:sz w:val="24"/>
              <w:szCs w:val="24"/>
              <w:lang w:val="en-US" w:eastAsia="de-DE"/>
              <w14:ligatures w14:val="none"/>
            </w:rPr>
            <w:instrText xml:space="preserve"> CITATION Mic212 \l 1033 </w:instrText>
          </w:r>
          <w:r w:rsidR="00367469">
            <w:rPr>
              <w:rFonts w:ascii="Times New Roman" w:eastAsia="Times New Roman" w:hAnsi="Times New Roman" w:cs="Times New Roman"/>
              <w:kern w:val="0"/>
              <w:sz w:val="24"/>
              <w:szCs w:val="24"/>
              <w:lang w:val="en-US" w:eastAsia="de-DE"/>
              <w14:ligatures w14:val="none"/>
            </w:rPr>
            <w:fldChar w:fldCharType="separate"/>
          </w:r>
          <w:r w:rsidR="004C164F" w:rsidRPr="004C164F">
            <w:rPr>
              <w:rFonts w:ascii="Times New Roman" w:eastAsia="Times New Roman" w:hAnsi="Times New Roman" w:cs="Times New Roman"/>
              <w:noProof/>
              <w:kern w:val="0"/>
              <w:sz w:val="24"/>
              <w:szCs w:val="24"/>
              <w:lang w:val="en-US" w:eastAsia="de-DE"/>
              <w14:ligatures w14:val="none"/>
            </w:rPr>
            <w:t>[10]</w:t>
          </w:r>
          <w:r w:rsidR="00367469">
            <w:rPr>
              <w:rFonts w:ascii="Times New Roman" w:eastAsia="Times New Roman" w:hAnsi="Times New Roman" w:cs="Times New Roman"/>
              <w:kern w:val="0"/>
              <w:sz w:val="24"/>
              <w:szCs w:val="24"/>
              <w:lang w:val="en-US" w:eastAsia="de-DE"/>
              <w14:ligatures w14:val="none"/>
            </w:rPr>
            <w:fldChar w:fldCharType="end"/>
          </w:r>
        </w:sdtContent>
      </w:sdt>
    </w:p>
    <w:p w14:paraId="6D6A2573" w14:textId="106D9DA8" w:rsidR="00367469" w:rsidRDefault="00367469" w:rsidP="00367469">
      <w:pPr>
        <w:pStyle w:val="Heading2"/>
        <w:numPr>
          <w:ilvl w:val="1"/>
          <w:numId w:val="1"/>
        </w:numPr>
        <w:rPr>
          <w:lang w:val="en-US" w:eastAsia="de-DE"/>
        </w:rPr>
      </w:pPr>
      <w:proofErr w:type="spellStart"/>
      <w:r w:rsidRPr="00367469">
        <w:rPr>
          <w:lang w:val="en-US" w:eastAsia="de-DE"/>
        </w:rPr>
        <w:t>MFCreateSourceReaderFromMediaSource</w:t>
      </w:r>
      <w:proofErr w:type="spellEnd"/>
      <w:r w:rsidRPr="00367469">
        <w:rPr>
          <w:lang w:val="en-US" w:eastAsia="de-DE"/>
        </w:rPr>
        <w:t xml:space="preserve"> function (</w:t>
      </w:r>
      <w:proofErr w:type="spellStart"/>
      <w:r w:rsidRPr="00367469">
        <w:rPr>
          <w:lang w:val="en-US" w:eastAsia="de-DE"/>
        </w:rPr>
        <w:t>mfreadwrite.h</w:t>
      </w:r>
      <w:proofErr w:type="spellEnd"/>
      <w:r w:rsidRPr="00367469">
        <w:rPr>
          <w:lang w:val="en-US" w:eastAsia="de-DE"/>
        </w:rPr>
        <w:t>)</w:t>
      </w:r>
    </w:p>
    <w:p w14:paraId="0FCAF2FE" w14:textId="77D8B9CF" w:rsidR="00367469" w:rsidRDefault="00367469" w:rsidP="00367469">
      <w:pPr>
        <w:rPr>
          <w:rFonts w:ascii="Cascadia Mono" w:hAnsi="Cascadia Mono" w:cs="Cascadia Mono"/>
          <w:color w:val="000000"/>
          <w:kern w:val="0"/>
          <w:sz w:val="19"/>
          <w:szCs w:val="19"/>
        </w:rPr>
      </w:pPr>
      <w:proofErr w:type="spellStart"/>
      <w:proofErr w:type="gramStart"/>
      <w:r>
        <w:rPr>
          <w:rFonts w:ascii="Cascadia Mono" w:hAnsi="Cascadia Mono" w:cs="Cascadia Mono"/>
          <w:color w:val="000000"/>
          <w:kern w:val="0"/>
          <w:sz w:val="19"/>
          <w:szCs w:val="19"/>
          <w:highlight w:val="white"/>
        </w:rPr>
        <w:t>MFCreateSourceReaderFromMediaSource</w:t>
      </w:r>
      <w:proofErr w:type="spellEnd"/>
      <w:r>
        <w:rPr>
          <w:rFonts w:ascii="Cascadia Mono" w:hAnsi="Cascadia Mono" w:cs="Cascadia Mono"/>
          <w:color w:val="000000"/>
          <w:kern w:val="0"/>
          <w:sz w:val="19"/>
          <w:szCs w:val="19"/>
          <w:highlight w:val="white"/>
        </w:rPr>
        <w:t>(</w:t>
      </w:r>
      <w:proofErr w:type="spellStart"/>
      <w:proofErr w:type="gramEnd"/>
      <w:r>
        <w:rPr>
          <w:rFonts w:ascii="Cascadia Mono" w:hAnsi="Cascadia Mono" w:cs="Cascadia Mono"/>
          <w:color w:val="000000"/>
          <w:kern w:val="0"/>
          <w:sz w:val="19"/>
          <w:szCs w:val="19"/>
          <w:highlight w:val="white"/>
        </w:rPr>
        <w:t>pSource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pAttributes</w:t>
      </w:r>
      <w:proofErr w:type="spellEnd"/>
      <w:r>
        <w:rPr>
          <w:rFonts w:ascii="Cascadia Mono" w:hAnsi="Cascadia Mono" w:cs="Cascadia Mono"/>
          <w:color w:val="000000"/>
          <w:kern w:val="0"/>
          <w:sz w:val="19"/>
          <w:szCs w:val="19"/>
          <w:highlight w:val="white"/>
        </w:rPr>
        <w:t>, &amp;</w:t>
      </w:r>
      <w:proofErr w:type="spellStart"/>
      <w:r>
        <w:rPr>
          <w:rFonts w:ascii="Cascadia Mono" w:hAnsi="Cascadia Mono" w:cs="Cascadia Mono"/>
          <w:color w:val="000000"/>
          <w:kern w:val="0"/>
          <w:sz w:val="19"/>
          <w:szCs w:val="19"/>
          <w:highlight w:val="white"/>
        </w:rPr>
        <w:t>pReader</w:t>
      </w:r>
      <w:proofErr w:type="spellEnd"/>
      <w:r>
        <w:rPr>
          <w:rFonts w:ascii="Cascadia Mono" w:hAnsi="Cascadia Mono" w:cs="Cascadia Mono"/>
          <w:color w:val="000000"/>
          <w:kern w:val="0"/>
          <w:sz w:val="19"/>
          <w:szCs w:val="19"/>
          <w:highlight w:val="white"/>
        </w:rPr>
        <w:t>);</w:t>
      </w:r>
    </w:p>
    <w:p w14:paraId="241FE7B7" w14:textId="77777777" w:rsidR="0044246B" w:rsidRPr="0044246B" w:rsidRDefault="0044246B" w:rsidP="0044246B">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kern w:val="0"/>
          <w:sz w:val="24"/>
          <w:szCs w:val="24"/>
          <w:lang w:val="en-US" w:eastAsia="de-DE"/>
          <w14:ligatures w14:val="none"/>
        </w:rPr>
        <w:t xml:space="preserve">The </w:t>
      </w:r>
      <w:proofErr w:type="spellStart"/>
      <w:r w:rsidRPr="0044246B">
        <w:rPr>
          <w:rFonts w:ascii="Courier New" w:eastAsia="Times New Roman" w:hAnsi="Courier New" w:cs="Courier New"/>
          <w:kern w:val="0"/>
          <w:sz w:val="20"/>
          <w:szCs w:val="20"/>
          <w:lang w:val="en-US" w:eastAsia="de-DE"/>
          <w14:ligatures w14:val="none"/>
        </w:rPr>
        <w:t>MFCreateSourceReaderFromMediaSource</w:t>
      </w:r>
      <w:proofErr w:type="spellEnd"/>
      <w:r w:rsidRPr="0044246B">
        <w:rPr>
          <w:rFonts w:ascii="Times New Roman" w:eastAsia="Times New Roman" w:hAnsi="Times New Roman" w:cs="Times New Roman"/>
          <w:kern w:val="0"/>
          <w:sz w:val="24"/>
          <w:szCs w:val="24"/>
          <w:lang w:val="en-US" w:eastAsia="de-DE"/>
          <w14:ligatures w14:val="none"/>
        </w:rPr>
        <w:t xml:space="preserve"> function in Microsoft Media Foundation creates a source reader from an existing media source, enabling simplified access to media streams for reading. It’s commonly used to retrieve samples, control playback, and manage stream formats.</w:t>
      </w:r>
    </w:p>
    <w:p w14:paraId="77091717" w14:textId="77777777" w:rsidR="0044246B" w:rsidRPr="0044246B" w:rsidRDefault="0044246B" w:rsidP="0044246B">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246B">
        <w:rPr>
          <w:rFonts w:ascii="Times New Roman" w:eastAsia="Times New Roman" w:hAnsi="Times New Roman" w:cs="Times New Roman"/>
          <w:b/>
          <w:bCs/>
          <w:kern w:val="0"/>
          <w:sz w:val="24"/>
          <w:szCs w:val="24"/>
          <w:lang w:eastAsia="de-DE"/>
          <w14:ligatures w14:val="none"/>
        </w:rPr>
        <w:t>Key Points:</w:t>
      </w:r>
    </w:p>
    <w:p w14:paraId="32C7D5BA" w14:textId="77777777" w:rsidR="0044246B" w:rsidRPr="0044246B" w:rsidRDefault="0044246B" w:rsidP="0044246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b/>
          <w:bCs/>
          <w:kern w:val="0"/>
          <w:sz w:val="24"/>
          <w:szCs w:val="24"/>
          <w:lang w:val="en-US" w:eastAsia="de-DE"/>
          <w14:ligatures w14:val="none"/>
        </w:rPr>
        <w:t>Purpose:</w:t>
      </w:r>
      <w:r w:rsidRPr="0044246B">
        <w:rPr>
          <w:rFonts w:ascii="Times New Roman" w:eastAsia="Times New Roman" w:hAnsi="Times New Roman" w:cs="Times New Roman"/>
          <w:kern w:val="0"/>
          <w:sz w:val="24"/>
          <w:szCs w:val="24"/>
          <w:lang w:val="en-US" w:eastAsia="de-DE"/>
          <w14:ligatures w14:val="none"/>
        </w:rPr>
        <w:t xml:space="preserve"> Simplifies reading samples from an existing </w:t>
      </w:r>
      <w:proofErr w:type="spellStart"/>
      <w:r w:rsidRPr="0044246B">
        <w:rPr>
          <w:rFonts w:ascii="Courier New" w:eastAsia="Times New Roman" w:hAnsi="Courier New" w:cs="Courier New"/>
          <w:kern w:val="0"/>
          <w:sz w:val="20"/>
          <w:szCs w:val="20"/>
          <w:lang w:val="en-US" w:eastAsia="de-DE"/>
          <w14:ligatures w14:val="none"/>
        </w:rPr>
        <w:t>IMFMediaSource</w:t>
      </w:r>
      <w:proofErr w:type="spellEnd"/>
      <w:r w:rsidRPr="0044246B">
        <w:rPr>
          <w:rFonts w:ascii="Times New Roman" w:eastAsia="Times New Roman" w:hAnsi="Times New Roman" w:cs="Times New Roman"/>
          <w:kern w:val="0"/>
          <w:sz w:val="24"/>
          <w:szCs w:val="24"/>
          <w:lang w:val="en-US" w:eastAsia="de-DE"/>
          <w14:ligatures w14:val="none"/>
        </w:rPr>
        <w:t xml:space="preserve"> object.</w:t>
      </w:r>
    </w:p>
    <w:p w14:paraId="375F0A87" w14:textId="77777777" w:rsidR="0044246B" w:rsidRPr="0044246B" w:rsidRDefault="0044246B" w:rsidP="0044246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246B">
        <w:rPr>
          <w:rFonts w:ascii="Times New Roman" w:eastAsia="Times New Roman" w:hAnsi="Times New Roman" w:cs="Times New Roman"/>
          <w:b/>
          <w:bCs/>
          <w:kern w:val="0"/>
          <w:sz w:val="24"/>
          <w:szCs w:val="24"/>
          <w:lang w:eastAsia="de-DE"/>
          <w14:ligatures w14:val="none"/>
        </w:rPr>
        <w:t>Parameters:</w:t>
      </w:r>
    </w:p>
    <w:p w14:paraId="54239B3C" w14:textId="77777777" w:rsidR="0044246B" w:rsidRPr="0044246B" w:rsidRDefault="0044246B" w:rsidP="0044246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246B">
        <w:rPr>
          <w:rFonts w:ascii="Times New Roman" w:eastAsia="Times New Roman" w:hAnsi="Times New Roman" w:cs="Times New Roman"/>
          <w:b/>
          <w:bCs/>
          <w:kern w:val="0"/>
          <w:sz w:val="24"/>
          <w:szCs w:val="24"/>
          <w:lang w:val="en-US" w:eastAsia="de-DE"/>
          <w14:ligatures w14:val="none"/>
        </w:rPr>
        <w:t>pMediaSource</w:t>
      </w:r>
      <w:proofErr w:type="spellEnd"/>
      <w:r w:rsidRPr="0044246B">
        <w:rPr>
          <w:rFonts w:ascii="Times New Roman" w:eastAsia="Times New Roman" w:hAnsi="Times New Roman" w:cs="Times New Roman"/>
          <w:b/>
          <w:b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Pointer to the </w:t>
      </w:r>
      <w:proofErr w:type="spellStart"/>
      <w:r w:rsidRPr="0044246B">
        <w:rPr>
          <w:rFonts w:ascii="Courier New" w:eastAsia="Times New Roman" w:hAnsi="Courier New" w:cs="Courier New"/>
          <w:kern w:val="0"/>
          <w:sz w:val="20"/>
          <w:szCs w:val="20"/>
          <w:lang w:val="en-US" w:eastAsia="de-DE"/>
          <w14:ligatures w14:val="none"/>
        </w:rPr>
        <w:t>IMFMediaSource</w:t>
      </w:r>
      <w:proofErr w:type="spellEnd"/>
      <w:r w:rsidRPr="0044246B">
        <w:rPr>
          <w:rFonts w:ascii="Times New Roman" w:eastAsia="Times New Roman" w:hAnsi="Times New Roman" w:cs="Times New Roman"/>
          <w:kern w:val="0"/>
          <w:sz w:val="24"/>
          <w:szCs w:val="24"/>
          <w:lang w:val="en-US" w:eastAsia="de-DE"/>
          <w14:ligatures w14:val="none"/>
        </w:rPr>
        <w:t xml:space="preserve"> object.</w:t>
      </w:r>
    </w:p>
    <w:p w14:paraId="75071D7E" w14:textId="77777777" w:rsidR="0044246B" w:rsidRPr="0044246B" w:rsidRDefault="0044246B" w:rsidP="0044246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246B">
        <w:rPr>
          <w:rFonts w:ascii="Times New Roman" w:eastAsia="Times New Roman" w:hAnsi="Times New Roman" w:cs="Times New Roman"/>
          <w:b/>
          <w:bCs/>
          <w:kern w:val="0"/>
          <w:sz w:val="24"/>
          <w:szCs w:val="24"/>
          <w:lang w:val="en-US" w:eastAsia="de-DE"/>
          <w14:ligatures w14:val="none"/>
        </w:rPr>
        <w:t>pAttributes</w:t>
      </w:r>
      <w:proofErr w:type="spellEnd"/>
      <w:r w:rsidRPr="0044246B">
        <w:rPr>
          <w:rFonts w:ascii="Times New Roman" w:eastAsia="Times New Roman" w:hAnsi="Times New Roman" w:cs="Times New Roman"/>
          <w:b/>
          <w:b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Optional, specifies attributes for the source reader.</w:t>
      </w:r>
    </w:p>
    <w:p w14:paraId="2D035CAA" w14:textId="77777777" w:rsidR="0044246B" w:rsidRPr="0044246B" w:rsidRDefault="0044246B" w:rsidP="0044246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246B">
        <w:rPr>
          <w:rFonts w:ascii="Times New Roman" w:eastAsia="Times New Roman" w:hAnsi="Times New Roman" w:cs="Times New Roman"/>
          <w:b/>
          <w:bCs/>
          <w:kern w:val="0"/>
          <w:sz w:val="24"/>
          <w:szCs w:val="24"/>
          <w:lang w:val="en-US" w:eastAsia="de-DE"/>
          <w14:ligatures w14:val="none"/>
        </w:rPr>
        <w:t>ppSourceReader</w:t>
      </w:r>
      <w:proofErr w:type="spellEnd"/>
      <w:r w:rsidRPr="0044246B">
        <w:rPr>
          <w:rFonts w:ascii="Times New Roman" w:eastAsia="Times New Roman" w:hAnsi="Times New Roman" w:cs="Times New Roman"/>
          <w:b/>
          <w:b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Receives the pointer to the </w:t>
      </w:r>
      <w:proofErr w:type="spellStart"/>
      <w:r w:rsidRPr="0044246B">
        <w:rPr>
          <w:rFonts w:ascii="Courier New" w:eastAsia="Times New Roman" w:hAnsi="Courier New" w:cs="Courier New"/>
          <w:kern w:val="0"/>
          <w:sz w:val="20"/>
          <w:szCs w:val="20"/>
          <w:lang w:val="en-US" w:eastAsia="de-DE"/>
          <w14:ligatures w14:val="none"/>
        </w:rPr>
        <w:t>IMFSourceReader</w:t>
      </w:r>
      <w:proofErr w:type="spellEnd"/>
      <w:r w:rsidRPr="0044246B">
        <w:rPr>
          <w:rFonts w:ascii="Times New Roman" w:eastAsia="Times New Roman" w:hAnsi="Times New Roman" w:cs="Times New Roman"/>
          <w:kern w:val="0"/>
          <w:sz w:val="24"/>
          <w:szCs w:val="24"/>
          <w:lang w:val="en-US" w:eastAsia="de-DE"/>
          <w14:ligatures w14:val="none"/>
        </w:rPr>
        <w:t>.</w:t>
      </w:r>
    </w:p>
    <w:p w14:paraId="7506C331" w14:textId="77777777" w:rsidR="0044246B" w:rsidRPr="0044246B" w:rsidRDefault="0044246B" w:rsidP="0044246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b/>
          <w:bCs/>
          <w:kern w:val="0"/>
          <w:sz w:val="24"/>
          <w:szCs w:val="24"/>
          <w:lang w:val="en-US" w:eastAsia="de-DE"/>
          <w14:ligatures w14:val="none"/>
        </w:rPr>
        <w:t>Return Value:</w:t>
      </w:r>
      <w:r w:rsidRPr="0044246B">
        <w:rPr>
          <w:rFonts w:ascii="Times New Roman" w:eastAsia="Times New Roman" w:hAnsi="Times New Roman" w:cs="Times New Roman"/>
          <w:kern w:val="0"/>
          <w:sz w:val="24"/>
          <w:szCs w:val="24"/>
          <w:lang w:val="en-US" w:eastAsia="de-DE"/>
          <w14:ligatures w14:val="none"/>
        </w:rPr>
        <w:t xml:space="preserve"> Returns an </w:t>
      </w:r>
      <w:r w:rsidRPr="0044246B">
        <w:rPr>
          <w:rFonts w:ascii="Courier New" w:eastAsia="Times New Roman" w:hAnsi="Courier New" w:cs="Courier New"/>
          <w:kern w:val="0"/>
          <w:sz w:val="20"/>
          <w:szCs w:val="20"/>
          <w:lang w:val="en-US" w:eastAsia="de-DE"/>
          <w14:ligatures w14:val="none"/>
        </w:rPr>
        <w:t>HRESULT</w:t>
      </w:r>
      <w:r w:rsidRPr="0044246B">
        <w:rPr>
          <w:rFonts w:ascii="Times New Roman" w:eastAsia="Times New Roman" w:hAnsi="Times New Roman" w:cs="Times New Roman"/>
          <w:kern w:val="0"/>
          <w:sz w:val="24"/>
          <w:szCs w:val="24"/>
          <w:lang w:val="en-US" w:eastAsia="de-DE"/>
          <w14:ligatures w14:val="none"/>
        </w:rPr>
        <w:t xml:space="preserve">, with </w:t>
      </w:r>
      <w:r w:rsidRPr="0044246B">
        <w:rPr>
          <w:rFonts w:ascii="Courier New" w:eastAsia="Times New Roman" w:hAnsi="Courier New" w:cs="Courier New"/>
          <w:kern w:val="0"/>
          <w:sz w:val="20"/>
          <w:szCs w:val="20"/>
          <w:lang w:val="en-US" w:eastAsia="de-DE"/>
          <w14:ligatures w14:val="none"/>
        </w:rPr>
        <w:t>S_OK</w:t>
      </w:r>
      <w:r w:rsidRPr="0044246B">
        <w:rPr>
          <w:rFonts w:ascii="Times New Roman" w:eastAsia="Times New Roman" w:hAnsi="Times New Roman" w:cs="Times New Roman"/>
          <w:kern w:val="0"/>
          <w:sz w:val="24"/>
          <w:szCs w:val="24"/>
          <w:lang w:val="en-US" w:eastAsia="de-DE"/>
          <w14:ligatures w14:val="none"/>
        </w:rPr>
        <w:t xml:space="preserve"> indicating success.</w:t>
      </w:r>
    </w:p>
    <w:p w14:paraId="1F7B1C0C" w14:textId="77777777" w:rsidR="0044246B" w:rsidRPr="0044246B" w:rsidRDefault="0044246B" w:rsidP="0044246B">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b/>
          <w:bCs/>
          <w:kern w:val="0"/>
          <w:sz w:val="24"/>
          <w:szCs w:val="24"/>
          <w:lang w:val="en-US" w:eastAsia="de-DE"/>
          <w14:ligatures w14:val="none"/>
        </w:rPr>
        <w:t>Importance:</w:t>
      </w:r>
      <w:r w:rsidRPr="0044246B">
        <w:rPr>
          <w:rFonts w:ascii="Times New Roman" w:eastAsia="Times New Roman" w:hAnsi="Times New Roman" w:cs="Times New Roman"/>
          <w:kern w:val="0"/>
          <w:sz w:val="24"/>
          <w:szCs w:val="24"/>
          <w:lang w:val="en-US" w:eastAsia="de-DE"/>
          <w14:ligatures w14:val="none"/>
        </w:rPr>
        <w:t xml:space="preserve"> Ideal for applications needing efficient, customizable access to media data for playback or processing.</w:t>
      </w:r>
    </w:p>
    <w:p w14:paraId="746D0365" w14:textId="1342AE8C" w:rsidR="00367469" w:rsidRDefault="00000000" w:rsidP="0044246B">
      <w:pPr>
        <w:rPr>
          <w:lang w:val="en-US" w:eastAsia="de-DE"/>
        </w:rPr>
      </w:pPr>
      <w:sdt>
        <w:sdtPr>
          <w:rPr>
            <w:lang w:val="en-US" w:eastAsia="de-DE"/>
          </w:rPr>
          <w:id w:val="1184785465"/>
          <w:citation/>
        </w:sdtPr>
        <w:sdtContent>
          <w:r w:rsidR="0044246B">
            <w:rPr>
              <w:lang w:val="en-US" w:eastAsia="de-DE"/>
            </w:rPr>
            <w:fldChar w:fldCharType="begin"/>
          </w:r>
          <w:r w:rsidR="0044246B">
            <w:rPr>
              <w:rFonts w:ascii="Cascadia Mono" w:hAnsi="Cascadia Mono" w:cs="Cascadia Mono"/>
              <w:color w:val="000000"/>
              <w:kern w:val="0"/>
              <w:sz w:val="19"/>
              <w:szCs w:val="19"/>
              <w:highlight w:val="white"/>
              <w:lang w:val="en-US"/>
            </w:rPr>
            <w:instrText xml:space="preserve"> CITATION Mic246 \l 1033 </w:instrText>
          </w:r>
          <w:r w:rsidR="0044246B">
            <w:rPr>
              <w:lang w:val="en-US" w:eastAsia="de-DE"/>
            </w:rPr>
            <w:fldChar w:fldCharType="separate"/>
          </w:r>
          <w:r w:rsidR="004C164F" w:rsidRPr="004C164F">
            <w:rPr>
              <w:rFonts w:ascii="Cascadia Mono" w:hAnsi="Cascadia Mono" w:cs="Cascadia Mono"/>
              <w:noProof/>
              <w:color w:val="000000"/>
              <w:kern w:val="0"/>
              <w:sz w:val="19"/>
              <w:szCs w:val="19"/>
              <w:highlight w:val="white"/>
              <w:lang w:val="en-US"/>
            </w:rPr>
            <w:t>[11]</w:t>
          </w:r>
          <w:r w:rsidR="0044246B">
            <w:rPr>
              <w:lang w:val="en-US" w:eastAsia="de-DE"/>
            </w:rPr>
            <w:fldChar w:fldCharType="end"/>
          </w:r>
        </w:sdtContent>
      </w:sdt>
    </w:p>
    <w:p w14:paraId="6BEC3B17" w14:textId="3C2C7339" w:rsidR="00367469" w:rsidRDefault="0044246B" w:rsidP="0044246B">
      <w:pPr>
        <w:pStyle w:val="Heading2"/>
        <w:numPr>
          <w:ilvl w:val="1"/>
          <w:numId w:val="1"/>
        </w:numPr>
        <w:rPr>
          <w:lang w:val="en-US"/>
        </w:rPr>
      </w:pPr>
      <w:proofErr w:type="spellStart"/>
      <w:r w:rsidRPr="0044246B">
        <w:rPr>
          <w:lang w:val="en-US"/>
        </w:rPr>
        <w:t>IMFSample</w:t>
      </w:r>
      <w:proofErr w:type="spellEnd"/>
      <w:r w:rsidRPr="0044246B">
        <w:rPr>
          <w:lang w:val="en-US"/>
        </w:rPr>
        <w:t xml:space="preserve"> interface (</w:t>
      </w:r>
      <w:proofErr w:type="spellStart"/>
      <w:r w:rsidRPr="0044246B">
        <w:rPr>
          <w:lang w:val="en-US"/>
        </w:rPr>
        <w:t>mfobjects.h</w:t>
      </w:r>
      <w:proofErr w:type="spellEnd"/>
      <w:r w:rsidRPr="0044246B">
        <w:rPr>
          <w:lang w:val="en-US"/>
        </w:rPr>
        <w:t>)</w:t>
      </w:r>
    </w:p>
    <w:p w14:paraId="20D5E114" w14:textId="77777777" w:rsidR="0044246B" w:rsidRDefault="0044246B" w:rsidP="0044246B">
      <w:pPr>
        <w:autoSpaceDE w:val="0"/>
        <w:autoSpaceDN w:val="0"/>
        <w:adjustRightInd w:val="0"/>
        <w:spacing w:after="0" w:line="240" w:lineRule="auto"/>
        <w:rPr>
          <w:rFonts w:ascii="Cascadia Mono" w:hAnsi="Cascadia Mono" w:cs="Cascadia Mono"/>
          <w:color w:val="000000"/>
          <w:kern w:val="0"/>
          <w:sz w:val="19"/>
          <w:szCs w:val="19"/>
          <w:highlight w:val="white"/>
        </w:rPr>
      </w:pPr>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IMFSample</w:t>
      </w:r>
      <w:proofErr w:type="spellEnd"/>
      <w:r>
        <w:rPr>
          <w:rFonts w:ascii="Cascadia Mono" w:hAnsi="Cascadia Mono" w:cs="Cascadia Mono"/>
          <w:color w:val="000000"/>
          <w:kern w:val="0"/>
          <w:sz w:val="19"/>
          <w:szCs w:val="19"/>
          <w:highlight w:val="white"/>
        </w:rPr>
        <w:t xml:space="preserve">* </w:t>
      </w:r>
      <w:proofErr w:type="spellStart"/>
      <w:r>
        <w:rPr>
          <w:rFonts w:ascii="Cascadia Mono" w:hAnsi="Cascadia Mono" w:cs="Cascadia Mono"/>
          <w:color w:val="000000"/>
          <w:kern w:val="0"/>
          <w:sz w:val="19"/>
          <w:szCs w:val="19"/>
          <w:highlight w:val="white"/>
        </w:rPr>
        <w:t>pSample</w:t>
      </w:r>
      <w:proofErr w:type="spellEnd"/>
      <w:r>
        <w:rPr>
          <w:rFonts w:ascii="Cascadia Mono" w:hAnsi="Cascadia Mono" w:cs="Cascadia Mono"/>
          <w:color w:val="000000"/>
          <w:kern w:val="0"/>
          <w:sz w:val="19"/>
          <w:szCs w:val="19"/>
          <w:highlight w:val="white"/>
        </w:rPr>
        <w:t xml:space="preserve"> = </w:t>
      </w:r>
      <w:proofErr w:type="spellStart"/>
      <w:r>
        <w:rPr>
          <w:rFonts w:ascii="Cascadia Mono" w:hAnsi="Cascadia Mono" w:cs="Cascadia Mono"/>
          <w:color w:val="0000FF"/>
          <w:kern w:val="0"/>
          <w:sz w:val="19"/>
          <w:szCs w:val="19"/>
          <w:highlight w:val="white"/>
        </w:rPr>
        <w:t>nullptr</w:t>
      </w:r>
      <w:proofErr w:type="spellEnd"/>
      <w:r>
        <w:rPr>
          <w:rFonts w:ascii="Cascadia Mono" w:hAnsi="Cascadia Mono" w:cs="Cascadia Mono"/>
          <w:color w:val="000000"/>
          <w:kern w:val="0"/>
          <w:sz w:val="19"/>
          <w:szCs w:val="19"/>
          <w:highlight w:val="white"/>
        </w:rPr>
        <w:t>;</w:t>
      </w:r>
    </w:p>
    <w:p w14:paraId="6D73956E" w14:textId="77777777" w:rsidR="0044246B" w:rsidRPr="0044246B" w:rsidRDefault="0044246B" w:rsidP="0044246B">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kern w:val="0"/>
          <w:sz w:val="24"/>
          <w:szCs w:val="24"/>
          <w:lang w:val="en-US" w:eastAsia="de-DE"/>
          <w14:ligatures w14:val="none"/>
        </w:rPr>
        <w:t xml:space="preserve">The </w:t>
      </w:r>
      <w:proofErr w:type="spellStart"/>
      <w:r w:rsidRPr="0044246B">
        <w:rPr>
          <w:rFonts w:ascii="Courier New" w:eastAsia="Times New Roman" w:hAnsi="Courier New" w:cs="Courier New"/>
          <w:kern w:val="0"/>
          <w:sz w:val="20"/>
          <w:szCs w:val="20"/>
          <w:lang w:val="en-US" w:eastAsia="de-DE"/>
          <w14:ligatures w14:val="none"/>
        </w:rPr>
        <w:t>IMFSample</w:t>
      </w:r>
      <w:proofErr w:type="spellEnd"/>
      <w:r w:rsidRPr="0044246B">
        <w:rPr>
          <w:rFonts w:ascii="Times New Roman" w:eastAsia="Times New Roman" w:hAnsi="Times New Roman" w:cs="Times New Roman"/>
          <w:kern w:val="0"/>
          <w:sz w:val="24"/>
          <w:szCs w:val="24"/>
          <w:lang w:val="en-US" w:eastAsia="de-DE"/>
          <w14:ligatures w14:val="none"/>
        </w:rPr>
        <w:t xml:space="preserve"> interface in Microsoft Media Foundation represents a single media sample, such as an audio or video frame, used for processing media data in the pipeline.</w:t>
      </w:r>
    </w:p>
    <w:p w14:paraId="06388ACF" w14:textId="77777777" w:rsidR="0044246B" w:rsidRPr="0044246B" w:rsidRDefault="0044246B" w:rsidP="0044246B">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246B">
        <w:rPr>
          <w:rFonts w:ascii="Times New Roman" w:eastAsia="Times New Roman" w:hAnsi="Times New Roman" w:cs="Times New Roman"/>
          <w:b/>
          <w:bCs/>
          <w:kern w:val="0"/>
          <w:sz w:val="24"/>
          <w:szCs w:val="24"/>
          <w:lang w:eastAsia="de-DE"/>
          <w14:ligatures w14:val="none"/>
        </w:rPr>
        <w:t>Key Points:</w:t>
      </w:r>
    </w:p>
    <w:p w14:paraId="4231E5C4" w14:textId="77777777" w:rsidR="0044246B" w:rsidRPr="0044246B" w:rsidRDefault="0044246B" w:rsidP="0044246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b/>
          <w:bCs/>
          <w:kern w:val="0"/>
          <w:sz w:val="24"/>
          <w:szCs w:val="24"/>
          <w:lang w:val="en-US" w:eastAsia="de-DE"/>
          <w14:ligatures w14:val="none"/>
        </w:rPr>
        <w:t>Purpose:</w:t>
      </w:r>
      <w:r w:rsidRPr="0044246B">
        <w:rPr>
          <w:rFonts w:ascii="Times New Roman" w:eastAsia="Times New Roman" w:hAnsi="Times New Roman" w:cs="Times New Roman"/>
          <w:kern w:val="0"/>
          <w:sz w:val="24"/>
          <w:szCs w:val="24"/>
          <w:lang w:val="en-US" w:eastAsia="de-DE"/>
          <w14:ligatures w14:val="none"/>
        </w:rPr>
        <w:t xml:space="preserve"> Holds media data (buffers) along with metadata (attributes) for individual samples.</w:t>
      </w:r>
    </w:p>
    <w:p w14:paraId="0F485D62" w14:textId="77777777" w:rsidR="0044246B" w:rsidRPr="0044246B" w:rsidRDefault="0044246B" w:rsidP="0044246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4246B">
        <w:rPr>
          <w:rFonts w:ascii="Times New Roman" w:eastAsia="Times New Roman" w:hAnsi="Times New Roman" w:cs="Times New Roman"/>
          <w:b/>
          <w:bCs/>
          <w:kern w:val="0"/>
          <w:sz w:val="24"/>
          <w:szCs w:val="24"/>
          <w:lang w:eastAsia="de-DE"/>
          <w14:ligatures w14:val="none"/>
        </w:rPr>
        <w:t>Methods:</w:t>
      </w:r>
    </w:p>
    <w:p w14:paraId="66332F86" w14:textId="77777777" w:rsidR="0044246B" w:rsidRPr="0044246B" w:rsidRDefault="0044246B" w:rsidP="0044246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246B">
        <w:rPr>
          <w:rFonts w:ascii="Times New Roman" w:eastAsia="Times New Roman" w:hAnsi="Times New Roman" w:cs="Times New Roman"/>
          <w:b/>
          <w:bCs/>
          <w:kern w:val="0"/>
          <w:sz w:val="24"/>
          <w:szCs w:val="24"/>
          <w:lang w:val="en-US" w:eastAsia="de-DE"/>
          <w14:ligatures w14:val="none"/>
        </w:rPr>
        <w:t>AddBuffer</w:t>
      </w:r>
      <w:proofErr w:type="spellEnd"/>
      <w:r w:rsidRPr="0044246B">
        <w:rPr>
          <w:rFonts w:ascii="Times New Roman" w:eastAsia="Times New Roman" w:hAnsi="Times New Roman" w:cs="Times New Roman"/>
          <w:kern w:val="0"/>
          <w:sz w:val="24"/>
          <w:szCs w:val="24"/>
          <w:lang w:val="en-US" w:eastAsia="de-DE"/>
          <w14:ligatures w14:val="none"/>
        </w:rPr>
        <w:t xml:space="preserve"> and </w:t>
      </w:r>
      <w:proofErr w:type="spellStart"/>
      <w:r w:rsidRPr="0044246B">
        <w:rPr>
          <w:rFonts w:ascii="Times New Roman" w:eastAsia="Times New Roman" w:hAnsi="Times New Roman" w:cs="Times New Roman"/>
          <w:b/>
          <w:bCs/>
          <w:kern w:val="0"/>
          <w:sz w:val="24"/>
          <w:szCs w:val="24"/>
          <w:lang w:val="en-US" w:eastAsia="de-DE"/>
          <w14:ligatures w14:val="none"/>
        </w:rPr>
        <w:t>RemoveBuffer</w:t>
      </w:r>
      <w:proofErr w:type="spellEnd"/>
      <w:r w:rsidRPr="0044246B">
        <w:rPr>
          <w:rFonts w:ascii="Times New Roman" w:eastAsia="Times New Roman" w:hAnsi="Times New Roman" w:cs="Times New Roman"/>
          <w:b/>
          <w:b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Manage media data buffers in the sample.</w:t>
      </w:r>
    </w:p>
    <w:p w14:paraId="54B306FD" w14:textId="77777777" w:rsidR="0044246B" w:rsidRPr="0044246B" w:rsidRDefault="0044246B" w:rsidP="0044246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246B">
        <w:rPr>
          <w:rFonts w:ascii="Times New Roman" w:eastAsia="Times New Roman" w:hAnsi="Times New Roman" w:cs="Times New Roman"/>
          <w:b/>
          <w:bCs/>
          <w:kern w:val="0"/>
          <w:sz w:val="24"/>
          <w:szCs w:val="24"/>
          <w:lang w:val="en-US" w:eastAsia="de-DE"/>
          <w14:ligatures w14:val="none"/>
        </w:rPr>
        <w:t>GetSampleTime</w:t>
      </w:r>
      <w:proofErr w:type="spellEnd"/>
      <w:r w:rsidRPr="0044246B">
        <w:rPr>
          <w:rFonts w:ascii="Times New Roman" w:eastAsia="Times New Roman" w:hAnsi="Times New Roman" w:cs="Times New Roman"/>
          <w:kern w:val="0"/>
          <w:sz w:val="24"/>
          <w:szCs w:val="24"/>
          <w:lang w:val="en-US" w:eastAsia="de-DE"/>
          <w14:ligatures w14:val="none"/>
        </w:rPr>
        <w:t xml:space="preserve"> and </w:t>
      </w:r>
      <w:proofErr w:type="spellStart"/>
      <w:r w:rsidRPr="0044246B">
        <w:rPr>
          <w:rFonts w:ascii="Times New Roman" w:eastAsia="Times New Roman" w:hAnsi="Times New Roman" w:cs="Times New Roman"/>
          <w:b/>
          <w:bCs/>
          <w:kern w:val="0"/>
          <w:sz w:val="24"/>
          <w:szCs w:val="24"/>
          <w:lang w:val="en-US" w:eastAsia="de-DE"/>
          <w14:ligatures w14:val="none"/>
        </w:rPr>
        <w:t>SetSampleTime</w:t>
      </w:r>
      <w:proofErr w:type="spellEnd"/>
      <w:r w:rsidRPr="0044246B">
        <w:rPr>
          <w:rFonts w:ascii="Times New Roman" w:eastAsia="Times New Roman" w:hAnsi="Times New Roman" w:cs="Times New Roman"/>
          <w:b/>
          <w:b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Access and set the timestamp for synchronization.</w:t>
      </w:r>
    </w:p>
    <w:p w14:paraId="731FF38B" w14:textId="77777777" w:rsidR="0044246B" w:rsidRDefault="0044246B" w:rsidP="0044246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246B">
        <w:rPr>
          <w:rFonts w:ascii="Times New Roman" w:eastAsia="Times New Roman" w:hAnsi="Times New Roman" w:cs="Times New Roman"/>
          <w:b/>
          <w:bCs/>
          <w:kern w:val="0"/>
          <w:sz w:val="24"/>
          <w:szCs w:val="24"/>
          <w:lang w:val="en-US" w:eastAsia="de-DE"/>
          <w14:ligatures w14:val="none"/>
        </w:rPr>
        <w:t>GetSampleDuration</w:t>
      </w:r>
      <w:proofErr w:type="spellEnd"/>
      <w:r w:rsidRPr="0044246B">
        <w:rPr>
          <w:rFonts w:ascii="Times New Roman" w:eastAsia="Times New Roman" w:hAnsi="Times New Roman" w:cs="Times New Roman"/>
          <w:b/>
          <w:b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Retrieves the sample's duration.</w:t>
      </w:r>
    </w:p>
    <w:p w14:paraId="1E8AFB48" w14:textId="3CAA65AC" w:rsidR="0044246B" w:rsidRPr="0044246B" w:rsidRDefault="0044246B" w:rsidP="0044246B">
      <w:pPr>
        <w:pStyle w:val="ListParagraph"/>
        <w:numPr>
          <w:ilvl w:val="1"/>
          <w:numId w:val="14"/>
        </w:numPr>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hint="cs"/>
          <w:kern w:val="0"/>
          <w:sz w:val="24"/>
          <w:szCs w:val="24"/>
          <w:lang w:val="en-US" w:eastAsia="de-DE"/>
          <w14:ligatures w14:val="none"/>
        </w:rPr>
        <w:t>…</w:t>
      </w:r>
      <w:r w:rsidRPr="0044246B">
        <w:rPr>
          <w:rFonts w:ascii="Times New Roman" w:eastAsia="Times New Roman" w:hAnsi="Times New Roman" w:cs="Times New Roman"/>
          <w:kern w:val="0"/>
          <w:sz w:val="24"/>
          <w:szCs w:val="24"/>
          <w:lang w:val="en-US" w:eastAsia="de-DE"/>
          <w14:ligatures w14:val="none"/>
        </w:rPr>
        <w:t xml:space="preserve"> </w:t>
      </w:r>
      <w:proofErr w:type="gramStart"/>
      <w:r w:rsidRPr="0044246B">
        <w:rPr>
          <w:rFonts w:ascii="Times New Roman" w:eastAsia="Times New Roman" w:hAnsi="Times New Roman" w:cs="Times New Roman"/>
          <w:kern w:val="0"/>
          <w:sz w:val="24"/>
          <w:szCs w:val="24"/>
          <w:lang w:val="en-US" w:eastAsia="de-DE"/>
          <w14:ligatures w14:val="none"/>
        </w:rPr>
        <w:t>etc.(</w:t>
      </w:r>
      <w:proofErr w:type="gramEnd"/>
      <w:r w:rsidRPr="0044246B">
        <w:rPr>
          <w:rFonts w:ascii="Times New Roman" w:eastAsia="Times New Roman" w:hAnsi="Times New Roman" w:cs="Times New Roman"/>
          <w:kern w:val="0"/>
          <w:sz w:val="24"/>
          <w:szCs w:val="24"/>
          <w:lang w:val="en-US" w:eastAsia="de-DE"/>
          <w14:ligatures w14:val="none"/>
        </w:rPr>
        <w:t>check website for the full list.)</w:t>
      </w:r>
    </w:p>
    <w:p w14:paraId="3867053A" w14:textId="3604FE11" w:rsidR="0044246B" w:rsidRPr="0044246B" w:rsidRDefault="0044246B" w:rsidP="0044246B">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246B">
        <w:rPr>
          <w:rFonts w:ascii="Times New Roman" w:eastAsia="Times New Roman" w:hAnsi="Times New Roman" w:cs="Times New Roman"/>
          <w:b/>
          <w:bCs/>
          <w:kern w:val="0"/>
          <w:sz w:val="24"/>
          <w:szCs w:val="24"/>
          <w:lang w:val="en-US" w:eastAsia="de-DE"/>
          <w14:ligatures w14:val="none"/>
        </w:rPr>
        <w:t>Importance:</w:t>
      </w:r>
      <w:r w:rsidRPr="0044246B">
        <w:rPr>
          <w:rFonts w:ascii="Times New Roman" w:eastAsia="Times New Roman" w:hAnsi="Times New Roman" w:cs="Times New Roman"/>
          <w:kern w:val="0"/>
          <w:sz w:val="24"/>
          <w:szCs w:val="24"/>
          <w:lang w:val="en-US" w:eastAsia="de-DE"/>
          <w14:ligatures w14:val="none"/>
        </w:rPr>
        <w:t xml:space="preserve"> </w:t>
      </w:r>
      <w:proofErr w:type="spellStart"/>
      <w:r w:rsidRPr="0044246B">
        <w:rPr>
          <w:rFonts w:ascii="Courier New" w:eastAsia="Times New Roman" w:hAnsi="Courier New" w:cs="Courier New"/>
          <w:kern w:val="0"/>
          <w:sz w:val="20"/>
          <w:szCs w:val="20"/>
          <w:lang w:val="en-US" w:eastAsia="de-DE"/>
          <w14:ligatures w14:val="none"/>
        </w:rPr>
        <w:t>IMFSample</w:t>
      </w:r>
      <w:proofErr w:type="spellEnd"/>
      <w:r w:rsidRPr="0044246B">
        <w:rPr>
          <w:rFonts w:ascii="Times New Roman" w:eastAsia="Times New Roman" w:hAnsi="Times New Roman" w:cs="Times New Roman"/>
          <w:kern w:val="0"/>
          <w:sz w:val="24"/>
          <w:szCs w:val="24"/>
          <w:lang w:val="en-US" w:eastAsia="de-DE"/>
          <w14:ligatures w14:val="none"/>
        </w:rPr>
        <w:t xml:space="preserve"> enables fine-grained control over media frames, essential for processing, transforming, and rendering multimedia content accurately.</w:t>
      </w:r>
    </w:p>
    <w:p w14:paraId="7B500E3E" w14:textId="53F04508" w:rsidR="0044246B" w:rsidRPr="0044246B" w:rsidRDefault="00000000" w:rsidP="0044246B">
      <w:pPr>
        <w:rPr>
          <w:lang w:val="en-US"/>
        </w:rPr>
      </w:pPr>
      <w:sdt>
        <w:sdtPr>
          <w:rPr>
            <w:lang w:val="en-US"/>
          </w:rPr>
          <w:id w:val="-319506864"/>
          <w:citation/>
        </w:sdtPr>
        <w:sdtContent>
          <w:r w:rsidR="0044246B">
            <w:rPr>
              <w:lang w:val="en-US"/>
            </w:rPr>
            <w:fldChar w:fldCharType="begin"/>
          </w:r>
          <w:r w:rsidR="0044246B">
            <w:rPr>
              <w:lang w:val="en-US"/>
            </w:rPr>
            <w:instrText xml:space="preserve"> CITATION Mic213 \l 1033 </w:instrText>
          </w:r>
          <w:r w:rsidR="0044246B">
            <w:rPr>
              <w:lang w:val="en-US"/>
            </w:rPr>
            <w:fldChar w:fldCharType="separate"/>
          </w:r>
          <w:r w:rsidR="004C164F" w:rsidRPr="004C164F">
            <w:rPr>
              <w:noProof/>
              <w:lang w:val="en-US"/>
            </w:rPr>
            <w:t>[12]</w:t>
          </w:r>
          <w:r w:rsidR="0044246B">
            <w:rPr>
              <w:lang w:val="en-US"/>
            </w:rPr>
            <w:fldChar w:fldCharType="end"/>
          </w:r>
        </w:sdtContent>
      </w:sdt>
    </w:p>
    <w:p w14:paraId="5B6BA704" w14:textId="7A0DBDBD" w:rsidR="00FD49EC" w:rsidRDefault="00F641FD" w:rsidP="00F641FD">
      <w:pPr>
        <w:pStyle w:val="Heading2"/>
        <w:numPr>
          <w:ilvl w:val="1"/>
          <w:numId w:val="1"/>
        </w:numPr>
        <w:rPr>
          <w:lang w:val="en-US"/>
        </w:rPr>
      </w:pPr>
      <w:proofErr w:type="spellStart"/>
      <w:proofErr w:type="gramStart"/>
      <w:r w:rsidRPr="00F641FD">
        <w:rPr>
          <w:lang w:val="en-US"/>
        </w:rPr>
        <w:t>IMFSourceReader</w:t>
      </w:r>
      <w:proofErr w:type="spellEnd"/>
      <w:r w:rsidRPr="00F641FD">
        <w:rPr>
          <w:lang w:val="en-US"/>
        </w:rPr>
        <w:t>::</w:t>
      </w:r>
      <w:proofErr w:type="spellStart"/>
      <w:proofErr w:type="gramEnd"/>
      <w:r w:rsidRPr="00F641FD">
        <w:rPr>
          <w:lang w:val="en-US"/>
        </w:rPr>
        <w:t>ReadSample</w:t>
      </w:r>
      <w:proofErr w:type="spellEnd"/>
      <w:r w:rsidRPr="00F641FD">
        <w:rPr>
          <w:lang w:val="en-US"/>
        </w:rPr>
        <w:t xml:space="preserve"> method (</w:t>
      </w:r>
      <w:proofErr w:type="spellStart"/>
      <w:r w:rsidRPr="00F641FD">
        <w:rPr>
          <w:lang w:val="en-US"/>
        </w:rPr>
        <w:t>mfreadwrite.h</w:t>
      </w:r>
      <w:proofErr w:type="spellEnd"/>
      <w:r w:rsidRPr="00F641FD">
        <w:rPr>
          <w:lang w:val="en-US"/>
        </w:rPr>
        <w:t>)</w:t>
      </w:r>
    </w:p>
    <w:p w14:paraId="16956BB5" w14:textId="7D51CD0D" w:rsidR="00F641FD" w:rsidRDefault="00F641FD" w:rsidP="00F641FD">
      <w:pPr>
        <w:rPr>
          <w:rFonts w:ascii="Cascadia Mono" w:hAnsi="Cascadia Mono" w:cs="Cascadia Mono"/>
          <w:color w:val="000000"/>
          <w:kern w:val="0"/>
          <w:sz w:val="19"/>
          <w:szCs w:val="19"/>
          <w:lang w:val="en-US"/>
        </w:rPr>
      </w:pPr>
      <w:proofErr w:type="spellStart"/>
      <w:r w:rsidRPr="00F641FD">
        <w:rPr>
          <w:rFonts w:ascii="Cascadia Mono" w:hAnsi="Cascadia Mono" w:cs="Cascadia Mono"/>
          <w:color w:val="000000"/>
          <w:kern w:val="0"/>
          <w:sz w:val="19"/>
          <w:szCs w:val="19"/>
          <w:highlight w:val="white"/>
          <w:lang w:val="en-US"/>
        </w:rPr>
        <w:t>pReader</w:t>
      </w:r>
      <w:proofErr w:type="spellEnd"/>
      <w:r w:rsidRPr="00F641FD">
        <w:rPr>
          <w:rFonts w:ascii="Cascadia Mono" w:hAnsi="Cascadia Mono" w:cs="Cascadia Mono"/>
          <w:color w:val="000000"/>
          <w:kern w:val="0"/>
          <w:sz w:val="19"/>
          <w:szCs w:val="19"/>
          <w:highlight w:val="white"/>
          <w:lang w:val="en-US"/>
        </w:rPr>
        <w:t>-&gt;</w:t>
      </w:r>
      <w:proofErr w:type="spellStart"/>
      <w:proofErr w:type="gramStart"/>
      <w:r w:rsidRPr="00F641FD">
        <w:rPr>
          <w:rFonts w:ascii="Cascadia Mono" w:hAnsi="Cascadia Mono" w:cs="Cascadia Mono"/>
          <w:color w:val="000000"/>
          <w:kern w:val="0"/>
          <w:sz w:val="19"/>
          <w:szCs w:val="19"/>
          <w:highlight w:val="white"/>
          <w:lang w:val="en-US"/>
        </w:rPr>
        <w:t>ReadSample</w:t>
      </w:r>
      <w:proofErr w:type="spellEnd"/>
      <w:r w:rsidRPr="00F641FD">
        <w:rPr>
          <w:rFonts w:ascii="Cascadia Mono" w:hAnsi="Cascadia Mono" w:cs="Cascadia Mono"/>
          <w:color w:val="000000"/>
          <w:kern w:val="0"/>
          <w:sz w:val="19"/>
          <w:szCs w:val="19"/>
          <w:highlight w:val="white"/>
          <w:lang w:val="en-US"/>
        </w:rPr>
        <w:t>(</w:t>
      </w:r>
      <w:proofErr w:type="gramEnd"/>
      <w:r w:rsidRPr="00F641FD">
        <w:rPr>
          <w:rFonts w:ascii="Cascadia Mono" w:hAnsi="Cascadia Mono" w:cs="Cascadia Mono"/>
          <w:color w:val="000000"/>
          <w:kern w:val="0"/>
          <w:sz w:val="19"/>
          <w:szCs w:val="19"/>
          <w:highlight w:val="white"/>
          <w:lang w:val="en-US"/>
        </w:rPr>
        <w:t>MF_SOURCE_READER_ANY_STREAM, 0, &amp;</w:t>
      </w:r>
      <w:proofErr w:type="spellStart"/>
      <w:r w:rsidRPr="00F641FD">
        <w:rPr>
          <w:rFonts w:ascii="Cascadia Mono" w:hAnsi="Cascadia Mono" w:cs="Cascadia Mono"/>
          <w:color w:val="000000"/>
          <w:kern w:val="0"/>
          <w:sz w:val="19"/>
          <w:szCs w:val="19"/>
          <w:highlight w:val="white"/>
          <w:lang w:val="en-US"/>
        </w:rPr>
        <w:t>streamIndex</w:t>
      </w:r>
      <w:proofErr w:type="spellEnd"/>
      <w:r w:rsidRPr="00F641FD">
        <w:rPr>
          <w:rFonts w:ascii="Cascadia Mono" w:hAnsi="Cascadia Mono" w:cs="Cascadia Mono"/>
          <w:color w:val="000000"/>
          <w:kern w:val="0"/>
          <w:sz w:val="19"/>
          <w:szCs w:val="19"/>
          <w:highlight w:val="white"/>
          <w:lang w:val="en-US"/>
        </w:rPr>
        <w:t>, &amp;flags, &amp;</w:t>
      </w:r>
      <w:proofErr w:type="spellStart"/>
      <w:r w:rsidRPr="00F641FD">
        <w:rPr>
          <w:rFonts w:ascii="Cascadia Mono" w:hAnsi="Cascadia Mono" w:cs="Cascadia Mono"/>
          <w:color w:val="000000"/>
          <w:kern w:val="0"/>
          <w:sz w:val="19"/>
          <w:szCs w:val="19"/>
          <w:highlight w:val="white"/>
          <w:lang w:val="en-US"/>
        </w:rPr>
        <w:t>llTimeStamp</w:t>
      </w:r>
      <w:proofErr w:type="spellEnd"/>
      <w:r w:rsidRPr="00F641FD">
        <w:rPr>
          <w:rFonts w:ascii="Cascadia Mono" w:hAnsi="Cascadia Mono" w:cs="Cascadia Mono"/>
          <w:color w:val="000000"/>
          <w:kern w:val="0"/>
          <w:sz w:val="19"/>
          <w:szCs w:val="19"/>
          <w:highlight w:val="white"/>
          <w:lang w:val="en-US"/>
        </w:rPr>
        <w:t>, &amp;</w:t>
      </w:r>
      <w:proofErr w:type="spellStart"/>
      <w:r w:rsidRPr="00F641FD">
        <w:rPr>
          <w:rFonts w:ascii="Cascadia Mono" w:hAnsi="Cascadia Mono" w:cs="Cascadia Mono"/>
          <w:color w:val="000000"/>
          <w:kern w:val="0"/>
          <w:sz w:val="19"/>
          <w:szCs w:val="19"/>
          <w:highlight w:val="white"/>
          <w:lang w:val="en-US"/>
        </w:rPr>
        <w:t>pSample</w:t>
      </w:r>
      <w:proofErr w:type="spellEnd"/>
      <w:r w:rsidRPr="00F641FD">
        <w:rPr>
          <w:rFonts w:ascii="Cascadia Mono" w:hAnsi="Cascadia Mono" w:cs="Cascadia Mono"/>
          <w:color w:val="000000"/>
          <w:kern w:val="0"/>
          <w:sz w:val="19"/>
          <w:szCs w:val="19"/>
          <w:highlight w:val="white"/>
          <w:lang w:val="en-US"/>
        </w:rPr>
        <w:t>);</w:t>
      </w:r>
    </w:p>
    <w:p w14:paraId="2D28FDB7" w14:textId="77777777" w:rsidR="004C164F" w:rsidRPr="004C164F" w:rsidRDefault="004C164F" w:rsidP="004C164F">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C164F">
        <w:rPr>
          <w:rFonts w:ascii="Times New Roman" w:eastAsia="Times New Roman" w:hAnsi="Times New Roman" w:cs="Times New Roman"/>
          <w:kern w:val="0"/>
          <w:sz w:val="24"/>
          <w:szCs w:val="24"/>
          <w:lang w:val="en-US" w:eastAsia="de-DE"/>
          <w14:ligatures w14:val="none"/>
        </w:rPr>
        <w:t xml:space="preserve">The </w:t>
      </w:r>
      <w:proofErr w:type="spellStart"/>
      <w:proofErr w:type="gramStart"/>
      <w:r w:rsidRPr="004C164F">
        <w:rPr>
          <w:rFonts w:ascii="Courier New" w:eastAsia="Times New Roman" w:hAnsi="Courier New" w:cs="Courier New"/>
          <w:kern w:val="0"/>
          <w:sz w:val="20"/>
          <w:szCs w:val="20"/>
          <w:lang w:val="en-US" w:eastAsia="de-DE"/>
          <w14:ligatures w14:val="none"/>
        </w:rPr>
        <w:t>IMFSourceReader</w:t>
      </w:r>
      <w:proofErr w:type="spellEnd"/>
      <w:r w:rsidRPr="004C164F">
        <w:rPr>
          <w:rFonts w:ascii="Courier New" w:eastAsia="Times New Roman" w:hAnsi="Courier New" w:cs="Courier New"/>
          <w:kern w:val="0"/>
          <w:sz w:val="20"/>
          <w:szCs w:val="20"/>
          <w:lang w:val="en-US" w:eastAsia="de-DE"/>
          <w14:ligatures w14:val="none"/>
        </w:rPr>
        <w:t>::</w:t>
      </w:r>
      <w:proofErr w:type="spellStart"/>
      <w:proofErr w:type="gramEnd"/>
      <w:r w:rsidRPr="004C164F">
        <w:rPr>
          <w:rFonts w:ascii="Courier New" w:eastAsia="Times New Roman" w:hAnsi="Courier New" w:cs="Courier New"/>
          <w:kern w:val="0"/>
          <w:sz w:val="20"/>
          <w:szCs w:val="20"/>
          <w:lang w:val="en-US" w:eastAsia="de-DE"/>
          <w14:ligatures w14:val="none"/>
        </w:rPr>
        <w:t>ReadSample</w:t>
      </w:r>
      <w:proofErr w:type="spellEnd"/>
      <w:r w:rsidRPr="004C164F">
        <w:rPr>
          <w:rFonts w:ascii="Times New Roman" w:eastAsia="Times New Roman" w:hAnsi="Times New Roman" w:cs="Times New Roman"/>
          <w:kern w:val="0"/>
          <w:sz w:val="24"/>
          <w:szCs w:val="24"/>
          <w:lang w:val="en-US" w:eastAsia="de-DE"/>
          <w14:ligatures w14:val="none"/>
        </w:rPr>
        <w:t xml:space="preserve"> method retrieves the next sample from a media stream, enabling applications to read and process audio or video data sequentially.</w:t>
      </w:r>
    </w:p>
    <w:p w14:paraId="189A311F" w14:textId="77777777" w:rsidR="004C164F" w:rsidRPr="004C164F" w:rsidRDefault="004C164F" w:rsidP="004C164F">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C164F">
        <w:rPr>
          <w:rFonts w:ascii="Times New Roman" w:eastAsia="Times New Roman" w:hAnsi="Times New Roman" w:cs="Times New Roman"/>
          <w:b/>
          <w:bCs/>
          <w:kern w:val="0"/>
          <w:sz w:val="24"/>
          <w:szCs w:val="24"/>
          <w:lang w:eastAsia="de-DE"/>
          <w14:ligatures w14:val="none"/>
        </w:rPr>
        <w:t>Key Points:</w:t>
      </w:r>
    </w:p>
    <w:p w14:paraId="6E5B2B5B" w14:textId="77777777" w:rsidR="004C164F" w:rsidRPr="004C164F" w:rsidRDefault="004C164F" w:rsidP="004C164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C164F">
        <w:rPr>
          <w:rFonts w:ascii="Times New Roman" w:eastAsia="Times New Roman" w:hAnsi="Times New Roman" w:cs="Times New Roman"/>
          <w:b/>
          <w:bCs/>
          <w:kern w:val="0"/>
          <w:sz w:val="24"/>
          <w:szCs w:val="24"/>
          <w:lang w:val="en-US" w:eastAsia="de-DE"/>
          <w14:ligatures w14:val="none"/>
        </w:rPr>
        <w:t>Purpose:</w:t>
      </w:r>
      <w:r w:rsidRPr="004C164F">
        <w:rPr>
          <w:rFonts w:ascii="Times New Roman" w:eastAsia="Times New Roman" w:hAnsi="Times New Roman" w:cs="Times New Roman"/>
          <w:kern w:val="0"/>
          <w:sz w:val="24"/>
          <w:szCs w:val="24"/>
          <w:lang w:val="en-US" w:eastAsia="de-DE"/>
          <w14:ligatures w14:val="none"/>
        </w:rPr>
        <w:t xml:space="preserve"> Reads samples from a specific stream, handling events like end-of-stream and format changes.</w:t>
      </w:r>
    </w:p>
    <w:p w14:paraId="3A9B2BA2" w14:textId="77777777" w:rsidR="004C164F" w:rsidRPr="004C164F" w:rsidRDefault="004C164F" w:rsidP="004C164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4C164F">
        <w:rPr>
          <w:rFonts w:ascii="Times New Roman" w:eastAsia="Times New Roman" w:hAnsi="Times New Roman" w:cs="Times New Roman"/>
          <w:b/>
          <w:bCs/>
          <w:kern w:val="0"/>
          <w:sz w:val="24"/>
          <w:szCs w:val="24"/>
          <w:lang w:eastAsia="de-DE"/>
          <w14:ligatures w14:val="none"/>
        </w:rPr>
        <w:t>Parameters:</w:t>
      </w:r>
    </w:p>
    <w:p w14:paraId="6DE5BD24" w14:textId="77777777" w:rsidR="004C164F" w:rsidRPr="004C164F" w:rsidRDefault="004C164F" w:rsidP="004C164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C164F">
        <w:rPr>
          <w:rFonts w:ascii="Times New Roman" w:eastAsia="Times New Roman" w:hAnsi="Times New Roman" w:cs="Times New Roman"/>
          <w:b/>
          <w:bCs/>
          <w:kern w:val="0"/>
          <w:sz w:val="24"/>
          <w:szCs w:val="24"/>
          <w:lang w:val="en-US" w:eastAsia="de-DE"/>
          <w14:ligatures w14:val="none"/>
        </w:rPr>
        <w:t>dwStreamIndex</w:t>
      </w:r>
      <w:proofErr w:type="spellEnd"/>
      <w:r w:rsidRPr="004C164F">
        <w:rPr>
          <w:rFonts w:ascii="Times New Roman" w:eastAsia="Times New Roman" w:hAnsi="Times New Roman" w:cs="Times New Roman"/>
          <w:b/>
          <w:bCs/>
          <w:kern w:val="0"/>
          <w:sz w:val="24"/>
          <w:szCs w:val="24"/>
          <w:lang w:val="en-US" w:eastAsia="de-DE"/>
          <w14:ligatures w14:val="none"/>
        </w:rPr>
        <w:t>:</w:t>
      </w:r>
      <w:r w:rsidRPr="004C164F">
        <w:rPr>
          <w:rFonts w:ascii="Times New Roman" w:eastAsia="Times New Roman" w:hAnsi="Times New Roman" w:cs="Times New Roman"/>
          <w:kern w:val="0"/>
          <w:sz w:val="24"/>
          <w:szCs w:val="24"/>
          <w:lang w:val="en-US" w:eastAsia="de-DE"/>
          <w14:ligatures w14:val="none"/>
        </w:rPr>
        <w:t xml:space="preserve"> Specifies the stream index.</w:t>
      </w:r>
    </w:p>
    <w:p w14:paraId="2195FF5F" w14:textId="77777777" w:rsidR="004C164F" w:rsidRPr="004C164F" w:rsidRDefault="004C164F" w:rsidP="004C164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C164F">
        <w:rPr>
          <w:rFonts w:ascii="Times New Roman" w:eastAsia="Times New Roman" w:hAnsi="Times New Roman" w:cs="Times New Roman"/>
          <w:b/>
          <w:bCs/>
          <w:kern w:val="0"/>
          <w:sz w:val="24"/>
          <w:szCs w:val="24"/>
          <w:lang w:val="en-US" w:eastAsia="de-DE"/>
          <w14:ligatures w14:val="none"/>
        </w:rPr>
        <w:t>pdwStreamFlags</w:t>
      </w:r>
      <w:proofErr w:type="spellEnd"/>
      <w:r w:rsidRPr="004C164F">
        <w:rPr>
          <w:rFonts w:ascii="Times New Roman" w:eastAsia="Times New Roman" w:hAnsi="Times New Roman" w:cs="Times New Roman"/>
          <w:b/>
          <w:bCs/>
          <w:kern w:val="0"/>
          <w:sz w:val="24"/>
          <w:szCs w:val="24"/>
          <w:lang w:val="en-US" w:eastAsia="de-DE"/>
          <w14:ligatures w14:val="none"/>
        </w:rPr>
        <w:t>:</w:t>
      </w:r>
      <w:r w:rsidRPr="004C164F">
        <w:rPr>
          <w:rFonts w:ascii="Times New Roman" w:eastAsia="Times New Roman" w:hAnsi="Times New Roman" w:cs="Times New Roman"/>
          <w:kern w:val="0"/>
          <w:sz w:val="24"/>
          <w:szCs w:val="24"/>
          <w:lang w:val="en-US" w:eastAsia="de-DE"/>
          <w14:ligatures w14:val="none"/>
        </w:rPr>
        <w:t xml:space="preserve"> Receives flags for stream status.</w:t>
      </w:r>
    </w:p>
    <w:p w14:paraId="1272AB91" w14:textId="77777777" w:rsidR="004C164F" w:rsidRPr="004C164F" w:rsidRDefault="004C164F" w:rsidP="004C164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C164F">
        <w:rPr>
          <w:rFonts w:ascii="Times New Roman" w:eastAsia="Times New Roman" w:hAnsi="Times New Roman" w:cs="Times New Roman"/>
          <w:b/>
          <w:bCs/>
          <w:kern w:val="0"/>
          <w:sz w:val="24"/>
          <w:szCs w:val="24"/>
          <w:lang w:val="en-US" w:eastAsia="de-DE"/>
          <w14:ligatures w14:val="none"/>
        </w:rPr>
        <w:t>ppSample</w:t>
      </w:r>
      <w:proofErr w:type="spellEnd"/>
      <w:r w:rsidRPr="004C164F">
        <w:rPr>
          <w:rFonts w:ascii="Times New Roman" w:eastAsia="Times New Roman" w:hAnsi="Times New Roman" w:cs="Times New Roman"/>
          <w:b/>
          <w:bCs/>
          <w:kern w:val="0"/>
          <w:sz w:val="24"/>
          <w:szCs w:val="24"/>
          <w:lang w:val="en-US" w:eastAsia="de-DE"/>
          <w14:ligatures w14:val="none"/>
        </w:rPr>
        <w:t>:</w:t>
      </w:r>
      <w:r w:rsidRPr="004C164F">
        <w:rPr>
          <w:rFonts w:ascii="Times New Roman" w:eastAsia="Times New Roman" w:hAnsi="Times New Roman" w:cs="Times New Roman"/>
          <w:kern w:val="0"/>
          <w:sz w:val="24"/>
          <w:szCs w:val="24"/>
          <w:lang w:val="en-US" w:eastAsia="de-DE"/>
          <w14:ligatures w14:val="none"/>
        </w:rPr>
        <w:t xml:space="preserve"> Receives a pointer to the </w:t>
      </w:r>
      <w:proofErr w:type="spellStart"/>
      <w:r w:rsidRPr="004C164F">
        <w:rPr>
          <w:rFonts w:ascii="Courier New" w:eastAsia="Times New Roman" w:hAnsi="Courier New" w:cs="Courier New"/>
          <w:kern w:val="0"/>
          <w:sz w:val="20"/>
          <w:szCs w:val="20"/>
          <w:lang w:val="en-US" w:eastAsia="de-DE"/>
          <w14:ligatures w14:val="none"/>
        </w:rPr>
        <w:t>IMFSample</w:t>
      </w:r>
      <w:proofErr w:type="spellEnd"/>
      <w:r w:rsidRPr="004C164F">
        <w:rPr>
          <w:rFonts w:ascii="Times New Roman" w:eastAsia="Times New Roman" w:hAnsi="Times New Roman" w:cs="Times New Roman"/>
          <w:kern w:val="0"/>
          <w:sz w:val="24"/>
          <w:szCs w:val="24"/>
          <w:lang w:val="en-US" w:eastAsia="de-DE"/>
          <w14:ligatures w14:val="none"/>
        </w:rPr>
        <w:t xml:space="preserve"> interface for the sample.</w:t>
      </w:r>
    </w:p>
    <w:p w14:paraId="542C9B2A" w14:textId="77777777" w:rsidR="004C164F" w:rsidRPr="004C164F" w:rsidRDefault="004C164F" w:rsidP="004C164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C164F">
        <w:rPr>
          <w:rFonts w:ascii="Times New Roman" w:eastAsia="Times New Roman" w:hAnsi="Times New Roman" w:cs="Times New Roman"/>
          <w:b/>
          <w:bCs/>
          <w:kern w:val="0"/>
          <w:sz w:val="24"/>
          <w:szCs w:val="24"/>
          <w:lang w:val="en-US" w:eastAsia="de-DE"/>
          <w14:ligatures w14:val="none"/>
        </w:rPr>
        <w:t>Return Value:</w:t>
      </w:r>
      <w:r w:rsidRPr="004C164F">
        <w:rPr>
          <w:rFonts w:ascii="Times New Roman" w:eastAsia="Times New Roman" w:hAnsi="Times New Roman" w:cs="Times New Roman"/>
          <w:kern w:val="0"/>
          <w:sz w:val="24"/>
          <w:szCs w:val="24"/>
          <w:lang w:val="en-US" w:eastAsia="de-DE"/>
          <w14:ligatures w14:val="none"/>
        </w:rPr>
        <w:t xml:space="preserve"> Returns an </w:t>
      </w:r>
      <w:r w:rsidRPr="004C164F">
        <w:rPr>
          <w:rFonts w:ascii="Courier New" w:eastAsia="Times New Roman" w:hAnsi="Courier New" w:cs="Courier New"/>
          <w:kern w:val="0"/>
          <w:sz w:val="20"/>
          <w:szCs w:val="20"/>
          <w:lang w:val="en-US" w:eastAsia="de-DE"/>
          <w14:ligatures w14:val="none"/>
        </w:rPr>
        <w:t>HRESULT</w:t>
      </w:r>
      <w:r w:rsidRPr="004C164F">
        <w:rPr>
          <w:rFonts w:ascii="Times New Roman" w:eastAsia="Times New Roman" w:hAnsi="Times New Roman" w:cs="Times New Roman"/>
          <w:kern w:val="0"/>
          <w:sz w:val="24"/>
          <w:szCs w:val="24"/>
          <w:lang w:val="en-US" w:eastAsia="de-DE"/>
          <w14:ligatures w14:val="none"/>
        </w:rPr>
        <w:t xml:space="preserve"> to indicate success or an error.</w:t>
      </w:r>
    </w:p>
    <w:p w14:paraId="686A0E1C" w14:textId="16FDA7C2" w:rsidR="00F641FD" w:rsidRPr="004C164F" w:rsidRDefault="004C164F" w:rsidP="004C164F">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C164F">
        <w:rPr>
          <w:rFonts w:ascii="Times New Roman" w:eastAsia="Times New Roman" w:hAnsi="Times New Roman" w:cs="Times New Roman"/>
          <w:b/>
          <w:bCs/>
          <w:kern w:val="0"/>
          <w:sz w:val="24"/>
          <w:szCs w:val="24"/>
          <w:lang w:val="en-US" w:eastAsia="de-DE"/>
          <w14:ligatures w14:val="none"/>
        </w:rPr>
        <w:t>Importance:</w:t>
      </w:r>
      <w:r w:rsidRPr="004C164F">
        <w:rPr>
          <w:rFonts w:ascii="Times New Roman" w:eastAsia="Times New Roman" w:hAnsi="Times New Roman" w:cs="Times New Roman"/>
          <w:kern w:val="0"/>
          <w:sz w:val="24"/>
          <w:szCs w:val="24"/>
          <w:lang w:val="en-US" w:eastAsia="de-DE"/>
          <w14:ligatures w14:val="none"/>
        </w:rPr>
        <w:t xml:space="preserve"> </w:t>
      </w:r>
      <w:proofErr w:type="spellStart"/>
      <w:r w:rsidRPr="004C164F">
        <w:rPr>
          <w:rFonts w:ascii="Courier New" w:eastAsia="Times New Roman" w:hAnsi="Courier New" w:cs="Courier New"/>
          <w:kern w:val="0"/>
          <w:sz w:val="20"/>
          <w:szCs w:val="20"/>
          <w:lang w:val="en-US" w:eastAsia="de-DE"/>
          <w14:ligatures w14:val="none"/>
        </w:rPr>
        <w:t>ReadSample</w:t>
      </w:r>
      <w:proofErr w:type="spellEnd"/>
      <w:r w:rsidRPr="004C164F">
        <w:rPr>
          <w:rFonts w:ascii="Times New Roman" w:eastAsia="Times New Roman" w:hAnsi="Times New Roman" w:cs="Times New Roman"/>
          <w:kern w:val="0"/>
          <w:sz w:val="24"/>
          <w:szCs w:val="24"/>
          <w:lang w:val="en-US" w:eastAsia="de-DE"/>
          <w14:ligatures w14:val="none"/>
        </w:rPr>
        <w:t xml:space="preserve"> is essential for real-time media processing, making it easier to manage sample-based playback or analysis.</w:t>
      </w:r>
    </w:p>
    <w:p w14:paraId="73555871" w14:textId="341AFACC" w:rsidR="00F641FD" w:rsidRPr="00F641FD" w:rsidRDefault="00000000" w:rsidP="00F641FD">
      <w:pPr>
        <w:rPr>
          <w:lang w:val="en-US"/>
        </w:rPr>
      </w:pPr>
      <w:sdt>
        <w:sdtPr>
          <w:rPr>
            <w:lang w:val="en-US"/>
          </w:rPr>
          <w:id w:val="2099215487"/>
          <w:citation/>
        </w:sdtPr>
        <w:sdtContent>
          <w:r w:rsidR="00F641FD">
            <w:rPr>
              <w:lang w:val="en-US"/>
            </w:rPr>
            <w:fldChar w:fldCharType="begin"/>
          </w:r>
          <w:r w:rsidR="00F641FD">
            <w:rPr>
              <w:rFonts w:ascii="Cascadia Mono" w:hAnsi="Cascadia Mono" w:cs="Cascadia Mono"/>
              <w:color w:val="000000"/>
              <w:kern w:val="0"/>
              <w:sz w:val="19"/>
              <w:szCs w:val="19"/>
              <w:highlight w:val="white"/>
              <w:lang w:val="en-US"/>
            </w:rPr>
            <w:instrText xml:space="preserve"> CITATION Mic214 \l 1033 </w:instrText>
          </w:r>
          <w:r w:rsidR="00F641FD">
            <w:rPr>
              <w:lang w:val="en-US"/>
            </w:rPr>
            <w:fldChar w:fldCharType="separate"/>
          </w:r>
          <w:r w:rsidR="004C164F" w:rsidRPr="004C164F">
            <w:rPr>
              <w:rFonts w:ascii="Cascadia Mono" w:hAnsi="Cascadia Mono" w:cs="Cascadia Mono"/>
              <w:noProof/>
              <w:color w:val="000000"/>
              <w:kern w:val="0"/>
              <w:sz w:val="19"/>
              <w:szCs w:val="19"/>
              <w:highlight w:val="white"/>
              <w:lang w:val="en-US"/>
            </w:rPr>
            <w:t>[13]</w:t>
          </w:r>
          <w:r w:rsidR="00F641FD">
            <w:rPr>
              <w:lang w:val="en-US"/>
            </w:rPr>
            <w:fldChar w:fldCharType="end"/>
          </w:r>
        </w:sdtContent>
      </w:sdt>
    </w:p>
    <w:p w14:paraId="489BD7E4" w14:textId="77777777" w:rsidR="00FD49EC" w:rsidRDefault="00FD49EC" w:rsidP="000F4368">
      <w:pPr>
        <w:rPr>
          <w:lang w:val="en-US"/>
        </w:rPr>
      </w:pPr>
    </w:p>
    <w:p w14:paraId="718D3666" w14:textId="77777777" w:rsidR="00FD49EC" w:rsidRDefault="00FD49EC" w:rsidP="000F4368">
      <w:pPr>
        <w:rPr>
          <w:lang w:val="en-US"/>
        </w:rPr>
      </w:pPr>
    </w:p>
    <w:p w14:paraId="58781197" w14:textId="77777777" w:rsidR="00FD49EC" w:rsidRDefault="00FD49EC" w:rsidP="000F4368">
      <w:pPr>
        <w:rPr>
          <w:lang w:val="en-US"/>
        </w:rPr>
      </w:pPr>
    </w:p>
    <w:p w14:paraId="05524555" w14:textId="77777777" w:rsidR="00FD49EC" w:rsidRDefault="00FD49EC" w:rsidP="000F4368">
      <w:pPr>
        <w:rPr>
          <w:lang w:val="en-US"/>
        </w:rPr>
      </w:pPr>
    </w:p>
    <w:p w14:paraId="1D8A485D" w14:textId="77777777" w:rsidR="00FD49EC" w:rsidRDefault="00FD49EC" w:rsidP="000F4368">
      <w:pPr>
        <w:rPr>
          <w:lang w:val="en-US"/>
        </w:rPr>
      </w:pPr>
    </w:p>
    <w:p w14:paraId="6D3706E4" w14:textId="77777777" w:rsidR="00FD49EC" w:rsidRDefault="00FD49EC" w:rsidP="000F4368">
      <w:pPr>
        <w:rPr>
          <w:lang w:val="en-US"/>
        </w:rPr>
      </w:pPr>
    </w:p>
    <w:p w14:paraId="5376CD9F" w14:textId="77777777" w:rsidR="00FD49EC" w:rsidRDefault="00FD49EC" w:rsidP="000F4368">
      <w:pPr>
        <w:rPr>
          <w:lang w:val="en-US"/>
        </w:rPr>
      </w:pPr>
    </w:p>
    <w:p w14:paraId="1D738933" w14:textId="77777777" w:rsidR="00FD49EC" w:rsidRDefault="00FD49EC" w:rsidP="000F4368">
      <w:pPr>
        <w:rPr>
          <w:lang w:val="en-US"/>
        </w:rPr>
      </w:pPr>
    </w:p>
    <w:p w14:paraId="08496CE5" w14:textId="77777777" w:rsidR="00FD49EC" w:rsidRDefault="00FD49EC" w:rsidP="000F4368">
      <w:pPr>
        <w:rPr>
          <w:lang w:val="en-US"/>
        </w:rPr>
      </w:pPr>
    </w:p>
    <w:p w14:paraId="2D5C7E8C" w14:textId="7A413AB0" w:rsidR="000F4368" w:rsidRDefault="000F4368" w:rsidP="000F4368">
      <w:pPr>
        <w:pStyle w:val="Heading1"/>
        <w:numPr>
          <w:ilvl w:val="0"/>
          <w:numId w:val="1"/>
        </w:numPr>
        <w:rPr>
          <w:lang w:val="en-US"/>
        </w:rPr>
      </w:pPr>
      <w:bookmarkStart w:id="13" w:name="_Toc180848873"/>
      <w:r>
        <w:rPr>
          <w:lang w:val="en-US"/>
        </w:rPr>
        <w:lastRenderedPageBreak/>
        <w:t>Source code of full example:</w:t>
      </w:r>
      <w:bookmarkEnd w:id="13"/>
    </w:p>
    <w:bookmarkStart w:id="14" w:name="_MON_1791448185"/>
    <w:bookmarkEnd w:id="14"/>
    <w:p w14:paraId="4461745B" w14:textId="69B9AA69" w:rsidR="00FD49EC" w:rsidRDefault="00FD49EC" w:rsidP="00FD49EC">
      <w:pPr>
        <w:rPr>
          <w:lang w:val="en-US"/>
        </w:rPr>
      </w:pPr>
      <w:r>
        <w:rPr>
          <w:lang w:val="en-US"/>
        </w:rPr>
        <w:object w:dxaOrig="9360" w:dyaOrig="13061" w14:anchorId="1A6379CF">
          <v:shape id="_x0000_i1027" type="#_x0000_t75" style="width:468pt;height:653.05pt" o:ole="">
            <v:imagedata r:id="rId13" o:title=""/>
          </v:shape>
          <o:OLEObject Type="Embed" ProgID="Word.OpenDocumentText.12" ShapeID="_x0000_i1027" DrawAspect="Content" ObjectID="_1792133701" r:id="rId14"/>
        </w:object>
      </w:r>
    </w:p>
    <w:bookmarkStart w:id="15" w:name="_MON_1791448234"/>
    <w:bookmarkEnd w:id="15"/>
    <w:p w14:paraId="53C25A8A" w14:textId="77777777" w:rsidR="000C2AFF" w:rsidRDefault="00FD49EC" w:rsidP="00FD49EC">
      <w:pPr>
        <w:rPr>
          <w:lang w:val="en-US"/>
        </w:rPr>
      </w:pPr>
      <w:r>
        <w:rPr>
          <w:lang w:val="en-US"/>
        </w:rPr>
        <w:object w:dxaOrig="9360" w:dyaOrig="12760" w14:anchorId="0C0E6FC9">
          <v:shape id="_x0000_i1028" type="#_x0000_t75" style="width:468pt;height:638pt" o:ole="">
            <v:imagedata r:id="rId15" o:title=""/>
          </v:shape>
          <o:OLEObject Type="Embed" ProgID="Word.OpenDocumentText.12" ShapeID="_x0000_i1028" DrawAspect="Content" ObjectID="_1792133702" r:id="rId16"/>
        </w:object>
      </w:r>
    </w:p>
    <w:p w14:paraId="22E63793" w14:textId="589B2AB6" w:rsidR="00FD49EC" w:rsidRDefault="00FD49EC" w:rsidP="00FD49EC">
      <w:pPr>
        <w:rPr>
          <w:lang w:val="en-US"/>
        </w:rPr>
      </w:pPr>
    </w:p>
    <w:p w14:paraId="6ADC2E39" w14:textId="77777777" w:rsidR="000C2AFF" w:rsidRDefault="000C2AFF" w:rsidP="000C2AFF">
      <w:pPr>
        <w:rPr>
          <w:lang w:val="en-US"/>
        </w:rPr>
      </w:pPr>
    </w:p>
    <w:bookmarkStart w:id="16" w:name="_Toc180848874" w:displacedByCustomXml="next"/>
    <w:sdt>
      <w:sdtPr>
        <w:rPr>
          <w:rFonts w:asciiTheme="minorHAnsi" w:eastAsiaTheme="minorHAnsi" w:hAnsiTheme="minorHAnsi" w:cstheme="minorBidi"/>
          <w:color w:val="auto"/>
          <w:sz w:val="22"/>
          <w:szCs w:val="22"/>
        </w:rPr>
        <w:id w:val="1347523176"/>
        <w:docPartObj>
          <w:docPartGallery w:val="Bibliographies"/>
          <w:docPartUnique/>
        </w:docPartObj>
      </w:sdtPr>
      <w:sdtContent>
        <w:p w14:paraId="3436C395" w14:textId="6C879341" w:rsidR="00C728B9" w:rsidRDefault="00C728B9">
          <w:pPr>
            <w:pStyle w:val="Heading1"/>
          </w:pPr>
          <w:r>
            <w:t>References</w:t>
          </w:r>
          <w:bookmarkEnd w:id="16"/>
        </w:p>
        <w:sdt>
          <w:sdtPr>
            <w:id w:val="-573587230"/>
            <w:bibliography/>
          </w:sdtPr>
          <w:sdtContent>
            <w:p w14:paraId="042C3861" w14:textId="77777777" w:rsidR="004C164F" w:rsidRDefault="00C728B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C164F" w14:paraId="25B4DDF8" w14:textId="77777777">
                <w:trPr>
                  <w:divId w:val="309214880"/>
                  <w:tblCellSpacing w:w="15" w:type="dxa"/>
                </w:trPr>
                <w:tc>
                  <w:tcPr>
                    <w:tcW w:w="50" w:type="pct"/>
                    <w:hideMark/>
                  </w:tcPr>
                  <w:p w14:paraId="099BA201" w14:textId="026552F5" w:rsidR="004C164F" w:rsidRDefault="004C164F">
                    <w:pPr>
                      <w:pStyle w:val="Bibliography"/>
                      <w:rPr>
                        <w:noProof/>
                        <w:kern w:val="0"/>
                        <w:sz w:val="24"/>
                        <w:szCs w:val="24"/>
                        <w:lang w:val="en-US"/>
                        <w14:ligatures w14:val="none"/>
                      </w:rPr>
                    </w:pPr>
                    <w:r>
                      <w:rPr>
                        <w:noProof/>
                        <w:lang w:val="en-US"/>
                      </w:rPr>
                      <w:t xml:space="preserve">[1] </w:t>
                    </w:r>
                  </w:p>
                </w:tc>
                <w:tc>
                  <w:tcPr>
                    <w:tcW w:w="0" w:type="auto"/>
                    <w:hideMark/>
                  </w:tcPr>
                  <w:p w14:paraId="32A2AC33" w14:textId="77777777" w:rsidR="004C164F" w:rsidRDefault="004C164F">
                    <w:pPr>
                      <w:pStyle w:val="Bibliography"/>
                      <w:rPr>
                        <w:noProof/>
                        <w:lang w:val="en-US"/>
                      </w:rPr>
                    </w:pPr>
                    <w:r>
                      <w:rPr>
                        <w:noProof/>
                        <w:lang w:val="en-US"/>
                      </w:rPr>
                      <w:t>Microsoft, "IMFSourceReader interface (mfreadwrite.h)," Microsoft, 27 07 2022. [Online]. Available: https://learn.microsoft.com/en-us/windows/win32/api/mfreadwrite/nn-mfreadwrite-imfsourcereader. [Accessed 26 10 2024].</w:t>
                    </w:r>
                  </w:p>
                </w:tc>
              </w:tr>
              <w:tr w:rsidR="004C164F" w14:paraId="57CED296" w14:textId="77777777">
                <w:trPr>
                  <w:divId w:val="309214880"/>
                  <w:tblCellSpacing w:w="15" w:type="dxa"/>
                </w:trPr>
                <w:tc>
                  <w:tcPr>
                    <w:tcW w:w="50" w:type="pct"/>
                    <w:hideMark/>
                  </w:tcPr>
                  <w:p w14:paraId="26B44AD6" w14:textId="77777777" w:rsidR="004C164F" w:rsidRDefault="004C164F">
                    <w:pPr>
                      <w:pStyle w:val="Bibliography"/>
                      <w:rPr>
                        <w:noProof/>
                        <w:lang w:val="en-US"/>
                      </w:rPr>
                    </w:pPr>
                    <w:r>
                      <w:rPr>
                        <w:noProof/>
                        <w:lang w:val="en-US"/>
                      </w:rPr>
                      <w:t xml:space="preserve">[2] </w:t>
                    </w:r>
                  </w:p>
                </w:tc>
                <w:tc>
                  <w:tcPr>
                    <w:tcW w:w="0" w:type="auto"/>
                    <w:hideMark/>
                  </w:tcPr>
                  <w:p w14:paraId="6DA7C21D" w14:textId="77777777" w:rsidR="004C164F" w:rsidRDefault="004C164F">
                    <w:pPr>
                      <w:pStyle w:val="Bibliography"/>
                      <w:rPr>
                        <w:noProof/>
                        <w:lang w:val="en-US"/>
                      </w:rPr>
                    </w:pPr>
                    <w:r>
                      <w:rPr>
                        <w:noProof/>
                        <w:lang w:val="en-US"/>
                      </w:rPr>
                      <w:t>Microsoft, "IMFMediaSource interface (mfidl.h)," Microsoft, 22 02 2024. [Online]. Available: https://learn.microsoft.com/en-us/windows/win32/api/mfidl/nn-mfidl-imfmediasource. [Accessed 26 10 2024].</w:t>
                    </w:r>
                  </w:p>
                </w:tc>
              </w:tr>
              <w:tr w:rsidR="004C164F" w14:paraId="174FCAC8" w14:textId="77777777">
                <w:trPr>
                  <w:divId w:val="309214880"/>
                  <w:tblCellSpacing w:w="15" w:type="dxa"/>
                </w:trPr>
                <w:tc>
                  <w:tcPr>
                    <w:tcW w:w="50" w:type="pct"/>
                    <w:hideMark/>
                  </w:tcPr>
                  <w:p w14:paraId="3471AEAB" w14:textId="77777777" w:rsidR="004C164F" w:rsidRDefault="004C164F">
                    <w:pPr>
                      <w:pStyle w:val="Bibliography"/>
                      <w:rPr>
                        <w:noProof/>
                        <w:lang w:val="en-US"/>
                      </w:rPr>
                    </w:pPr>
                    <w:r>
                      <w:rPr>
                        <w:noProof/>
                        <w:lang w:val="en-US"/>
                      </w:rPr>
                      <w:t xml:space="preserve">[3] </w:t>
                    </w:r>
                  </w:p>
                </w:tc>
                <w:tc>
                  <w:tcPr>
                    <w:tcW w:w="0" w:type="auto"/>
                    <w:hideMark/>
                  </w:tcPr>
                  <w:p w14:paraId="0846985D" w14:textId="77777777" w:rsidR="004C164F" w:rsidRDefault="004C164F">
                    <w:pPr>
                      <w:pStyle w:val="Bibliography"/>
                      <w:rPr>
                        <w:noProof/>
                        <w:lang w:val="en-US"/>
                      </w:rPr>
                    </w:pPr>
                    <w:r>
                      <w:rPr>
                        <w:noProof/>
                        <w:lang w:val="en-US"/>
                      </w:rPr>
                      <w:t>Microsoft, "MFCreateAttributes function (mfapi.h)," Microsoft, 22 02 2024. [Online]. Available: https://learn.microsoft.com/en-us/windows/win32/api/mfapi/nf-mfapi-mfcreateattributes#return-value. [Accessed 26 10 2024].</w:t>
                    </w:r>
                  </w:p>
                </w:tc>
              </w:tr>
              <w:tr w:rsidR="004C164F" w14:paraId="34ACEF60" w14:textId="77777777">
                <w:trPr>
                  <w:divId w:val="309214880"/>
                  <w:tblCellSpacing w:w="15" w:type="dxa"/>
                </w:trPr>
                <w:tc>
                  <w:tcPr>
                    <w:tcW w:w="50" w:type="pct"/>
                    <w:hideMark/>
                  </w:tcPr>
                  <w:p w14:paraId="6B230776" w14:textId="77777777" w:rsidR="004C164F" w:rsidRDefault="004C164F">
                    <w:pPr>
                      <w:pStyle w:val="Bibliography"/>
                      <w:rPr>
                        <w:noProof/>
                      </w:rPr>
                    </w:pPr>
                    <w:r>
                      <w:rPr>
                        <w:noProof/>
                      </w:rPr>
                      <w:t xml:space="preserve">[4] </w:t>
                    </w:r>
                  </w:p>
                </w:tc>
                <w:tc>
                  <w:tcPr>
                    <w:tcW w:w="0" w:type="auto"/>
                    <w:hideMark/>
                  </w:tcPr>
                  <w:p w14:paraId="39E22B89" w14:textId="77777777" w:rsidR="004C164F" w:rsidRDefault="004C164F">
                    <w:pPr>
                      <w:pStyle w:val="Bibliography"/>
                      <w:rPr>
                        <w:noProof/>
                      </w:rPr>
                    </w:pPr>
                    <w:r w:rsidRPr="006468F9">
                      <w:rPr>
                        <w:noProof/>
                        <w:lang w:val="en-US"/>
                      </w:rPr>
                      <w:t xml:space="preserve">Microsoft, „IMFAttributes interface (mfobjects.h),“ Microsoft, 22 07 2021. [Online]. Available: https://learn.microsoft.com/en-us/windows/win32/api/mfobjects/nn-mfobjects-imfattributes. </w:t>
                    </w:r>
                    <w:r>
                      <w:rPr>
                        <w:noProof/>
                      </w:rPr>
                      <w:t>[Zugriff am 26 10 2024].</w:t>
                    </w:r>
                  </w:p>
                </w:tc>
              </w:tr>
              <w:tr w:rsidR="004C164F" w14:paraId="600C1002" w14:textId="77777777">
                <w:trPr>
                  <w:divId w:val="309214880"/>
                  <w:tblCellSpacing w:w="15" w:type="dxa"/>
                </w:trPr>
                <w:tc>
                  <w:tcPr>
                    <w:tcW w:w="50" w:type="pct"/>
                    <w:hideMark/>
                  </w:tcPr>
                  <w:p w14:paraId="69681016" w14:textId="77777777" w:rsidR="004C164F" w:rsidRDefault="004C164F">
                    <w:pPr>
                      <w:pStyle w:val="Bibliography"/>
                      <w:rPr>
                        <w:noProof/>
                        <w:lang w:val="en-US"/>
                      </w:rPr>
                    </w:pPr>
                    <w:r>
                      <w:rPr>
                        <w:noProof/>
                        <w:lang w:val="en-US"/>
                      </w:rPr>
                      <w:t xml:space="preserve">[5] </w:t>
                    </w:r>
                  </w:p>
                </w:tc>
                <w:tc>
                  <w:tcPr>
                    <w:tcW w:w="0" w:type="auto"/>
                    <w:hideMark/>
                  </w:tcPr>
                  <w:p w14:paraId="583E1081" w14:textId="77777777" w:rsidR="004C164F" w:rsidRDefault="004C164F">
                    <w:pPr>
                      <w:pStyle w:val="Bibliography"/>
                      <w:rPr>
                        <w:noProof/>
                        <w:lang w:val="en-US"/>
                      </w:rPr>
                    </w:pPr>
                    <w:r>
                      <w:rPr>
                        <w:noProof/>
                        <w:lang w:val="en-US"/>
                      </w:rPr>
                      <w:t>Microsoft, "IMFAttributes::SetGUID method (mfobjects.h)," Microsoft, 22 02 2024. [Online]. Available: https://learn.microsoft.com/en-us/windows/win32/api/mfobjects/nf-mfobjects-imfattributes-setguid. [Accessed 26 10 2024].</w:t>
                    </w:r>
                  </w:p>
                </w:tc>
              </w:tr>
              <w:tr w:rsidR="004C164F" w14:paraId="6D9E33F4" w14:textId="77777777">
                <w:trPr>
                  <w:divId w:val="309214880"/>
                  <w:tblCellSpacing w:w="15" w:type="dxa"/>
                </w:trPr>
                <w:tc>
                  <w:tcPr>
                    <w:tcW w:w="50" w:type="pct"/>
                    <w:hideMark/>
                  </w:tcPr>
                  <w:p w14:paraId="49CF1330" w14:textId="77777777" w:rsidR="004C164F" w:rsidRDefault="004C164F">
                    <w:pPr>
                      <w:pStyle w:val="Bibliography"/>
                      <w:rPr>
                        <w:noProof/>
                      </w:rPr>
                    </w:pPr>
                    <w:r>
                      <w:rPr>
                        <w:noProof/>
                      </w:rPr>
                      <w:t xml:space="preserve">[6] </w:t>
                    </w:r>
                  </w:p>
                </w:tc>
                <w:tc>
                  <w:tcPr>
                    <w:tcW w:w="0" w:type="auto"/>
                    <w:hideMark/>
                  </w:tcPr>
                  <w:p w14:paraId="281FF8F2" w14:textId="77777777" w:rsidR="004C164F" w:rsidRDefault="004C164F">
                    <w:pPr>
                      <w:pStyle w:val="Bibliography"/>
                      <w:rPr>
                        <w:noProof/>
                      </w:rPr>
                    </w:pPr>
                    <w:r w:rsidRPr="006468F9">
                      <w:rPr>
                        <w:noProof/>
                        <w:lang w:val="en-US"/>
                      </w:rPr>
                      <w:t xml:space="preserve">Microsoft, „IMFActivate interface (mfobjects.h),“ Microsoft, 22 02 2024. [Online]. Available: https://learn.microsoft.com/en-us/windows/win32/api/mfobjects/nn-mfobjects-imfactivate. </w:t>
                    </w:r>
                    <w:r>
                      <w:rPr>
                        <w:noProof/>
                      </w:rPr>
                      <w:t>[Zugriff am 26 10 2024].</w:t>
                    </w:r>
                  </w:p>
                </w:tc>
              </w:tr>
              <w:tr w:rsidR="004C164F" w14:paraId="1F344B3F" w14:textId="77777777">
                <w:trPr>
                  <w:divId w:val="309214880"/>
                  <w:tblCellSpacing w:w="15" w:type="dxa"/>
                </w:trPr>
                <w:tc>
                  <w:tcPr>
                    <w:tcW w:w="50" w:type="pct"/>
                    <w:hideMark/>
                  </w:tcPr>
                  <w:p w14:paraId="693C01E3" w14:textId="77777777" w:rsidR="004C164F" w:rsidRDefault="004C164F">
                    <w:pPr>
                      <w:pStyle w:val="Bibliography"/>
                      <w:rPr>
                        <w:noProof/>
                      </w:rPr>
                    </w:pPr>
                    <w:r>
                      <w:rPr>
                        <w:noProof/>
                      </w:rPr>
                      <w:t xml:space="preserve">[7] </w:t>
                    </w:r>
                  </w:p>
                </w:tc>
                <w:tc>
                  <w:tcPr>
                    <w:tcW w:w="0" w:type="auto"/>
                    <w:hideMark/>
                  </w:tcPr>
                  <w:p w14:paraId="3E21512F" w14:textId="77777777" w:rsidR="004C164F" w:rsidRDefault="004C164F">
                    <w:pPr>
                      <w:pStyle w:val="Bibliography"/>
                      <w:rPr>
                        <w:noProof/>
                      </w:rPr>
                    </w:pPr>
                    <w:r w:rsidRPr="006468F9">
                      <w:rPr>
                        <w:noProof/>
                        <w:lang w:val="en-US"/>
                      </w:rPr>
                      <w:t xml:space="preserve">Microsoft, „MFEnumDeviceSources function (mfidl.h),“ Microsoft, 13 10 2021. [Online]. Available: https://learn.microsoft.com/en-us/windows/win32/api/mfidl/nf-mfidl-mfenumdevicesources. </w:t>
                    </w:r>
                    <w:r>
                      <w:rPr>
                        <w:noProof/>
                      </w:rPr>
                      <w:t>[Zugriff am 26 10 2024].</w:t>
                    </w:r>
                  </w:p>
                </w:tc>
              </w:tr>
              <w:tr w:rsidR="004C164F" w14:paraId="2887C320" w14:textId="77777777">
                <w:trPr>
                  <w:divId w:val="309214880"/>
                  <w:tblCellSpacing w:w="15" w:type="dxa"/>
                </w:trPr>
                <w:tc>
                  <w:tcPr>
                    <w:tcW w:w="50" w:type="pct"/>
                    <w:hideMark/>
                  </w:tcPr>
                  <w:p w14:paraId="34377B31" w14:textId="77777777" w:rsidR="004C164F" w:rsidRDefault="004C164F">
                    <w:pPr>
                      <w:pStyle w:val="Bibliography"/>
                      <w:rPr>
                        <w:noProof/>
                        <w:lang w:val="en-US"/>
                      </w:rPr>
                    </w:pPr>
                    <w:r>
                      <w:rPr>
                        <w:noProof/>
                        <w:lang w:val="en-US"/>
                      </w:rPr>
                      <w:t xml:space="preserve">[8] </w:t>
                    </w:r>
                  </w:p>
                </w:tc>
                <w:tc>
                  <w:tcPr>
                    <w:tcW w:w="0" w:type="auto"/>
                    <w:hideMark/>
                  </w:tcPr>
                  <w:p w14:paraId="4F7DCF55" w14:textId="77777777" w:rsidR="004C164F" w:rsidRDefault="004C164F">
                    <w:pPr>
                      <w:pStyle w:val="Bibliography"/>
                      <w:rPr>
                        <w:noProof/>
                        <w:lang w:val="en-US"/>
                      </w:rPr>
                    </w:pPr>
                    <w:r>
                      <w:rPr>
                        <w:noProof/>
                        <w:lang w:val="en-US"/>
                      </w:rPr>
                      <w:t>Microsoft, "IMFAttributes::GetAllocatedString method (mfobjects.h)," Microsoft, 22 02 2024. [Online]. Available: https://learn.microsoft.com/en-us/windows/win32/api/mfobjects/nf-mfobjects-imfattributes-getallocatedstring. [Accessed 26 10 2024].</w:t>
                    </w:r>
                  </w:p>
                </w:tc>
              </w:tr>
              <w:tr w:rsidR="004C164F" w14:paraId="76D85A6C" w14:textId="77777777">
                <w:trPr>
                  <w:divId w:val="309214880"/>
                  <w:tblCellSpacing w:w="15" w:type="dxa"/>
                </w:trPr>
                <w:tc>
                  <w:tcPr>
                    <w:tcW w:w="50" w:type="pct"/>
                    <w:hideMark/>
                  </w:tcPr>
                  <w:p w14:paraId="7B5574E5" w14:textId="77777777" w:rsidR="004C164F" w:rsidRDefault="004C164F">
                    <w:pPr>
                      <w:pStyle w:val="Bibliography"/>
                      <w:rPr>
                        <w:noProof/>
                      </w:rPr>
                    </w:pPr>
                    <w:r>
                      <w:rPr>
                        <w:noProof/>
                      </w:rPr>
                      <w:t xml:space="preserve">[9] </w:t>
                    </w:r>
                  </w:p>
                </w:tc>
                <w:tc>
                  <w:tcPr>
                    <w:tcW w:w="0" w:type="auto"/>
                    <w:hideMark/>
                  </w:tcPr>
                  <w:p w14:paraId="18725FF8" w14:textId="77777777" w:rsidR="004C164F" w:rsidRDefault="004C164F">
                    <w:pPr>
                      <w:pStyle w:val="Bibliography"/>
                      <w:rPr>
                        <w:noProof/>
                      </w:rPr>
                    </w:pPr>
                    <w:r w:rsidRPr="006468F9">
                      <w:rPr>
                        <w:noProof/>
                        <w:lang w:val="en-US"/>
                      </w:rPr>
                      <w:t xml:space="preserve">Microsoft, „IMFActivate::ActivateObject method (mfobjects.h),“ Microsoft, 22 02 2024. [Online]. Available: https://learn.microsoft.com/en-us/windows/win32/api/mfobjects/nf-mfobjects-imfactivate-activateobject. </w:t>
                    </w:r>
                    <w:r>
                      <w:rPr>
                        <w:noProof/>
                      </w:rPr>
                      <w:t>[Zugriff am 26 10 2024].</w:t>
                    </w:r>
                  </w:p>
                </w:tc>
              </w:tr>
              <w:tr w:rsidR="004C164F" w14:paraId="15BD7DD4" w14:textId="77777777">
                <w:trPr>
                  <w:divId w:val="309214880"/>
                  <w:tblCellSpacing w:w="15" w:type="dxa"/>
                </w:trPr>
                <w:tc>
                  <w:tcPr>
                    <w:tcW w:w="50" w:type="pct"/>
                    <w:hideMark/>
                  </w:tcPr>
                  <w:p w14:paraId="6511DD50" w14:textId="77777777" w:rsidR="004C164F" w:rsidRDefault="004C164F">
                    <w:pPr>
                      <w:pStyle w:val="Bibliography"/>
                      <w:rPr>
                        <w:noProof/>
                        <w:lang w:val="en-US"/>
                      </w:rPr>
                    </w:pPr>
                    <w:r>
                      <w:rPr>
                        <w:noProof/>
                        <w:lang w:val="en-US"/>
                      </w:rPr>
                      <w:t xml:space="preserve">[10] </w:t>
                    </w:r>
                  </w:p>
                </w:tc>
                <w:tc>
                  <w:tcPr>
                    <w:tcW w:w="0" w:type="auto"/>
                    <w:hideMark/>
                  </w:tcPr>
                  <w:p w14:paraId="79643E78" w14:textId="77777777" w:rsidR="004C164F" w:rsidRDefault="004C164F">
                    <w:pPr>
                      <w:pStyle w:val="Bibliography"/>
                      <w:rPr>
                        <w:noProof/>
                        <w:lang w:val="en-US"/>
                      </w:rPr>
                    </w:pPr>
                    <w:r>
                      <w:rPr>
                        <w:noProof/>
                        <w:lang w:val="en-US"/>
                      </w:rPr>
                      <w:t>Microsoft, "IID_PPV_ARGS macro (combaseapi.h)," Microsoft, 02 04 2021. [Online]. Available: https://learn.microsoft.com/en-us/windows/win32/api/combaseapi/nf-combaseapi-iid_ppv_args. [Accessed 26 10 2024].</w:t>
                    </w:r>
                  </w:p>
                </w:tc>
              </w:tr>
              <w:tr w:rsidR="004C164F" w14:paraId="092C5D9F" w14:textId="77777777">
                <w:trPr>
                  <w:divId w:val="309214880"/>
                  <w:tblCellSpacing w:w="15" w:type="dxa"/>
                </w:trPr>
                <w:tc>
                  <w:tcPr>
                    <w:tcW w:w="50" w:type="pct"/>
                    <w:hideMark/>
                  </w:tcPr>
                  <w:p w14:paraId="2190E7CA" w14:textId="77777777" w:rsidR="004C164F" w:rsidRDefault="004C164F">
                    <w:pPr>
                      <w:pStyle w:val="Bibliography"/>
                      <w:rPr>
                        <w:noProof/>
                        <w:lang w:val="en-US"/>
                      </w:rPr>
                    </w:pPr>
                    <w:r>
                      <w:rPr>
                        <w:noProof/>
                        <w:lang w:val="en-US"/>
                      </w:rPr>
                      <w:t xml:space="preserve">[11] </w:t>
                    </w:r>
                  </w:p>
                </w:tc>
                <w:tc>
                  <w:tcPr>
                    <w:tcW w:w="0" w:type="auto"/>
                    <w:hideMark/>
                  </w:tcPr>
                  <w:p w14:paraId="4F18E595" w14:textId="77777777" w:rsidR="004C164F" w:rsidRDefault="004C164F">
                    <w:pPr>
                      <w:pStyle w:val="Bibliography"/>
                      <w:rPr>
                        <w:noProof/>
                        <w:lang w:val="en-US"/>
                      </w:rPr>
                    </w:pPr>
                    <w:r>
                      <w:rPr>
                        <w:noProof/>
                        <w:lang w:val="en-US"/>
                      </w:rPr>
                      <w:t>Microsoft, "MFCreateSourceReaderFromMediaSource function (mfreadwrite.h)," Microsoft, 22 02 2024. [Online]. Available: https://learn.microsoft.com/en-us/windows/win32/api/mfreadwrite/nf-mfreadwrite-mfcreatesourcereaderfrommediasource. [Accessed 26 10 2024].</w:t>
                    </w:r>
                  </w:p>
                </w:tc>
              </w:tr>
              <w:tr w:rsidR="004C164F" w14:paraId="594732CB" w14:textId="77777777">
                <w:trPr>
                  <w:divId w:val="309214880"/>
                  <w:tblCellSpacing w:w="15" w:type="dxa"/>
                </w:trPr>
                <w:tc>
                  <w:tcPr>
                    <w:tcW w:w="50" w:type="pct"/>
                    <w:hideMark/>
                  </w:tcPr>
                  <w:p w14:paraId="06106419" w14:textId="77777777" w:rsidR="004C164F" w:rsidRDefault="004C164F">
                    <w:pPr>
                      <w:pStyle w:val="Bibliography"/>
                      <w:rPr>
                        <w:noProof/>
                      </w:rPr>
                    </w:pPr>
                    <w:r>
                      <w:rPr>
                        <w:noProof/>
                      </w:rPr>
                      <w:lastRenderedPageBreak/>
                      <w:t xml:space="preserve">[12] </w:t>
                    </w:r>
                  </w:p>
                </w:tc>
                <w:tc>
                  <w:tcPr>
                    <w:tcW w:w="0" w:type="auto"/>
                    <w:hideMark/>
                  </w:tcPr>
                  <w:p w14:paraId="3DDCC390" w14:textId="77777777" w:rsidR="004C164F" w:rsidRDefault="004C164F">
                    <w:pPr>
                      <w:pStyle w:val="Bibliography"/>
                      <w:rPr>
                        <w:noProof/>
                      </w:rPr>
                    </w:pPr>
                    <w:r w:rsidRPr="006468F9">
                      <w:rPr>
                        <w:noProof/>
                        <w:lang w:val="en-US"/>
                      </w:rPr>
                      <w:t xml:space="preserve">Microsoft, „IMFSample interface (mfobjects.h),“ Microsoft, 22 07 2021. [Online]. Available: https://learn.microsoft.com/en-us/windows/win32/api/mfobjects/nn-mfobjects-imfsample. </w:t>
                    </w:r>
                    <w:r>
                      <w:rPr>
                        <w:noProof/>
                      </w:rPr>
                      <w:t>[Zugriff am 26 10 2024].</w:t>
                    </w:r>
                  </w:p>
                </w:tc>
              </w:tr>
              <w:tr w:rsidR="004C164F" w14:paraId="6DB44BAE" w14:textId="77777777">
                <w:trPr>
                  <w:divId w:val="309214880"/>
                  <w:tblCellSpacing w:w="15" w:type="dxa"/>
                </w:trPr>
                <w:tc>
                  <w:tcPr>
                    <w:tcW w:w="50" w:type="pct"/>
                    <w:hideMark/>
                  </w:tcPr>
                  <w:p w14:paraId="1B747A87" w14:textId="77777777" w:rsidR="004C164F" w:rsidRDefault="004C164F">
                    <w:pPr>
                      <w:pStyle w:val="Bibliography"/>
                      <w:rPr>
                        <w:noProof/>
                      </w:rPr>
                    </w:pPr>
                    <w:r>
                      <w:rPr>
                        <w:noProof/>
                      </w:rPr>
                      <w:t xml:space="preserve">[13] </w:t>
                    </w:r>
                  </w:p>
                </w:tc>
                <w:tc>
                  <w:tcPr>
                    <w:tcW w:w="0" w:type="auto"/>
                    <w:hideMark/>
                  </w:tcPr>
                  <w:p w14:paraId="5E8D4C48" w14:textId="77777777" w:rsidR="004C164F" w:rsidRDefault="004C164F">
                    <w:pPr>
                      <w:pStyle w:val="Bibliography"/>
                      <w:rPr>
                        <w:noProof/>
                      </w:rPr>
                    </w:pPr>
                    <w:r w:rsidRPr="006468F9">
                      <w:rPr>
                        <w:noProof/>
                        <w:lang w:val="en-US"/>
                      </w:rPr>
                      <w:t xml:space="preserve">Microsoft, „IMFSourceReader::ReadSample method (mfreadwrite.h),“ Microsoft, 13 10 2021. [Online]. Available: https://learn.microsoft.com/en-us/windows/win32/api/mfreadwrite/nf-mfreadwrite-imfsourcereader-readsample. </w:t>
                    </w:r>
                    <w:r>
                      <w:rPr>
                        <w:noProof/>
                      </w:rPr>
                      <w:t>[Zugriff am 26 10 2024].</w:t>
                    </w:r>
                  </w:p>
                </w:tc>
              </w:tr>
            </w:tbl>
            <w:p w14:paraId="38C85722" w14:textId="77777777" w:rsidR="004C164F" w:rsidRDefault="004C164F">
              <w:pPr>
                <w:divId w:val="309214880"/>
                <w:rPr>
                  <w:rFonts w:eastAsia="Times New Roman"/>
                  <w:noProof/>
                </w:rPr>
              </w:pPr>
            </w:p>
            <w:p w14:paraId="33FA0D36" w14:textId="5307C7C4" w:rsidR="00C728B9" w:rsidRDefault="00C728B9">
              <w:r>
                <w:rPr>
                  <w:b/>
                  <w:bCs/>
                  <w:noProof/>
                </w:rPr>
                <w:fldChar w:fldCharType="end"/>
              </w:r>
            </w:p>
          </w:sdtContent>
        </w:sdt>
      </w:sdtContent>
    </w:sdt>
    <w:p w14:paraId="6EAE6A74" w14:textId="77777777" w:rsidR="00C728B9" w:rsidRPr="000C2AFF" w:rsidRDefault="00C728B9" w:rsidP="000C2AFF">
      <w:pPr>
        <w:rPr>
          <w:lang w:val="en-US"/>
        </w:rPr>
      </w:pPr>
    </w:p>
    <w:sectPr w:rsidR="00C728B9" w:rsidRPr="000C2AFF" w:rsidSect="00554EF5">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0CD70" w14:textId="77777777" w:rsidR="00A149E3" w:rsidRDefault="00A149E3" w:rsidP="00554EF5">
      <w:pPr>
        <w:spacing w:after="0" w:line="240" w:lineRule="auto"/>
      </w:pPr>
      <w:r>
        <w:separator/>
      </w:r>
    </w:p>
  </w:endnote>
  <w:endnote w:type="continuationSeparator" w:id="0">
    <w:p w14:paraId="6A8B11A0" w14:textId="77777777" w:rsidR="00A149E3" w:rsidRDefault="00A149E3" w:rsidP="00554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roman"/>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9C1B9" w14:textId="77777777" w:rsidR="00A149E3" w:rsidRDefault="00A149E3" w:rsidP="00554EF5">
      <w:pPr>
        <w:spacing w:after="0" w:line="240" w:lineRule="auto"/>
      </w:pPr>
      <w:r>
        <w:separator/>
      </w:r>
    </w:p>
  </w:footnote>
  <w:footnote w:type="continuationSeparator" w:id="0">
    <w:p w14:paraId="4B077737" w14:textId="77777777" w:rsidR="00A149E3" w:rsidRDefault="00A149E3" w:rsidP="00554E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66178" w14:textId="6F79491A" w:rsidR="00554EF5" w:rsidRPr="006468F9" w:rsidRDefault="00554EF5" w:rsidP="00554EF5">
    <w:pPr>
      <w:pStyle w:val="Header"/>
      <w:rPr>
        <w:lang w:val="en-US"/>
      </w:rPr>
    </w:pPr>
    <w:r>
      <w:fldChar w:fldCharType="begin"/>
    </w:r>
    <w:r w:rsidRPr="00554EF5">
      <w:rPr>
        <w:lang w:val="en-US"/>
      </w:rPr>
      <w:instrText xml:space="preserve"> FILENAME \* MERGEFORMAT </w:instrText>
    </w:r>
    <w:r>
      <w:fldChar w:fldCharType="separate"/>
    </w:r>
    <w:r w:rsidRPr="00554EF5">
      <w:rPr>
        <w:noProof/>
        <w:lang w:val="en-US"/>
      </w:rPr>
      <w:t>Microsoft Media Foundation.docx</w:t>
    </w:r>
    <w:r>
      <w:fldChar w:fldCharType="end"/>
    </w:r>
  </w:p>
  <w:sdt>
    <w:sdtPr>
      <w:rPr>
        <w:lang w:val="en-US"/>
      </w:rPr>
      <w:alias w:val="Subject"/>
      <w:tag w:val=""/>
      <w:id w:val="-472904389"/>
      <w:placeholder>
        <w:docPart w:val="A6CD0BE1BEF045CDB1245C81D0F256F1"/>
      </w:placeholder>
      <w:dataBinding w:prefixMappings="xmlns:ns0='http://purl.org/dc/elements/1.1/' xmlns:ns1='http://schemas.openxmlformats.org/package/2006/metadata/core-properties' " w:xpath="/ns1:coreProperties[1]/ns0:subject[1]" w:storeItemID="{6C3C8BC8-F283-45AE-878A-BAB7291924A1}"/>
      <w:text/>
    </w:sdtPr>
    <w:sdtContent>
      <w:p w14:paraId="759ACB32" w14:textId="593CB93E" w:rsidR="00554EF5" w:rsidRPr="006468F9" w:rsidRDefault="00554EF5" w:rsidP="00554EF5">
        <w:pPr>
          <w:pStyle w:val="Header"/>
          <w:rPr>
            <w:lang w:val="en-US"/>
          </w:rPr>
        </w:pPr>
        <w:r w:rsidRPr="006468F9">
          <w:rPr>
            <w:lang w:val="en-US"/>
          </w:rPr>
          <w:t>Documentation of used methods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3E89"/>
    <w:multiLevelType w:val="multilevel"/>
    <w:tmpl w:val="A66C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11ACB"/>
    <w:multiLevelType w:val="multilevel"/>
    <w:tmpl w:val="206C5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B32F3"/>
    <w:multiLevelType w:val="multilevel"/>
    <w:tmpl w:val="C0063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23248"/>
    <w:multiLevelType w:val="multilevel"/>
    <w:tmpl w:val="84DA1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26BA8"/>
    <w:multiLevelType w:val="multilevel"/>
    <w:tmpl w:val="C93ED2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524C623E"/>
    <w:multiLevelType w:val="multilevel"/>
    <w:tmpl w:val="73FC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0B0A5A"/>
    <w:multiLevelType w:val="multilevel"/>
    <w:tmpl w:val="C12A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755237"/>
    <w:multiLevelType w:val="multilevel"/>
    <w:tmpl w:val="B05E7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7C519D"/>
    <w:multiLevelType w:val="multilevel"/>
    <w:tmpl w:val="85881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D4F6D"/>
    <w:multiLevelType w:val="multilevel"/>
    <w:tmpl w:val="8B804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34B76"/>
    <w:multiLevelType w:val="multilevel"/>
    <w:tmpl w:val="4D426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A6516"/>
    <w:multiLevelType w:val="multilevel"/>
    <w:tmpl w:val="99223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E5649"/>
    <w:multiLevelType w:val="multilevel"/>
    <w:tmpl w:val="F924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666546"/>
    <w:multiLevelType w:val="multilevel"/>
    <w:tmpl w:val="E0526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230C4"/>
    <w:multiLevelType w:val="multilevel"/>
    <w:tmpl w:val="08B0C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316619">
    <w:abstractNumId w:val="4"/>
  </w:num>
  <w:num w:numId="2" w16cid:durableId="360975713">
    <w:abstractNumId w:val="6"/>
  </w:num>
  <w:num w:numId="3" w16cid:durableId="1618289299">
    <w:abstractNumId w:val="0"/>
  </w:num>
  <w:num w:numId="4" w16cid:durableId="90440909">
    <w:abstractNumId w:val="5"/>
  </w:num>
  <w:num w:numId="5" w16cid:durableId="1453943198">
    <w:abstractNumId w:val="10"/>
  </w:num>
  <w:num w:numId="6" w16cid:durableId="42147025">
    <w:abstractNumId w:val="8"/>
  </w:num>
  <w:num w:numId="7" w16cid:durableId="796484953">
    <w:abstractNumId w:val="2"/>
  </w:num>
  <w:num w:numId="8" w16cid:durableId="1869640775">
    <w:abstractNumId w:val="9"/>
  </w:num>
  <w:num w:numId="9" w16cid:durableId="1466776825">
    <w:abstractNumId w:val="3"/>
  </w:num>
  <w:num w:numId="10" w16cid:durableId="1050542177">
    <w:abstractNumId w:val="14"/>
  </w:num>
  <w:num w:numId="11" w16cid:durableId="993919489">
    <w:abstractNumId w:val="11"/>
  </w:num>
  <w:num w:numId="12" w16cid:durableId="248201857">
    <w:abstractNumId w:val="13"/>
  </w:num>
  <w:num w:numId="13" w16cid:durableId="508911486">
    <w:abstractNumId w:val="7"/>
  </w:num>
  <w:num w:numId="14" w16cid:durableId="57868720">
    <w:abstractNumId w:val="1"/>
  </w:num>
  <w:num w:numId="15" w16cid:durableId="8064359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34"/>
    <w:rsid w:val="000C2AFF"/>
    <w:rsid w:val="000E1796"/>
    <w:rsid w:val="000F4368"/>
    <w:rsid w:val="00140039"/>
    <w:rsid w:val="002778F6"/>
    <w:rsid w:val="00293C77"/>
    <w:rsid w:val="00335043"/>
    <w:rsid w:val="00367469"/>
    <w:rsid w:val="0044246B"/>
    <w:rsid w:val="004C164F"/>
    <w:rsid w:val="00554EF5"/>
    <w:rsid w:val="006468F9"/>
    <w:rsid w:val="00660BCF"/>
    <w:rsid w:val="00683697"/>
    <w:rsid w:val="00742EA4"/>
    <w:rsid w:val="00786E11"/>
    <w:rsid w:val="00811102"/>
    <w:rsid w:val="0081742A"/>
    <w:rsid w:val="00883FA3"/>
    <w:rsid w:val="008937DD"/>
    <w:rsid w:val="008A1E89"/>
    <w:rsid w:val="00991402"/>
    <w:rsid w:val="00A149E3"/>
    <w:rsid w:val="00AD4534"/>
    <w:rsid w:val="00C728B9"/>
    <w:rsid w:val="00E60026"/>
    <w:rsid w:val="00F2118E"/>
    <w:rsid w:val="00F641FD"/>
    <w:rsid w:val="00FC494A"/>
    <w:rsid w:val="00FD49E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5F45"/>
  <w15:chartTrackingRefBased/>
  <w15:docId w15:val="{DF0E321A-F859-4641-A148-DF8DFB0B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4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4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4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4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534"/>
    <w:rPr>
      <w:rFonts w:eastAsiaTheme="majorEastAsia" w:cstheme="majorBidi"/>
      <w:color w:val="272727" w:themeColor="text1" w:themeTint="D8"/>
    </w:rPr>
  </w:style>
  <w:style w:type="paragraph" w:styleId="Title">
    <w:name w:val="Title"/>
    <w:basedOn w:val="Normal"/>
    <w:next w:val="Normal"/>
    <w:link w:val="TitleChar"/>
    <w:uiPriority w:val="10"/>
    <w:qFormat/>
    <w:rsid w:val="00AD4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534"/>
    <w:pPr>
      <w:spacing w:before="160"/>
      <w:jc w:val="center"/>
    </w:pPr>
    <w:rPr>
      <w:i/>
      <w:iCs/>
      <w:color w:val="404040" w:themeColor="text1" w:themeTint="BF"/>
    </w:rPr>
  </w:style>
  <w:style w:type="character" w:customStyle="1" w:styleId="QuoteChar">
    <w:name w:val="Quote Char"/>
    <w:basedOn w:val="DefaultParagraphFont"/>
    <w:link w:val="Quote"/>
    <w:uiPriority w:val="29"/>
    <w:rsid w:val="00AD4534"/>
    <w:rPr>
      <w:i/>
      <w:iCs/>
      <w:color w:val="404040" w:themeColor="text1" w:themeTint="BF"/>
    </w:rPr>
  </w:style>
  <w:style w:type="paragraph" w:styleId="ListParagraph">
    <w:name w:val="List Paragraph"/>
    <w:basedOn w:val="Normal"/>
    <w:uiPriority w:val="34"/>
    <w:qFormat/>
    <w:rsid w:val="00AD4534"/>
    <w:pPr>
      <w:ind w:left="720"/>
      <w:contextualSpacing/>
    </w:pPr>
  </w:style>
  <w:style w:type="character" w:styleId="IntenseEmphasis">
    <w:name w:val="Intense Emphasis"/>
    <w:basedOn w:val="DefaultParagraphFont"/>
    <w:uiPriority w:val="21"/>
    <w:qFormat/>
    <w:rsid w:val="00AD4534"/>
    <w:rPr>
      <w:i/>
      <w:iCs/>
      <w:color w:val="0F4761" w:themeColor="accent1" w:themeShade="BF"/>
    </w:rPr>
  </w:style>
  <w:style w:type="paragraph" w:styleId="IntenseQuote">
    <w:name w:val="Intense Quote"/>
    <w:basedOn w:val="Normal"/>
    <w:next w:val="Normal"/>
    <w:link w:val="IntenseQuoteChar"/>
    <w:uiPriority w:val="30"/>
    <w:qFormat/>
    <w:rsid w:val="00AD4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534"/>
    <w:rPr>
      <w:i/>
      <w:iCs/>
      <w:color w:val="0F4761" w:themeColor="accent1" w:themeShade="BF"/>
    </w:rPr>
  </w:style>
  <w:style w:type="character" w:styleId="IntenseReference">
    <w:name w:val="Intense Reference"/>
    <w:basedOn w:val="DefaultParagraphFont"/>
    <w:uiPriority w:val="32"/>
    <w:qFormat/>
    <w:rsid w:val="00AD4534"/>
    <w:rPr>
      <w:b/>
      <w:bCs/>
      <w:smallCaps/>
      <w:color w:val="0F4761" w:themeColor="accent1" w:themeShade="BF"/>
      <w:spacing w:val="5"/>
    </w:rPr>
  </w:style>
  <w:style w:type="paragraph" w:styleId="NoSpacing">
    <w:name w:val="No Spacing"/>
    <w:link w:val="NoSpacingChar"/>
    <w:uiPriority w:val="1"/>
    <w:qFormat/>
    <w:rsid w:val="000F436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F4368"/>
    <w:rPr>
      <w:rFonts w:eastAsiaTheme="minorEastAsia"/>
      <w:kern w:val="0"/>
      <w:lang w:val="en-US"/>
      <w14:ligatures w14:val="none"/>
    </w:rPr>
  </w:style>
  <w:style w:type="paragraph" w:styleId="PlainText">
    <w:name w:val="Plain Text"/>
    <w:basedOn w:val="Normal"/>
    <w:link w:val="PlainTextChar"/>
    <w:uiPriority w:val="99"/>
    <w:unhideWhenUsed/>
    <w:rsid w:val="00FD49E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D49EC"/>
    <w:rPr>
      <w:rFonts w:ascii="Consolas" w:hAnsi="Consolas"/>
      <w:sz w:val="21"/>
      <w:szCs w:val="21"/>
    </w:rPr>
  </w:style>
  <w:style w:type="paragraph" w:styleId="Bibliography">
    <w:name w:val="Bibliography"/>
    <w:basedOn w:val="Normal"/>
    <w:next w:val="Normal"/>
    <w:uiPriority w:val="37"/>
    <w:unhideWhenUsed/>
    <w:rsid w:val="00C728B9"/>
  </w:style>
  <w:style w:type="paragraph" w:styleId="NormalWeb">
    <w:name w:val="Normal (Web)"/>
    <w:basedOn w:val="Normal"/>
    <w:uiPriority w:val="99"/>
    <w:semiHidden/>
    <w:unhideWhenUsed/>
    <w:rsid w:val="00811102"/>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TMLCode">
    <w:name w:val="HTML Code"/>
    <w:basedOn w:val="DefaultParagraphFont"/>
    <w:uiPriority w:val="99"/>
    <w:semiHidden/>
    <w:unhideWhenUsed/>
    <w:rsid w:val="00811102"/>
    <w:rPr>
      <w:rFonts w:ascii="Courier New" w:eastAsia="Times New Roman" w:hAnsi="Courier New" w:cs="Courier New"/>
      <w:sz w:val="20"/>
      <w:szCs w:val="20"/>
    </w:rPr>
  </w:style>
  <w:style w:type="character" w:styleId="Strong">
    <w:name w:val="Strong"/>
    <w:basedOn w:val="DefaultParagraphFont"/>
    <w:uiPriority w:val="22"/>
    <w:qFormat/>
    <w:rsid w:val="00811102"/>
    <w:rPr>
      <w:b/>
      <w:bCs/>
    </w:rPr>
  </w:style>
  <w:style w:type="paragraph" w:styleId="Header">
    <w:name w:val="header"/>
    <w:basedOn w:val="Normal"/>
    <w:link w:val="HeaderChar"/>
    <w:uiPriority w:val="99"/>
    <w:unhideWhenUsed/>
    <w:rsid w:val="00554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EF5"/>
  </w:style>
  <w:style w:type="paragraph" w:styleId="Footer">
    <w:name w:val="footer"/>
    <w:basedOn w:val="Normal"/>
    <w:link w:val="FooterChar"/>
    <w:uiPriority w:val="99"/>
    <w:unhideWhenUsed/>
    <w:rsid w:val="00554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EF5"/>
  </w:style>
  <w:style w:type="character" w:styleId="PlaceholderText">
    <w:name w:val="Placeholder Text"/>
    <w:basedOn w:val="DefaultParagraphFont"/>
    <w:uiPriority w:val="99"/>
    <w:semiHidden/>
    <w:rsid w:val="00554EF5"/>
    <w:rPr>
      <w:color w:val="666666"/>
    </w:rPr>
  </w:style>
  <w:style w:type="paragraph" w:styleId="TOCHeading">
    <w:name w:val="TOC Heading"/>
    <w:basedOn w:val="Heading1"/>
    <w:next w:val="Normal"/>
    <w:uiPriority w:val="39"/>
    <w:unhideWhenUsed/>
    <w:qFormat/>
    <w:rsid w:val="00554EF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54EF5"/>
    <w:pPr>
      <w:spacing w:after="100"/>
    </w:pPr>
  </w:style>
  <w:style w:type="paragraph" w:styleId="TOC2">
    <w:name w:val="toc 2"/>
    <w:basedOn w:val="Normal"/>
    <w:next w:val="Normal"/>
    <w:autoRedefine/>
    <w:uiPriority w:val="39"/>
    <w:unhideWhenUsed/>
    <w:rsid w:val="00554EF5"/>
    <w:pPr>
      <w:spacing w:after="100"/>
      <w:ind w:left="220"/>
    </w:pPr>
  </w:style>
  <w:style w:type="paragraph" w:styleId="TOC3">
    <w:name w:val="toc 3"/>
    <w:basedOn w:val="Normal"/>
    <w:next w:val="Normal"/>
    <w:autoRedefine/>
    <w:uiPriority w:val="39"/>
    <w:unhideWhenUsed/>
    <w:rsid w:val="00554EF5"/>
    <w:pPr>
      <w:spacing w:after="100"/>
      <w:ind w:left="440"/>
    </w:pPr>
  </w:style>
  <w:style w:type="character" w:styleId="Hyperlink">
    <w:name w:val="Hyperlink"/>
    <w:basedOn w:val="DefaultParagraphFont"/>
    <w:uiPriority w:val="99"/>
    <w:unhideWhenUsed/>
    <w:rsid w:val="00554EF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7648">
      <w:bodyDiv w:val="1"/>
      <w:marLeft w:val="0"/>
      <w:marRight w:val="0"/>
      <w:marTop w:val="0"/>
      <w:marBottom w:val="0"/>
      <w:divBdr>
        <w:top w:val="none" w:sz="0" w:space="0" w:color="auto"/>
        <w:left w:val="none" w:sz="0" w:space="0" w:color="auto"/>
        <w:bottom w:val="none" w:sz="0" w:space="0" w:color="auto"/>
        <w:right w:val="none" w:sz="0" w:space="0" w:color="auto"/>
      </w:divBdr>
    </w:div>
    <w:div w:id="54008173">
      <w:bodyDiv w:val="1"/>
      <w:marLeft w:val="0"/>
      <w:marRight w:val="0"/>
      <w:marTop w:val="0"/>
      <w:marBottom w:val="0"/>
      <w:divBdr>
        <w:top w:val="none" w:sz="0" w:space="0" w:color="auto"/>
        <w:left w:val="none" w:sz="0" w:space="0" w:color="auto"/>
        <w:bottom w:val="none" w:sz="0" w:space="0" w:color="auto"/>
        <w:right w:val="none" w:sz="0" w:space="0" w:color="auto"/>
      </w:divBdr>
    </w:div>
    <w:div w:id="58747177">
      <w:bodyDiv w:val="1"/>
      <w:marLeft w:val="0"/>
      <w:marRight w:val="0"/>
      <w:marTop w:val="0"/>
      <w:marBottom w:val="0"/>
      <w:divBdr>
        <w:top w:val="none" w:sz="0" w:space="0" w:color="auto"/>
        <w:left w:val="none" w:sz="0" w:space="0" w:color="auto"/>
        <w:bottom w:val="none" w:sz="0" w:space="0" w:color="auto"/>
        <w:right w:val="none" w:sz="0" w:space="0" w:color="auto"/>
      </w:divBdr>
    </w:div>
    <w:div w:id="67071483">
      <w:bodyDiv w:val="1"/>
      <w:marLeft w:val="0"/>
      <w:marRight w:val="0"/>
      <w:marTop w:val="0"/>
      <w:marBottom w:val="0"/>
      <w:divBdr>
        <w:top w:val="none" w:sz="0" w:space="0" w:color="auto"/>
        <w:left w:val="none" w:sz="0" w:space="0" w:color="auto"/>
        <w:bottom w:val="none" w:sz="0" w:space="0" w:color="auto"/>
        <w:right w:val="none" w:sz="0" w:space="0" w:color="auto"/>
      </w:divBdr>
    </w:div>
    <w:div w:id="96872594">
      <w:bodyDiv w:val="1"/>
      <w:marLeft w:val="0"/>
      <w:marRight w:val="0"/>
      <w:marTop w:val="0"/>
      <w:marBottom w:val="0"/>
      <w:divBdr>
        <w:top w:val="none" w:sz="0" w:space="0" w:color="auto"/>
        <w:left w:val="none" w:sz="0" w:space="0" w:color="auto"/>
        <w:bottom w:val="none" w:sz="0" w:space="0" w:color="auto"/>
        <w:right w:val="none" w:sz="0" w:space="0" w:color="auto"/>
      </w:divBdr>
    </w:div>
    <w:div w:id="171143547">
      <w:bodyDiv w:val="1"/>
      <w:marLeft w:val="0"/>
      <w:marRight w:val="0"/>
      <w:marTop w:val="0"/>
      <w:marBottom w:val="0"/>
      <w:divBdr>
        <w:top w:val="none" w:sz="0" w:space="0" w:color="auto"/>
        <w:left w:val="none" w:sz="0" w:space="0" w:color="auto"/>
        <w:bottom w:val="none" w:sz="0" w:space="0" w:color="auto"/>
        <w:right w:val="none" w:sz="0" w:space="0" w:color="auto"/>
      </w:divBdr>
    </w:div>
    <w:div w:id="193885543">
      <w:bodyDiv w:val="1"/>
      <w:marLeft w:val="0"/>
      <w:marRight w:val="0"/>
      <w:marTop w:val="0"/>
      <w:marBottom w:val="0"/>
      <w:divBdr>
        <w:top w:val="none" w:sz="0" w:space="0" w:color="auto"/>
        <w:left w:val="none" w:sz="0" w:space="0" w:color="auto"/>
        <w:bottom w:val="none" w:sz="0" w:space="0" w:color="auto"/>
        <w:right w:val="none" w:sz="0" w:space="0" w:color="auto"/>
      </w:divBdr>
    </w:div>
    <w:div w:id="223834137">
      <w:bodyDiv w:val="1"/>
      <w:marLeft w:val="0"/>
      <w:marRight w:val="0"/>
      <w:marTop w:val="0"/>
      <w:marBottom w:val="0"/>
      <w:divBdr>
        <w:top w:val="none" w:sz="0" w:space="0" w:color="auto"/>
        <w:left w:val="none" w:sz="0" w:space="0" w:color="auto"/>
        <w:bottom w:val="none" w:sz="0" w:space="0" w:color="auto"/>
        <w:right w:val="none" w:sz="0" w:space="0" w:color="auto"/>
      </w:divBdr>
    </w:div>
    <w:div w:id="264196824">
      <w:bodyDiv w:val="1"/>
      <w:marLeft w:val="0"/>
      <w:marRight w:val="0"/>
      <w:marTop w:val="0"/>
      <w:marBottom w:val="0"/>
      <w:divBdr>
        <w:top w:val="none" w:sz="0" w:space="0" w:color="auto"/>
        <w:left w:val="none" w:sz="0" w:space="0" w:color="auto"/>
        <w:bottom w:val="none" w:sz="0" w:space="0" w:color="auto"/>
        <w:right w:val="none" w:sz="0" w:space="0" w:color="auto"/>
      </w:divBdr>
    </w:div>
    <w:div w:id="271476599">
      <w:bodyDiv w:val="1"/>
      <w:marLeft w:val="0"/>
      <w:marRight w:val="0"/>
      <w:marTop w:val="0"/>
      <w:marBottom w:val="0"/>
      <w:divBdr>
        <w:top w:val="none" w:sz="0" w:space="0" w:color="auto"/>
        <w:left w:val="none" w:sz="0" w:space="0" w:color="auto"/>
        <w:bottom w:val="none" w:sz="0" w:space="0" w:color="auto"/>
        <w:right w:val="none" w:sz="0" w:space="0" w:color="auto"/>
      </w:divBdr>
    </w:div>
    <w:div w:id="309214880">
      <w:bodyDiv w:val="1"/>
      <w:marLeft w:val="0"/>
      <w:marRight w:val="0"/>
      <w:marTop w:val="0"/>
      <w:marBottom w:val="0"/>
      <w:divBdr>
        <w:top w:val="none" w:sz="0" w:space="0" w:color="auto"/>
        <w:left w:val="none" w:sz="0" w:space="0" w:color="auto"/>
        <w:bottom w:val="none" w:sz="0" w:space="0" w:color="auto"/>
        <w:right w:val="none" w:sz="0" w:space="0" w:color="auto"/>
      </w:divBdr>
    </w:div>
    <w:div w:id="325518022">
      <w:bodyDiv w:val="1"/>
      <w:marLeft w:val="0"/>
      <w:marRight w:val="0"/>
      <w:marTop w:val="0"/>
      <w:marBottom w:val="0"/>
      <w:divBdr>
        <w:top w:val="none" w:sz="0" w:space="0" w:color="auto"/>
        <w:left w:val="none" w:sz="0" w:space="0" w:color="auto"/>
        <w:bottom w:val="none" w:sz="0" w:space="0" w:color="auto"/>
        <w:right w:val="none" w:sz="0" w:space="0" w:color="auto"/>
      </w:divBdr>
    </w:div>
    <w:div w:id="332269958">
      <w:bodyDiv w:val="1"/>
      <w:marLeft w:val="0"/>
      <w:marRight w:val="0"/>
      <w:marTop w:val="0"/>
      <w:marBottom w:val="0"/>
      <w:divBdr>
        <w:top w:val="none" w:sz="0" w:space="0" w:color="auto"/>
        <w:left w:val="none" w:sz="0" w:space="0" w:color="auto"/>
        <w:bottom w:val="none" w:sz="0" w:space="0" w:color="auto"/>
        <w:right w:val="none" w:sz="0" w:space="0" w:color="auto"/>
      </w:divBdr>
    </w:div>
    <w:div w:id="345712794">
      <w:bodyDiv w:val="1"/>
      <w:marLeft w:val="0"/>
      <w:marRight w:val="0"/>
      <w:marTop w:val="0"/>
      <w:marBottom w:val="0"/>
      <w:divBdr>
        <w:top w:val="none" w:sz="0" w:space="0" w:color="auto"/>
        <w:left w:val="none" w:sz="0" w:space="0" w:color="auto"/>
        <w:bottom w:val="none" w:sz="0" w:space="0" w:color="auto"/>
        <w:right w:val="none" w:sz="0" w:space="0" w:color="auto"/>
      </w:divBdr>
    </w:div>
    <w:div w:id="471870813">
      <w:bodyDiv w:val="1"/>
      <w:marLeft w:val="0"/>
      <w:marRight w:val="0"/>
      <w:marTop w:val="0"/>
      <w:marBottom w:val="0"/>
      <w:divBdr>
        <w:top w:val="none" w:sz="0" w:space="0" w:color="auto"/>
        <w:left w:val="none" w:sz="0" w:space="0" w:color="auto"/>
        <w:bottom w:val="none" w:sz="0" w:space="0" w:color="auto"/>
        <w:right w:val="none" w:sz="0" w:space="0" w:color="auto"/>
      </w:divBdr>
    </w:div>
    <w:div w:id="472065120">
      <w:bodyDiv w:val="1"/>
      <w:marLeft w:val="0"/>
      <w:marRight w:val="0"/>
      <w:marTop w:val="0"/>
      <w:marBottom w:val="0"/>
      <w:divBdr>
        <w:top w:val="none" w:sz="0" w:space="0" w:color="auto"/>
        <w:left w:val="none" w:sz="0" w:space="0" w:color="auto"/>
        <w:bottom w:val="none" w:sz="0" w:space="0" w:color="auto"/>
        <w:right w:val="none" w:sz="0" w:space="0" w:color="auto"/>
      </w:divBdr>
    </w:div>
    <w:div w:id="479462728">
      <w:bodyDiv w:val="1"/>
      <w:marLeft w:val="0"/>
      <w:marRight w:val="0"/>
      <w:marTop w:val="0"/>
      <w:marBottom w:val="0"/>
      <w:divBdr>
        <w:top w:val="none" w:sz="0" w:space="0" w:color="auto"/>
        <w:left w:val="none" w:sz="0" w:space="0" w:color="auto"/>
        <w:bottom w:val="none" w:sz="0" w:space="0" w:color="auto"/>
        <w:right w:val="none" w:sz="0" w:space="0" w:color="auto"/>
      </w:divBdr>
    </w:div>
    <w:div w:id="497423554">
      <w:bodyDiv w:val="1"/>
      <w:marLeft w:val="0"/>
      <w:marRight w:val="0"/>
      <w:marTop w:val="0"/>
      <w:marBottom w:val="0"/>
      <w:divBdr>
        <w:top w:val="none" w:sz="0" w:space="0" w:color="auto"/>
        <w:left w:val="none" w:sz="0" w:space="0" w:color="auto"/>
        <w:bottom w:val="none" w:sz="0" w:space="0" w:color="auto"/>
        <w:right w:val="none" w:sz="0" w:space="0" w:color="auto"/>
      </w:divBdr>
    </w:div>
    <w:div w:id="540434986">
      <w:bodyDiv w:val="1"/>
      <w:marLeft w:val="0"/>
      <w:marRight w:val="0"/>
      <w:marTop w:val="0"/>
      <w:marBottom w:val="0"/>
      <w:divBdr>
        <w:top w:val="none" w:sz="0" w:space="0" w:color="auto"/>
        <w:left w:val="none" w:sz="0" w:space="0" w:color="auto"/>
        <w:bottom w:val="none" w:sz="0" w:space="0" w:color="auto"/>
        <w:right w:val="none" w:sz="0" w:space="0" w:color="auto"/>
      </w:divBdr>
    </w:div>
    <w:div w:id="560943134">
      <w:bodyDiv w:val="1"/>
      <w:marLeft w:val="0"/>
      <w:marRight w:val="0"/>
      <w:marTop w:val="0"/>
      <w:marBottom w:val="0"/>
      <w:divBdr>
        <w:top w:val="none" w:sz="0" w:space="0" w:color="auto"/>
        <w:left w:val="none" w:sz="0" w:space="0" w:color="auto"/>
        <w:bottom w:val="none" w:sz="0" w:space="0" w:color="auto"/>
        <w:right w:val="none" w:sz="0" w:space="0" w:color="auto"/>
      </w:divBdr>
    </w:div>
    <w:div w:id="592469275">
      <w:bodyDiv w:val="1"/>
      <w:marLeft w:val="0"/>
      <w:marRight w:val="0"/>
      <w:marTop w:val="0"/>
      <w:marBottom w:val="0"/>
      <w:divBdr>
        <w:top w:val="none" w:sz="0" w:space="0" w:color="auto"/>
        <w:left w:val="none" w:sz="0" w:space="0" w:color="auto"/>
        <w:bottom w:val="none" w:sz="0" w:space="0" w:color="auto"/>
        <w:right w:val="none" w:sz="0" w:space="0" w:color="auto"/>
      </w:divBdr>
    </w:div>
    <w:div w:id="618804727">
      <w:bodyDiv w:val="1"/>
      <w:marLeft w:val="0"/>
      <w:marRight w:val="0"/>
      <w:marTop w:val="0"/>
      <w:marBottom w:val="0"/>
      <w:divBdr>
        <w:top w:val="none" w:sz="0" w:space="0" w:color="auto"/>
        <w:left w:val="none" w:sz="0" w:space="0" w:color="auto"/>
        <w:bottom w:val="none" w:sz="0" w:space="0" w:color="auto"/>
        <w:right w:val="none" w:sz="0" w:space="0" w:color="auto"/>
      </w:divBdr>
    </w:div>
    <w:div w:id="621619567">
      <w:bodyDiv w:val="1"/>
      <w:marLeft w:val="0"/>
      <w:marRight w:val="0"/>
      <w:marTop w:val="0"/>
      <w:marBottom w:val="0"/>
      <w:divBdr>
        <w:top w:val="none" w:sz="0" w:space="0" w:color="auto"/>
        <w:left w:val="none" w:sz="0" w:space="0" w:color="auto"/>
        <w:bottom w:val="none" w:sz="0" w:space="0" w:color="auto"/>
        <w:right w:val="none" w:sz="0" w:space="0" w:color="auto"/>
      </w:divBdr>
    </w:div>
    <w:div w:id="638535885">
      <w:bodyDiv w:val="1"/>
      <w:marLeft w:val="0"/>
      <w:marRight w:val="0"/>
      <w:marTop w:val="0"/>
      <w:marBottom w:val="0"/>
      <w:divBdr>
        <w:top w:val="none" w:sz="0" w:space="0" w:color="auto"/>
        <w:left w:val="none" w:sz="0" w:space="0" w:color="auto"/>
        <w:bottom w:val="none" w:sz="0" w:space="0" w:color="auto"/>
        <w:right w:val="none" w:sz="0" w:space="0" w:color="auto"/>
      </w:divBdr>
    </w:div>
    <w:div w:id="646514478">
      <w:bodyDiv w:val="1"/>
      <w:marLeft w:val="0"/>
      <w:marRight w:val="0"/>
      <w:marTop w:val="0"/>
      <w:marBottom w:val="0"/>
      <w:divBdr>
        <w:top w:val="none" w:sz="0" w:space="0" w:color="auto"/>
        <w:left w:val="none" w:sz="0" w:space="0" w:color="auto"/>
        <w:bottom w:val="none" w:sz="0" w:space="0" w:color="auto"/>
        <w:right w:val="none" w:sz="0" w:space="0" w:color="auto"/>
      </w:divBdr>
    </w:div>
    <w:div w:id="648480584">
      <w:bodyDiv w:val="1"/>
      <w:marLeft w:val="0"/>
      <w:marRight w:val="0"/>
      <w:marTop w:val="0"/>
      <w:marBottom w:val="0"/>
      <w:divBdr>
        <w:top w:val="none" w:sz="0" w:space="0" w:color="auto"/>
        <w:left w:val="none" w:sz="0" w:space="0" w:color="auto"/>
        <w:bottom w:val="none" w:sz="0" w:space="0" w:color="auto"/>
        <w:right w:val="none" w:sz="0" w:space="0" w:color="auto"/>
      </w:divBdr>
    </w:div>
    <w:div w:id="652298395">
      <w:bodyDiv w:val="1"/>
      <w:marLeft w:val="0"/>
      <w:marRight w:val="0"/>
      <w:marTop w:val="0"/>
      <w:marBottom w:val="0"/>
      <w:divBdr>
        <w:top w:val="none" w:sz="0" w:space="0" w:color="auto"/>
        <w:left w:val="none" w:sz="0" w:space="0" w:color="auto"/>
        <w:bottom w:val="none" w:sz="0" w:space="0" w:color="auto"/>
        <w:right w:val="none" w:sz="0" w:space="0" w:color="auto"/>
      </w:divBdr>
    </w:div>
    <w:div w:id="654377093">
      <w:bodyDiv w:val="1"/>
      <w:marLeft w:val="0"/>
      <w:marRight w:val="0"/>
      <w:marTop w:val="0"/>
      <w:marBottom w:val="0"/>
      <w:divBdr>
        <w:top w:val="none" w:sz="0" w:space="0" w:color="auto"/>
        <w:left w:val="none" w:sz="0" w:space="0" w:color="auto"/>
        <w:bottom w:val="none" w:sz="0" w:space="0" w:color="auto"/>
        <w:right w:val="none" w:sz="0" w:space="0" w:color="auto"/>
      </w:divBdr>
    </w:div>
    <w:div w:id="682169095">
      <w:bodyDiv w:val="1"/>
      <w:marLeft w:val="0"/>
      <w:marRight w:val="0"/>
      <w:marTop w:val="0"/>
      <w:marBottom w:val="0"/>
      <w:divBdr>
        <w:top w:val="none" w:sz="0" w:space="0" w:color="auto"/>
        <w:left w:val="none" w:sz="0" w:space="0" w:color="auto"/>
        <w:bottom w:val="none" w:sz="0" w:space="0" w:color="auto"/>
        <w:right w:val="none" w:sz="0" w:space="0" w:color="auto"/>
      </w:divBdr>
    </w:div>
    <w:div w:id="727460286">
      <w:bodyDiv w:val="1"/>
      <w:marLeft w:val="0"/>
      <w:marRight w:val="0"/>
      <w:marTop w:val="0"/>
      <w:marBottom w:val="0"/>
      <w:divBdr>
        <w:top w:val="none" w:sz="0" w:space="0" w:color="auto"/>
        <w:left w:val="none" w:sz="0" w:space="0" w:color="auto"/>
        <w:bottom w:val="none" w:sz="0" w:space="0" w:color="auto"/>
        <w:right w:val="none" w:sz="0" w:space="0" w:color="auto"/>
      </w:divBdr>
    </w:div>
    <w:div w:id="744766503">
      <w:bodyDiv w:val="1"/>
      <w:marLeft w:val="0"/>
      <w:marRight w:val="0"/>
      <w:marTop w:val="0"/>
      <w:marBottom w:val="0"/>
      <w:divBdr>
        <w:top w:val="none" w:sz="0" w:space="0" w:color="auto"/>
        <w:left w:val="none" w:sz="0" w:space="0" w:color="auto"/>
        <w:bottom w:val="none" w:sz="0" w:space="0" w:color="auto"/>
        <w:right w:val="none" w:sz="0" w:space="0" w:color="auto"/>
      </w:divBdr>
    </w:div>
    <w:div w:id="749350712">
      <w:bodyDiv w:val="1"/>
      <w:marLeft w:val="0"/>
      <w:marRight w:val="0"/>
      <w:marTop w:val="0"/>
      <w:marBottom w:val="0"/>
      <w:divBdr>
        <w:top w:val="none" w:sz="0" w:space="0" w:color="auto"/>
        <w:left w:val="none" w:sz="0" w:space="0" w:color="auto"/>
        <w:bottom w:val="none" w:sz="0" w:space="0" w:color="auto"/>
        <w:right w:val="none" w:sz="0" w:space="0" w:color="auto"/>
      </w:divBdr>
    </w:div>
    <w:div w:id="837695437">
      <w:bodyDiv w:val="1"/>
      <w:marLeft w:val="0"/>
      <w:marRight w:val="0"/>
      <w:marTop w:val="0"/>
      <w:marBottom w:val="0"/>
      <w:divBdr>
        <w:top w:val="none" w:sz="0" w:space="0" w:color="auto"/>
        <w:left w:val="none" w:sz="0" w:space="0" w:color="auto"/>
        <w:bottom w:val="none" w:sz="0" w:space="0" w:color="auto"/>
        <w:right w:val="none" w:sz="0" w:space="0" w:color="auto"/>
      </w:divBdr>
    </w:div>
    <w:div w:id="879435943">
      <w:bodyDiv w:val="1"/>
      <w:marLeft w:val="0"/>
      <w:marRight w:val="0"/>
      <w:marTop w:val="0"/>
      <w:marBottom w:val="0"/>
      <w:divBdr>
        <w:top w:val="none" w:sz="0" w:space="0" w:color="auto"/>
        <w:left w:val="none" w:sz="0" w:space="0" w:color="auto"/>
        <w:bottom w:val="none" w:sz="0" w:space="0" w:color="auto"/>
        <w:right w:val="none" w:sz="0" w:space="0" w:color="auto"/>
      </w:divBdr>
    </w:div>
    <w:div w:id="899245929">
      <w:bodyDiv w:val="1"/>
      <w:marLeft w:val="0"/>
      <w:marRight w:val="0"/>
      <w:marTop w:val="0"/>
      <w:marBottom w:val="0"/>
      <w:divBdr>
        <w:top w:val="none" w:sz="0" w:space="0" w:color="auto"/>
        <w:left w:val="none" w:sz="0" w:space="0" w:color="auto"/>
        <w:bottom w:val="none" w:sz="0" w:space="0" w:color="auto"/>
        <w:right w:val="none" w:sz="0" w:space="0" w:color="auto"/>
      </w:divBdr>
    </w:div>
    <w:div w:id="946424003">
      <w:bodyDiv w:val="1"/>
      <w:marLeft w:val="0"/>
      <w:marRight w:val="0"/>
      <w:marTop w:val="0"/>
      <w:marBottom w:val="0"/>
      <w:divBdr>
        <w:top w:val="none" w:sz="0" w:space="0" w:color="auto"/>
        <w:left w:val="none" w:sz="0" w:space="0" w:color="auto"/>
        <w:bottom w:val="none" w:sz="0" w:space="0" w:color="auto"/>
        <w:right w:val="none" w:sz="0" w:space="0" w:color="auto"/>
      </w:divBdr>
    </w:div>
    <w:div w:id="967277855">
      <w:bodyDiv w:val="1"/>
      <w:marLeft w:val="0"/>
      <w:marRight w:val="0"/>
      <w:marTop w:val="0"/>
      <w:marBottom w:val="0"/>
      <w:divBdr>
        <w:top w:val="none" w:sz="0" w:space="0" w:color="auto"/>
        <w:left w:val="none" w:sz="0" w:space="0" w:color="auto"/>
        <w:bottom w:val="none" w:sz="0" w:space="0" w:color="auto"/>
        <w:right w:val="none" w:sz="0" w:space="0" w:color="auto"/>
      </w:divBdr>
    </w:div>
    <w:div w:id="979922978">
      <w:bodyDiv w:val="1"/>
      <w:marLeft w:val="0"/>
      <w:marRight w:val="0"/>
      <w:marTop w:val="0"/>
      <w:marBottom w:val="0"/>
      <w:divBdr>
        <w:top w:val="none" w:sz="0" w:space="0" w:color="auto"/>
        <w:left w:val="none" w:sz="0" w:space="0" w:color="auto"/>
        <w:bottom w:val="none" w:sz="0" w:space="0" w:color="auto"/>
        <w:right w:val="none" w:sz="0" w:space="0" w:color="auto"/>
      </w:divBdr>
    </w:div>
    <w:div w:id="1018313261">
      <w:bodyDiv w:val="1"/>
      <w:marLeft w:val="0"/>
      <w:marRight w:val="0"/>
      <w:marTop w:val="0"/>
      <w:marBottom w:val="0"/>
      <w:divBdr>
        <w:top w:val="none" w:sz="0" w:space="0" w:color="auto"/>
        <w:left w:val="none" w:sz="0" w:space="0" w:color="auto"/>
        <w:bottom w:val="none" w:sz="0" w:space="0" w:color="auto"/>
        <w:right w:val="none" w:sz="0" w:space="0" w:color="auto"/>
      </w:divBdr>
    </w:div>
    <w:div w:id="1078284308">
      <w:bodyDiv w:val="1"/>
      <w:marLeft w:val="0"/>
      <w:marRight w:val="0"/>
      <w:marTop w:val="0"/>
      <w:marBottom w:val="0"/>
      <w:divBdr>
        <w:top w:val="none" w:sz="0" w:space="0" w:color="auto"/>
        <w:left w:val="none" w:sz="0" w:space="0" w:color="auto"/>
        <w:bottom w:val="none" w:sz="0" w:space="0" w:color="auto"/>
        <w:right w:val="none" w:sz="0" w:space="0" w:color="auto"/>
      </w:divBdr>
    </w:div>
    <w:div w:id="1083643327">
      <w:bodyDiv w:val="1"/>
      <w:marLeft w:val="0"/>
      <w:marRight w:val="0"/>
      <w:marTop w:val="0"/>
      <w:marBottom w:val="0"/>
      <w:divBdr>
        <w:top w:val="none" w:sz="0" w:space="0" w:color="auto"/>
        <w:left w:val="none" w:sz="0" w:space="0" w:color="auto"/>
        <w:bottom w:val="none" w:sz="0" w:space="0" w:color="auto"/>
        <w:right w:val="none" w:sz="0" w:space="0" w:color="auto"/>
      </w:divBdr>
    </w:div>
    <w:div w:id="1086730866">
      <w:bodyDiv w:val="1"/>
      <w:marLeft w:val="0"/>
      <w:marRight w:val="0"/>
      <w:marTop w:val="0"/>
      <w:marBottom w:val="0"/>
      <w:divBdr>
        <w:top w:val="none" w:sz="0" w:space="0" w:color="auto"/>
        <w:left w:val="none" w:sz="0" w:space="0" w:color="auto"/>
        <w:bottom w:val="none" w:sz="0" w:space="0" w:color="auto"/>
        <w:right w:val="none" w:sz="0" w:space="0" w:color="auto"/>
      </w:divBdr>
    </w:div>
    <w:div w:id="1090928543">
      <w:bodyDiv w:val="1"/>
      <w:marLeft w:val="0"/>
      <w:marRight w:val="0"/>
      <w:marTop w:val="0"/>
      <w:marBottom w:val="0"/>
      <w:divBdr>
        <w:top w:val="none" w:sz="0" w:space="0" w:color="auto"/>
        <w:left w:val="none" w:sz="0" w:space="0" w:color="auto"/>
        <w:bottom w:val="none" w:sz="0" w:space="0" w:color="auto"/>
        <w:right w:val="none" w:sz="0" w:space="0" w:color="auto"/>
      </w:divBdr>
    </w:div>
    <w:div w:id="1175069413">
      <w:bodyDiv w:val="1"/>
      <w:marLeft w:val="0"/>
      <w:marRight w:val="0"/>
      <w:marTop w:val="0"/>
      <w:marBottom w:val="0"/>
      <w:divBdr>
        <w:top w:val="none" w:sz="0" w:space="0" w:color="auto"/>
        <w:left w:val="none" w:sz="0" w:space="0" w:color="auto"/>
        <w:bottom w:val="none" w:sz="0" w:space="0" w:color="auto"/>
        <w:right w:val="none" w:sz="0" w:space="0" w:color="auto"/>
      </w:divBdr>
    </w:div>
    <w:div w:id="1176072496">
      <w:bodyDiv w:val="1"/>
      <w:marLeft w:val="0"/>
      <w:marRight w:val="0"/>
      <w:marTop w:val="0"/>
      <w:marBottom w:val="0"/>
      <w:divBdr>
        <w:top w:val="none" w:sz="0" w:space="0" w:color="auto"/>
        <w:left w:val="none" w:sz="0" w:space="0" w:color="auto"/>
        <w:bottom w:val="none" w:sz="0" w:space="0" w:color="auto"/>
        <w:right w:val="none" w:sz="0" w:space="0" w:color="auto"/>
      </w:divBdr>
    </w:div>
    <w:div w:id="1215391577">
      <w:bodyDiv w:val="1"/>
      <w:marLeft w:val="0"/>
      <w:marRight w:val="0"/>
      <w:marTop w:val="0"/>
      <w:marBottom w:val="0"/>
      <w:divBdr>
        <w:top w:val="none" w:sz="0" w:space="0" w:color="auto"/>
        <w:left w:val="none" w:sz="0" w:space="0" w:color="auto"/>
        <w:bottom w:val="none" w:sz="0" w:space="0" w:color="auto"/>
        <w:right w:val="none" w:sz="0" w:space="0" w:color="auto"/>
      </w:divBdr>
    </w:div>
    <w:div w:id="1236428788">
      <w:bodyDiv w:val="1"/>
      <w:marLeft w:val="0"/>
      <w:marRight w:val="0"/>
      <w:marTop w:val="0"/>
      <w:marBottom w:val="0"/>
      <w:divBdr>
        <w:top w:val="none" w:sz="0" w:space="0" w:color="auto"/>
        <w:left w:val="none" w:sz="0" w:space="0" w:color="auto"/>
        <w:bottom w:val="none" w:sz="0" w:space="0" w:color="auto"/>
        <w:right w:val="none" w:sz="0" w:space="0" w:color="auto"/>
      </w:divBdr>
    </w:div>
    <w:div w:id="1260716234">
      <w:bodyDiv w:val="1"/>
      <w:marLeft w:val="0"/>
      <w:marRight w:val="0"/>
      <w:marTop w:val="0"/>
      <w:marBottom w:val="0"/>
      <w:divBdr>
        <w:top w:val="none" w:sz="0" w:space="0" w:color="auto"/>
        <w:left w:val="none" w:sz="0" w:space="0" w:color="auto"/>
        <w:bottom w:val="none" w:sz="0" w:space="0" w:color="auto"/>
        <w:right w:val="none" w:sz="0" w:space="0" w:color="auto"/>
      </w:divBdr>
    </w:div>
    <w:div w:id="1262759457">
      <w:bodyDiv w:val="1"/>
      <w:marLeft w:val="0"/>
      <w:marRight w:val="0"/>
      <w:marTop w:val="0"/>
      <w:marBottom w:val="0"/>
      <w:divBdr>
        <w:top w:val="none" w:sz="0" w:space="0" w:color="auto"/>
        <w:left w:val="none" w:sz="0" w:space="0" w:color="auto"/>
        <w:bottom w:val="none" w:sz="0" w:space="0" w:color="auto"/>
        <w:right w:val="none" w:sz="0" w:space="0" w:color="auto"/>
      </w:divBdr>
    </w:div>
    <w:div w:id="1273593815">
      <w:bodyDiv w:val="1"/>
      <w:marLeft w:val="0"/>
      <w:marRight w:val="0"/>
      <w:marTop w:val="0"/>
      <w:marBottom w:val="0"/>
      <w:divBdr>
        <w:top w:val="none" w:sz="0" w:space="0" w:color="auto"/>
        <w:left w:val="none" w:sz="0" w:space="0" w:color="auto"/>
        <w:bottom w:val="none" w:sz="0" w:space="0" w:color="auto"/>
        <w:right w:val="none" w:sz="0" w:space="0" w:color="auto"/>
      </w:divBdr>
    </w:div>
    <w:div w:id="1324968751">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478960432">
      <w:bodyDiv w:val="1"/>
      <w:marLeft w:val="0"/>
      <w:marRight w:val="0"/>
      <w:marTop w:val="0"/>
      <w:marBottom w:val="0"/>
      <w:divBdr>
        <w:top w:val="none" w:sz="0" w:space="0" w:color="auto"/>
        <w:left w:val="none" w:sz="0" w:space="0" w:color="auto"/>
        <w:bottom w:val="none" w:sz="0" w:space="0" w:color="auto"/>
        <w:right w:val="none" w:sz="0" w:space="0" w:color="auto"/>
      </w:divBdr>
    </w:div>
    <w:div w:id="1535970298">
      <w:bodyDiv w:val="1"/>
      <w:marLeft w:val="0"/>
      <w:marRight w:val="0"/>
      <w:marTop w:val="0"/>
      <w:marBottom w:val="0"/>
      <w:divBdr>
        <w:top w:val="none" w:sz="0" w:space="0" w:color="auto"/>
        <w:left w:val="none" w:sz="0" w:space="0" w:color="auto"/>
        <w:bottom w:val="none" w:sz="0" w:space="0" w:color="auto"/>
        <w:right w:val="none" w:sz="0" w:space="0" w:color="auto"/>
      </w:divBdr>
    </w:div>
    <w:div w:id="1567766441">
      <w:bodyDiv w:val="1"/>
      <w:marLeft w:val="0"/>
      <w:marRight w:val="0"/>
      <w:marTop w:val="0"/>
      <w:marBottom w:val="0"/>
      <w:divBdr>
        <w:top w:val="none" w:sz="0" w:space="0" w:color="auto"/>
        <w:left w:val="none" w:sz="0" w:space="0" w:color="auto"/>
        <w:bottom w:val="none" w:sz="0" w:space="0" w:color="auto"/>
        <w:right w:val="none" w:sz="0" w:space="0" w:color="auto"/>
      </w:divBdr>
    </w:div>
    <w:div w:id="1668559783">
      <w:bodyDiv w:val="1"/>
      <w:marLeft w:val="0"/>
      <w:marRight w:val="0"/>
      <w:marTop w:val="0"/>
      <w:marBottom w:val="0"/>
      <w:divBdr>
        <w:top w:val="none" w:sz="0" w:space="0" w:color="auto"/>
        <w:left w:val="none" w:sz="0" w:space="0" w:color="auto"/>
        <w:bottom w:val="none" w:sz="0" w:space="0" w:color="auto"/>
        <w:right w:val="none" w:sz="0" w:space="0" w:color="auto"/>
      </w:divBdr>
    </w:div>
    <w:div w:id="1683046210">
      <w:bodyDiv w:val="1"/>
      <w:marLeft w:val="0"/>
      <w:marRight w:val="0"/>
      <w:marTop w:val="0"/>
      <w:marBottom w:val="0"/>
      <w:divBdr>
        <w:top w:val="none" w:sz="0" w:space="0" w:color="auto"/>
        <w:left w:val="none" w:sz="0" w:space="0" w:color="auto"/>
        <w:bottom w:val="none" w:sz="0" w:space="0" w:color="auto"/>
        <w:right w:val="none" w:sz="0" w:space="0" w:color="auto"/>
      </w:divBdr>
    </w:div>
    <w:div w:id="1730104934">
      <w:bodyDiv w:val="1"/>
      <w:marLeft w:val="0"/>
      <w:marRight w:val="0"/>
      <w:marTop w:val="0"/>
      <w:marBottom w:val="0"/>
      <w:divBdr>
        <w:top w:val="none" w:sz="0" w:space="0" w:color="auto"/>
        <w:left w:val="none" w:sz="0" w:space="0" w:color="auto"/>
        <w:bottom w:val="none" w:sz="0" w:space="0" w:color="auto"/>
        <w:right w:val="none" w:sz="0" w:space="0" w:color="auto"/>
      </w:divBdr>
    </w:div>
    <w:div w:id="1747798672">
      <w:bodyDiv w:val="1"/>
      <w:marLeft w:val="0"/>
      <w:marRight w:val="0"/>
      <w:marTop w:val="0"/>
      <w:marBottom w:val="0"/>
      <w:divBdr>
        <w:top w:val="none" w:sz="0" w:space="0" w:color="auto"/>
        <w:left w:val="none" w:sz="0" w:space="0" w:color="auto"/>
        <w:bottom w:val="none" w:sz="0" w:space="0" w:color="auto"/>
        <w:right w:val="none" w:sz="0" w:space="0" w:color="auto"/>
      </w:divBdr>
    </w:div>
    <w:div w:id="1775325713">
      <w:bodyDiv w:val="1"/>
      <w:marLeft w:val="0"/>
      <w:marRight w:val="0"/>
      <w:marTop w:val="0"/>
      <w:marBottom w:val="0"/>
      <w:divBdr>
        <w:top w:val="none" w:sz="0" w:space="0" w:color="auto"/>
        <w:left w:val="none" w:sz="0" w:space="0" w:color="auto"/>
        <w:bottom w:val="none" w:sz="0" w:space="0" w:color="auto"/>
        <w:right w:val="none" w:sz="0" w:space="0" w:color="auto"/>
      </w:divBdr>
    </w:div>
    <w:div w:id="1789623804">
      <w:bodyDiv w:val="1"/>
      <w:marLeft w:val="0"/>
      <w:marRight w:val="0"/>
      <w:marTop w:val="0"/>
      <w:marBottom w:val="0"/>
      <w:divBdr>
        <w:top w:val="none" w:sz="0" w:space="0" w:color="auto"/>
        <w:left w:val="none" w:sz="0" w:space="0" w:color="auto"/>
        <w:bottom w:val="none" w:sz="0" w:space="0" w:color="auto"/>
        <w:right w:val="none" w:sz="0" w:space="0" w:color="auto"/>
      </w:divBdr>
    </w:div>
    <w:div w:id="1802648455">
      <w:bodyDiv w:val="1"/>
      <w:marLeft w:val="0"/>
      <w:marRight w:val="0"/>
      <w:marTop w:val="0"/>
      <w:marBottom w:val="0"/>
      <w:divBdr>
        <w:top w:val="none" w:sz="0" w:space="0" w:color="auto"/>
        <w:left w:val="none" w:sz="0" w:space="0" w:color="auto"/>
        <w:bottom w:val="none" w:sz="0" w:space="0" w:color="auto"/>
        <w:right w:val="none" w:sz="0" w:space="0" w:color="auto"/>
      </w:divBdr>
      <w:divsChild>
        <w:div w:id="1197619627">
          <w:marLeft w:val="0"/>
          <w:marRight w:val="0"/>
          <w:marTop w:val="0"/>
          <w:marBottom w:val="0"/>
          <w:divBdr>
            <w:top w:val="none" w:sz="0" w:space="0" w:color="auto"/>
            <w:left w:val="none" w:sz="0" w:space="0" w:color="auto"/>
            <w:bottom w:val="none" w:sz="0" w:space="0" w:color="auto"/>
            <w:right w:val="none" w:sz="0" w:space="0" w:color="auto"/>
          </w:divBdr>
          <w:divsChild>
            <w:div w:id="116070340">
              <w:marLeft w:val="0"/>
              <w:marRight w:val="0"/>
              <w:marTop w:val="0"/>
              <w:marBottom w:val="0"/>
              <w:divBdr>
                <w:top w:val="none" w:sz="0" w:space="0" w:color="auto"/>
                <w:left w:val="none" w:sz="0" w:space="0" w:color="auto"/>
                <w:bottom w:val="none" w:sz="0" w:space="0" w:color="auto"/>
                <w:right w:val="none" w:sz="0" w:space="0" w:color="auto"/>
              </w:divBdr>
              <w:divsChild>
                <w:div w:id="1056927118">
                  <w:marLeft w:val="0"/>
                  <w:marRight w:val="0"/>
                  <w:marTop w:val="0"/>
                  <w:marBottom w:val="0"/>
                  <w:divBdr>
                    <w:top w:val="none" w:sz="0" w:space="0" w:color="auto"/>
                    <w:left w:val="none" w:sz="0" w:space="0" w:color="auto"/>
                    <w:bottom w:val="none" w:sz="0" w:space="0" w:color="auto"/>
                    <w:right w:val="none" w:sz="0" w:space="0" w:color="auto"/>
                  </w:divBdr>
                  <w:divsChild>
                    <w:div w:id="3796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351720">
      <w:bodyDiv w:val="1"/>
      <w:marLeft w:val="0"/>
      <w:marRight w:val="0"/>
      <w:marTop w:val="0"/>
      <w:marBottom w:val="0"/>
      <w:divBdr>
        <w:top w:val="none" w:sz="0" w:space="0" w:color="auto"/>
        <w:left w:val="none" w:sz="0" w:space="0" w:color="auto"/>
        <w:bottom w:val="none" w:sz="0" w:space="0" w:color="auto"/>
        <w:right w:val="none" w:sz="0" w:space="0" w:color="auto"/>
      </w:divBdr>
    </w:div>
    <w:div w:id="1824156149">
      <w:bodyDiv w:val="1"/>
      <w:marLeft w:val="0"/>
      <w:marRight w:val="0"/>
      <w:marTop w:val="0"/>
      <w:marBottom w:val="0"/>
      <w:divBdr>
        <w:top w:val="none" w:sz="0" w:space="0" w:color="auto"/>
        <w:left w:val="none" w:sz="0" w:space="0" w:color="auto"/>
        <w:bottom w:val="none" w:sz="0" w:space="0" w:color="auto"/>
        <w:right w:val="none" w:sz="0" w:space="0" w:color="auto"/>
      </w:divBdr>
    </w:div>
    <w:div w:id="1850021164">
      <w:bodyDiv w:val="1"/>
      <w:marLeft w:val="0"/>
      <w:marRight w:val="0"/>
      <w:marTop w:val="0"/>
      <w:marBottom w:val="0"/>
      <w:divBdr>
        <w:top w:val="none" w:sz="0" w:space="0" w:color="auto"/>
        <w:left w:val="none" w:sz="0" w:space="0" w:color="auto"/>
        <w:bottom w:val="none" w:sz="0" w:space="0" w:color="auto"/>
        <w:right w:val="none" w:sz="0" w:space="0" w:color="auto"/>
      </w:divBdr>
    </w:div>
    <w:div w:id="1879195260">
      <w:bodyDiv w:val="1"/>
      <w:marLeft w:val="0"/>
      <w:marRight w:val="0"/>
      <w:marTop w:val="0"/>
      <w:marBottom w:val="0"/>
      <w:divBdr>
        <w:top w:val="none" w:sz="0" w:space="0" w:color="auto"/>
        <w:left w:val="none" w:sz="0" w:space="0" w:color="auto"/>
        <w:bottom w:val="none" w:sz="0" w:space="0" w:color="auto"/>
        <w:right w:val="none" w:sz="0" w:space="0" w:color="auto"/>
      </w:divBdr>
    </w:div>
    <w:div w:id="1898121630">
      <w:bodyDiv w:val="1"/>
      <w:marLeft w:val="0"/>
      <w:marRight w:val="0"/>
      <w:marTop w:val="0"/>
      <w:marBottom w:val="0"/>
      <w:divBdr>
        <w:top w:val="none" w:sz="0" w:space="0" w:color="auto"/>
        <w:left w:val="none" w:sz="0" w:space="0" w:color="auto"/>
        <w:bottom w:val="none" w:sz="0" w:space="0" w:color="auto"/>
        <w:right w:val="none" w:sz="0" w:space="0" w:color="auto"/>
      </w:divBdr>
    </w:div>
    <w:div w:id="1916357446">
      <w:bodyDiv w:val="1"/>
      <w:marLeft w:val="0"/>
      <w:marRight w:val="0"/>
      <w:marTop w:val="0"/>
      <w:marBottom w:val="0"/>
      <w:divBdr>
        <w:top w:val="none" w:sz="0" w:space="0" w:color="auto"/>
        <w:left w:val="none" w:sz="0" w:space="0" w:color="auto"/>
        <w:bottom w:val="none" w:sz="0" w:space="0" w:color="auto"/>
        <w:right w:val="none" w:sz="0" w:space="0" w:color="auto"/>
      </w:divBdr>
    </w:div>
    <w:div w:id="1918244407">
      <w:bodyDiv w:val="1"/>
      <w:marLeft w:val="0"/>
      <w:marRight w:val="0"/>
      <w:marTop w:val="0"/>
      <w:marBottom w:val="0"/>
      <w:divBdr>
        <w:top w:val="none" w:sz="0" w:space="0" w:color="auto"/>
        <w:left w:val="none" w:sz="0" w:space="0" w:color="auto"/>
        <w:bottom w:val="none" w:sz="0" w:space="0" w:color="auto"/>
        <w:right w:val="none" w:sz="0" w:space="0" w:color="auto"/>
      </w:divBdr>
    </w:div>
    <w:div w:id="1918711928">
      <w:bodyDiv w:val="1"/>
      <w:marLeft w:val="0"/>
      <w:marRight w:val="0"/>
      <w:marTop w:val="0"/>
      <w:marBottom w:val="0"/>
      <w:divBdr>
        <w:top w:val="none" w:sz="0" w:space="0" w:color="auto"/>
        <w:left w:val="none" w:sz="0" w:space="0" w:color="auto"/>
        <w:bottom w:val="none" w:sz="0" w:space="0" w:color="auto"/>
        <w:right w:val="none" w:sz="0" w:space="0" w:color="auto"/>
      </w:divBdr>
    </w:div>
    <w:div w:id="1936131676">
      <w:bodyDiv w:val="1"/>
      <w:marLeft w:val="0"/>
      <w:marRight w:val="0"/>
      <w:marTop w:val="0"/>
      <w:marBottom w:val="0"/>
      <w:divBdr>
        <w:top w:val="none" w:sz="0" w:space="0" w:color="auto"/>
        <w:left w:val="none" w:sz="0" w:space="0" w:color="auto"/>
        <w:bottom w:val="none" w:sz="0" w:space="0" w:color="auto"/>
        <w:right w:val="none" w:sz="0" w:space="0" w:color="auto"/>
      </w:divBdr>
    </w:div>
    <w:div w:id="1947761912">
      <w:bodyDiv w:val="1"/>
      <w:marLeft w:val="0"/>
      <w:marRight w:val="0"/>
      <w:marTop w:val="0"/>
      <w:marBottom w:val="0"/>
      <w:divBdr>
        <w:top w:val="none" w:sz="0" w:space="0" w:color="auto"/>
        <w:left w:val="none" w:sz="0" w:space="0" w:color="auto"/>
        <w:bottom w:val="none" w:sz="0" w:space="0" w:color="auto"/>
        <w:right w:val="none" w:sz="0" w:space="0" w:color="auto"/>
      </w:divBdr>
    </w:div>
    <w:div w:id="1968852864">
      <w:bodyDiv w:val="1"/>
      <w:marLeft w:val="0"/>
      <w:marRight w:val="0"/>
      <w:marTop w:val="0"/>
      <w:marBottom w:val="0"/>
      <w:divBdr>
        <w:top w:val="none" w:sz="0" w:space="0" w:color="auto"/>
        <w:left w:val="none" w:sz="0" w:space="0" w:color="auto"/>
        <w:bottom w:val="none" w:sz="0" w:space="0" w:color="auto"/>
        <w:right w:val="none" w:sz="0" w:space="0" w:color="auto"/>
      </w:divBdr>
    </w:div>
    <w:div w:id="2020081849">
      <w:bodyDiv w:val="1"/>
      <w:marLeft w:val="0"/>
      <w:marRight w:val="0"/>
      <w:marTop w:val="0"/>
      <w:marBottom w:val="0"/>
      <w:divBdr>
        <w:top w:val="none" w:sz="0" w:space="0" w:color="auto"/>
        <w:left w:val="none" w:sz="0" w:space="0" w:color="auto"/>
        <w:bottom w:val="none" w:sz="0" w:space="0" w:color="auto"/>
        <w:right w:val="none" w:sz="0" w:space="0" w:color="auto"/>
      </w:divBdr>
    </w:div>
    <w:div w:id="2033913771">
      <w:bodyDiv w:val="1"/>
      <w:marLeft w:val="0"/>
      <w:marRight w:val="0"/>
      <w:marTop w:val="0"/>
      <w:marBottom w:val="0"/>
      <w:divBdr>
        <w:top w:val="none" w:sz="0" w:space="0" w:color="auto"/>
        <w:left w:val="none" w:sz="0" w:space="0" w:color="auto"/>
        <w:bottom w:val="none" w:sz="0" w:space="0" w:color="auto"/>
        <w:right w:val="none" w:sz="0" w:space="0" w:color="auto"/>
      </w:divBdr>
    </w:div>
    <w:div w:id="2050834892">
      <w:bodyDiv w:val="1"/>
      <w:marLeft w:val="0"/>
      <w:marRight w:val="0"/>
      <w:marTop w:val="0"/>
      <w:marBottom w:val="0"/>
      <w:divBdr>
        <w:top w:val="none" w:sz="0" w:space="0" w:color="auto"/>
        <w:left w:val="none" w:sz="0" w:space="0" w:color="auto"/>
        <w:bottom w:val="none" w:sz="0" w:space="0" w:color="auto"/>
        <w:right w:val="none" w:sz="0" w:space="0" w:color="auto"/>
      </w:divBdr>
    </w:div>
    <w:div w:id="21261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6CD0BE1BEF045CDB1245C81D0F256F1"/>
        <w:category>
          <w:name w:val="General"/>
          <w:gallery w:val="placeholder"/>
        </w:category>
        <w:types>
          <w:type w:val="bbPlcHdr"/>
        </w:types>
        <w:behaviors>
          <w:behavior w:val="content"/>
        </w:behaviors>
        <w:guid w:val="{B3B574C1-0EF7-4A8C-9DDE-7E37030B7FCE}"/>
      </w:docPartPr>
      <w:docPartBody>
        <w:p w:rsidR="00FA7F32" w:rsidRDefault="007F3E8A">
          <w:r w:rsidRPr="00E87E8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roman"/>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E8A"/>
    <w:rsid w:val="00162D7C"/>
    <w:rsid w:val="00335043"/>
    <w:rsid w:val="0054007A"/>
    <w:rsid w:val="007F3E8A"/>
    <w:rsid w:val="00883FA3"/>
    <w:rsid w:val="00FA7F3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3E8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IMFSourceReader</b:Tag>
    <b:SourceType>DocumentFromInternetSite</b:SourceType>
    <b:Guid>{3E12B5C7-7C53-4D45-8CFF-FD27D9C13DF3}</b:Guid>
    <b:Title>IMFSourceReader interface (mfreadwrite.h)</b:Title>
    <b:Year>2022</b:Year>
    <b:LCID>en-US</b:LCID>
    <b:ProductionCompany>Microsoft</b:ProductionCompany>
    <b:Month>07</b:Month>
    <b:Day>27</b:Day>
    <b:YearAccessed>2024</b:YearAccessed>
    <b:MonthAccessed>10</b:MonthAccessed>
    <b:DayAccessed>26</b:DayAccessed>
    <b:URL>https://learn.microsoft.com/en-us/windows/win32/api/mfreadwrite/nn-mfreadwrite-imfsourcereader</b:URL>
    <b:Author>
      <b:Author>
        <b:NameList>
          <b:Person>
            <b:Last>Microsoft</b:Last>
          </b:Person>
        </b:NameList>
      </b:Author>
    </b:Author>
    <b:RefOrder>1</b:RefOrder>
  </b:Source>
  <b:Source>
    <b:Tag>Mic24</b:Tag>
    <b:SourceType>InternetSite</b:SourceType>
    <b:Guid>{90807050-3861-4308-A141-E5A99BF8C0A6}</b:Guid>
    <b:Author>
      <b:Author>
        <b:NameList>
          <b:Person>
            <b:Last>Microsoft</b:Last>
          </b:Person>
        </b:NameList>
      </b:Author>
    </b:Author>
    <b:Title>IMFMediaSource interface (mfidl.h)</b:Title>
    <b:Year>2024</b:Year>
    <b:LCID>en-US</b:LCID>
    <b:ProductionCompany>Microsoft</b:ProductionCompany>
    <b:Month>02</b:Month>
    <b:Day>22</b:Day>
    <b:YearAccessed>2024</b:YearAccessed>
    <b:MonthAccessed>10</b:MonthAccessed>
    <b:DayAccessed>26</b:DayAccessed>
    <b:URL>https://learn.microsoft.com/en-us/windows/win32/api/mfidl/nn-mfidl-imfmediasource</b:URL>
    <b:RefOrder>2</b:RefOrder>
  </b:Source>
  <b:Source>
    <b:Tag>Mic241</b:Tag>
    <b:SourceType>InternetSite</b:SourceType>
    <b:Guid>{7DA83685-DB64-4269-AD15-9865D1D1EBD7}</b:Guid>
    <b:LCID>en-US</b:LCID>
    <b:Author>
      <b:Author>
        <b:NameList>
          <b:Person>
            <b:Last>Microsoft</b:Last>
          </b:Person>
        </b:NameList>
      </b:Author>
    </b:Author>
    <b:Title>MFCreateAttributes function (mfapi.h)</b:Title>
    <b:ProductionCompany>Microsoft</b:ProductionCompany>
    <b:Year>2024</b:Year>
    <b:Month>02</b:Month>
    <b:Day>22</b:Day>
    <b:YearAccessed>2024</b:YearAccessed>
    <b:MonthAccessed>10</b:MonthAccessed>
    <b:DayAccessed>26</b:DayAccessed>
    <b:URL>https://learn.microsoft.com/en-us/windows/win32/api/mfapi/nf-mfapi-mfcreateattributes#return-value</b:URL>
    <b:RefOrder>3</b:RefOrder>
  </b:Source>
  <b:Source>
    <b:Tag>Mic21</b:Tag>
    <b:SourceType>InternetSite</b:SourceType>
    <b:Guid>{383DAE2E-577B-48B5-AD2B-D618CBADEE5A}</b:Guid>
    <b:Author>
      <b:Author>
        <b:NameList>
          <b:Person>
            <b:Last>Microsoft</b:Last>
          </b:Person>
        </b:NameList>
      </b:Author>
    </b:Author>
    <b:Title>IMFAttributes interface (mfobjects.h)</b:Title>
    <b:ProductionCompany>Microsoft</b:ProductionCompany>
    <b:Year>2021</b:Year>
    <b:Month>07</b:Month>
    <b:Day>22</b:Day>
    <b:YearAccessed>2024</b:YearAccessed>
    <b:MonthAccessed>10</b:MonthAccessed>
    <b:DayAccessed>26</b:DayAccessed>
    <b:URL>https://learn.microsoft.com/en-us/windows/win32/api/mfobjects/nn-mfobjects-imfattributes</b:URL>
    <b:RefOrder>4</b:RefOrder>
  </b:Source>
  <b:Source>
    <b:Tag>Mic242</b:Tag>
    <b:SourceType>InternetSite</b:SourceType>
    <b:Guid>{DD5EC857-5929-4CB7-89D1-4F97F43AACC6}</b:Guid>
    <b:LCID>en-US</b:LCID>
    <b:Author>
      <b:Author>
        <b:NameList>
          <b:Person>
            <b:Last>Microsoft</b:Last>
          </b:Person>
        </b:NameList>
      </b:Author>
    </b:Author>
    <b:Title>IMFAttributes::SetGUID method (mfobjects.h)</b:Title>
    <b:ProductionCompany>Microsoft</b:ProductionCompany>
    <b:Year>2024</b:Year>
    <b:Month>02</b:Month>
    <b:Day>22</b:Day>
    <b:YearAccessed>2024</b:YearAccessed>
    <b:MonthAccessed>10</b:MonthAccessed>
    <b:DayAccessed>26</b:DayAccessed>
    <b:URL>https://learn.microsoft.com/en-us/windows/win32/api/mfobjects/nf-mfobjects-imfattributes-setguid</b:URL>
    <b:RefOrder>5</b:RefOrder>
  </b:Source>
  <b:Source>
    <b:Tag>Mic243</b:Tag>
    <b:SourceType>InternetSite</b:SourceType>
    <b:Guid>{AE0C0D58-5276-4A7B-BAF7-966ABA24B788}</b:Guid>
    <b:Author>
      <b:Author>
        <b:NameList>
          <b:Person>
            <b:Last>Microsoft</b:Last>
          </b:Person>
        </b:NameList>
      </b:Author>
    </b:Author>
    <b:Title>IMFActivate interface (mfobjects.h)</b:Title>
    <b:ProductionCompany>Microsoft</b:ProductionCompany>
    <b:Year>2024</b:Year>
    <b:Month>02</b:Month>
    <b:Day>22</b:Day>
    <b:YearAccessed>2024</b:YearAccessed>
    <b:MonthAccessed>10</b:MonthAccessed>
    <b:DayAccessed>26</b:DayAccessed>
    <b:URL>https://learn.microsoft.com/en-us/windows/win32/api/mfobjects/nn-mfobjects-imfactivate</b:URL>
    <b:RefOrder>6</b:RefOrder>
  </b:Source>
  <b:Source>
    <b:Tag>Mic211</b:Tag>
    <b:SourceType>InternetSite</b:SourceType>
    <b:Guid>{CF472EDF-6F42-42A8-B228-6D881B0C3573}</b:Guid>
    <b:Author>
      <b:Author>
        <b:NameList>
          <b:Person>
            <b:Last>Microsoft</b:Last>
          </b:Person>
        </b:NameList>
      </b:Author>
    </b:Author>
    <b:Title>MFEnumDeviceSources function (mfidl.h)</b:Title>
    <b:ProductionCompany>Microsoft</b:ProductionCompany>
    <b:Year>2021</b:Year>
    <b:Month>10</b:Month>
    <b:Day>13</b:Day>
    <b:YearAccessed>2024</b:YearAccessed>
    <b:MonthAccessed>10</b:MonthAccessed>
    <b:DayAccessed>26</b:DayAccessed>
    <b:URL>https://learn.microsoft.com/en-us/windows/win32/api/mfidl/nf-mfidl-mfenumdevicesources</b:URL>
    <b:RefOrder>7</b:RefOrder>
  </b:Source>
  <b:Source>
    <b:Tag>Mic244</b:Tag>
    <b:SourceType>InternetSite</b:SourceType>
    <b:Guid>{68AE93D1-37A2-4D66-9D6D-0057F059AF6F}</b:Guid>
    <b:LCID>en-US</b:LCID>
    <b:Author>
      <b:Author>
        <b:NameList>
          <b:Person>
            <b:Last>Microsoft</b:Last>
          </b:Person>
        </b:NameList>
      </b:Author>
    </b:Author>
    <b:Title>IMFAttributes::GetAllocatedString method (mfobjects.h)</b:Title>
    <b:ProductionCompany>Microsoft</b:ProductionCompany>
    <b:Year>2024</b:Year>
    <b:Month>02</b:Month>
    <b:Day>22</b:Day>
    <b:YearAccessed>2024</b:YearAccessed>
    <b:MonthAccessed>10</b:MonthAccessed>
    <b:DayAccessed>26</b:DayAccessed>
    <b:URL>https://learn.microsoft.com/en-us/windows/win32/api/mfobjects/nf-mfobjects-imfattributes-getallocatedstring</b:URL>
    <b:RefOrder>8</b:RefOrder>
  </b:Source>
  <b:Source>
    <b:Tag>Mic245</b:Tag>
    <b:SourceType>InternetSite</b:SourceType>
    <b:Guid>{30F487CC-FDFD-4C00-A5A7-E7FBF49EC547}</b:Guid>
    <b:Author>
      <b:Author>
        <b:NameList>
          <b:Person>
            <b:Last>Microsoft</b:Last>
          </b:Person>
        </b:NameList>
      </b:Author>
    </b:Author>
    <b:Title>IMFActivate::ActivateObject method (mfobjects.h)</b:Title>
    <b:ProductionCompany>Microsoft</b:ProductionCompany>
    <b:Year>2024</b:Year>
    <b:Month>02</b:Month>
    <b:Day>22</b:Day>
    <b:YearAccessed>2024</b:YearAccessed>
    <b:MonthAccessed>10</b:MonthAccessed>
    <b:DayAccessed>26</b:DayAccessed>
    <b:URL>https://learn.microsoft.com/en-us/windows/win32/api/mfobjects/nf-mfobjects-imfactivate-activateobject</b:URL>
    <b:RefOrder>9</b:RefOrder>
  </b:Source>
  <b:Source>
    <b:Tag>Mic212</b:Tag>
    <b:SourceType>InternetSite</b:SourceType>
    <b:Guid>{46CE4388-9938-4F43-9A33-72AA57F80571}</b:Guid>
    <b:LCID>en-US</b:LCID>
    <b:Author>
      <b:Author>
        <b:NameList>
          <b:Person>
            <b:Last>Microsoft</b:Last>
          </b:Person>
        </b:NameList>
      </b:Author>
    </b:Author>
    <b:Title>IID_PPV_ARGS macro (combaseapi.h)</b:Title>
    <b:ProductionCompany>Microsoft</b:ProductionCompany>
    <b:Year>2021</b:Year>
    <b:Month>04</b:Month>
    <b:Day>02</b:Day>
    <b:YearAccessed>2024</b:YearAccessed>
    <b:MonthAccessed>10</b:MonthAccessed>
    <b:DayAccessed>26</b:DayAccessed>
    <b:URL>https://learn.microsoft.com/en-us/windows/win32/api/combaseapi/nf-combaseapi-iid_ppv_args</b:URL>
    <b:RefOrder>10</b:RefOrder>
  </b:Source>
  <b:Source>
    <b:Tag>Mic246</b:Tag>
    <b:SourceType>InternetSite</b:SourceType>
    <b:Guid>{79C07081-9A01-4123-84C0-336ABFE24BE1}</b:Guid>
    <b:LCID>en-US</b:LCID>
    <b:Author>
      <b:Author>
        <b:NameList>
          <b:Person>
            <b:Last>Microsoft</b:Last>
          </b:Person>
        </b:NameList>
      </b:Author>
    </b:Author>
    <b:Title>MFCreateSourceReaderFromMediaSource function (mfreadwrite.h)</b:Title>
    <b:ProductionCompany>Microsoft</b:ProductionCompany>
    <b:Year>2024</b:Year>
    <b:Month>02</b:Month>
    <b:Day>22</b:Day>
    <b:YearAccessed>2024</b:YearAccessed>
    <b:MonthAccessed>10</b:MonthAccessed>
    <b:DayAccessed>26</b:DayAccessed>
    <b:URL>https://learn.microsoft.com/en-us/windows/win32/api/mfreadwrite/nf-mfreadwrite-mfcreatesourcereaderfrommediasource</b:URL>
    <b:RefOrder>11</b:RefOrder>
  </b:Source>
  <b:Source>
    <b:Tag>Mic213</b:Tag>
    <b:SourceType>InternetSite</b:SourceType>
    <b:Guid>{15203548-E558-4203-87B4-FD5138F54F8F}</b:Guid>
    <b:Author>
      <b:Author>
        <b:NameList>
          <b:Person>
            <b:Last>Microsoft</b:Last>
          </b:Person>
        </b:NameList>
      </b:Author>
    </b:Author>
    <b:Title>IMFSample interface (mfobjects.h)</b:Title>
    <b:ProductionCompany>Microsoft</b:ProductionCompany>
    <b:Year>2021</b:Year>
    <b:Month>07</b:Month>
    <b:Day>22</b:Day>
    <b:YearAccessed>2024</b:YearAccessed>
    <b:MonthAccessed>10</b:MonthAccessed>
    <b:DayAccessed>26</b:DayAccessed>
    <b:URL>https://learn.microsoft.com/en-us/windows/win32/api/mfobjects/nn-mfobjects-imfsample</b:URL>
    <b:RefOrder>12</b:RefOrder>
  </b:Source>
  <b:Source>
    <b:Tag>Mic214</b:Tag>
    <b:SourceType>InternetSite</b:SourceType>
    <b:Guid>{EA783F5E-4489-4AFD-A514-84D109405760}</b:Guid>
    <b:Author>
      <b:Author>
        <b:NameList>
          <b:Person>
            <b:Last>Microsoft</b:Last>
          </b:Person>
        </b:NameList>
      </b:Author>
    </b:Author>
    <b:Title>IMFSourceReader::ReadSample method (mfreadwrite.h)</b:Title>
    <b:ProductionCompany>Microsoft</b:ProductionCompany>
    <b:Year>2021</b:Year>
    <b:Month>10</b:Month>
    <b:Day>13</b:Day>
    <b:YearAccessed>2024</b:YearAccessed>
    <b:MonthAccessed>10</b:MonthAccessed>
    <b:DayAccessed>26</b:DayAccessed>
    <b:URL>https://learn.microsoft.com/en-us/windows/win32/api/mfreadwrite/nf-mfreadwrite-imfsourcereader-readsample</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369425-6718-455C-93D8-D5B9A6385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2579</Words>
  <Characters>16249</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Media Foundation</dc:title>
  <dc:subject>Documentation of used methods</dc:subject>
  <dc:creator>Ahmad Rashed</dc:creator>
  <cp:keywords/>
  <dc:description/>
  <cp:lastModifiedBy>Ahmad Rashed</cp:lastModifiedBy>
  <cp:revision>20</cp:revision>
  <dcterms:created xsi:type="dcterms:W3CDTF">2024-10-26T09:25:00Z</dcterms:created>
  <dcterms:modified xsi:type="dcterms:W3CDTF">2024-11-03T09:08:00Z</dcterms:modified>
</cp:coreProperties>
</file>