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3C15E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</w:t>
      </w:r>
    </w:p>
    <w:p w14:paraId="47ADFAB4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 «Дніпровська політехніка»</w:t>
      </w:r>
    </w:p>
    <w:p w14:paraId="7877B722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noProof/>
          <w:sz w:val="28"/>
          <w:szCs w:val="28"/>
          <w:lang w:val="uk-UA" w:eastAsia="zh-CN"/>
        </w:rPr>
        <w:drawing>
          <wp:inline distT="0" distB="0" distL="0" distR="0" wp14:anchorId="066B7902" wp14:editId="640DF281">
            <wp:extent cx="5939790" cy="2501900"/>
            <wp:effectExtent l="0" t="0" r="0" b="0"/>
            <wp:docPr id="58228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9B33" w14:textId="78AE07ED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sz w:val="28"/>
          <w:szCs w:val="28"/>
          <w:lang w:val="uk-UA"/>
        </w:rPr>
        <w:t xml:space="preserve">Кафедра Системного аналізу та управління </w:t>
      </w:r>
    </w:p>
    <w:p w14:paraId="2283B325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17C4E16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08CC6BF3" w14:textId="47775719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862A02"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25560778" w14:textId="2F22EC56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дисципліни «Аналіз програмного забезпечення»</w:t>
      </w:r>
    </w:p>
    <w:p w14:paraId="7069574A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505C05D" w14:textId="77777777" w:rsidR="007C25B3" w:rsidRPr="00773A6C" w:rsidRDefault="007C25B3" w:rsidP="00601C1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8B19D07" w14:textId="77777777" w:rsidR="007C25B3" w:rsidRPr="00773A6C" w:rsidRDefault="007C25B3" w:rsidP="00601C10">
      <w:pPr>
        <w:spacing w:line="276" w:lineRule="auto"/>
        <w:ind w:left="648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50E20F73" w14:textId="4C1D6DD5" w:rsidR="007C25B3" w:rsidRPr="00773A6C" w:rsidRDefault="00150CE9" w:rsidP="00601C10">
      <w:pPr>
        <w:spacing w:line="276" w:lineRule="auto"/>
        <w:ind w:left="6480"/>
        <w:rPr>
          <w:rFonts w:ascii="Times New Roman" w:hAnsi="Times New Roman" w:cs="Times New Roman"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sz w:val="28"/>
          <w:szCs w:val="28"/>
          <w:lang w:val="uk-UA"/>
        </w:rPr>
        <w:t>студент групи 122-22-</w:t>
      </w:r>
      <w:r w:rsidR="00BE2D5B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B779D00" w14:textId="277D064B" w:rsidR="007C25B3" w:rsidRPr="00773A6C" w:rsidRDefault="00BE2D5B" w:rsidP="00601C10">
      <w:pPr>
        <w:spacing w:line="276" w:lineRule="auto"/>
        <w:ind w:left="648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Греков А.Д</w:t>
      </w:r>
      <w:r w:rsidR="005926D0" w:rsidRPr="00773A6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8545085" w14:textId="77777777" w:rsidR="005926D0" w:rsidRPr="00773A6C" w:rsidRDefault="007C25B3" w:rsidP="00601C10">
      <w:pPr>
        <w:spacing w:line="276" w:lineRule="auto"/>
        <w:ind w:left="6480"/>
        <w:rPr>
          <w:rFonts w:ascii="Times New Roman" w:hAnsi="Times New Roman" w:cs="Times New Roman"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Перевірив:</w:t>
      </w:r>
      <w:r w:rsidRPr="00773A6C">
        <w:rPr>
          <w:rFonts w:ascii="Times New Roman" w:hAnsi="Times New Roman" w:cs="Times New Roman"/>
          <w:sz w:val="28"/>
          <w:szCs w:val="28"/>
          <w:lang w:val="uk-UA"/>
        </w:rPr>
        <w:t xml:space="preserve"> доцент </w:t>
      </w:r>
    </w:p>
    <w:p w14:paraId="06CEC3E6" w14:textId="29F1B6F4" w:rsidR="007C25B3" w:rsidRPr="00773A6C" w:rsidRDefault="007C25B3" w:rsidP="00601C10">
      <w:pPr>
        <w:spacing w:line="276" w:lineRule="auto"/>
        <w:ind w:left="648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73A6C">
        <w:rPr>
          <w:rFonts w:ascii="Times New Roman" w:hAnsi="Times New Roman" w:cs="Times New Roman"/>
          <w:sz w:val="28"/>
          <w:szCs w:val="28"/>
          <w:lang w:val="uk-UA"/>
        </w:rPr>
        <w:t>Мінєєв</w:t>
      </w:r>
      <w:proofErr w:type="spellEnd"/>
      <w:r w:rsidRPr="00773A6C"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 w:rsidR="005926D0" w:rsidRPr="00773A6C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773A6C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5926D0" w:rsidRPr="00773A6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53DF930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58D8DD6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873E0E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9648DE8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A4C990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sz w:val="28"/>
          <w:szCs w:val="28"/>
          <w:lang w:val="uk-UA"/>
        </w:rPr>
        <w:t>м. Дніпро</w:t>
      </w:r>
    </w:p>
    <w:p w14:paraId="79D54957" w14:textId="77777777" w:rsidR="007C25B3" w:rsidRPr="00773A6C" w:rsidRDefault="007C25B3" w:rsidP="00601C1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50780F11" w14:textId="77777777" w:rsidR="00016A81" w:rsidRPr="00773A6C" w:rsidRDefault="007C25B3" w:rsidP="006016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Pr="00773A6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6A81" w:rsidRPr="00773A6C">
        <w:rPr>
          <w:rFonts w:ascii="Times New Roman" w:hAnsi="Times New Roman" w:cs="Times New Roman"/>
          <w:sz w:val="28"/>
          <w:szCs w:val="28"/>
          <w:lang w:val="uk-UA"/>
        </w:rPr>
        <w:t>Написання тест-кейсів (</w:t>
      </w:r>
      <w:proofErr w:type="spellStart"/>
      <w:r w:rsidR="00016A81" w:rsidRPr="00773A6C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016A81" w:rsidRPr="00773A6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16A81" w:rsidRPr="00773A6C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016A81" w:rsidRPr="00773A6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2A5E8F6" w14:textId="792C22FD" w:rsidR="007C25B3" w:rsidRPr="00773A6C" w:rsidRDefault="007C25B3" w:rsidP="006016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773A6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6A81" w:rsidRPr="00773A6C">
        <w:rPr>
          <w:rFonts w:ascii="Times New Roman" w:hAnsi="Times New Roman" w:cs="Times New Roman"/>
          <w:sz w:val="28"/>
          <w:szCs w:val="28"/>
          <w:lang w:val="uk-UA"/>
        </w:rPr>
        <w:t>Набування навичок у написанні тест-кейсів різних пристроїв.</w:t>
      </w:r>
    </w:p>
    <w:p w14:paraId="7C8F6D01" w14:textId="77777777" w:rsidR="00016A81" w:rsidRPr="00773A6C" w:rsidRDefault="00016A81" w:rsidP="006016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E8988D4" w14:textId="1644CF6C" w:rsidR="007C25B3" w:rsidRPr="00773A6C" w:rsidRDefault="007C25B3" w:rsidP="00BE2D5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21699829" w14:textId="77777777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Об'єкт тестування: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 Плазмовий телевізор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Panasonic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TH-65PX800U</w:t>
      </w:r>
    </w:p>
    <w:p w14:paraId="6AFF134A" w14:textId="35055E3B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Опис об'єкта: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 Плазмовий телевізор з діагоналлю 65 дюймів, роздільною здатністю 1920×1080, технологією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NeoPlasma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Smart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TV функціоналом, HDR підтримкою, трьома HDMI портами та інтегрованими аудіосистемами.</w:t>
      </w:r>
    </w:p>
    <w:p w14:paraId="29FCD7A6" w14:textId="77777777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9A45A99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якості зображення у 4K HDR</w:t>
      </w:r>
    </w:p>
    <w:p w14:paraId="654ECC5B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Телевізор підключений до 4K джерела сигналу.</w:t>
      </w:r>
    </w:p>
    <w:p w14:paraId="7CA96A2B" w14:textId="472EB126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A5AE2AB" w14:textId="77777777" w:rsidR="00BE2D5B" w:rsidRPr="00BE2D5B" w:rsidRDefault="00BE2D5B" w:rsidP="005878EA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>Відтворити 4K HDR тестове відео</w:t>
      </w:r>
    </w:p>
    <w:p w14:paraId="5BB6807A" w14:textId="77777777" w:rsidR="00BE2D5B" w:rsidRPr="00BE2D5B" w:rsidRDefault="00BE2D5B" w:rsidP="005878EA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>Оцінити яскравість та контрастність</w:t>
      </w:r>
    </w:p>
    <w:p w14:paraId="2EF397E4" w14:textId="77777777" w:rsidR="00BE2D5B" w:rsidRPr="00BE2D5B" w:rsidRDefault="00BE2D5B" w:rsidP="005878EA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>Перевірити глибину чорного кольору</w:t>
      </w:r>
    </w:p>
    <w:p w14:paraId="27B8168E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 Глибокий чорний колір, яскравість ≥ 500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ніт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, чітке зображення</w:t>
      </w:r>
    </w:p>
    <w:p w14:paraId="39B1C081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036BB7AB" w14:textId="5C8BA3FC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Critical</w:t>
      </w:r>
      <w:proofErr w:type="spellEnd"/>
    </w:p>
    <w:p w14:paraId="741EE804" w14:textId="61DB8F6B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F19D5B6" w14:textId="5D2878CA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4AEB6C5" w14:textId="6DA6982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B280249" w14:textId="38EC7693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28DA6E3" w14:textId="6F484939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32E0C17" w14:textId="77777777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5B326E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часу відгуку пікселів</w:t>
      </w:r>
    </w:p>
    <w:p w14:paraId="4267CEA9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Запущено тест на швидкість відгуку.</w:t>
      </w:r>
    </w:p>
    <w:p w14:paraId="5671CB73" w14:textId="05C3C4F6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696DAAF" w14:textId="77777777" w:rsidR="00BE2D5B" w:rsidRPr="00BE2D5B" w:rsidRDefault="00BE2D5B" w:rsidP="005878EA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>Відтворити швидкорухомі сцени</w:t>
      </w:r>
    </w:p>
    <w:p w14:paraId="44505898" w14:textId="77777777" w:rsidR="00BE2D5B" w:rsidRPr="00BE2D5B" w:rsidRDefault="00BE2D5B" w:rsidP="005878EA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>Перевірити наявність шлейфів</w:t>
      </w:r>
    </w:p>
    <w:p w14:paraId="428D2061" w14:textId="77777777" w:rsidR="00BE2D5B" w:rsidRPr="00BE2D5B" w:rsidRDefault="00BE2D5B" w:rsidP="005878EA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>Оцінити плавність руху</w:t>
      </w:r>
    </w:p>
    <w:p w14:paraId="3F37780D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Час відгуку ≤ 0.001 мс, відсутність шлейфів</w:t>
      </w:r>
    </w:p>
    <w:p w14:paraId="70929B3B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5963A412" w14:textId="06572F3B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59BB9777" w14:textId="77777777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D7B0CC7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кутів огляду</w:t>
      </w:r>
    </w:p>
    <w:p w14:paraId="219D67B7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Телевізор встановлений на підставці.</w:t>
      </w:r>
    </w:p>
    <w:p w14:paraId="5E9A331C" w14:textId="1FE7FB38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5CA79A94" w14:textId="77777777" w:rsidR="00BE2D5B" w:rsidRPr="005878EA" w:rsidRDefault="00BE2D5B" w:rsidP="005878E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Переміщуватися по кімнаті під різними кутами</w:t>
      </w:r>
    </w:p>
    <w:p w14:paraId="24E1FEB4" w14:textId="77777777" w:rsidR="00BE2D5B" w:rsidRPr="005878EA" w:rsidRDefault="00BE2D5B" w:rsidP="005878E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Оцінювати якість зображення з кожного кута</w:t>
      </w:r>
    </w:p>
    <w:p w14:paraId="2A4AF122" w14:textId="77777777" w:rsidR="00BE2D5B" w:rsidRPr="005878EA" w:rsidRDefault="00BE2D5B" w:rsidP="005878EA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зміну кольорів</w:t>
      </w:r>
    </w:p>
    <w:p w14:paraId="679353DF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Якісне зображення під кутом до 160 градусів</w:t>
      </w:r>
    </w:p>
    <w:p w14:paraId="4262B88E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0CF4F831" w14:textId="487C9E0C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6FC81915" w14:textId="6A773BF4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B43ED42" w14:textId="77F1F336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80C50BC" w14:textId="2B82085A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687262F" w14:textId="79D0A978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5025CF9" w14:textId="77777777" w:rsidR="005878EA" w:rsidRPr="00BE2D5B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89E2E2A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: Перевірка роботи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Smart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TV функцій</w:t>
      </w:r>
    </w:p>
    <w:p w14:paraId="1C5556A0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 Підключення до інтернету через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Wi-Fi.</w:t>
      </w:r>
      <w:proofErr w:type="spellEnd"/>
    </w:p>
    <w:p w14:paraId="2CE21724" w14:textId="277A5D2D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89E816A" w14:textId="77777777" w:rsidR="00BE2D5B" w:rsidRPr="005878EA" w:rsidRDefault="00BE2D5B" w:rsidP="005878E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 xml:space="preserve">Запустити </w:t>
      </w:r>
      <w:proofErr w:type="spellStart"/>
      <w:r w:rsidRPr="005878EA">
        <w:rPr>
          <w:rFonts w:ascii="Times New Roman" w:hAnsi="Times New Roman" w:cs="Times New Roman"/>
          <w:sz w:val="28"/>
          <w:szCs w:val="28"/>
          <w:lang w:val="uk-UA"/>
        </w:rPr>
        <w:t>Smart</w:t>
      </w:r>
      <w:proofErr w:type="spellEnd"/>
      <w:r w:rsidRPr="005878EA">
        <w:rPr>
          <w:rFonts w:ascii="Times New Roman" w:hAnsi="Times New Roman" w:cs="Times New Roman"/>
          <w:sz w:val="28"/>
          <w:szCs w:val="28"/>
          <w:lang w:val="uk-UA"/>
        </w:rPr>
        <w:t xml:space="preserve"> TV меню</w:t>
      </w:r>
    </w:p>
    <w:p w14:paraId="73D7A854" w14:textId="77777777" w:rsidR="00BE2D5B" w:rsidRPr="005878EA" w:rsidRDefault="00BE2D5B" w:rsidP="005878E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 xml:space="preserve">Відкрити </w:t>
      </w:r>
      <w:proofErr w:type="spellStart"/>
      <w:r w:rsidRPr="005878EA">
        <w:rPr>
          <w:rFonts w:ascii="Times New Roman" w:hAnsi="Times New Roman" w:cs="Times New Roman"/>
          <w:sz w:val="28"/>
          <w:szCs w:val="28"/>
          <w:lang w:val="uk-UA"/>
        </w:rPr>
        <w:t>стрімінгові</w:t>
      </w:r>
      <w:proofErr w:type="spellEnd"/>
      <w:r w:rsidRPr="005878EA">
        <w:rPr>
          <w:rFonts w:ascii="Times New Roman" w:hAnsi="Times New Roman" w:cs="Times New Roman"/>
          <w:sz w:val="28"/>
          <w:szCs w:val="28"/>
          <w:lang w:val="uk-UA"/>
        </w:rPr>
        <w:t xml:space="preserve"> додатки</w:t>
      </w:r>
    </w:p>
    <w:p w14:paraId="338C57DC" w14:textId="77777777" w:rsidR="00BE2D5B" w:rsidRPr="005878EA" w:rsidRDefault="00BE2D5B" w:rsidP="005878E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швидкість роботи</w:t>
      </w:r>
    </w:p>
    <w:p w14:paraId="764CB82F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Швидке завантаження меню, стабільна робота додатків</w:t>
      </w:r>
    </w:p>
    <w:p w14:paraId="74267179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3361A337" w14:textId="4E38B7BB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70ED6C74" w14:textId="77777777" w:rsidR="005878EA" w:rsidRPr="00BE2D5B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31F6B3E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роботи HDMI портів</w:t>
      </w:r>
    </w:p>
    <w:p w14:paraId="37DAF31F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Наявні HDMI джерела сигналу.</w:t>
      </w:r>
    </w:p>
    <w:p w14:paraId="43BF42D5" w14:textId="2803E0FC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B73B4A8" w14:textId="77777777" w:rsidR="00BE2D5B" w:rsidRPr="005878EA" w:rsidRDefault="00BE2D5B" w:rsidP="005878E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Підключити джерела до всіх HDMI портів</w:t>
      </w:r>
    </w:p>
    <w:p w14:paraId="40E64B40" w14:textId="77777777" w:rsidR="00BE2D5B" w:rsidRPr="005878EA" w:rsidRDefault="00BE2D5B" w:rsidP="005878E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автоматичне перемикання</w:t>
      </w:r>
    </w:p>
    <w:p w14:paraId="6FDCBFF8" w14:textId="77777777" w:rsidR="00BE2D5B" w:rsidRPr="005878EA" w:rsidRDefault="00BE2D5B" w:rsidP="005878E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Тестувати якість передачі звуку та відео</w:t>
      </w:r>
    </w:p>
    <w:p w14:paraId="6437D8EF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Коректне визначення джерел, якісна передача сигналу</w:t>
      </w:r>
    </w:p>
    <w:p w14:paraId="26596368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5DE1B542" w14:textId="5F669114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7CD89EAE" w14:textId="57BCED14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5E003CB" w14:textId="7DFE28F5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A763146" w14:textId="434CFE0E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BBB3EB1" w14:textId="596103CF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9DC119C" w14:textId="77777777" w:rsidR="005878EA" w:rsidRPr="00BE2D5B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AB47724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якості звуку</w:t>
      </w:r>
    </w:p>
    <w:p w14:paraId="3D5C0F23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Встановлені стандартні налаштування звуку.</w:t>
      </w:r>
    </w:p>
    <w:p w14:paraId="36F38B1B" w14:textId="150D6157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382C5464" w14:textId="77777777" w:rsidR="00BE2D5B" w:rsidRPr="005878EA" w:rsidRDefault="00BE2D5B" w:rsidP="005878E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Відтворити аудіо з різними частотами</w:t>
      </w:r>
    </w:p>
    <w:p w14:paraId="17AE420B" w14:textId="77777777" w:rsidR="00BE2D5B" w:rsidRPr="005878EA" w:rsidRDefault="00BE2D5B" w:rsidP="005878E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Тестувати роботу вбудованих динаміків</w:t>
      </w:r>
    </w:p>
    <w:p w14:paraId="45B6539B" w14:textId="77777777" w:rsidR="00BE2D5B" w:rsidRPr="005878EA" w:rsidRDefault="00BE2D5B" w:rsidP="005878E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роботу аудіо виходів</w:t>
      </w:r>
    </w:p>
    <w:p w14:paraId="13A94BCD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Чистий звук, відсутність спотворень, хороша гучність</w:t>
      </w:r>
    </w:p>
    <w:p w14:paraId="5AF48F88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13285EF0" w14:textId="73333DD4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0FD7DDA9" w14:textId="77777777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78B2857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енергоспоживання</w:t>
      </w:r>
    </w:p>
    <w:p w14:paraId="62FC7B24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Телевізор працює в стандартному режимі.</w:t>
      </w:r>
    </w:p>
    <w:p w14:paraId="0ECEE6D8" w14:textId="650DF1A7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327AB526" w14:textId="77777777" w:rsidR="00BE2D5B" w:rsidRPr="005878EA" w:rsidRDefault="00BE2D5B" w:rsidP="005878EA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Виміряти споживання при різній яскравості</w:t>
      </w:r>
    </w:p>
    <w:p w14:paraId="288453FD" w14:textId="77777777" w:rsidR="00BE2D5B" w:rsidRPr="005878EA" w:rsidRDefault="00BE2D5B" w:rsidP="005878EA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споживання в режимі очікування</w:t>
      </w:r>
    </w:p>
    <w:p w14:paraId="581220FD" w14:textId="77777777" w:rsidR="00BE2D5B" w:rsidRPr="005878EA" w:rsidRDefault="00BE2D5B" w:rsidP="005878EA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Порівняти з заявленими характеристиками</w:t>
      </w:r>
    </w:p>
    <w:p w14:paraId="4E953713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Споживання відповідає специфікаціям, економічний режим працює</w:t>
      </w:r>
    </w:p>
    <w:p w14:paraId="405CB60E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7796DAF0" w14:textId="27C9778A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76FBACB7" w14:textId="4E6B7A4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C3EE49E" w14:textId="63D5274F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351FE75" w14:textId="7B9B9289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A518F48" w14:textId="45F26ACA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FF7929B" w14:textId="77777777" w:rsidR="005878EA" w:rsidRPr="00BE2D5B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9F7ED8F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роботи пульта дистанційного керування</w:t>
      </w:r>
    </w:p>
    <w:p w14:paraId="3B87435C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Батарейки вставлені в пульт.</w:t>
      </w:r>
    </w:p>
    <w:p w14:paraId="715A14B5" w14:textId="2BFA471F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7D956C5" w14:textId="77777777" w:rsidR="00BE2D5B" w:rsidRPr="005878EA" w:rsidRDefault="00BE2D5B" w:rsidP="005878EA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роботу всіх кнопок</w:t>
      </w:r>
    </w:p>
    <w:p w14:paraId="57E29683" w14:textId="77777777" w:rsidR="00BE2D5B" w:rsidRPr="005878EA" w:rsidRDefault="00BE2D5B" w:rsidP="005878EA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Тестувати дальність дії</w:t>
      </w:r>
    </w:p>
    <w:p w14:paraId="144C8CDE" w14:textId="77777777" w:rsidR="00BE2D5B" w:rsidRPr="005878EA" w:rsidRDefault="00BE2D5B" w:rsidP="005878EA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кут дії</w:t>
      </w:r>
    </w:p>
    <w:p w14:paraId="55FD1CDD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Дальність дії до 10 метрів, всі кнопки працюють</w:t>
      </w:r>
    </w:p>
    <w:p w14:paraId="76039341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2AB4FC5A" w14:textId="79232AC3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552C83CF" w14:textId="77777777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7B12EC4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наявності мертвих пікселів</w:t>
      </w:r>
    </w:p>
    <w:p w14:paraId="651F661C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Чистий екран без зображення.</w:t>
      </w:r>
    </w:p>
    <w:p w14:paraId="7C41DD96" w14:textId="05889DEE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5DEBBFB" w14:textId="77777777" w:rsidR="00BE2D5B" w:rsidRPr="005878EA" w:rsidRDefault="00BE2D5B" w:rsidP="005878EA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Відтворити монохромні зображення</w:t>
      </w:r>
    </w:p>
    <w:p w14:paraId="4CDE42A8" w14:textId="77777777" w:rsidR="00BE2D5B" w:rsidRPr="005878EA" w:rsidRDefault="00BE2D5B" w:rsidP="005878EA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Уважно оглянути весь екран</w:t>
      </w:r>
    </w:p>
    <w:p w14:paraId="5E78B314" w14:textId="77777777" w:rsidR="00BE2D5B" w:rsidRPr="005878EA" w:rsidRDefault="00BE2D5B" w:rsidP="005878EA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Зафіксувати кількість мертвих пікселів</w:t>
      </w:r>
    </w:p>
    <w:p w14:paraId="07BA231F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Відсутність мертвих пікселів</w:t>
      </w:r>
    </w:p>
    <w:p w14:paraId="4D439676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05B002E6" w14:textId="0CE3E4E0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1DD01BB3" w14:textId="45F5D73B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34EDF75" w14:textId="03DF4A00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82681D9" w14:textId="685033DE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7E2B8A1" w14:textId="7FD1ED13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380E405" w14:textId="77777777" w:rsidR="005878EA" w:rsidRPr="00BE2D5B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9693BCF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: Перевірка роботи технології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Anti-Burn-in</w:t>
      </w:r>
      <w:proofErr w:type="spellEnd"/>
    </w:p>
    <w:p w14:paraId="2FA9EF90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Телевізор працює 4+ години.</w:t>
      </w:r>
    </w:p>
    <w:p w14:paraId="4C6BD931" w14:textId="0BAAB9E3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0780A03" w14:textId="77777777" w:rsidR="00BE2D5B" w:rsidRPr="005878EA" w:rsidRDefault="00BE2D5B" w:rsidP="005878EA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Відтворити статичне зображення на 2 години</w:t>
      </w:r>
    </w:p>
    <w:p w14:paraId="7824ED6D" w14:textId="77777777" w:rsidR="00BE2D5B" w:rsidRPr="005878EA" w:rsidRDefault="00BE2D5B" w:rsidP="005878EA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Увімкнути біле зображення</w:t>
      </w:r>
    </w:p>
    <w:p w14:paraId="7F01285D" w14:textId="77777777" w:rsidR="00BE2D5B" w:rsidRPr="005878EA" w:rsidRDefault="00BE2D5B" w:rsidP="005878EA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наявність вигорілих пікселів</w:t>
      </w:r>
    </w:p>
    <w:p w14:paraId="07A6805C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Відсутність ефекту вигоряння</w:t>
      </w:r>
    </w:p>
    <w:p w14:paraId="0DFC3F46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3BB574B8" w14:textId="43C9482A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Critical</w:t>
      </w:r>
      <w:proofErr w:type="spellEnd"/>
    </w:p>
    <w:p w14:paraId="1BE24468" w14:textId="77777777" w:rsidR="005878EA" w:rsidRPr="00BE2D5B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1676C3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роботи екранних меню (OSD)</w:t>
      </w:r>
    </w:p>
    <w:p w14:paraId="478BA9CF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Телевізор увімкнений.</w:t>
      </w:r>
    </w:p>
    <w:p w14:paraId="3B4B9614" w14:textId="1DF7D3F9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5DC951EF" w14:textId="77777777" w:rsidR="00BE2D5B" w:rsidRPr="005878EA" w:rsidRDefault="00BE2D5B" w:rsidP="005878EA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Відкрити головне меню</w:t>
      </w:r>
    </w:p>
    <w:p w14:paraId="0F592168" w14:textId="77777777" w:rsidR="00BE2D5B" w:rsidRPr="005878EA" w:rsidRDefault="00BE2D5B" w:rsidP="005878EA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Змінити основні налаштування</w:t>
      </w:r>
    </w:p>
    <w:p w14:paraId="15146649" w14:textId="77777777" w:rsidR="00BE2D5B" w:rsidRPr="005878EA" w:rsidRDefault="00BE2D5B" w:rsidP="005878EA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збереження налаштувань</w:t>
      </w:r>
    </w:p>
    <w:p w14:paraId="2AB9D22B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Зручна навігація, налаштування зберігаються</w:t>
      </w:r>
    </w:p>
    <w:p w14:paraId="53130CC5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Low</w:t>
      </w:r>
      <w:proofErr w:type="spellEnd"/>
    </w:p>
    <w:p w14:paraId="6963559D" w14:textId="2C091D0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74AB5498" w14:textId="6BD94982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9E5F33F" w14:textId="5E26C31B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017CA5D" w14:textId="7BBB064E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0EDEB33" w14:textId="5264EFF3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55610C0" w14:textId="77777777" w:rsidR="005878EA" w:rsidRPr="00BE2D5B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88D3496" w14:textId="77777777" w:rsid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роботи таймера</w:t>
      </w:r>
    </w:p>
    <w:p w14:paraId="647A73F3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Встановлені поточні дата та час.</w:t>
      </w:r>
    </w:p>
    <w:p w14:paraId="22D86924" w14:textId="11682C5C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3463C47" w14:textId="77777777" w:rsidR="00BE2D5B" w:rsidRPr="005878EA" w:rsidRDefault="00BE2D5B" w:rsidP="005878EA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Встановити таймер вимкнення</w:t>
      </w:r>
    </w:p>
    <w:p w14:paraId="18836476" w14:textId="77777777" w:rsidR="00BE2D5B" w:rsidRPr="005878EA" w:rsidRDefault="00BE2D5B" w:rsidP="005878EA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точність роботи</w:t>
      </w:r>
    </w:p>
    <w:p w14:paraId="52407D59" w14:textId="77777777" w:rsidR="00BE2D5B" w:rsidRPr="005878EA" w:rsidRDefault="00BE2D5B" w:rsidP="005878EA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Тестувати таймер включення</w:t>
      </w:r>
    </w:p>
    <w:p w14:paraId="6AF440C4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Точна робота таймерів, різниця ≤ 1 хвилина</w:t>
      </w:r>
    </w:p>
    <w:p w14:paraId="44BB1DEE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Low</w:t>
      </w:r>
      <w:proofErr w:type="spellEnd"/>
    </w:p>
    <w:p w14:paraId="03B1AF3B" w14:textId="474E023F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16B914D7" w14:textId="77777777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ED1BDAE" w14:textId="7F66AE53" w:rsidR="00BE2D5B" w:rsidRP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роботи з зовнішніми носіями</w:t>
      </w:r>
    </w:p>
    <w:p w14:paraId="3A322133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 Наявний USB носій з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медіафайлами.</w:t>
      </w:r>
      <w:proofErr w:type="spellEnd"/>
    </w:p>
    <w:p w14:paraId="529C0BED" w14:textId="0C1FC76C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4782645B" w14:textId="77777777" w:rsidR="00BE2D5B" w:rsidRPr="005878EA" w:rsidRDefault="00BE2D5B" w:rsidP="005878EA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Підключити USB носій</w:t>
      </w:r>
    </w:p>
    <w:p w14:paraId="7050C80E" w14:textId="77777777" w:rsidR="00BE2D5B" w:rsidRPr="005878EA" w:rsidRDefault="00BE2D5B" w:rsidP="005878EA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Відтворити різні формати файлів</w:t>
      </w:r>
    </w:p>
    <w:p w14:paraId="22835BAA" w14:textId="77777777" w:rsidR="00BE2D5B" w:rsidRPr="005878EA" w:rsidRDefault="00BE2D5B" w:rsidP="005878EA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швидкість читання</w:t>
      </w:r>
    </w:p>
    <w:p w14:paraId="25EF492E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Коректне відтворення файлів, підтримка основних форматів</w:t>
      </w:r>
    </w:p>
    <w:p w14:paraId="082CBC77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6617A87C" w14:textId="55612970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0B7F8369" w14:textId="470EA1EB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7667FD4" w14:textId="5242981E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FD2A843" w14:textId="2F8E0BBA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7649BEF" w14:textId="69BF16F5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2E0AE03" w14:textId="77777777" w:rsidR="005878EA" w:rsidRPr="00BE2D5B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4A9AB63" w14:textId="4C20BFBE" w:rsidR="00BE2D5B" w:rsidRP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: Перевірка роботи технології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Motion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Smoothing</w:t>
      </w:r>
      <w:proofErr w:type="spellEnd"/>
    </w:p>
    <w:p w14:paraId="79EA3C2F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Запущено відео з високою частотою кадрів.</w:t>
      </w:r>
    </w:p>
    <w:p w14:paraId="34A7905D" w14:textId="08DF4F1A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B5A082B" w14:textId="77777777" w:rsidR="00BE2D5B" w:rsidRPr="005878EA" w:rsidRDefault="00BE2D5B" w:rsidP="005878EA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 xml:space="preserve">Активувати </w:t>
      </w:r>
      <w:proofErr w:type="spellStart"/>
      <w:r w:rsidRPr="005878EA">
        <w:rPr>
          <w:rFonts w:ascii="Times New Roman" w:hAnsi="Times New Roman" w:cs="Times New Roman"/>
          <w:sz w:val="28"/>
          <w:szCs w:val="28"/>
          <w:lang w:val="uk-UA"/>
        </w:rPr>
        <w:t>Motion</w:t>
      </w:r>
      <w:proofErr w:type="spellEnd"/>
      <w:r w:rsidRPr="005878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878EA">
        <w:rPr>
          <w:rFonts w:ascii="Times New Roman" w:hAnsi="Times New Roman" w:cs="Times New Roman"/>
          <w:sz w:val="28"/>
          <w:szCs w:val="28"/>
          <w:lang w:val="uk-UA"/>
        </w:rPr>
        <w:t>Smoothing</w:t>
      </w:r>
      <w:proofErr w:type="spellEnd"/>
    </w:p>
    <w:p w14:paraId="67F81EED" w14:textId="77777777" w:rsidR="00BE2D5B" w:rsidRPr="005878EA" w:rsidRDefault="00BE2D5B" w:rsidP="005878EA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Спостерігати за плавністю руху</w:t>
      </w:r>
    </w:p>
    <w:p w14:paraId="10B792E2" w14:textId="77777777" w:rsidR="00BE2D5B" w:rsidRPr="005878EA" w:rsidRDefault="00BE2D5B" w:rsidP="005878EA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наявність артефактів</w:t>
      </w:r>
    </w:p>
    <w:p w14:paraId="56BA61FD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Плавний рух, відсутність артефактів</w:t>
      </w:r>
    </w:p>
    <w:p w14:paraId="42CAFF9E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34C76AFA" w14:textId="00BD3123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7512ABEE" w14:textId="77777777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86D4766" w14:textId="73590412" w:rsidR="00BE2D5B" w:rsidRP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роботи гнізда навушників</w:t>
      </w:r>
    </w:p>
    <w:p w14:paraId="29627A1D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Наявні навушники.</w:t>
      </w:r>
    </w:p>
    <w:p w14:paraId="615FBC7B" w14:textId="2D22C168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30CE9559" w14:textId="77777777" w:rsidR="00BE2D5B" w:rsidRPr="005878EA" w:rsidRDefault="00BE2D5B" w:rsidP="005878EA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Підключити навушники</w:t>
      </w:r>
    </w:p>
    <w:p w14:paraId="004448EF" w14:textId="77777777" w:rsidR="00BE2D5B" w:rsidRPr="005878EA" w:rsidRDefault="00BE2D5B" w:rsidP="005878EA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якість звуку</w:t>
      </w:r>
    </w:p>
    <w:p w14:paraId="768D495D" w14:textId="77777777" w:rsidR="00BE2D5B" w:rsidRPr="005878EA" w:rsidRDefault="00BE2D5B" w:rsidP="005878EA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регулювання гучності</w:t>
      </w:r>
    </w:p>
    <w:p w14:paraId="02CDCF51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Чистий звук, плавне регулювання гучності</w:t>
      </w:r>
    </w:p>
    <w:p w14:paraId="3D07F2E8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Low</w:t>
      </w:r>
      <w:proofErr w:type="spellEnd"/>
    </w:p>
    <w:p w14:paraId="56AEA4E2" w14:textId="70F5E5E9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2482043F" w14:textId="5E9A683C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49DB344" w14:textId="10F32002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A1F9A35" w14:textId="096BC6EA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6BAA274" w14:textId="40F6EC65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BD7B7A1" w14:textId="77777777" w:rsidR="005878EA" w:rsidRPr="00BE2D5B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E271AAF" w14:textId="4D377F0B" w:rsidR="00BE2D5B" w:rsidRP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автоматичного визначення джерел сигналу</w:t>
      </w:r>
    </w:p>
    <w:p w14:paraId="2BF88EEA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Підключено кілька джерел сигналу.</w:t>
      </w:r>
    </w:p>
    <w:p w14:paraId="04F84474" w14:textId="05B92CCE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4366C98B" w14:textId="77777777" w:rsidR="00BE2D5B" w:rsidRPr="005878EA" w:rsidRDefault="00BE2D5B" w:rsidP="005878EA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Послідовно вмикати джерела сигналу</w:t>
      </w:r>
    </w:p>
    <w:p w14:paraId="594EA433" w14:textId="77777777" w:rsidR="00BE2D5B" w:rsidRPr="005878EA" w:rsidRDefault="00BE2D5B" w:rsidP="005878EA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автоматичне перемикання</w:t>
      </w:r>
    </w:p>
    <w:p w14:paraId="078904DD" w14:textId="44ED7249" w:rsidR="00BE2D5B" w:rsidRPr="005878EA" w:rsidRDefault="00BE2D5B" w:rsidP="005878EA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Оцінити швидкість визначення</w:t>
      </w:r>
    </w:p>
    <w:p w14:paraId="763C3F7E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Швидке автоматичне визначення джерел</w:t>
      </w:r>
    </w:p>
    <w:p w14:paraId="7E615591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38FE160A" w14:textId="23A3E3D5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Severity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616814E1" w14:textId="77777777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E04A27A" w14:textId="12DA1BB5" w:rsidR="00BE2D5B" w:rsidRP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роботи екранних заставок</w:t>
      </w:r>
    </w:p>
    <w:p w14:paraId="778CBA4D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Телевізор в режимі очікування.</w:t>
      </w:r>
    </w:p>
    <w:p w14:paraId="06A04B7D" w14:textId="164F340E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4E7CA352" w14:textId="77777777" w:rsidR="00BE2D5B" w:rsidRPr="005878EA" w:rsidRDefault="00BE2D5B" w:rsidP="005878EA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Активувати різні екранні заставки</w:t>
      </w:r>
    </w:p>
    <w:p w14:paraId="1E926160" w14:textId="77777777" w:rsidR="00BE2D5B" w:rsidRPr="005878EA" w:rsidRDefault="00BE2D5B" w:rsidP="005878EA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Перевірити плавність зміни</w:t>
      </w:r>
    </w:p>
    <w:p w14:paraId="0CEAA21B" w14:textId="77777777" w:rsidR="00BE2D5B" w:rsidRPr="005878EA" w:rsidRDefault="00BE2D5B" w:rsidP="005878EA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Оцінити якість зображення</w:t>
      </w:r>
    </w:p>
    <w:p w14:paraId="0F8DC098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Плавна зміна заставок, якісне зображення</w:t>
      </w:r>
    </w:p>
    <w:p w14:paraId="6993459E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Low</w:t>
      </w:r>
      <w:proofErr w:type="spellEnd"/>
    </w:p>
    <w:p w14:paraId="70AE5885" w14:textId="732980E9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1A4351C0" w14:textId="08220E02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D801C93" w14:textId="56D4EF92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1F78869" w14:textId="5038EBDA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2BCDD84" w14:textId="128AEA32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6474073" w14:textId="77777777" w:rsidR="005878EA" w:rsidRPr="00BE2D5B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AAC1DA9" w14:textId="77FAB602" w:rsidR="00BE2D5B" w:rsidRP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роботи з функцією Picture-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-Picture</w:t>
      </w:r>
    </w:p>
    <w:p w14:paraId="11EA0A07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Підключено два джерела сигналу.</w:t>
      </w:r>
    </w:p>
    <w:p w14:paraId="6B86CC71" w14:textId="4ED664E8" w:rsidR="00BE2D5B" w:rsidRPr="005878EA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D5DFB12" w14:textId="77777777" w:rsidR="00BE2D5B" w:rsidRPr="005878EA" w:rsidRDefault="00BE2D5B" w:rsidP="005878EA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Активувати Picture-</w:t>
      </w:r>
      <w:proofErr w:type="spellStart"/>
      <w:r w:rsidRPr="005878EA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5878EA">
        <w:rPr>
          <w:rFonts w:ascii="Times New Roman" w:hAnsi="Times New Roman" w:cs="Times New Roman"/>
          <w:sz w:val="28"/>
          <w:szCs w:val="28"/>
          <w:lang w:val="uk-UA"/>
        </w:rPr>
        <w:t>-Picture</w:t>
      </w:r>
    </w:p>
    <w:p w14:paraId="0975AA4C" w14:textId="77777777" w:rsidR="00BE2D5B" w:rsidRPr="005878EA" w:rsidRDefault="00BE2D5B" w:rsidP="005878EA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Змінити розмір другого вікна</w:t>
      </w:r>
    </w:p>
    <w:p w14:paraId="5E89D1B7" w14:textId="77777777" w:rsidR="00BE2D5B" w:rsidRPr="005878EA" w:rsidRDefault="00BE2D5B" w:rsidP="005878EA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78EA">
        <w:rPr>
          <w:rFonts w:ascii="Times New Roman" w:hAnsi="Times New Roman" w:cs="Times New Roman"/>
          <w:sz w:val="28"/>
          <w:szCs w:val="28"/>
          <w:lang w:val="uk-UA"/>
        </w:rPr>
        <w:t>Перемістити вікно по екрану</w:t>
      </w:r>
    </w:p>
    <w:p w14:paraId="12E1156C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Коректна робота функції, чітке зображення в обох вікнах</w:t>
      </w:r>
    </w:p>
    <w:p w14:paraId="0ACEEF84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Low</w:t>
      </w:r>
      <w:proofErr w:type="spellEnd"/>
    </w:p>
    <w:p w14:paraId="0212E767" w14:textId="73FB28A8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5878EA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05539937" w14:textId="77777777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E7B77DC" w14:textId="21B214EE" w:rsidR="00BE2D5B" w:rsidRP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стабільності роботи при тривалому використанні</w:t>
      </w:r>
    </w:p>
    <w:p w14:paraId="436D9EF8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Телевізор працює 8+ годин.</w:t>
      </w:r>
    </w:p>
    <w:p w14:paraId="2A43F9F7" w14:textId="61CE53B1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CD93E45" w14:textId="77777777" w:rsidR="00BE2D5B" w:rsidRPr="00BE2D5B" w:rsidRDefault="00BE2D5B" w:rsidP="005878EA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>Періодично перевіряти якість зображення</w:t>
      </w:r>
    </w:p>
    <w:p w14:paraId="053696C4" w14:textId="77777777" w:rsidR="00BE2D5B" w:rsidRPr="00BE2D5B" w:rsidRDefault="00BE2D5B" w:rsidP="005878EA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>Контролювати температуру корпусу</w:t>
      </w:r>
    </w:p>
    <w:p w14:paraId="506AA66E" w14:textId="77777777" w:rsidR="00BE2D5B" w:rsidRPr="00BE2D5B" w:rsidRDefault="00BE2D5B" w:rsidP="005878EA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>Перевірити стабільність роботи</w:t>
      </w:r>
    </w:p>
    <w:p w14:paraId="42192CE8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Стабільна робота, температура в межах норми</w:t>
      </w:r>
    </w:p>
    <w:p w14:paraId="26FF748F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1A428B70" w14:textId="7F7C69BC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62F158B1" w14:textId="35A68DC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199E030" w14:textId="173A6390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60A41C9" w14:textId="428A97E2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9F1871A" w14:textId="21D8CDA9" w:rsidR="005878EA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5567E60" w14:textId="77777777" w:rsidR="005878EA" w:rsidRPr="00BE2D5B" w:rsidRDefault="005878EA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5AC3F22" w14:textId="2BFEBC51" w:rsidR="00BE2D5B" w:rsidRPr="00BE2D5B" w:rsidRDefault="00BE2D5B" w:rsidP="005878EA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lastRenderedPageBreak/>
        <w:t>Test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Pr="00BE2D5B">
        <w:rPr>
          <w:rFonts w:ascii="Times New Roman" w:hAnsi="Times New Roman" w:cs="Times New Roman"/>
          <w:sz w:val="28"/>
          <w:szCs w:val="28"/>
          <w:lang w:val="uk-UA"/>
        </w:rPr>
        <w:t>: Перевірка скидання до заводських налаштувань</w:t>
      </w:r>
    </w:p>
    <w:p w14:paraId="23F45075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Зроблені зміни в налаштуваннях.</w:t>
      </w:r>
    </w:p>
    <w:p w14:paraId="05EBFDF1" w14:textId="57639FBF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4979A725" w14:textId="77777777" w:rsidR="00BE2D5B" w:rsidRPr="00BE2D5B" w:rsidRDefault="00BE2D5B" w:rsidP="005878EA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>Виконати скидання налаштувань</w:t>
      </w:r>
    </w:p>
    <w:p w14:paraId="5B0E10CE" w14:textId="77777777" w:rsidR="00BE2D5B" w:rsidRPr="00BE2D5B" w:rsidRDefault="00BE2D5B" w:rsidP="005878EA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 xml:space="preserve">Перевірити відновлення заводських 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preset</w:t>
      </w:r>
      <w:proofErr w:type="spellEnd"/>
    </w:p>
    <w:p w14:paraId="50DAD58C" w14:textId="77777777" w:rsidR="00BE2D5B" w:rsidRPr="00BE2D5B" w:rsidRDefault="00BE2D5B" w:rsidP="005878EA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E2D5B">
        <w:rPr>
          <w:rFonts w:ascii="Times New Roman" w:hAnsi="Times New Roman" w:cs="Times New Roman"/>
          <w:sz w:val="28"/>
          <w:szCs w:val="28"/>
          <w:lang w:val="uk-UA"/>
        </w:rPr>
        <w:t>Перевірити роботу основних функцій</w:t>
      </w:r>
    </w:p>
    <w:p w14:paraId="43B83CC5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Повне відновлення заводських налаштувань</w:t>
      </w:r>
    </w:p>
    <w:p w14:paraId="3AE90319" w14:textId="77777777" w:rsid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Low</w:t>
      </w:r>
      <w:proofErr w:type="spellEnd"/>
    </w:p>
    <w:p w14:paraId="45A78AEC" w14:textId="39097562" w:rsidR="00BE2D5B" w:rsidRPr="00BE2D5B" w:rsidRDefault="00BE2D5B" w:rsidP="00BE2D5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BE2D5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BE2D5B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BE2D5B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666AABFE" w14:textId="77777777" w:rsidR="00362709" w:rsidRPr="00BE2D5B" w:rsidRDefault="00362709" w:rsidP="00BE2D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B8165E" w14:textId="58706560" w:rsidR="00362709" w:rsidRPr="005878EA" w:rsidRDefault="00362709" w:rsidP="005878E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3A6C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 w:rsidRPr="005878EA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5878EA" w:rsidRPr="005878EA"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було розроблено 20 тест-кейсів для комплексного тестування плазмового телевізора. Тестування охопило всі основні аспекти роботи пристрою: від якості зображення та звуку до функціональних можливостей та стабільності роботи.</w:t>
      </w:r>
      <w:r w:rsidR="005878EA" w:rsidRPr="005878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78EA" w:rsidRPr="005878EA">
        <w:rPr>
          <w:rFonts w:ascii="Times New Roman" w:hAnsi="Times New Roman" w:cs="Times New Roman"/>
          <w:sz w:val="28"/>
          <w:szCs w:val="28"/>
          <w:lang w:val="uk-UA"/>
        </w:rPr>
        <w:t>Отриманий досвід є важливим для майбутньої професійної діяльності у сфері тестування побутової електроніки та відеотехніки.</w:t>
      </w:r>
    </w:p>
    <w:sectPr w:rsidR="00362709" w:rsidRPr="00587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B4F3D"/>
    <w:multiLevelType w:val="hybridMultilevel"/>
    <w:tmpl w:val="34BC621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C30DB"/>
    <w:multiLevelType w:val="hybridMultilevel"/>
    <w:tmpl w:val="1F4E6DD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87BE2"/>
    <w:multiLevelType w:val="hybridMultilevel"/>
    <w:tmpl w:val="3094F2B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8433F"/>
    <w:multiLevelType w:val="hybridMultilevel"/>
    <w:tmpl w:val="F0E2D4F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C1634"/>
    <w:multiLevelType w:val="hybridMultilevel"/>
    <w:tmpl w:val="EA72BD1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02940"/>
    <w:multiLevelType w:val="hybridMultilevel"/>
    <w:tmpl w:val="7422B0E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BA3CAC"/>
    <w:multiLevelType w:val="hybridMultilevel"/>
    <w:tmpl w:val="BA5C0D4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B37A6"/>
    <w:multiLevelType w:val="hybridMultilevel"/>
    <w:tmpl w:val="454E0E6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3788D"/>
    <w:multiLevelType w:val="hybridMultilevel"/>
    <w:tmpl w:val="F864B40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CC4D7E"/>
    <w:multiLevelType w:val="hybridMultilevel"/>
    <w:tmpl w:val="209C5C8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66582C"/>
    <w:multiLevelType w:val="hybridMultilevel"/>
    <w:tmpl w:val="CDB4EFA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151F97"/>
    <w:multiLevelType w:val="hybridMultilevel"/>
    <w:tmpl w:val="5934765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41255"/>
    <w:multiLevelType w:val="hybridMultilevel"/>
    <w:tmpl w:val="1590935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F082D"/>
    <w:multiLevelType w:val="hybridMultilevel"/>
    <w:tmpl w:val="ADA871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F3F2D"/>
    <w:multiLevelType w:val="hybridMultilevel"/>
    <w:tmpl w:val="D864FEF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E91AE2"/>
    <w:multiLevelType w:val="hybridMultilevel"/>
    <w:tmpl w:val="EEF4BE8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4573AE"/>
    <w:multiLevelType w:val="hybridMultilevel"/>
    <w:tmpl w:val="6922C09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AD132A"/>
    <w:multiLevelType w:val="hybridMultilevel"/>
    <w:tmpl w:val="CA06BC6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72642"/>
    <w:multiLevelType w:val="hybridMultilevel"/>
    <w:tmpl w:val="CEA4182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E922C5"/>
    <w:multiLevelType w:val="hybridMultilevel"/>
    <w:tmpl w:val="3192FFB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AB5F9B"/>
    <w:multiLevelType w:val="hybridMultilevel"/>
    <w:tmpl w:val="F422585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5"/>
  </w:num>
  <w:num w:numId="5">
    <w:abstractNumId w:val="19"/>
  </w:num>
  <w:num w:numId="6">
    <w:abstractNumId w:val="17"/>
  </w:num>
  <w:num w:numId="7">
    <w:abstractNumId w:val="12"/>
  </w:num>
  <w:num w:numId="8">
    <w:abstractNumId w:val="4"/>
  </w:num>
  <w:num w:numId="9">
    <w:abstractNumId w:val="1"/>
  </w:num>
  <w:num w:numId="10">
    <w:abstractNumId w:val="8"/>
  </w:num>
  <w:num w:numId="11">
    <w:abstractNumId w:val="13"/>
  </w:num>
  <w:num w:numId="12">
    <w:abstractNumId w:val="7"/>
  </w:num>
  <w:num w:numId="13">
    <w:abstractNumId w:val="18"/>
  </w:num>
  <w:num w:numId="14">
    <w:abstractNumId w:val="10"/>
  </w:num>
  <w:num w:numId="15">
    <w:abstractNumId w:val="9"/>
  </w:num>
  <w:num w:numId="16">
    <w:abstractNumId w:val="6"/>
  </w:num>
  <w:num w:numId="17">
    <w:abstractNumId w:val="14"/>
  </w:num>
  <w:num w:numId="18">
    <w:abstractNumId w:val="11"/>
  </w:num>
  <w:num w:numId="19">
    <w:abstractNumId w:val="20"/>
  </w:num>
  <w:num w:numId="20">
    <w:abstractNumId w:val="16"/>
  </w:num>
  <w:num w:numId="21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204"/>
    <w:rsid w:val="00016A81"/>
    <w:rsid w:val="00057875"/>
    <w:rsid w:val="000A04CE"/>
    <w:rsid w:val="00150CE9"/>
    <w:rsid w:val="00216342"/>
    <w:rsid w:val="00274A47"/>
    <w:rsid w:val="00362709"/>
    <w:rsid w:val="003E2782"/>
    <w:rsid w:val="00412439"/>
    <w:rsid w:val="00523A44"/>
    <w:rsid w:val="005878EA"/>
    <w:rsid w:val="005926D0"/>
    <w:rsid w:val="005A43B1"/>
    <w:rsid w:val="0060161B"/>
    <w:rsid w:val="00601C10"/>
    <w:rsid w:val="00605757"/>
    <w:rsid w:val="006A2948"/>
    <w:rsid w:val="006A4C5C"/>
    <w:rsid w:val="006C158E"/>
    <w:rsid w:val="00727880"/>
    <w:rsid w:val="00773A6C"/>
    <w:rsid w:val="00777137"/>
    <w:rsid w:val="007C25B3"/>
    <w:rsid w:val="00862A02"/>
    <w:rsid w:val="008A353B"/>
    <w:rsid w:val="008C3AED"/>
    <w:rsid w:val="0094237E"/>
    <w:rsid w:val="00944314"/>
    <w:rsid w:val="00A25373"/>
    <w:rsid w:val="00AC71EB"/>
    <w:rsid w:val="00BE2D5B"/>
    <w:rsid w:val="00BE2D83"/>
    <w:rsid w:val="00C80FAE"/>
    <w:rsid w:val="00D44071"/>
    <w:rsid w:val="00DD7636"/>
    <w:rsid w:val="00DE1204"/>
    <w:rsid w:val="00E213B4"/>
    <w:rsid w:val="00E72FEE"/>
    <w:rsid w:val="00F478F6"/>
    <w:rsid w:val="00FA5251"/>
    <w:rsid w:val="00FA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9FFEE"/>
  <w15:chartTrackingRefBased/>
  <w15:docId w15:val="{18AFBAD8-5E27-4793-A789-4D8E6108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120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9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UA"/>
      <w14:ligatures w14:val="none"/>
    </w:rPr>
  </w:style>
  <w:style w:type="character" w:styleId="ac">
    <w:name w:val="Strong"/>
    <w:basedOn w:val="a0"/>
    <w:uiPriority w:val="22"/>
    <w:qFormat/>
    <w:rsid w:val="005926D0"/>
    <w:rPr>
      <w:b/>
      <w:bCs/>
    </w:rPr>
  </w:style>
  <w:style w:type="character" w:styleId="ad">
    <w:name w:val="Hyperlink"/>
    <w:basedOn w:val="a0"/>
    <w:uiPriority w:val="99"/>
    <w:unhideWhenUsed/>
    <w:rsid w:val="005926D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926D0"/>
    <w:rPr>
      <w:rFonts w:ascii="Courier New" w:eastAsia="Times New Roman" w:hAnsi="Courier New" w:cs="Courier New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6A29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83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071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5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0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727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Трубіцин</dc:creator>
  <cp:keywords/>
  <dc:description/>
  <cp:lastModifiedBy>User</cp:lastModifiedBy>
  <cp:revision>11</cp:revision>
  <dcterms:created xsi:type="dcterms:W3CDTF">2025-10-15T13:57:00Z</dcterms:created>
  <dcterms:modified xsi:type="dcterms:W3CDTF">2025-11-30T00:39:00Z</dcterms:modified>
</cp:coreProperties>
</file>