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883" w:rsidRPr="005F3363" w:rsidRDefault="005F3363">
      <w:pPr>
        <w:rPr>
          <w:rFonts w:ascii="Times New Roman" w:hAnsi="Times New Roman" w:cs="Times New Roman"/>
        </w:rPr>
      </w:pPr>
      <w:r w:rsidRPr="005F3363">
        <w:rPr>
          <w:rFonts w:ascii="Times New Roman" w:hAnsi="Times New Roman" w:cs="Times New Roman"/>
        </w:rPr>
        <w:t>Isaac Hendrickson and James Ahrens</w:t>
      </w:r>
    </w:p>
    <w:p w:rsidR="005F3363" w:rsidRPr="005F3363" w:rsidRDefault="005F3363">
      <w:pPr>
        <w:rPr>
          <w:rFonts w:ascii="Times New Roman" w:hAnsi="Times New Roman" w:cs="Times New Roman"/>
        </w:rPr>
      </w:pPr>
      <w:r w:rsidRPr="005F3363">
        <w:rPr>
          <w:rFonts w:ascii="Times New Roman" w:hAnsi="Times New Roman" w:cs="Times New Roman"/>
        </w:rPr>
        <w:t>COMP 340 Project 3</w:t>
      </w:r>
    </w:p>
    <w:p w:rsidR="005F3363" w:rsidRPr="005F3363" w:rsidRDefault="005F3363">
      <w:pPr>
        <w:rPr>
          <w:rFonts w:ascii="Times New Roman" w:hAnsi="Times New Roman" w:cs="Times New Roman"/>
        </w:rPr>
      </w:pPr>
      <w:r w:rsidRPr="005F3363">
        <w:rPr>
          <w:rFonts w:ascii="Times New Roman" w:hAnsi="Times New Roman" w:cs="Times New Roman"/>
        </w:rPr>
        <w:t>May 8</w:t>
      </w:r>
      <w:r w:rsidRPr="005F3363">
        <w:rPr>
          <w:rFonts w:ascii="Times New Roman" w:hAnsi="Times New Roman" w:cs="Times New Roman"/>
          <w:vertAlign w:val="superscript"/>
        </w:rPr>
        <w:t>th</w:t>
      </w:r>
      <w:r w:rsidRPr="005F3363">
        <w:rPr>
          <w:rFonts w:ascii="Times New Roman" w:hAnsi="Times New Roman" w:cs="Times New Roman"/>
        </w:rPr>
        <w:t>, 2018</w:t>
      </w:r>
    </w:p>
    <w:p w:rsidR="005F3363" w:rsidRPr="005F3363" w:rsidRDefault="005F3363">
      <w:pPr>
        <w:rPr>
          <w:rFonts w:ascii="Times New Roman" w:hAnsi="Times New Roman" w:cs="Times New Roman"/>
        </w:rPr>
      </w:pPr>
    </w:p>
    <w:p w:rsidR="005F3363" w:rsidRPr="004B5E57" w:rsidRDefault="005F3363">
      <w:pPr>
        <w:rPr>
          <w:rFonts w:ascii="Times New Roman" w:hAnsi="Times New Roman" w:cs="Times New Roman"/>
          <w:b/>
          <w:u w:val="single"/>
        </w:rPr>
      </w:pPr>
      <w:r w:rsidRPr="004B5E57">
        <w:rPr>
          <w:rFonts w:ascii="Times New Roman" w:hAnsi="Times New Roman" w:cs="Times New Roman"/>
          <w:b/>
          <w:u w:val="single"/>
        </w:rPr>
        <w:t>Task 1</w:t>
      </w:r>
    </w:p>
    <w:tbl>
      <w:tblPr>
        <w:tblStyle w:val="GridTable1Light"/>
        <w:tblW w:w="9525" w:type="dxa"/>
        <w:tblLook w:val="04A0" w:firstRow="1" w:lastRow="0" w:firstColumn="1" w:lastColumn="0" w:noHBand="0" w:noVBand="1"/>
      </w:tblPr>
      <w:tblGrid>
        <w:gridCol w:w="5485"/>
        <w:gridCol w:w="1440"/>
        <w:gridCol w:w="1440"/>
        <w:gridCol w:w="1160"/>
      </w:tblGrid>
      <w:tr w:rsidR="005F3363" w:rsidTr="005F3363">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Process</w:t>
            </w:r>
          </w:p>
        </w:tc>
        <w:tc>
          <w:tcPr>
            <w:tcW w:w="144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4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0" w:type="dxa"/>
          </w:tcPr>
          <w:p w:rsidR="005F3363" w:rsidRDefault="005F3363" w:rsidP="005F336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Main,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652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2"/>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First child,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128</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10220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 xml:space="preserve">Second child, HUGE </w:t>
            </w:r>
            <w:proofErr w:type="spellStart"/>
            <w:r>
              <w:rPr>
                <w:rFonts w:ascii="Times New Roman" w:hAnsi="Times New Roman" w:cs="Times New Roman"/>
              </w:rPr>
              <w:t>malloc</w:t>
            </w:r>
            <w:proofErr w:type="spellEnd"/>
            <w:r>
              <w:rPr>
                <w:rFonts w:ascii="Times New Roman" w:hAnsi="Times New Roman" w:cs="Times New Roman"/>
              </w:rPr>
              <w:t>() loop</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2,029,420</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698,859,460</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52.2</w:t>
            </w:r>
          </w:p>
        </w:tc>
      </w:tr>
      <w:tr w:rsidR="005F3363" w:rsidTr="005F3363">
        <w:trPr>
          <w:trHeight w:val="257"/>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Main after second child</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5F3363" w:rsidTr="005F3363">
        <w:trPr>
          <w:trHeight w:val="241"/>
        </w:trPr>
        <w:tc>
          <w:tcPr>
            <w:cnfStyle w:val="001000000000" w:firstRow="0" w:lastRow="0" w:firstColumn="1" w:lastColumn="0" w:oddVBand="0" w:evenVBand="0" w:oddHBand="0" w:evenHBand="0" w:firstRowFirstColumn="0" w:firstRowLastColumn="0" w:lastRowFirstColumn="0" w:lastRowLastColumn="0"/>
            <w:tcW w:w="5485" w:type="dxa"/>
          </w:tcPr>
          <w:p w:rsidR="005F3363" w:rsidRDefault="005F3363">
            <w:pPr>
              <w:rPr>
                <w:rFonts w:ascii="Times New Roman" w:hAnsi="Times New Roman" w:cs="Times New Roman"/>
              </w:rPr>
            </w:pPr>
            <w:r>
              <w:rPr>
                <w:rFonts w:ascii="Times New Roman" w:hAnsi="Times New Roman" w:cs="Times New Roman"/>
              </w:rPr>
              <w:t>Third child, no allocation</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c>
          <w:tcPr>
            <w:tcW w:w="144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10232</w:t>
            </w:r>
          </w:p>
        </w:tc>
        <w:tc>
          <w:tcPr>
            <w:tcW w:w="1160" w:type="dxa"/>
          </w:tcPr>
          <w:p w:rsidR="005F3363" w:rsidRDefault="005F33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5F3363" w:rsidRDefault="005F3363">
      <w:pPr>
        <w:rPr>
          <w:rFonts w:ascii="Times New Roman" w:hAnsi="Times New Roman" w:cs="Times New Roman"/>
        </w:rPr>
      </w:pPr>
    </w:p>
    <w:p w:rsidR="005F3363" w:rsidRPr="004B5E57" w:rsidRDefault="003F5A66">
      <w:pPr>
        <w:rPr>
          <w:rFonts w:ascii="Times New Roman" w:hAnsi="Times New Roman" w:cs="Times New Roman"/>
          <w:b/>
          <w:u w:val="single"/>
        </w:rPr>
      </w:pPr>
      <w:r w:rsidRPr="004B5E57">
        <w:rPr>
          <w:rFonts w:ascii="Times New Roman" w:hAnsi="Times New Roman" w:cs="Times New Roman"/>
          <w:b/>
          <w:u w:val="single"/>
        </w:rPr>
        <w:t>Task 2</w:t>
      </w:r>
    </w:p>
    <w:p w:rsidR="003F5A66" w:rsidRDefault="004B5E57">
      <w:pPr>
        <w:rPr>
          <w:rFonts w:ascii="Times New Roman" w:hAnsi="Times New Roman" w:cs="Times New Roman"/>
        </w:rPr>
      </w:pPr>
      <w:r>
        <w:rPr>
          <w:rFonts w:ascii="Times New Roman" w:hAnsi="Times New Roman" w:cs="Times New Roman"/>
        </w:rPr>
        <w:t>3 forks:</w:t>
      </w:r>
    </w:p>
    <w:tbl>
      <w:tblPr>
        <w:tblStyle w:val="GridTable1Light"/>
        <w:tblW w:w="0" w:type="auto"/>
        <w:tblLook w:val="04A0" w:firstRow="1" w:lastRow="0" w:firstColumn="1" w:lastColumn="0" w:noHBand="0" w:noVBand="1"/>
      </w:tblPr>
      <w:tblGrid>
        <w:gridCol w:w="6475"/>
        <w:gridCol w:w="1440"/>
        <w:gridCol w:w="1435"/>
      </w:tblGrid>
      <w:tr w:rsidR="003F5A66" w:rsidTr="003F5A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Process</w:t>
            </w:r>
          </w:p>
        </w:tc>
        <w:tc>
          <w:tcPr>
            <w:tcW w:w="1440" w:type="dxa"/>
          </w:tcPr>
          <w:p w:rsidR="003F5A66" w:rsidRDefault="003F5A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435" w:type="dxa"/>
          </w:tcPr>
          <w:p w:rsidR="003F5A66" w:rsidRDefault="003F5A6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before children</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6424</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1 child fork</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732</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2 child forks</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Main after 3 child forks</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740</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First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Second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292</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6436</w:t>
            </w:r>
          </w:p>
        </w:tc>
      </w:tr>
      <w:tr w:rsidR="003F5A66" w:rsidTr="003F5A66">
        <w:tc>
          <w:tcPr>
            <w:cnfStyle w:val="001000000000" w:firstRow="0" w:lastRow="0" w:firstColumn="1" w:lastColumn="0" w:oddVBand="0" w:evenVBand="0" w:oddHBand="0" w:evenHBand="0" w:firstRowFirstColumn="0" w:firstRowLastColumn="0" w:lastRowFirstColumn="0" w:lastRowLastColumn="0"/>
            <w:tcW w:w="6475" w:type="dxa"/>
          </w:tcPr>
          <w:p w:rsidR="003F5A66" w:rsidRDefault="003F5A66">
            <w:pPr>
              <w:rPr>
                <w:rFonts w:ascii="Times New Roman" w:hAnsi="Times New Roman" w:cs="Times New Roman"/>
              </w:rPr>
            </w:pPr>
            <w:r>
              <w:rPr>
                <w:rFonts w:ascii="Times New Roman" w:hAnsi="Times New Roman" w:cs="Times New Roman"/>
              </w:rPr>
              <w:t>Third child</w:t>
            </w:r>
          </w:p>
        </w:tc>
        <w:tc>
          <w:tcPr>
            <w:tcW w:w="1440"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296</w:t>
            </w:r>
          </w:p>
        </w:tc>
        <w:tc>
          <w:tcPr>
            <w:tcW w:w="1435" w:type="dxa"/>
          </w:tcPr>
          <w:p w:rsidR="003F5A66" w:rsidRDefault="003F5A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6440</w:t>
            </w:r>
          </w:p>
        </w:tc>
      </w:tr>
    </w:tbl>
    <w:p w:rsidR="003F5A66" w:rsidRDefault="003F5A66">
      <w:pPr>
        <w:rPr>
          <w:rFonts w:ascii="Times New Roman" w:hAnsi="Times New Roman" w:cs="Times New Roman"/>
        </w:rPr>
      </w:pPr>
    </w:p>
    <w:p w:rsidR="004B5E57" w:rsidRDefault="004B5E57">
      <w:pPr>
        <w:rPr>
          <w:rFonts w:ascii="Times New Roman" w:hAnsi="Times New Roman" w:cs="Times New Roman"/>
        </w:rPr>
      </w:pPr>
      <w:proofErr w:type="spellStart"/>
      <w:r>
        <w:rPr>
          <w:rFonts w:ascii="Times New Roman" w:hAnsi="Times New Roman" w:cs="Times New Roman"/>
        </w:rPr>
        <w:t>Execv</w:t>
      </w:r>
      <w:proofErr w:type="spellEnd"/>
      <w:r>
        <w:rPr>
          <w:rFonts w:ascii="Times New Roman" w:hAnsi="Times New Roman" w:cs="Times New Roman"/>
        </w:rPr>
        <w:t xml:space="preserve"> with </w:t>
      </w:r>
      <w:proofErr w:type="spellStart"/>
      <w:r>
        <w:rPr>
          <w:rFonts w:ascii="Times New Roman" w:hAnsi="Times New Roman" w:cs="Times New Roman"/>
        </w:rPr>
        <w:t>big_function</w:t>
      </w:r>
      <w:proofErr w:type="spellEnd"/>
    </w:p>
    <w:tbl>
      <w:tblPr>
        <w:tblStyle w:val="GridTable1Light"/>
        <w:tblW w:w="0" w:type="auto"/>
        <w:tblLook w:val="04A0" w:firstRow="1" w:lastRow="0" w:firstColumn="1" w:lastColumn="0" w:noHBand="0" w:noVBand="1"/>
      </w:tblPr>
      <w:tblGrid>
        <w:gridCol w:w="5395"/>
        <w:gridCol w:w="1440"/>
        <w:gridCol w:w="1350"/>
        <w:gridCol w:w="1165"/>
      </w:tblGrid>
      <w:tr w:rsidR="004B5E57" w:rsidTr="004B5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Process</w:t>
            </w:r>
          </w:p>
        </w:tc>
        <w:tc>
          <w:tcPr>
            <w:tcW w:w="1440"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50"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5" w:type="dxa"/>
          </w:tcPr>
          <w:p w:rsidR="004B5E57" w:rsidRDefault="004B5E5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Main at start</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Child at start</w:t>
            </w:r>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 xml:space="preserve">Main after child calls </w:t>
            </w:r>
            <w:proofErr w:type="spellStart"/>
            <w:r>
              <w:rPr>
                <w:rFonts w:ascii="Times New Roman" w:hAnsi="Times New Roman" w:cs="Times New Roman"/>
              </w:rPr>
              <w:t>execv</w:t>
            </w:r>
            <w:proofErr w:type="spellEnd"/>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4B5E57">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pPr>
              <w:rPr>
                <w:rFonts w:ascii="Times New Roman" w:hAnsi="Times New Roman" w:cs="Times New Roman"/>
              </w:rPr>
            </w:pPr>
            <w:r>
              <w:rPr>
                <w:rFonts w:ascii="Times New Roman" w:hAnsi="Times New Roman" w:cs="Times New Roman"/>
              </w:rPr>
              <w:t xml:space="preserve">Child after </w:t>
            </w:r>
            <w:proofErr w:type="spellStart"/>
            <w:r>
              <w:rPr>
                <w:rFonts w:ascii="Times New Roman" w:hAnsi="Times New Roman" w:cs="Times New Roman"/>
              </w:rPr>
              <w:t>execv</w:t>
            </w:r>
            <w:proofErr w:type="spellEnd"/>
          </w:p>
        </w:tc>
        <w:tc>
          <w:tcPr>
            <w:tcW w:w="144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200720</w:t>
            </w:r>
          </w:p>
        </w:tc>
        <w:tc>
          <w:tcPr>
            <w:tcW w:w="1350"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97804436</w:t>
            </w:r>
          </w:p>
        </w:tc>
        <w:tc>
          <w:tcPr>
            <w:tcW w:w="1165" w:type="dxa"/>
          </w:tcPr>
          <w:p w:rsidR="004B5E57" w:rsidRDefault="004B5E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bl>
    <w:p w:rsidR="004B5E57" w:rsidRDefault="004B5E57">
      <w:pPr>
        <w:rPr>
          <w:rFonts w:ascii="Times New Roman" w:hAnsi="Times New Roman" w:cs="Times New Roman"/>
        </w:rPr>
      </w:pPr>
    </w:p>
    <w:p w:rsidR="004B5E57" w:rsidRDefault="004B5E57">
      <w:pPr>
        <w:rPr>
          <w:rFonts w:ascii="Times New Roman" w:hAnsi="Times New Roman" w:cs="Times New Roman"/>
        </w:rPr>
      </w:pPr>
      <w:proofErr w:type="spellStart"/>
      <w:r>
        <w:rPr>
          <w:rFonts w:ascii="Times New Roman" w:hAnsi="Times New Roman" w:cs="Times New Roman"/>
        </w:rPr>
        <w:t>Execv</w:t>
      </w:r>
      <w:proofErr w:type="spellEnd"/>
      <w:r>
        <w:rPr>
          <w:rFonts w:ascii="Times New Roman" w:hAnsi="Times New Roman" w:cs="Times New Roman"/>
        </w:rPr>
        <w:t xml:space="preserve"> with </w:t>
      </w:r>
      <w:proofErr w:type="spellStart"/>
      <w:r>
        <w:rPr>
          <w:rFonts w:ascii="Times New Roman" w:hAnsi="Times New Roman" w:cs="Times New Roman"/>
        </w:rPr>
        <w:t>empty_function</w:t>
      </w:r>
      <w:proofErr w:type="spellEnd"/>
    </w:p>
    <w:tbl>
      <w:tblPr>
        <w:tblStyle w:val="GridTable1Light"/>
        <w:tblW w:w="0" w:type="auto"/>
        <w:tblLook w:val="04A0" w:firstRow="1" w:lastRow="0" w:firstColumn="1" w:lastColumn="0" w:noHBand="0" w:noVBand="1"/>
      </w:tblPr>
      <w:tblGrid>
        <w:gridCol w:w="5395"/>
        <w:gridCol w:w="1440"/>
        <w:gridCol w:w="1350"/>
        <w:gridCol w:w="1165"/>
      </w:tblGrid>
      <w:tr w:rsidR="004B5E57" w:rsidTr="0010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Process</w:t>
            </w:r>
          </w:p>
        </w:tc>
        <w:tc>
          <w:tcPr>
            <w:tcW w:w="1440"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RSS (KiB)</w:t>
            </w:r>
          </w:p>
        </w:tc>
        <w:tc>
          <w:tcPr>
            <w:tcW w:w="1350"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VSZ (KiB)</w:t>
            </w:r>
          </w:p>
        </w:tc>
        <w:tc>
          <w:tcPr>
            <w:tcW w:w="1165" w:type="dxa"/>
          </w:tcPr>
          <w:p w:rsidR="004B5E57" w:rsidRDefault="004B5E57" w:rsidP="001023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MEM</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Main at start</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644</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6428</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Child at start</w:t>
            </w:r>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288</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 xml:space="preserve">Main after child calls </w:t>
            </w:r>
            <w:proofErr w:type="spellStart"/>
            <w:r>
              <w:rPr>
                <w:rFonts w:ascii="Times New Roman" w:hAnsi="Times New Roman" w:cs="Times New Roman"/>
              </w:rPr>
              <w:t>execv</w:t>
            </w:r>
            <w:proofErr w:type="spellEnd"/>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736</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6432</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r w:rsidR="004B5E57" w:rsidTr="001023C8">
        <w:tc>
          <w:tcPr>
            <w:cnfStyle w:val="001000000000" w:firstRow="0" w:lastRow="0" w:firstColumn="1" w:lastColumn="0" w:oddVBand="0" w:evenVBand="0" w:oddHBand="0" w:evenHBand="0" w:firstRowFirstColumn="0" w:firstRowLastColumn="0" w:lastRowFirstColumn="0" w:lastRowLastColumn="0"/>
            <w:tcW w:w="5395" w:type="dxa"/>
          </w:tcPr>
          <w:p w:rsidR="004B5E57" w:rsidRDefault="004B5E57" w:rsidP="001023C8">
            <w:pPr>
              <w:rPr>
                <w:rFonts w:ascii="Times New Roman" w:hAnsi="Times New Roman" w:cs="Times New Roman"/>
              </w:rPr>
            </w:pPr>
            <w:r>
              <w:rPr>
                <w:rFonts w:ascii="Times New Roman" w:hAnsi="Times New Roman" w:cs="Times New Roman"/>
              </w:rPr>
              <w:t xml:space="preserve">Child after </w:t>
            </w:r>
            <w:proofErr w:type="spellStart"/>
            <w:r>
              <w:rPr>
                <w:rFonts w:ascii="Times New Roman" w:hAnsi="Times New Roman" w:cs="Times New Roman"/>
              </w:rPr>
              <w:t>execv</w:t>
            </w:r>
            <w:proofErr w:type="spellEnd"/>
          </w:p>
        </w:tc>
        <w:tc>
          <w:tcPr>
            <w:tcW w:w="144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344</w:t>
            </w:r>
          </w:p>
        </w:tc>
        <w:tc>
          <w:tcPr>
            <w:tcW w:w="1350"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4164</w:t>
            </w:r>
          </w:p>
        </w:tc>
        <w:tc>
          <w:tcPr>
            <w:tcW w:w="1165" w:type="dxa"/>
          </w:tcPr>
          <w:p w:rsidR="004B5E57" w:rsidRDefault="004B5E57" w:rsidP="001023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w:t>
            </w:r>
          </w:p>
        </w:tc>
      </w:tr>
    </w:tbl>
    <w:p w:rsidR="004B5E57" w:rsidRDefault="004B5E57">
      <w:pPr>
        <w:rPr>
          <w:rFonts w:ascii="Times New Roman" w:hAnsi="Times New Roman" w:cs="Times New Roman"/>
        </w:rPr>
      </w:pPr>
    </w:p>
    <w:p w:rsidR="003F5A66" w:rsidRDefault="001C7C96">
      <w:pPr>
        <w:rPr>
          <w:rFonts w:ascii="Times New Roman" w:hAnsi="Times New Roman" w:cs="Times New Roman"/>
          <w:b/>
          <w:u w:val="single"/>
        </w:rPr>
      </w:pPr>
      <w:r>
        <w:rPr>
          <w:rFonts w:ascii="Times New Roman" w:hAnsi="Times New Roman" w:cs="Times New Roman"/>
          <w:b/>
          <w:u w:val="single"/>
        </w:rPr>
        <w:t>Task 3</w:t>
      </w:r>
    </w:p>
    <w:p w:rsidR="001C7C96" w:rsidRDefault="001C7C96">
      <w:pPr>
        <w:rPr>
          <w:rFonts w:ascii="Times New Roman" w:hAnsi="Times New Roman" w:cs="Times New Roman"/>
        </w:rPr>
      </w:pPr>
      <w:r>
        <w:rPr>
          <w:rFonts w:ascii="Times New Roman" w:hAnsi="Times New Roman" w:cs="Times New Roman"/>
        </w:rPr>
        <w:lastRenderedPageBreak/>
        <w:t>For task 3 and 4, we chose to check memory allocation every 100ms, to avoid wasting unnecessary CPU cycles on spinning through the loop. The program checks memory allocation by parsing the “/</w:t>
      </w:r>
      <w:proofErr w:type="spellStart"/>
      <w:r>
        <w:rPr>
          <w:rFonts w:ascii="Times New Roman" w:hAnsi="Times New Roman" w:cs="Times New Roman"/>
        </w:rPr>
        <w:t>proc</w:t>
      </w:r>
      <w:proofErr w:type="spellEnd"/>
      <w:r>
        <w:rPr>
          <w:rFonts w:ascii="Times New Roman" w:hAnsi="Times New Roman" w:cs="Times New Roman"/>
        </w:rPr>
        <w:t>/</w:t>
      </w:r>
      <w:proofErr w:type="spellStart"/>
      <w:r>
        <w:rPr>
          <w:rFonts w:ascii="Times New Roman" w:hAnsi="Times New Roman" w:cs="Times New Roman"/>
        </w:rPr>
        <w:t>meminfo</w:t>
      </w:r>
      <w:proofErr w:type="spellEnd"/>
      <w:r>
        <w:rPr>
          <w:rFonts w:ascii="Times New Roman" w:hAnsi="Times New Roman" w:cs="Times New Roman"/>
        </w:rPr>
        <w:t>” file. In order to calculate the percentage of used memory, the program subtracts the “</w:t>
      </w:r>
      <w:proofErr w:type="spellStart"/>
      <w:r>
        <w:rPr>
          <w:rFonts w:ascii="Times New Roman" w:hAnsi="Times New Roman" w:cs="Times New Roman"/>
        </w:rPr>
        <w:t>MemFree</w:t>
      </w:r>
      <w:proofErr w:type="spellEnd"/>
      <w:r>
        <w:rPr>
          <w:rFonts w:ascii="Times New Roman" w:hAnsi="Times New Roman" w:cs="Times New Roman"/>
        </w:rPr>
        <w:t>” line from the “</w:t>
      </w:r>
      <w:proofErr w:type="spellStart"/>
      <w:r>
        <w:rPr>
          <w:rFonts w:ascii="Times New Roman" w:hAnsi="Times New Roman" w:cs="Times New Roman"/>
        </w:rPr>
        <w:t>MemTotal</w:t>
      </w:r>
      <w:proofErr w:type="spellEnd"/>
      <w:r>
        <w:rPr>
          <w:rFonts w:ascii="Times New Roman" w:hAnsi="Times New Roman" w:cs="Times New Roman"/>
        </w:rPr>
        <w:t xml:space="preserve">” line and divides by </w:t>
      </w:r>
      <w:proofErr w:type="spellStart"/>
      <w:r>
        <w:rPr>
          <w:rFonts w:ascii="Times New Roman" w:hAnsi="Times New Roman" w:cs="Times New Roman"/>
        </w:rPr>
        <w:t>MemTotal</w:t>
      </w:r>
      <w:proofErr w:type="spellEnd"/>
      <w:r>
        <w:rPr>
          <w:rFonts w:ascii="Times New Roman" w:hAnsi="Times New Roman" w:cs="Times New Roman"/>
        </w:rPr>
        <w:t>. This gives us the total amount of used memory, instead of having to parse out the individual types of used memory such as cached, active, inactive,</w:t>
      </w:r>
      <w:r w:rsidR="00CD158C">
        <w:rPr>
          <w:rFonts w:ascii="Times New Roman" w:hAnsi="Times New Roman" w:cs="Times New Roman"/>
        </w:rPr>
        <w:t xml:space="preserve"> swapped,</w:t>
      </w:r>
      <w:r>
        <w:rPr>
          <w:rFonts w:ascii="Times New Roman" w:hAnsi="Times New Roman" w:cs="Times New Roman"/>
        </w:rPr>
        <w:t xml:space="preserve"> etc.</w:t>
      </w:r>
      <w:r w:rsidR="00CF7D32">
        <w:rPr>
          <w:rFonts w:ascii="Times New Roman" w:hAnsi="Times New Roman" w:cs="Times New Roman"/>
        </w:rPr>
        <w:t xml:space="preserve"> Task 3 notifies the console on any “rising edge” of the system memory usage going above a set fraction of the total.</w:t>
      </w:r>
    </w:p>
    <w:p w:rsidR="004D4505" w:rsidRDefault="004D4505">
      <w:pPr>
        <w:rPr>
          <w:rFonts w:ascii="Times New Roman" w:hAnsi="Times New Roman" w:cs="Times New Roman"/>
        </w:rPr>
      </w:pPr>
    </w:p>
    <w:p w:rsidR="004D4505" w:rsidRDefault="004D4505">
      <w:pPr>
        <w:rPr>
          <w:rFonts w:ascii="Times New Roman" w:hAnsi="Times New Roman" w:cs="Times New Roman"/>
          <w:b/>
          <w:u w:val="single"/>
        </w:rPr>
      </w:pPr>
      <w:r>
        <w:rPr>
          <w:rFonts w:ascii="Times New Roman" w:hAnsi="Times New Roman" w:cs="Times New Roman"/>
          <w:b/>
          <w:u w:val="single"/>
        </w:rPr>
        <w:t>Task 4</w:t>
      </w:r>
    </w:p>
    <w:p w:rsidR="00F1708F" w:rsidRDefault="004D4505" w:rsidP="00F1708F">
      <w:pPr>
        <w:rPr>
          <w:rFonts w:ascii="Times New Roman" w:hAnsi="Times New Roman" w:cs="Times New Roman"/>
        </w:rPr>
      </w:pPr>
      <w:r>
        <w:rPr>
          <w:rFonts w:ascii="Times New Roman" w:hAnsi="Times New Roman" w:cs="Times New Roman"/>
        </w:rPr>
        <w:t>Task 4 is identical to task 3, aside from the fact that it does not notify the user, and kills processes instead. It also is not restricted to “rising edges” over the threshold, and will continue killing processes until the memory usage drops below the threshold.</w:t>
      </w:r>
      <w:r w:rsidR="00976FA8">
        <w:rPr>
          <w:rFonts w:ascii="Times New Roman" w:hAnsi="Times New Roman" w:cs="Times New Roman"/>
        </w:rPr>
        <w:t xml:space="preserve"> We created a subroutine which parses the output of the “</w:t>
      </w:r>
      <w:proofErr w:type="spellStart"/>
      <w:r w:rsidR="00976FA8">
        <w:rPr>
          <w:rFonts w:ascii="Times New Roman" w:hAnsi="Times New Roman" w:cs="Times New Roman"/>
        </w:rPr>
        <w:t>ps</w:t>
      </w:r>
      <w:proofErr w:type="spellEnd"/>
      <w:r w:rsidR="00976FA8">
        <w:rPr>
          <w:rFonts w:ascii="Times New Roman" w:hAnsi="Times New Roman" w:cs="Times New Roman"/>
        </w:rPr>
        <w:t>” command</w:t>
      </w:r>
      <w:r w:rsidR="00F1708F">
        <w:rPr>
          <w:rFonts w:ascii="Times New Roman" w:hAnsi="Times New Roman" w:cs="Times New Roman"/>
        </w:rPr>
        <w:t xml:space="preserve"> and finds a process which meets these criteria:</w:t>
      </w:r>
    </w:p>
    <w:p w:rsidR="00F1708F" w:rsidRDefault="00F1708F" w:rsidP="00F1708F">
      <w:pPr>
        <w:pStyle w:val="ListParagraph"/>
        <w:numPr>
          <w:ilvl w:val="0"/>
          <w:numId w:val="2"/>
        </w:numPr>
        <w:rPr>
          <w:rFonts w:ascii="Times New Roman" w:hAnsi="Times New Roman" w:cs="Times New Roman"/>
        </w:rPr>
      </w:pPr>
      <w:r>
        <w:rPr>
          <w:rFonts w:ascii="Times New Roman" w:hAnsi="Times New Roman" w:cs="Times New Roman"/>
        </w:rPr>
        <w:t>Is not the current process (no suicide allowed)</w:t>
      </w:r>
    </w:p>
    <w:p w:rsidR="00F1708F" w:rsidRDefault="00F1708F" w:rsidP="00F1708F">
      <w:pPr>
        <w:pStyle w:val="ListParagraph"/>
        <w:numPr>
          <w:ilvl w:val="0"/>
          <w:numId w:val="2"/>
        </w:numPr>
        <w:rPr>
          <w:rFonts w:ascii="Times New Roman" w:hAnsi="Times New Roman" w:cs="Times New Roman"/>
        </w:rPr>
      </w:pPr>
      <w:r>
        <w:rPr>
          <w:rFonts w:ascii="Times New Roman" w:hAnsi="Times New Roman" w:cs="Times New Roman"/>
        </w:rPr>
        <w:t>Is using more than 5MB of ram (this prevents killing things like bash)</w:t>
      </w:r>
    </w:p>
    <w:p w:rsidR="00F1708F" w:rsidRDefault="00F1708F" w:rsidP="00F1708F">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ps</w:t>
      </w:r>
      <w:proofErr w:type="spellEnd"/>
      <w:r>
        <w:rPr>
          <w:rFonts w:ascii="Times New Roman" w:hAnsi="Times New Roman" w:cs="Times New Roman"/>
        </w:rPr>
        <w:t xml:space="preserve"> command is restricted to the processes started by the current user, so no system processes will be killed.</w:t>
      </w:r>
      <w:r w:rsidR="00A94C31">
        <w:rPr>
          <w:rFonts w:ascii="Times New Roman" w:hAnsi="Times New Roman" w:cs="Times New Roman"/>
        </w:rPr>
        <w:t xml:space="preserve"> Every time a process is killed, the console is notified.</w:t>
      </w:r>
    </w:p>
    <w:p w:rsidR="0031131B" w:rsidRDefault="0031131B" w:rsidP="00F1708F">
      <w:pPr>
        <w:rPr>
          <w:rFonts w:ascii="Times New Roman" w:hAnsi="Times New Roman" w:cs="Times New Roman"/>
        </w:rPr>
      </w:pPr>
    </w:p>
    <w:p w:rsidR="0031131B" w:rsidRDefault="0031131B" w:rsidP="0031131B">
      <w:pPr>
        <w:ind w:left="720" w:hanging="720"/>
        <w:rPr>
          <w:rFonts w:ascii="Times New Roman" w:hAnsi="Times New Roman" w:cs="Times New Roman"/>
        </w:rPr>
      </w:pPr>
      <w:r>
        <w:rPr>
          <w:rFonts w:ascii="Times New Roman" w:hAnsi="Times New Roman" w:cs="Times New Roman"/>
        </w:rPr>
        <w:t>Task 1: New processes are given about 640 KiB on their start and that does not vary based on things currently running or the type of process. If the process needs more space it allocates it when the code calls it to, so the memory allocation of a process will change over time, the OS will allocate and deallocate space as it runs.</w:t>
      </w:r>
    </w:p>
    <w:p w:rsidR="0031131B" w:rsidRDefault="0031131B" w:rsidP="0031131B">
      <w:pPr>
        <w:ind w:left="720" w:hanging="720"/>
        <w:rPr>
          <w:rFonts w:ascii="Times New Roman" w:hAnsi="Times New Roman" w:cs="Times New Roman"/>
        </w:rPr>
      </w:pPr>
      <w:r>
        <w:rPr>
          <w:rFonts w:ascii="Times New Roman" w:hAnsi="Times New Roman" w:cs="Times New Roman"/>
        </w:rPr>
        <w:t xml:space="preserve">Task 2: Child processes are given about 288 KiB, for our function each subsequent child process was given what the previous child was given plus another 4 KiB, this may be a coincidence though. Initially, Linux allocates the normal 288 KiB to a child process that loads another process but will allocate that child more space when he calls </w:t>
      </w:r>
      <w:proofErr w:type="spellStart"/>
      <w:r>
        <w:rPr>
          <w:rFonts w:ascii="Times New Roman" w:hAnsi="Times New Roman" w:cs="Times New Roman"/>
        </w:rPr>
        <w:t>execv</w:t>
      </w:r>
      <w:proofErr w:type="spellEnd"/>
      <w:r>
        <w:rPr>
          <w:rFonts w:ascii="Times New Roman" w:hAnsi="Times New Roman" w:cs="Times New Roman"/>
        </w:rPr>
        <w:t xml:space="preserve"> and needs the extra space. In our example with an empty function the child was given an extra 56 KiB, however when the child ran an </w:t>
      </w:r>
      <w:proofErr w:type="spellStart"/>
      <w:r>
        <w:rPr>
          <w:rFonts w:ascii="Times New Roman" w:hAnsi="Times New Roman" w:cs="Times New Roman"/>
        </w:rPr>
        <w:t>execv</w:t>
      </w:r>
      <w:proofErr w:type="spellEnd"/>
      <w:r>
        <w:rPr>
          <w:rFonts w:ascii="Times New Roman" w:hAnsi="Times New Roman" w:cs="Times New Roman"/>
        </w:rPr>
        <w:t xml:space="preserve"> on a function that needed a large amount of space he was given a massive 200720 KiB.</w:t>
      </w:r>
    </w:p>
    <w:p w:rsidR="0031131B" w:rsidRDefault="0031131B" w:rsidP="0031131B">
      <w:pPr>
        <w:ind w:left="720" w:hanging="720"/>
        <w:rPr>
          <w:rFonts w:ascii="Times New Roman" w:hAnsi="Times New Roman" w:cs="Times New Roman"/>
        </w:rPr>
      </w:pPr>
    </w:p>
    <w:p w:rsidR="0031131B" w:rsidRDefault="0031131B" w:rsidP="0031131B">
      <w:pPr>
        <w:ind w:left="720" w:hanging="720"/>
        <w:rPr>
          <w:rFonts w:ascii="Times New Roman" w:hAnsi="Times New Roman" w:cs="Times New Roman"/>
        </w:rPr>
      </w:pPr>
      <w:r>
        <w:rPr>
          <w:rFonts w:ascii="Times New Roman" w:hAnsi="Times New Roman" w:cs="Times New Roman"/>
        </w:rPr>
        <w:t xml:space="preserve">From this assignment I learned that even small functions can take quite a bit of space. I also learned that an </w:t>
      </w:r>
      <w:proofErr w:type="spellStart"/>
      <w:r>
        <w:rPr>
          <w:rFonts w:ascii="Times New Roman" w:hAnsi="Times New Roman" w:cs="Times New Roman"/>
        </w:rPr>
        <w:t>execv</w:t>
      </w:r>
      <w:proofErr w:type="spellEnd"/>
      <w:r>
        <w:rPr>
          <w:rFonts w:ascii="Times New Roman" w:hAnsi="Times New Roman" w:cs="Times New Roman"/>
        </w:rPr>
        <w:t xml:space="preserve"> call will not completely destroy the process that called it but rather replace it.</w:t>
      </w:r>
    </w:p>
    <w:p w:rsidR="0031131B" w:rsidRPr="00F1708F" w:rsidRDefault="0031131B" w:rsidP="00F1708F">
      <w:pPr>
        <w:rPr>
          <w:rFonts w:ascii="Times New Roman" w:hAnsi="Times New Roman" w:cs="Times New Roman"/>
        </w:rPr>
      </w:pPr>
      <w:bookmarkStart w:id="0" w:name="_GoBack"/>
      <w:bookmarkEnd w:id="0"/>
    </w:p>
    <w:sectPr w:rsidR="0031131B" w:rsidRPr="00F1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32BC6"/>
    <w:multiLevelType w:val="hybridMultilevel"/>
    <w:tmpl w:val="8F8671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650BE"/>
    <w:multiLevelType w:val="hybridMultilevel"/>
    <w:tmpl w:val="823A7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864"/>
    <w:rsid w:val="001C7C96"/>
    <w:rsid w:val="00292883"/>
    <w:rsid w:val="0031131B"/>
    <w:rsid w:val="003F5A66"/>
    <w:rsid w:val="004B5E57"/>
    <w:rsid w:val="004D4505"/>
    <w:rsid w:val="005F3363"/>
    <w:rsid w:val="00685864"/>
    <w:rsid w:val="00976FA8"/>
    <w:rsid w:val="00A94C31"/>
    <w:rsid w:val="00CD158C"/>
    <w:rsid w:val="00CF7D32"/>
    <w:rsid w:val="00F1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3A3A"/>
  <w15:chartTrackingRefBased/>
  <w15:docId w15:val="{E5F8F292-5C4A-472A-A54C-EBBC28C5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F3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1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Hendrickson, Isaac J.</dc:creator>
  <cp:keywords/>
  <dc:description/>
  <cp:lastModifiedBy>Hendrickson, Isaac J.</cp:lastModifiedBy>
  <cp:revision>11</cp:revision>
  <dcterms:created xsi:type="dcterms:W3CDTF">2018-05-07T20:14:00Z</dcterms:created>
  <dcterms:modified xsi:type="dcterms:W3CDTF">2018-05-08T01:48:00Z</dcterms:modified>
</cp:coreProperties>
</file>