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1C5" w:rsidRPr="003851C5" w:rsidRDefault="003851C5" w:rsidP="003851C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3851C5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Словарь терминов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851C5" w:rsidRPr="003851C5" w:rsidTr="00615D8E">
        <w:trPr>
          <w:jc w:val="center"/>
        </w:trPr>
        <w:tc>
          <w:tcPr>
            <w:tcW w:w="4672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>Авторизация</w:t>
            </w:r>
          </w:p>
        </w:tc>
        <w:tc>
          <w:tcPr>
            <w:tcW w:w="4673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>Процесс проверки и подтверждения данных при попытке войти в систему</w:t>
            </w:r>
          </w:p>
        </w:tc>
      </w:tr>
      <w:tr w:rsidR="003851C5" w:rsidRPr="003851C5" w:rsidTr="00615D8E">
        <w:trPr>
          <w:jc w:val="center"/>
        </w:trPr>
        <w:tc>
          <w:tcPr>
            <w:tcW w:w="4672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>Администратор</w:t>
            </w:r>
          </w:p>
        </w:tc>
        <w:tc>
          <w:tcPr>
            <w:tcW w:w="4673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>Лицо, управляющее командой персонала стадиона</w:t>
            </w:r>
          </w:p>
        </w:tc>
      </w:tr>
      <w:tr w:rsidR="003851C5" w:rsidRPr="003851C5" w:rsidTr="00615D8E">
        <w:trPr>
          <w:jc w:val="center"/>
        </w:trPr>
        <w:tc>
          <w:tcPr>
            <w:tcW w:w="4672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>Арендатор</w:t>
            </w:r>
          </w:p>
        </w:tc>
        <w:tc>
          <w:tcPr>
            <w:tcW w:w="4673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>Физическое или юридическое лицо, получившее стадион во временное пользование и заключившее договор с владельцем стадиона</w:t>
            </w:r>
          </w:p>
        </w:tc>
      </w:tr>
      <w:tr w:rsidR="003851C5" w:rsidRPr="003851C5" w:rsidTr="00615D8E">
        <w:trPr>
          <w:jc w:val="center"/>
        </w:trPr>
        <w:tc>
          <w:tcPr>
            <w:tcW w:w="4672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>Аутентификация</w:t>
            </w:r>
          </w:p>
        </w:tc>
        <w:tc>
          <w:tcPr>
            <w:tcW w:w="4673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>Процедура проверки подлинности введённых данных при авторизации</w:t>
            </w:r>
          </w:p>
        </w:tc>
      </w:tr>
      <w:tr w:rsidR="003851C5" w:rsidRPr="003851C5" w:rsidTr="00615D8E">
        <w:trPr>
          <w:jc w:val="center"/>
        </w:trPr>
        <w:tc>
          <w:tcPr>
            <w:tcW w:w="4672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>БД</w:t>
            </w:r>
          </w:p>
        </w:tc>
        <w:tc>
          <w:tcPr>
            <w:tcW w:w="4673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>Организованная совокупность данных, необходимая для обеспечения работоспособности спортивного объекта</w:t>
            </w:r>
          </w:p>
        </w:tc>
      </w:tr>
      <w:tr w:rsidR="003851C5" w:rsidRPr="003851C5" w:rsidTr="00615D8E">
        <w:trPr>
          <w:jc w:val="center"/>
        </w:trPr>
        <w:tc>
          <w:tcPr>
            <w:tcW w:w="4672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>Билет</w:t>
            </w:r>
          </w:p>
        </w:tc>
        <w:tc>
          <w:tcPr>
            <w:tcW w:w="4673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>Документ, удостоверяющий право прохода на стадион в целях посещения спортивно-массового мероприятия</w:t>
            </w:r>
          </w:p>
        </w:tc>
      </w:tr>
      <w:tr w:rsidR="003851C5" w:rsidRPr="003851C5" w:rsidTr="00615D8E">
        <w:trPr>
          <w:jc w:val="center"/>
        </w:trPr>
        <w:tc>
          <w:tcPr>
            <w:tcW w:w="4672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>Данные</w:t>
            </w:r>
          </w:p>
        </w:tc>
        <w:tc>
          <w:tcPr>
            <w:tcW w:w="4673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>Совокупность значений, содержащих информацию, приемлемую для хранения и обработки системой</w:t>
            </w:r>
          </w:p>
        </w:tc>
      </w:tr>
      <w:tr w:rsidR="003851C5" w:rsidRPr="003851C5" w:rsidTr="00615D8E">
        <w:trPr>
          <w:jc w:val="center"/>
        </w:trPr>
        <w:tc>
          <w:tcPr>
            <w:tcW w:w="4672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>ЕЦУС</w:t>
            </w:r>
          </w:p>
        </w:tc>
        <w:tc>
          <w:tcPr>
            <w:tcW w:w="4673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>Единый центр управления стадионом</w:t>
            </w:r>
          </w:p>
        </w:tc>
      </w:tr>
      <w:tr w:rsidR="003851C5" w:rsidRPr="003851C5" w:rsidTr="00615D8E">
        <w:trPr>
          <w:jc w:val="center"/>
        </w:trPr>
        <w:tc>
          <w:tcPr>
            <w:tcW w:w="4672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>Журналирование</w:t>
            </w:r>
            <w:proofErr w:type="spellEnd"/>
          </w:p>
        </w:tc>
        <w:tc>
          <w:tcPr>
            <w:tcW w:w="4673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shd w:val="clear" w:color="auto" w:fill="FFFFFF"/>
                <w:lang w:eastAsia="zh-CN" w:bidi="hi-IN"/>
              </w:rPr>
              <w:t>Форма автоматической записи в хронологическом порядке операций в системе</w:t>
            </w:r>
          </w:p>
        </w:tc>
      </w:tr>
      <w:tr w:rsidR="003851C5" w:rsidRPr="003851C5" w:rsidTr="00615D8E">
        <w:trPr>
          <w:jc w:val="center"/>
        </w:trPr>
        <w:tc>
          <w:tcPr>
            <w:tcW w:w="4672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>Инвентарь</w:t>
            </w:r>
          </w:p>
        </w:tc>
        <w:tc>
          <w:tcPr>
            <w:tcW w:w="4673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>Совокупность различных предметов хозяйственного обихода или производственного назначения, необходимая для осуществления и поддержания работоспособности стадиона</w:t>
            </w:r>
          </w:p>
        </w:tc>
      </w:tr>
      <w:tr w:rsidR="003851C5" w:rsidRPr="003851C5" w:rsidTr="00615D8E">
        <w:trPr>
          <w:jc w:val="center"/>
        </w:trPr>
        <w:tc>
          <w:tcPr>
            <w:tcW w:w="4672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>Персонал</w:t>
            </w:r>
          </w:p>
        </w:tc>
        <w:tc>
          <w:tcPr>
            <w:tcW w:w="4673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>Постоянный состав работников стадиона</w:t>
            </w:r>
          </w:p>
        </w:tc>
      </w:tr>
      <w:tr w:rsidR="003851C5" w:rsidRPr="003851C5" w:rsidTr="00615D8E">
        <w:trPr>
          <w:jc w:val="center"/>
        </w:trPr>
        <w:tc>
          <w:tcPr>
            <w:tcW w:w="4672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>Полномочия</w:t>
            </w:r>
          </w:p>
        </w:tc>
        <w:tc>
          <w:tcPr>
            <w:tcW w:w="4673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Официально предоставленные сотруднику права и обязанности </w:t>
            </w:r>
          </w:p>
        </w:tc>
      </w:tr>
      <w:tr w:rsidR="003851C5" w:rsidRPr="003851C5" w:rsidTr="00615D8E">
        <w:trPr>
          <w:jc w:val="center"/>
        </w:trPr>
        <w:tc>
          <w:tcPr>
            <w:tcW w:w="4672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>Посетитель</w:t>
            </w:r>
          </w:p>
        </w:tc>
        <w:tc>
          <w:tcPr>
            <w:tcW w:w="4673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>Лицо, приходящее на стадион с целью просмотра спортивного мероприятия</w:t>
            </w:r>
          </w:p>
        </w:tc>
      </w:tr>
      <w:tr w:rsidR="003851C5" w:rsidRPr="003851C5" w:rsidTr="00615D8E">
        <w:trPr>
          <w:jc w:val="center"/>
        </w:trPr>
        <w:tc>
          <w:tcPr>
            <w:tcW w:w="4672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>Ремонт</w:t>
            </w:r>
          </w:p>
        </w:tc>
        <w:tc>
          <w:tcPr>
            <w:tcW w:w="4673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>Комплекс мероприятий по восстановлению работоспособности стадиона</w:t>
            </w:r>
          </w:p>
        </w:tc>
      </w:tr>
      <w:tr w:rsidR="003851C5" w:rsidRPr="003851C5" w:rsidTr="00615D8E">
        <w:trPr>
          <w:jc w:val="center"/>
        </w:trPr>
        <w:tc>
          <w:tcPr>
            <w:tcW w:w="4672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>Системный администратор</w:t>
            </w:r>
          </w:p>
        </w:tc>
        <w:tc>
          <w:tcPr>
            <w:tcW w:w="4673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>Лицо, осуществляющее обеспечение корректной работы ПО стадиона</w:t>
            </w:r>
          </w:p>
        </w:tc>
      </w:tr>
      <w:tr w:rsidR="003851C5" w:rsidRPr="003851C5" w:rsidTr="00615D8E">
        <w:trPr>
          <w:jc w:val="center"/>
        </w:trPr>
        <w:tc>
          <w:tcPr>
            <w:tcW w:w="4672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>Стадион</w:t>
            </w:r>
          </w:p>
        </w:tc>
        <w:tc>
          <w:tcPr>
            <w:tcW w:w="4673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>Сооружение для проведения спортивно-массовых мероприятий</w:t>
            </w:r>
          </w:p>
        </w:tc>
      </w:tr>
      <w:tr w:rsidR="003851C5" w:rsidRPr="003851C5" w:rsidTr="00615D8E">
        <w:trPr>
          <w:jc w:val="center"/>
        </w:trPr>
        <w:tc>
          <w:tcPr>
            <w:tcW w:w="4672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>Техническое обслуживание</w:t>
            </w:r>
          </w:p>
        </w:tc>
        <w:tc>
          <w:tcPr>
            <w:tcW w:w="4673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>Комплекс мероприятий по поддержанию работоспособности стадиона</w:t>
            </w:r>
          </w:p>
        </w:tc>
      </w:tr>
      <w:tr w:rsidR="003851C5" w:rsidRPr="003851C5" w:rsidTr="00615D8E">
        <w:trPr>
          <w:jc w:val="center"/>
        </w:trPr>
        <w:tc>
          <w:tcPr>
            <w:tcW w:w="4672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color w:val="000000"/>
                <w:kern w:val="3"/>
                <w:sz w:val="24"/>
                <w:szCs w:val="24"/>
                <w:shd w:val="clear" w:color="auto" w:fill="FFFFFF"/>
                <w:lang w:eastAsia="zh-CN" w:bidi="hi-IN"/>
              </w:rPr>
              <w:t>Терминал</w:t>
            </w:r>
          </w:p>
        </w:tc>
        <w:tc>
          <w:tcPr>
            <w:tcW w:w="4673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color w:val="000000"/>
                <w:kern w:val="3"/>
                <w:sz w:val="24"/>
                <w:szCs w:val="24"/>
                <w:shd w:val="clear" w:color="auto" w:fill="FFFFFF"/>
                <w:lang w:eastAsia="zh-CN" w:bidi="hi-IN"/>
              </w:rPr>
              <w:t>Электронное устройство, предназначенное либо для проверки билетов на подлинность, либо для покупки билетов</w:t>
            </w:r>
          </w:p>
        </w:tc>
      </w:tr>
      <w:tr w:rsidR="003851C5" w:rsidRPr="003851C5" w:rsidTr="00615D8E">
        <w:trPr>
          <w:jc w:val="center"/>
        </w:trPr>
        <w:tc>
          <w:tcPr>
            <w:tcW w:w="4672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color w:val="000000"/>
                <w:kern w:val="3"/>
                <w:sz w:val="24"/>
                <w:szCs w:val="24"/>
                <w:shd w:val="clear" w:color="auto" w:fill="F0F2F5"/>
                <w:lang w:eastAsia="zh-CN" w:bidi="hi-IN"/>
              </w:rPr>
              <w:t>Карта</w:t>
            </w:r>
          </w:p>
        </w:tc>
        <w:tc>
          <w:tcPr>
            <w:tcW w:w="4673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color w:val="000000"/>
                <w:kern w:val="3"/>
                <w:sz w:val="24"/>
                <w:szCs w:val="24"/>
                <w:shd w:val="clear" w:color="auto" w:fill="F0F2F5"/>
                <w:lang w:eastAsia="zh-CN" w:bidi="hi-IN"/>
              </w:rPr>
              <w:t>Визуализация пространства стадиона с условными обозначениями</w:t>
            </w:r>
          </w:p>
        </w:tc>
      </w:tr>
      <w:tr w:rsidR="003851C5" w:rsidRPr="003851C5" w:rsidTr="00615D8E">
        <w:trPr>
          <w:jc w:val="center"/>
        </w:trPr>
        <w:tc>
          <w:tcPr>
            <w:tcW w:w="4672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  <w:t>Расписание</w:t>
            </w:r>
          </w:p>
        </w:tc>
        <w:tc>
          <w:tcPr>
            <w:tcW w:w="4673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color w:val="000000"/>
                <w:kern w:val="3"/>
                <w:sz w:val="24"/>
                <w:szCs w:val="24"/>
                <w:shd w:val="clear" w:color="auto" w:fill="FFFFFF"/>
                <w:lang w:eastAsia="zh-CN" w:bidi="hi-IN"/>
              </w:rPr>
              <w:t>Упорядоченный по датам список мероприятий</w:t>
            </w:r>
          </w:p>
        </w:tc>
      </w:tr>
      <w:tr w:rsidR="003851C5" w:rsidRPr="003851C5" w:rsidTr="00615D8E">
        <w:trPr>
          <w:jc w:val="center"/>
        </w:trPr>
        <w:tc>
          <w:tcPr>
            <w:tcW w:w="4672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color w:val="000000"/>
                <w:kern w:val="3"/>
                <w:sz w:val="24"/>
                <w:szCs w:val="24"/>
                <w:shd w:val="clear" w:color="auto" w:fill="FFFFFF"/>
                <w:lang w:eastAsia="zh-CN" w:bidi="hi-IN"/>
              </w:rPr>
              <w:t>Договор</w:t>
            </w:r>
          </w:p>
        </w:tc>
        <w:tc>
          <w:tcPr>
            <w:tcW w:w="4673" w:type="dxa"/>
          </w:tcPr>
          <w:p w:rsidR="003851C5" w:rsidRPr="003851C5" w:rsidRDefault="003851C5" w:rsidP="003851C5">
            <w:pPr>
              <w:suppressAutoHyphens/>
              <w:autoSpaceDN w:val="0"/>
              <w:textAlignment w:val="baseline"/>
              <w:rPr>
                <w:rFonts w:ascii="Times New Roman" w:eastAsia="Noto Serif CJK SC" w:hAnsi="Times New Roman" w:cs="Times New Roman"/>
                <w:color w:val="000000"/>
                <w:kern w:val="3"/>
                <w:sz w:val="24"/>
                <w:szCs w:val="24"/>
                <w:shd w:val="clear" w:color="auto" w:fill="FFFFFF"/>
                <w:lang w:eastAsia="zh-CN" w:bidi="hi-IN"/>
              </w:rPr>
            </w:pPr>
            <w:r w:rsidRPr="003851C5">
              <w:rPr>
                <w:rFonts w:ascii="Times New Roman" w:eastAsia="Noto Serif CJK SC" w:hAnsi="Times New Roman" w:cs="Times New Roman"/>
                <w:color w:val="000000"/>
                <w:kern w:val="3"/>
                <w:sz w:val="24"/>
                <w:szCs w:val="24"/>
                <w:shd w:val="clear" w:color="auto" w:fill="FFFFFF"/>
                <w:lang w:eastAsia="zh-CN" w:bidi="hi-IN"/>
              </w:rPr>
              <w:t>Соглашение двух или нескольких сторон о взаимных правах и обязательствах</w:t>
            </w:r>
          </w:p>
        </w:tc>
      </w:tr>
    </w:tbl>
    <w:p w:rsidR="003851C5" w:rsidRDefault="003851C5" w:rsidP="003851C5">
      <w:pPr>
        <w:jc w:val="center"/>
      </w:pPr>
      <w:r w:rsidRPr="003851C5">
        <w:lastRenderedPageBreak/>
        <w:t>Диаграмма IDEF0</w:t>
      </w:r>
    </w:p>
    <w:p w:rsidR="005D17BE" w:rsidRDefault="00D0463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35pt;height:380.65pt">
            <v:imagedata r:id="rId5" o:title="IDEF0"/>
          </v:shape>
        </w:pict>
      </w:r>
    </w:p>
    <w:p w:rsidR="00AE15F2" w:rsidRPr="00AE15F2" w:rsidRDefault="00AE15F2" w:rsidP="00AE15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Диаграмма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500D2">
        <w:rPr>
          <w:rFonts w:ascii="Times New Roman" w:hAnsi="Times New Roman" w:cs="Times New Roman"/>
          <w:sz w:val="24"/>
          <w:szCs w:val="24"/>
        </w:rPr>
        <w:t>-0.</w:t>
      </w:r>
    </w:p>
    <w:p w:rsidR="00AE15F2" w:rsidRDefault="00AE15F2">
      <w:pPr>
        <w:rPr>
          <w:rFonts w:ascii="Times New Roman" w:hAnsi="Times New Roman" w:cs="Times New Roman"/>
          <w:sz w:val="28"/>
          <w:szCs w:val="28"/>
        </w:rPr>
      </w:pPr>
    </w:p>
    <w:p w:rsidR="00AE15F2" w:rsidRDefault="00AE15F2" w:rsidP="00CE09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диаграмма, представляет собой всю функциональность системы в целом.</w:t>
      </w:r>
      <w:r w:rsidR="007500D2">
        <w:rPr>
          <w:rFonts w:ascii="Times New Roman" w:hAnsi="Times New Roman" w:cs="Times New Roman"/>
          <w:sz w:val="28"/>
          <w:szCs w:val="28"/>
        </w:rPr>
        <w:t xml:space="preserve"> Запрос пользователя представляет собой обобщенные данные, которые будут расслаиваться по мере детализации системы.</w:t>
      </w:r>
    </w:p>
    <w:p w:rsidR="00AE15F2" w:rsidRDefault="00AE15F2" w:rsidP="00AE15F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E15F2" w:rsidRDefault="00D0463D" w:rsidP="00AE15F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60.8pt;height:325.55pt">
            <v:imagedata r:id="rId6" o:title="IDEF0-A0"/>
          </v:shape>
        </w:pict>
      </w:r>
    </w:p>
    <w:p w:rsidR="00AE15F2" w:rsidRDefault="00AE15F2" w:rsidP="00AE15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Диаграмма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E15F2">
        <w:rPr>
          <w:rFonts w:ascii="Times New Roman" w:hAnsi="Times New Roman" w:cs="Times New Roman"/>
          <w:sz w:val="24"/>
          <w:szCs w:val="24"/>
        </w:rPr>
        <w:t>0.</w:t>
      </w:r>
    </w:p>
    <w:p w:rsidR="00CE0935" w:rsidRPr="00AE15F2" w:rsidRDefault="00CE0935" w:rsidP="00AE15F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15F2" w:rsidRDefault="00AE15F2" w:rsidP="00CE09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уровне детализации </w:t>
      </w:r>
      <w:r w:rsidR="00ED744D">
        <w:rPr>
          <w:rFonts w:ascii="Times New Roman" w:hAnsi="Times New Roman" w:cs="Times New Roman"/>
          <w:sz w:val="28"/>
          <w:szCs w:val="28"/>
        </w:rPr>
        <w:t>выделяются три основные функциональные системы в соответствии с техническим заданием. Большинство взаимодействий с системой начинается с сайта. Без авторизации пользователя на сайте система не даст доступ к системам безопасности. Покупку билетов пользователь может совершить на сайте</w:t>
      </w:r>
      <w:r w:rsidR="007500D2">
        <w:rPr>
          <w:rFonts w:ascii="Times New Roman" w:hAnsi="Times New Roman" w:cs="Times New Roman"/>
          <w:sz w:val="28"/>
          <w:szCs w:val="28"/>
        </w:rPr>
        <w:t xml:space="preserve"> стадиона, на</w:t>
      </w:r>
      <w:r w:rsidR="00ED744D">
        <w:rPr>
          <w:rFonts w:ascii="Times New Roman" w:hAnsi="Times New Roman" w:cs="Times New Roman"/>
          <w:sz w:val="28"/>
          <w:szCs w:val="28"/>
        </w:rPr>
        <w:t xml:space="preserve"> территории стадиона</w:t>
      </w:r>
      <w:r w:rsidR="007500D2">
        <w:rPr>
          <w:rFonts w:ascii="Times New Roman" w:hAnsi="Times New Roman" w:cs="Times New Roman"/>
          <w:sz w:val="28"/>
          <w:szCs w:val="28"/>
        </w:rPr>
        <w:t xml:space="preserve"> и с помощью специальных сайтов по покупки билетов. </w:t>
      </w:r>
    </w:p>
    <w:p w:rsidR="00ED744D" w:rsidRDefault="00ED744D" w:rsidP="00ED744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744D" w:rsidRDefault="00ED744D" w:rsidP="00ED744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744D" w:rsidRDefault="00ED744D" w:rsidP="00ED744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744D" w:rsidRDefault="00ED744D" w:rsidP="00ED744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744D" w:rsidRDefault="00ED744D" w:rsidP="00ED744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744D" w:rsidRDefault="00ED744D" w:rsidP="00ED744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744D" w:rsidRDefault="00ED744D" w:rsidP="00ED744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744D" w:rsidRDefault="00ED744D" w:rsidP="00ED744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744D" w:rsidRPr="00AE15F2" w:rsidRDefault="00D0463D" w:rsidP="00ED744D">
      <w:pPr>
        <w:ind w:left="-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592.9pt;height:232.3pt">
            <v:imagedata r:id="rId7" o:title="IDEF0-A1"/>
          </v:shape>
        </w:pict>
      </w:r>
    </w:p>
    <w:p w:rsidR="00AE15F2" w:rsidRPr="00ED744D" w:rsidRDefault="00ED744D" w:rsidP="00ED744D">
      <w:pPr>
        <w:jc w:val="center"/>
        <w:rPr>
          <w:rFonts w:ascii="Times New Roman" w:hAnsi="Times New Roman" w:cs="Times New Roman"/>
          <w:sz w:val="24"/>
          <w:szCs w:val="24"/>
        </w:rPr>
      </w:pPr>
      <w:r w:rsidRPr="00ED744D">
        <w:rPr>
          <w:rFonts w:ascii="Times New Roman" w:hAnsi="Times New Roman" w:cs="Times New Roman"/>
          <w:sz w:val="24"/>
          <w:szCs w:val="24"/>
        </w:rPr>
        <w:t>Рисунок 3 - Диаграмма А1.</w:t>
      </w:r>
    </w:p>
    <w:p w:rsidR="00C41A45" w:rsidRDefault="00ED744D" w:rsidP="00CE09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диаграмме показана функциональность сайта</w:t>
      </w:r>
      <w:r w:rsidR="007500D2">
        <w:rPr>
          <w:rFonts w:ascii="Times New Roman" w:hAnsi="Times New Roman" w:cs="Times New Roman"/>
          <w:sz w:val="28"/>
          <w:szCs w:val="28"/>
        </w:rPr>
        <w:t xml:space="preserve">. Для некоторых функций сайта </w:t>
      </w:r>
      <w:r w:rsidR="00D0463D">
        <w:rPr>
          <w:rFonts w:ascii="Times New Roman" w:hAnsi="Times New Roman" w:cs="Times New Roman"/>
          <w:sz w:val="28"/>
          <w:szCs w:val="28"/>
        </w:rPr>
        <w:t>пользователю необходимо подтвердить</w:t>
      </w:r>
      <w:r w:rsidR="007500D2">
        <w:rPr>
          <w:rFonts w:ascii="Times New Roman" w:hAnsi="Times New Roman" w:cs="Times New Roman"/>
          <w:sz w:val="28"/>
          <w:szCs w:val="28"/>
        </w:rPr>
        <w:t xml:space="preserve"> свой уровень доступа. Например, чтобы сделать запрос на покупку инвентаря, нужно иметь доступ сотрудника. Некоторые функции такие,</w:t>
      </w:r>
      <w:bookmarkStart w:id="0" w:name="_GoBack"/>
      <w:bookmarkEnd w:id="0"/>
      <w:r w:rsidR="007500D2">
        <w:rPr>
          <w:rFonts w:ascii="Times New Roman" w:hAnsi="Times New Roman" w:cs="Times New Roman"/>
          <w:sz w:val="28"/>
          <w:szCs w:val="28"/>
        </w:rPr>
        <w:t xml:space="preserve"> </w:t>
      </w:r>
      <w:r w:rsidR="00C41A45">
        <w:rPr>
          <w:rFonts w:ascii="Times New Roman" w:hAnsi="Times New Roman" w:cs="Times New Roman"/>
          <w:sz w:val="28"/>
          <w:szCs w:val="28"/>
        </w:rPr>
        <w:t>как просмотр</w:t>
      </w:r>
      <w:r w:rsidR="007500D2">
        <w:rPr>
          <w:rFonts w:ascii="Times New Roman" w:hAnsi="Times New Roman" w:cs="Times New Roman"/>
          <w:sz w:val="28"/>
          <w:szCs w:val="28"/>
        </w:rPr>
        <w:t xml:space="preserve"> интерактивной карты или просмотр расписания д</w:t>
      </w:r>
      <w:r w:rsidR="00C41A45">
        <w:rPr>
          <w:rFonts w:ascii="Times New Roman" w:hAnsi="Times New Roman" w:cs="Times New Roman"/>
          <w:sz w:val="28"/>
          <w:szCs w:val="28"/>
        </w:rPr>
        <w:t>оступны любому посетителю сайта</w:t>
      </w:r>
      <w:r w:rsidR="00845AE5">
        <w:rPr>
          <w:rFonts w:ascii="Times New Roman" w:hAnsi="Times New Roman" w:cs="Times New Roman"/>
          <w:sz w:val="28"/>
          <w:szCs w:val="28"/>
        </w:rPr>
        <w:t>.</w:t>
      </w:r>
    </w:p>
    <w:p w:rsidR="00C41A45" w:rsidRDefault="00C41A45" w:rsidP="007500D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1A45" w:rsidRPr="00ED744D" w:rsidRDefault="00D0463D" w:rsidP="00C41A4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451.4pt;height:163.4pt">
            <v:imagedata r:id="rId8" o:title="IDEF0-A11"/>
          </v:shape>
        </w:pict>
      </w:r>
    </w:p>
    <w:p w:rsidR="00AE15F2" w:rsidRPr="00C41A45" w:rsidRDefault="00C41A45" w:rsidP="00C41A45">
      <w:pPr>
        <w:tabs>
          <w:tab w:val="left" w:pos="2961"/>
        </w:tabs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Диаграмма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41A45">
        <w:rPr>
          <w:rFonts w:ascii="Times New Roman" w:hAnsi="Times New Roman" w:cs="Times New Roman"/>
          <w:sz w:val="24"/>
          <w:szCs w:val="24"/>
        </w:rPr>
        <w:t>11.</w:t>
      </w:r>
    </w:p>
    <w:p w:rsidR="00C41A45" w:rsidRDefault="00C41A45" w:rsidP="003851C5">
      <w:pPr>
        <w:tabs>
          <w:tab w:val="left" w:pos="296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диаграмме показан процесс авторизации пользователя. </w:t>
      </w:r>
      <w:r w:rsidR="00CE0935">
        <w:rPr>
          <w:rFonts w:ascii="Times New Roman" w:hAnsi="Times New Roman" w:cs="Times New Roman"/>
          <w:sz w:val="28"/>
          <w:szCs w:val="28"/>
        </w:rPr>
        <w:t>Если пользователь не авторизован, ему предлагается зарегистрироваться. Если пользователь существуют, система определяет категорию пользователя и выдаёт ему соответствующее полномочия.</w:t>
      </w:r>
    </w:p>
    <w:p w:rsidR="00C41A45" w:rsidRDefault="00D0463D" w:rsidP="00C41A45">
      <w:pPr>
        <w:tabs>
          <w:tab w:val="left" w:pos="296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9" type="#_x0000_t75" style="width:442.65pt;height:244.15pt">
            <v:imagedata r:id="rId9" o:title="IDEF0-A2"/>
          </v:shape>
        </w:pict>
      </w:r>
    </w:p>
    <w:p w:rsidR="00C41A45" w:rsidRDefault="00C41A45" w:rsidP="00C41A45">
      <w:pPr>
        <w:tabs>
          <w:tab w:val="left" w:pos="2961"/>
        </w:tabs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Диаграмма А2.</w:t>
      </w:r>
    </w:p>
    <w:p w:rsidR="003851C5" w:rsidRDefault="00C41A45" w:rsidP="003851C5">
      <w:pPr>
        <w:tabs>
          <w:tab w:val="left" w:pos="296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диаграмме показан процесс покупки билета.</w:t>
      </w:r>
      <w:r w:rsidR="00CE0935">
        <w:rPr>
          <w:rFonts w:ascii="Times New Roman" w:hAnsi="Times New Roman" w:cs="Times New Roman"/>
          <w:sz w:val="28"/>
          <w:szCs w:val="28"/>
        </w:rPr>
        <w:t xml:space="preserve"> Билет закрепиться за пользователем, если после выбора билета успешно пройдёт проверка платежа. На билете будет идентификатор пользователя. Если пользователь покупает билет в терминале на территории стадиона, будет указан идентификатор терминала. </w:t>
      </w:r>
      <w:r w:rsidR="003851C5">
        <w:rPr>
          <w:rFonts w:ascii="Times New Roman" w:hAnsi="Times New Roman" w:cs="Times New Roman"/>
          <w:sz w:val="28"/>
          <w:szCs w:val="28"/>
        </w:rPr>
        <w:t>Если пользователь покупает билет со сторонних ресурсов, то идентификатор сформируется на основе данных, пришедших с этих ресурсов.</w:t>
      </w:r>
    </w:p>
    <w:p w:rsidR="00CE0935" w:rsidRDefault="00CE0935" w:rsidP="00C41A45">
      <w:pPr>
        <w:tabs>
          <w:tab w:val="left" w:pos="2961"/>
        </w:tabs>
        <w:rPr>
          <w:rFonts w:ascii="Times New Roman" w:hAnsi="Times New Roman" w:cs="Times New Roman"/>
          <w:sz w:val="28"/>
          <w:szCs w:val="28"/>
        </w:rPr>
      </w:pPr>
    </w:p>
    <w:p w:rsidR="00C41A45" w:rsidRDefault="00C41A45" w:rsidP="00C41A45">
      <w:pPr>
        <w:tabs>
          <w:tab w:val="left" w:pos="2961"/>
        </w:tabs>
        <w:rPr>
          <w:rFonts w:ascii="Times New Roman" w:hAnsi="Times New Roman" w:cs="Times New Roman"/>
          <w:sz w:val="28"/>
          <w:szCs w:val="28"/>
        </w:rPr>
      </w:pPr>
    </w:p>
    <w:p w:rsidR="00C41A45" w:rsidRDefault="00C41A45" w:rsidP="00C41A45">
      <w:pPr>
        <w:tabs>
          <w:tab w:val="left" w:pos="2961"/>
        </w:tabs>
        <w:rPr>
          <w:rFonts w:ascii="Times New Roman" w:hAnsi="Times New Roman" w:cs="Times New Roman"/>
          <w:sz w:val="28"/>
          <w:szCs w:val="28"/>
        </w:rPr>
      </w:pPr>
    </w:p>
    <w:p w:rsidR="00C41A45" w:rsidRDefault="00C41A45" w:rsidP="00C41A45">
      <w:pPr>
        <w:tabs>
          <w:tab w:val="left" w:pos="2961"/>
        </w:tabs>
        <w:rPr>
          <w:rFonts w:ascii="Times New Roman" w:hAnsi="Times New Roman" w:cs="Times New Roman"/>
          <w:sz w:val="28"/>
          <w:szCs w:val="28"/>
        </w:rPr>
      </w:pPr>
    </w:p>
    <w:p w:rsidR="00C41A45" w:rsidRDefault="00C41A45" w:rsidP="00C41A45">
      <w:pPr>
        <w:tabs>
          <w:tab w:val="left" w:pos="2961"/>
        </w:tabs>
        <w:rPr>
          <w:rFonts w:ascii="Times New Roman" w:hAnsi="Times New Roman" w:cs="Times New Roman"/>
          <w:sz w:val="28"/>
          <w:szCs w:val="28"/>
        </w:rPr>
      </w:pPr>
    </w:p>
    <w:p w:rsidR="00C41A45" w:rsidRDefault="00C41A45" w:rsidP="00C41A45">
      <w:pPr>
        <w:tabs>
          <w:tab w:val="left" w:pos="2961"/>
        </w:tabs>
        <w:rPr>
          <w:rFonts w:ascii="Times New Roman" w:hAnsi="Times New Roman" w:cs="Times New Roman"/>
          <w:sz w:val="28"/>
          <w:szCs w:val="28"/>
        </w:rPr>
      </w:pPr>
    </w:p>
    <w:p w:rsidR="00C41A45" w:rsidRDefault="00C41A45" w:rsidP="00C41A45">
      <w:pPr>
        <w:tabs>
          <w:tab w:val="left" w:pos="2961"/>
        </w:tabs>
        <w:rPr>
          <w:rFonts w:ascii="Times New Roman" w:hAnsi="Times New Roman" w:cs="Times New Roman"/>
          <w:sz w:val="28"/>
          <w:szCs w:val="28"/>
        </w:rPr>
      </w:pPr>
    </w:p>
    <w:p w:rsidR="00C41A45" w:rsidRDefault="00C41A45" w:rsidP="00C41A45">
      <w:pPr>
        <w:tabs>
          <w:tab w:val="left" w:pos="2961"/>
        </w:tabs>
        <w:rPr>
          <w:rFonts w:ascii="Times New Roman" w:hAnsi="Times New Roman" w:cs="Times New Roman"/>
          <w:sz w:val="28"/>
          <w:szCs w:val="28"/>
        </w:rPr>
      </w:pPr>
    </w:p>
    <w:p w:rsidR="00C41A45" w:rsidRDefault="00C41A45" w:rsidP="00C41A45">
      <w:pPr>
        <w:tabs>
          <w:tab w:val="left" w:pos="2961"/>
        </w:tabs>
        <w:rPr>
          <w:rFonts w:ascii="Times New Roman" w:hAnsi="Times New Roman" w:cs="Times New Roman"/>
          <w:sz w:val="28"/>
          <w:szCs w:val="28"/>
        </w:rPr>
      </w:pPr>
    </w:p>
    <w:p w:rsidR="00AF6AA6" w:rsidRDefault="00AF6AA6" w:rsidP="00AF6AA6">
      <w:pPr>
        <w:tabs>
          <w:tab w:val="left" w:pos="2961"/>
        </w:tabs>
        <w:ind w:left="-1418"/>
        <w:rPr>
          <w:rFonts w:ascii="Times New Roman" w:hAnsi="Times New Roman" w:cs="Times New Roman"/>
          <w:sz w:val="28"/>
          <w:szCs w:val="28"/>
        </w:rPr>
      </w:pPr>
    </w:p>
    <w:p w:rsidR="00AF6AA6" w:rsidRDefault="00AF6AA6" w:rsidP="00AF6AA6">
      <w:pPr>
        <w:tabs>
          <w:tab w:val="left" w:pos="2961"/>
        </w:tabs>
        <w:ind w:left="-1418"/>
        <w:rPr>
          <w:rFonts w:ascii="Times New Roman" w:hAnsi="Times New Roman" w:cs="Times New Roman"/>
          <w:sz w:val="28"/>
          <w:szCs w:val="28"/>
        </w:rPr>
      </w:pPr>
    </w:p>
    <w:p w:rsidR="00AF6AA6" w:rsidRPr="00AF6AA6" w:rsidRDefault="00AF6AA6" w:rsidP="00AF6AA6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val="en-US" w:eastAsia="zh-CN" w:bidi="hi-IN"/>
        </w:rPr>
      </w:pPr>
      <w:r w:rsidRPr="00AF6AA6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lastRenderedPageBreak/>
        <w:t xml:space="preserve">Диаграмма </w:t>
      </w:r>
      <w:r w:rsidRPr="00AF6AA6">
        <w:rPr>
          <w:rFonts w:ascii="Times New Roman" w:eastAsia="Noto Serif CJK SC" w:hAnsi="Times New Roman" w:cs="Times New Roman"/>
          <w:kern w:val="3"/>
          <w:sz w:val="28"/>
          <w:szCs w:val="28"/>
          <w:lang w:val="en-US" w:eastAsia="zh-CN" w:bidi="hi-IN"/>
        </w:rPr>
        <w:t>DFD</w:t>
      </w:r>
    </w:p>
    <w:p w:rsidR="00C41A45" w:rsidRDefault="00D0463D" w:rsidP="00AF6AA6">
      <w:pPr>
        <w:tabs>
          <w:tab w:val="left" w:pos="2961"/>
        </w:tabs>
        <w:ind w:left="-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592.3pt;height:344.95pt">
            <v:imagedata r:id="rId10" o:title="DFD"/>
          </v:shape>
        </w:pict>
      </w:r>
    </w:p>
    <w:p w:rsidR="00C41A45" w:rsidRPr="0090422B" w:rsidRDefault="00C41A45" w:rsidP="00C41A45">
      <w:pPr>
        <w:tabs>
          <w:tab w:val="left" w:pos="2961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 – Диаграмма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DFD</w:t>
      </w:r>
      <w:r w:rsidRPr="0090422B">
        <w:rPr>
          <w:rFonts w:ascii="Times New Roman" w:hAnsi="Times New Roman" w:cs="Times New Roman"/>
          <w:sz w:val="24"/>
          <w:szCs w:val="24"/>
        </w:rPr>
        <w:t>.</w:t>
      </w:r>
    </w:p>
    <w:p w:rsidR="008128BF" w:rsidRDefault="00C41A45" w:rsidP="003851C5">
      <w:pPr>
        <w:tabs>
          <w:tab w:val="left" w:pos="296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диаграмме показаны потоки движения информации между хранилищами данных и процессами. </w:t>
      </w:r>
      <w:r w:rsidR="0090422B">
        <w:rPr>
          <w:rFonts w:ascii="Times New Roman" w:hAnsi="Times New Roman" w:cs="Times New Roman"/>
          <w:sz w:val="28"/>
          <w:szCs w:val="28"/>
        </w:rPr>
        <w:t xml:space="preserve">У категории пользователей </w:t>
      </w:r>
      <w:r w:rsidR="0090422B"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«</w:t>
      </w:r>
      <w:r w:rsidR="0090422B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Посетитель</w:t>
      </w:r>
      <w:r w:rsidR="0090422B"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»</w:t>
      </w:r>
      <w:r w:rsidR="0090422B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 xml:space="preserve"> есть возможность самостоятельно зарегистрироваться в системе. Арендатору необходимо сначала заключить с администрацией стадиона договор аренды, а сотруднику – рабочий договор. </w:t>
      </w:r>
      <w:r w:rsidR="00CE0935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 xml:space="preserve">Взаимодействовать с билетами могут такие сущности, как </w:t>
      </w:r>
      <w:r w:rsidR="00CE0935"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«</w:t>
      </w:r>
      <w:r w:rsidR="00CE0935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Посетитель</w:t>
      </w:r>
      <w:r w:rsidR="00CE0935"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»</w:t>
      </w:r>
      <w:r w:rsidR="00CE0935" w:rsidRPr="00CE0935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 xml:space="preserve">, </w:t>
      </w:r>
      <w:r w:rsidR="00CE0935"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«</w:t>
      </w:r>
      <w:r w:rsidR="00CE0935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Сайты для покупки билетов</w:t>
      </w:r>
      <w:r w:rsidR="00CE0935"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»</w:t>
      </w:r>
      <w:r w:rsidR="00CE0935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 xml:space="preserve"> и </w:t>
      </w:r>
      <w:r w:rsidR="00CE0935"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«</w:t>
      </w:r>
      <w:r w:rsidR="00CE0935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Терминал для покупки билетов на стадионе</w:t>
      </w:r>
      <w:r w:rsidR="00CE0935"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»</w:t>
      </w:r>
      <w:r w:rsidR="00CE0935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 xml:space="preserve">. </w:t>
      </w:r>
      <w:r w:rsidR="00CE0935"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«</w:t>
      </w:r>
      <w:r w:rsidR="00CE0935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Посетитель</w:t>
      </w:r>
      <w:r w:rsidR="00CE0935"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»</w:t>
      </w:r>
      <w:r w:rsidR="00CE0935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 xml:space="preserve"> может только просматривать расписание мероприятий, когда как </w:t>
      </w:r>
      <w:r w:rsidR="00CE0935"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«</w:t>
      </w:r>
      <w:r w:rsidR="00CE0935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Арендатор</w:t>
      </w:r>
      <w:r w:rsidR="00CE0935"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»</w:t>
      </w:r>
      <w:r w:rsidR="00CE0935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 xml:space="preserve"> может внести изменения в него. </w:t>
      </w:r>
      <w:r w:rsidR="00CE0935"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«</w:t>
      </w:r>
      <w:r w:rsidR="00CE0935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Сотрудник</w:t>
      </w:r>
      <w:r w:rsidR="00CE0935"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»</w:t>
      </w:r>
      <w:r w:rsidR="00CE0935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 xml:space="preserve"> может посмотреть информацию о сотрудниках или внести изменения. Также ему доступны записи с камер видеонаблюдения. Сущность </w:t>
      </w:r>
      <w:r w:rsidR="00CE0935"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«</w:t>
      </w:r>
      <w:r w:rsidR="00CE0935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Терминал контроля времени пребывания сотрудника</w:t>
      </w:r>
      <w:r w:rsidR="00CE0935"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»</w:t>
      </w:r>
      <w:r w:rsidR="00CE0935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 xml:space="preserve"> вносит данные о времени пребывания сотрудника на рабочем месте. </w:t>
      </w:r>
    </w:p>
    <w:p w:rsidR="00AF6AA6" w:rsidRDefault="00AF6AA6" w:rsidP="003851C5">
      <w:pPr>
        <w:tabs>
          <w:tab w:val="left" w:pos="2961"/>
        </w:tabs>
        <w:ind w:left="-284" w:hanging="284"/>
        <w:rPr>
          <w:rFonts w:ascii="Times New Roman" w:hAnsi="Times New Roman" w:cs="Times New Roman"/>
          <w:sz w:val="28"/>
          <w:szCs w:val="28"/>
        </w:rPr>
      </w:pPr>
    </w:p>
    <w:p w:rsidR="00AF6AA6" w:rsidRDefault="00AF6AA6" w:rsidP="00AF6AA6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AF6AA6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lastRenderedPageBreak/>
        <w:t>Модель предметной области</w:t>
      </w:r>
    </w:p>
    <w:p w:rsidR="00AF6AA6" w:rsidRPr="00AF6AA6" w:rsidRDefault="00AF6AA6" w:rsidP="00AF6AA6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:rsidR="00C41A45" w:rsidRPr="0090422B" w:rsidRDefault="003851C5" w:rsidP="003851C5">
      <w:pPr>
        <w:tabs>
          <w:tab w:val="left" w:pos="2961"/>
        </w:tabs>
        <w:ind w:left="-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Noto Serif CJK SC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6697416" cy="3712332"/>
            <wp:effectExtent l="0" t="0" r="8255" b="2540"/>
            <wp:docPr id="3" name="Рисунок 3" descr="C:\Users\USER\Desktop\СПиАПС\Приложение2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СПиАПС\Приложение2\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701" cy="372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A6" w:rsidRDefault="008128BF" w:rsidP="00AF6AA6">
      <w:pPr>
        <w:tabs>
          <w:tab w:val="left" w:pos="2961"/>
        </w:tabs>
        <w:ind w:left="-993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7 –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>
        <w:rPr>
          <w:rFonts w:ascii="Times New Roman" w:hAnsi="Times New Roman" w:cs="Times New Roman"/>
          <w:sz w:val="24"/>
          <w:szCs w:val="24"/>
        </w:rPr>
        <w:t>-модель.</w:t>
      </w:r>
    </w:p>
    <w:p w:rsidR="00AF6AA6" w:rsidRDefault="00AF6AA6" w:rsidP="00AF6AA6">
      <w:pPr>
        <w:tabs>
          <w:tab w:val="left" w:pos="2961"/>
        </w:tabs>
        <w:ind w:left="-993"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128BF" w:rsidRPr="008128BF" w:rsidRDefault="008128BF" w:rsidP="00CE0935">
      <w:pPr>
        <w:numPr>
          <w:ilvl w:val="0"/>
          <w:numId w:val="1"/>
        </w:numPr>
        <w:suppressAutoHyphens/>
        <w:autoSpaceDN w:val="0"/>
        <w:spacing w:after="0" w:line="360" w:lineRule="auto"/>
        <w:ind w:hanging="11"/>
        <w:jc w:val="both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 xml:space="preserve">Сущность «Билет» представляет собой электронный или физический документ, удостоверяющий право посетить спортивно-культурное мероприятие. Билет однозначно идентифицируется своим номером, в билете содержится информация о месте посетителя на стадионе (либо ряд и номер кресла, либо место относительно сцены); стоимости билета и входе, через который посетитель должен будет пройти, чтобы добраться до своего места. Билет дает доступ только к одному мероприятию и </w:t>
      </w:r>
      <w:r w:rsidRPr="008128BF">
        <w:rPr>
          <w:rFonts w:ascii="Times New Roman" w:eastAsia="Noto Serif CJK SC" w:hAnsi="Times New Roman" w:cs="Times New Roman"/>
          <w:color w:val="000000"/>
          <w:kern w:val="3"/>
          <w:sz w:val="28"/>
          <w:szCs w:val="28"/>
          <w:lang w:eastAsia="zh-CN" w:bidi="hi-IN"/>
        </w:rPr>
        <w:t>им может владеть только один посетитель.</w:t>
      </w:r>
    </w:p>
    <w:p w:rsidR="008128BF" w:rsidRPr="008128BF" w:rsidRDefault="008128BF" w:rsidP="00CE0935">
      <w:pPr>
        <w:numPr>
          <w:ilvl w:val="0"/>
          <w:numId w:val="1"/>
        </w:numPr>
        <w:suppressAutoHyphens/>
        <w:autoSpaceDN w:val="0"/>
        <w:spacing w:after="0" w:line="360" w:lineRule="auto"/>
        <w:ind w:hanging="11"/>
        <w:jc w:val="both"/>
        <w:textAlignment w:val="baseline"/>
        <w:rPr>
          <w:rFonts w:ascii="Times New Roman" w:eastAsia="Noto Serif CJK SC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28BF">
        <w:rPr>
          <w:rFonts w:ascii="Times New Roman" w:eastAsia="Noto Serif CJK SC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Сущность «Пользователь» - общая сущность, которая представляет собой пользователя сайта. Он однозначно определяется </w:t>
      </w:r>
      <w:r w:rsidR="0090422B">
        <w:rPr>
          <w:rFonts w:ascii="Times New Roman" w:eastAsia="Noto Serif CJK SC" w:hAnsi="Times New Roman" w:cs="Times New Roman"/>
          <w:color w:val="000000"/>
          <w:kern w:val="3"/>
          <w:sz w:val="28"/>
          <w:szCs w:val="28"/>
          <w:lang w:eastAsia="zh-CN" w:bidi="hi-IN"/>
        </w:rPr>
        <w:t>идентификатор</w:t>
      </w:r>
      <w:r w:rsidRPr="008128BF">
        <w:rPr>
          <w:rFonts w:ascii="Times New Roman" w:eastAsia="Noto Serif CJK SC" w:hAnsi="Times New Roman" w:cs="Times New Roman"/>
          <w:color w:val="000000"/>
          <w:kern w:val="3"/>
          <w:sz w:val="28"/>
          <w:szCs w:val="28"/>
          <w:lang w:eastAsia="zh-CN" w:bidi="hi-IN"/>
        </w:rPr>
        <w:t>, который выдается в зависимости от типа пользователя (см. «Посетитель», «Сотрудник», «Арендатор»). Также имеется фамилия, имя, телефон и адрес электронной почты.</w:t>
      </w:r>
    </w:p>
    <w:p w:rsidR="008128BF" w:rsidRPr="008128BF" w:rsidRDefault="008128BF" w:rsidP="00CE0935">
      <w:pPr>
        <w:numPr>
          <w:ilvl w:val="0"/>
          <w:numId w:val="1"/>
        </w:numPr>
        <w:suppressAutoHyphens/>
        <w:autoSpaceDN w:val="0"/>
        <w:spacing w:after="0" w:line="360" w:lineRule="auto"/>
        <w:ind w:hanging="11"/>
        <w:jc w:val="both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lastRenderedPageBreak/>
        <w:t>Сущность «Посетитель» - категория сущности «Пользователь» и представляет собой человека, который намеревается посетить мероприятие. Возраст — единственный атрибут сущности. Посетитель может иметь несколько билетов на различные мероприятия.</w:t>
      </w:r>
    </w:p>
    <w:p w:rsidR="008128BF" w:rsidRPr="008128BF" w:rsidRDefault="008128BF" w:rsidP="00CE0935">
      <w:pPr>
        <w:numPr>
          <w:ilvl w:val="0"/>
          <w:numId w:val="1"/>
        </w:numPr>
        <w:suppressAutoHyphens/>
        <w:autoSpaceDN w:val="0"/>
        <w:spacing w:after="0" w:line="360" w:lineRule="auto"/>
        <w:ind w:hanging="11"/>
        <w:jc w:val="both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 xml:space="preserve">Сущность «Сотрудник» </w:t>
      </w:r>
      <w:proofErr w:type="gramStart"/>
      <w:r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–  категория</w:t>
      </w:r>
      <w:proofErr w:type="gramEnd"/>
      <w:r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 xml:space="preserve"> сущности «Пользователь» и представляет собой физическое лицо, официально заключившее трудовой договор с администрацией стадиона. В качестве информации о сотруднике указывается его должность. Сотрудник имеет одну или более обязанностей и несколько записей об отработанном времени.</w:t>
      </w:r>
    </w:p>
    <w:p w:rsidR="008128BF" w:rsidRPr="008128BF" w:rsidRDefault="008128BF" w:rsidP="00CE0935">
      <w:pPr>
        <w:numPr>
          <w:ilvl w:val="0"/>
          <w:numId w:val="1"/>
        </w:numPr>
        <w:suppressAutoHyphens/>
        <w:autoSpaceDN w:val="0"/>
        <w:spacing w:after="0" w:line="360" w:lineRule="auto"/>
        <w:ind w:hanging="11"/>
        <w:jc w:val="both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8128BF">
        <w:rPr>
          <w:rFonts w:ascii="Times New Roman" w:eastAsia="Noto Serif CJK SC" w:hAnsi="Times New Roman" w:cs="Times New Roman"/>
          <w:color w:val="000000"/>
          <w:kern w:val="3"/>
          <w:sz w:val="28"/>
          <w:szCs w:val="28"/>
          <w:lang w:eastAsia="zh-CN" w:bidi="hi-IN"/>
        </w:rPr>
        <w:t>Сущность «Арендатор» – категория сущности «Пользователь» и представляет собой юридическое или физическое лицо, заключившее с администрацией стадиона договор об аренде стадиона на определенный промежуток времени. В качестве атрибута используется название компании, арендующее стадион (опциональный атрибут).</w:t>
      </w:r>
    </w:p>
    <w:p w:rsidR="008128BF" w:rsidRPr="008128BF" w:rsidRDefault="008128BF" w:rsidP="00CE0935">
      <w:pPr>
        <w:numPr>
          <w:ilvl w:val="0"/>
          <w:numId w:val="1"/>
        </w:numPr>
        <w:suppressAutoHyphens/>
        <w:autoSpaceDN w:val="0"/>
        <w:spacing w:after="0" w:line="360" w:lineRule="auto"/>
        <w:ind w:hanging="11"/>
        <w:jc w:val="both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Сущность «Мероприятие» – культурно-спортивное мероприятие, проводимое на стадионе. Однозначно определяется названием события и временем проведения (дата + время). Также имеется ограничение по возрасту. На мероприятие может быть один или несколько билетов, оно имеет одного арендатора-организатора и для его проведения от стадиона требуется какое-то оборудование (0 или более).</w:t>
      </w:r>
    </w:p>
    <w:p w:rsidR="008128BF" w:rsidRPr="008128BF" w:rsidRDefault="008128BF" w:rsidP="00CE0935">
      <w:pPr>
        <w:numPr>
          <w:ilvl w:val="0"/>
          <w:numId w:val="1"/>
        </w:numPr>
        <w:suppressAutoHyphens/>
        <w:autoSpaceDN w:val="0"/>
        <w:spacing w:after="0" w:line="360" w:lineRule="auto"/>
        <w:ind w:hanging="11"/>
        <w:jc w:val="both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Сущность «Инфраструктура» - общая сущность, представляющая собой элемент инфраструктуры, которым обладает стадион. В качестве первичного ключа используется идентификационный номер. Также указывается название элемента.</w:t>
      </w:r>
    </w:p>
    <w:p w:rsidR="008128BF" w:rsidRPr="008128BF" w:rsidRDefault="008128BF" w:rsidP="00CE0935">
      <w:pPr>
        <w:numPr>
          <w:ilvl w:val="0"/>
          <w:numId w:val="1"/>
        </w:numPr>
        <w:suppressAutoHyphens/>
        <w:autoSpaceDN w:val="0"/>
        <w:spacing w:after="0" w:line="360" w:lineRule="auto"/>
        <w:ind w:hanging="11"/>
        <w:jc w:val="both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Сущность «Требуемое оборудование» - категория сущности «Инфраструктура», которая представляет собой оборудование, которое может быть взято в аренду у стадиона для проведения мероприятия. Атрибут — место хранения оборудования. Оборудование может быть использовано на нескольких мероприятиях или вообще не использоваться.</w:t>
      </w:r>
    </w:p>
    <w:p w:rsidR="008128BF" w:rsidRDefault="008128BF" w:rsidP="00CE0935">
      <w:pPr>
        <w:numPr>
          <w:ilvl w:val="0"/>
          <w:numId w:val="1"/>
        </w:numPr>
        <w:suppressAutoHyphens/>
        <w:autoSpaceDN w:val="0"/>
        <w:spacing w:after="0" w:line="360" w:lineRule="auto"/>
        <w:ind w:hanging="11"/>
        <w:jc w:val="both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lastRenderedPageBreak/>
        <w:t>Сущность «</w:t>
      </w:r>
      <w:proofErr w:type="spellStart"/>
      <w:r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Металлодетектор</w:t>
      </w:r>
      <w:proofErr w:type="spellEnd"/>
      <w:r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» - категория сущности «Инфраструктура»</w:t>
      </w:r>
      <w:r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,</w:t>
      </w:r>
      <w:r w:rsidR="0090422B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 xml:space="preserve"> представляет собой оборудование</w:t>
      </w:r>
      <w:r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 xml:space="preserve"> для проверки посетителей. Имеет атрибут местоположение.</w:t>
      </w:r>
    </w:p>
    <w:p w:rsidR="008128BF" w:rsidRPr="003851C5" w:rsidRDefault="008128BF" w:rsidP="00CE0935">
      <w:pPr>
        <w:numPr>
          <w:ilvl w:val="0"/>
          <w:numId w:val="1"/>
        </w:numPr>
        <w:suppressAutoHyphens/>
        <w:autoSpaceDN w:val="0"/>
        <w:spacing w:after="0" w:line="360" w:lineRule="auto"/>
        <w:ind w:hanging="11"/>
        <w:jc w:val="both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Сущность «</w:t>
      </w:r>
      <w:r w:rsidR="0090422B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Турникет контроля времени</w:t>
      </w:r>
      <w:r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» - категория сущности «Инфраструктура»</w:t>
      </w:r>
      <w:r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,</w:t>
      </w:r>
      <w:r w:rsidR="0090422B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 xml:space="preserve"> представляет собой оборудование для контроля времени пребывания сотрудников на рабочем месте.</w:t>
      </w:r>
      <w:r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 xml:space="preserve"> Имеется атрибут местоположение.</w:t>
      </w:r>
      <w:r w:rsidR="0090422B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 xml:space="preserve"> Создаёт записи сущности </w:t>
      </w:r>
      <w:r w:rsidR="0090422B"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«Отработанное время»</w:t>
      </w:r>
      <w:r w:rsidR="0090422B">
        <w:rPr>
          <w:rFonts w:ascii="Times New Roman" w:eastAsia="Noto Serif CJK SC" w:hAnsi="Times New Roman" w:cs="Times New Roman"/>
          <w:kern w:val="3"/>
          <w:sz w:val="28"/>
          <w:szCs w:val="28"/>
          <w:lang w:val="en-US" w:eastAsia="zh-CN" w:bidi="hi-IN"/>
        </w:rPr>
        <w:t>.</w:t>
      </w:r>
    </w:p>
    <w:p w:rsidR="003851C5" w:rsidRPr="003851C5" w:rsidRDefault="003851C5" w:rsidP="003851C5">
      <w:pPr>
        <w:numPr>
          <w:ilvl w:val="0"/>
          <w:numId w:val="1"/>
        </w:numPr>
        <w:suppressAutoHyphens/>
        <w:autoSpaceDN w:val="0"/>
        <w:spacing w:after="0" w:line="360" w:lineRule="auto"/>
        <w:ind w:hanging="11"/>
        <w:jc w:val="both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Сущность «</w:t>
      </w:r>
      <w:r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Терминал для покупки билетов</w:t>
      </w:r>
      <w:r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» - категория сущности «Инфраструктура»</w:t>
      </w:r>
      <w:r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, представляет собой оборудование для покупки билетов на территории стадиона. Имеется атрибут местоположение.</w:t>
      </w:r>
    </w:p>
    <w:p w:rsidR="008128BF" w:rsidRPr="008128BF" w:rsidRDefault="008128BF" w:rsidP="00CE0935">
      <w:pPr>
        <w:numPr>
          <w:ilvl w:val="0"/>
          <w:numId w:val="1"/>
        </w:numPr>
        <w:suppressAutoHyphens/>
        <w:autoSpaceDN w:val="0"/>
        <w:spacing w:after="0" w:line="360" w:lineRule="auto"/>
        <w:ind w:hanging="11"/>
        <w:jc w:val="both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 xml:space="preserve">Сущность «Камера» – категория сущности «Инфраструктура» и представляет собой камеру </w:t>
      </w:r>
      <w:proofErr w:type="gramStart"/>
      <w:r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видео-наблюдения</w:t>
      </w:r>
      <w:proofErr w:type="gramEnd"/>
      <w:r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. Хранится информация о её местоположении. У камеры может быть одна или несколько записей.</w:t>
      </w:r>
    </w:p>
    <w:p w:rsidR="008128BF" w:rsidRPr="008128BF" w:rsidRDefault="008128BF" w:rsidP="00CE0935">
      <w:pPr>
        <w:numPr>
          <w:ilvl w:val="0"/>
          <w:numId w:val="1"/>
        </w:numPr>
        <w:suppressAutoHyphens/>
        <w:autoSpaceDN w:val="0"/>
        <w:spacing w:after="0" w:line="360" w:lineRule="auto"/>
        <w:ind w:hanging="11"/>
        <w:jc w:val="both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 xml:space="preserve">Сущность «Запись с камер» - запись с камеры </w:t>
      </w:r>
      <w:proofErr w:type="gramStart"/>
      <w:r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видео-наблюдения</w:t>
      </w:r>
      <w:proofErr w:type="gramEnd"/>
      <w:r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. Используется составной ключ: дата + время. Запись относится только к одной камере.</w:t>
      </w:r>
    </w:p>
    <w:p w:rsidR="008128BF" w:rsidRPr="008128BF" w:rsidRDefault="008128BF" w:rsidP="00CE0935">
      <w:pPr>
        <w:numPr>
          <w:ilvl w:val="0"/>
          <w:numId w:val="1"/>
        </w:numPr>
        <w:suppressAutoHyphens/>
        <w:autoSpaceDN w:val="0"/>
        <w:spacing w:after="0" w:line="360" w:lineRule="auto"/>
        <w:ind w:hanging="11"/>
        <w:jc w:val="both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Сущность «Отработанное время» - запись с информацией об отработанных сотрудником часах в определенную дату. Запись относится только к одному сотруднику.</w:t>
      </w:r>
    </w:p>
    <w:p w:rsidR="008128BF" w:rsidRPr="008128BF" w:rsidRDefault="008128BF" w:rsidP="00CE0935">
      <w:pPr>
        <w:numPr>
          <w:ilvl w:val="0"/>
          <w:numId w:val="1"/>
        </w:numPr>
        <w:suppressAutoHyphens/>
        <w:autoSpaceDN w:val="0"/>
        <w:spacing w:after="0" w:line="360" w:lineRule="auto"/>
        <w:ind w:hanging="11"/>
        <w:jc w:val="both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Сущность «Обязанность» представляет собой задачу, которую необходимо выполнить сотрудникам. Определяется названием задачи.</w:t>
      </w:r>
    </w:p>
    <w:p w:rsidR="008128BF" w:rsidRPr="008128BF" w:rsidRDefault="008128BF" w:rsidP="00CE0935">
      <w:pPr>
        <w:numPr>
          <w:ilvl w:val="0"/>
          <w:numId w:val="1"/>
        </w:numPr>
        <w:suppressAutoHyphens/>
        <w:autoSpaceDN w:val="0"/>
        <w:spacing w:after="0" w:line="360" w:lineRule="auto"/>
        <w:ind w:hanging="11"/>
        <w:jc w:val="both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Сущность “Договор” – общая сущность, представляет собой заключаемые договора. Однозначно определяется номером договора.</w:t>
      </w:r>
    </w:p>
    <w:p w:rsidR="008128BF" w:rsidRDefault="008128BF" w:rsidP="00CE0935">
      <w:pPr>
        <w:numPr>
          <w:ilvl w:val="0"/>
          <w:numId w:val="1"/>
        </w:numPr>
        <w:suppressAutoHyphens/>
        <w:autoSpaceDN w:val="0"/>
        <w:spacing w:after="0" w:line="360" w:lineRule="auto"/>
        <w:ind w:hanging="11"/>
        <w:jc w:val="both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Сущность “Рабочий договор” представляет собой договор, заключенный между администрацией стадиона и сотрудником. В договоре прописывается ставка сотрудника.</w:t>
      </w:r>
    </w:p>
    <w:p w:rsidR="0090422B" w:rsidRDefault="008128BF" w:rsidP="00CE0935">
      <w:pPr>
        <w:numPr>
          <w:ilvl w:val="0"/>
          <w:numId w:val="1"/>
        </w:numPr>
        <w:suppressAutoHyphens/>
        <w:autoSpaceDN w:val="0"/>
        <w:spacing w:after="0" w:line="360" w:lineRule="auto"/>
        <w:ind w:hanging="11"/>
        <w:jc w:val="both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 xml:space="preserve">  Сущность “Договор аренды” представляет собой договор, заключенный между администрацией стадиона и арендатором. В договоре прописывается дата и срок аренды. </w:t>
      </w:r>
    </w:p>
    <w:p w:rsidR="008128BF" w:rsidRPr="008128BF" w:rsidRDefault="0090422B" w:rsidP="00CE0935">
      <w:pPr>
        <w:numPr>
          <w:ilvl w:val="0"/>
          <w:numId w:val="1"/>
        </w:numPr>
        <w:suppressAutoHyphens/>
        <w:autoSpaceDN w:val="0"/>
        <w:spacing w:after="0" w:line="360" w:lineRule="auto"/>
        <w:ind w:hanging="11"/>
        <w:jc w:val="both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lastRenderedPageBreak/>
        <w:t xml:space="preserve"> </w:t>
      </w:r>
      <w:r w:rsidRPr="0090422B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 xml:space="preserve">Сущность </w:t>
      </w:r>
      <w:r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«</w:t>
      </w:r>
      <w:r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Запрос пользователя</w:t>
      </w:r>
      <w:r w:rsidRPr="008128BF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»</w:t>
      </w:r>
      <w:r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 xml:space="preserve"> представляет собой запросы, посылаемые пользователем при взаимодействии с сайтом. </w:t>
      </w:r>
    </w:p>
    <w:sectPr w:rsidR="008128BF" w:rsidRPr="00812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2A4EB6"/>
    <w:multiLevelType w:val="multilevel"/>
    <w:tmpl w:val="D2BE7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1A"/>
    <w:rsid w:val="003851C5"/>
    <w:rsid w:val="005D17BE"/>
    <w:rsid w:val="0064451A"/>
    <w:rsid w:val="007500D2"/>
    <w:rsid w:val="00793BED"/>
    <w:rsid w:val="008128BF"/>
    <w:rsid w:val="00845AE5"/>
    <w:rsid w:val="0090422B"/>
    <w:rsid w:val="00AE15F2"/>
    <w:rsid w:val="00AF6AA6"/>
    <w:rsid w:val="00C41A45"/>
    <w:rsid w:val="00CE0935"/>
    <w:rsid w:val="00D0463D"/>
    <w:rsid w:val="00ED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A5F2F-B835-4726-B410-88FD8A50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51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2021-11-05T12:09:00Z</dcterms:created>
  <dcterms:modified xsi:type="dcterms:W3CDTF">2021-11-06T12:29:00Z</dcterms:modified>
</cp:coreProperties>
</file>