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151B40" w:rsidRDefault="00CF145B" w:rsidP="0007719D">
      <w:pPr>
        <w:pStyle w:val="Heading1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B11912" w:rsidRPr="00151B40">
        <w:rPr>
          <w:lang w:val="en-US"/>
        </w:rPr>
        <w:t xml:space="preserve">Strings and </w:t>
      </w:r>
      <w:r w:rsidR="0023456B">
        <w:rPr>
          <w:lang w:val="en-US"/>
        </w:rPr>
        <w:t>Text Processing</w:t>
      </w:r>
    </w:p>
    <w:p w:rsidR="006F455C" w:rsidRPr="00000A69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815D4A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151B40">
        <w:rPr>
          <w:lang w:val="en-US"/>
        </w:rPr>
        <w:t xml:space="preserve">. </w:t>
      </w:r>
      <w:r w:rsidR="00C424BD" w:rsidRPr="00000A69">
        <w:rPr>
          <w:lang w:val="en-US"/>
        </w:rPr>
        <w:t xml:space="preserve">Please submit your solutions (source code) of all below described problems in </w:t>
      </w:r>
      <w:hyperlink r:id="rId8" w:history="1">
        <w:r w:rsidR="00C424BD" w:rsidRPr="00000A69">
          <w:rPr>
            <w:rStyle w:val="Hyperlink"/>
            <w:lang w:val="en-US"/>
          </w:rPr>
          <w:t>Judge</w:t>
        </w:r>
      </w:hyperlink>
      <w:r w:rsidR="00C424BD" w:rsidRPr="00000A69">
        <w:rPr>
          <w:lang w:val="en-US"/>
        </w:rPr>
        <w:t>.</w:t>
      </w:r>
    </w:p>
    <w:p w:rsidR="00190F5C" w:rsidRDefault="0060682F" w:rsidP="00467E47">
      <w:pPr>
        <w:pStyle w:val="Heading2"/>
      </w:pPr>
      <w:r>
        <w:t>Reverse s</w:t>
      </w:r>
      <w:r w:rsidR="00190F5C">
        <w:t>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E02137" w:rsidRPr="00151B40" w:rsidRDefault="0060682F" w:rsidP="0007719D">
      <w:pPr>
        <w:pStyle w:val="Heading2"/>
        <w:spacing w:before="0" w:after="0"/>
        <w:jc w:val="both"/>
      </w:pPr>
      <w:r>
        <w:t>Count s</w:t>
      </w:r>
      <w:r w:rsidR="00E4305D" w:rsidRPr="00151B40">
        <w:t xml:space="preserve">ubstring </w:t>
      </w:r>
      <w:r>
        <w:t>o</w:t>
      </w:r>
      <w:r w:rsidR="00747AF4" w:rsidRPr="00151B40">
        <w:t>ccurrences</w:t>
      </w:r>
    </w:p>
    <w:p w:rsidR="004F7235" w:rsidRPr="00151B40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563CFA"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60682F" w:rsidP="0007719D">
      <w:pPr>
        <w:pStyle w:val="Heading2"/>
        <w:spacing w:before="80" w:after="0"/>
        <w:jc w:val="both"/>
      </w:pPr>
      <w:r>
        <w:t>Text f</w:t>
      </w:r>
      <w:r w:rsidR="00151B40" w:rsidRPr="00151B40">
        <w:t>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6C657C" w:rsidRPr="00151B40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Example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151B40" w:rsidRPr="00151B40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151B40">
        <w:tc>
          <w:tcPr>
            <w:tcW w:w="5220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2E442B" w:rsidRDefault="002E442B" w:rsidP="0007719D">
      <w:pPr>
        <w:pStyle w:val="Heading2"/>
        <w:jc w:val="both"/>
      </w:pPr>
      <w:r>
        <w:lastRenderedPageBreak/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696231" w:rsidP="0007719D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9A4137" w:rsidRPr="00151B40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696231">
        <w:tc>
          <w:tcPr>
            <w:tcW w:w="4680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EC4FA0" w:rsidRPr="00EC4FA0" w:rsidRDefault="00EC4FA0" w:rsidP="00EC4FA0">
      <w:pPr>
        <w:rPr>
          <w:lang w:val="en-US"/>
        </w:rPr>
      </w:pPr>
    </w:p>
    <w:sectPr w:rsidR="00EC4FA0" w:rsidRPr="00EC4FA0" w:rsidSect="00BC77E5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2F7" w:rsidRDefault="000612F7">
      <w:pPr>
        <w:spacing w:after="0" w:line="240" w:lineRule="auto"/>
      </w:pPr>
      <w:r>
        <w:separator/>
      </w:r>
    </w:p>
  </w:endnote>
  <w:endnote w:type="continuationSeparator" w:id="0">
    <w:p w:rsidR="000612F7" w:rsidRDefault="00061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Pr="00AC77AD" w:rsidRDefault="00E4305D" w:rsidP="004E171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4395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4395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4395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4395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2F7" w:rsidRDefault="000612F7">
      <w:pPr>
        <w:spacing w:after="0" w:line="240" w:lineRule="auto"/>
      </w:pPr>
      <w:r>
        <w:separator/>
      </w:r>
    </w:p>
  </w:footnote>
  <w:footnote w:type="continuationSeparator" w:id="0">
    <w:p w:rsidR="000612F7" w:rsidRDefault="00061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12F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43954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334D"/>
    <w:rsid w:val="005B52C1"/>
    <w:rsid w:val="005B64A5"/>
    <w:rsid w:val="005B731F"/>
    <w:rsid w:val="005C37CC"/>
    <w:rsid w:val="005C6550"/>
    <w:rsid w:val="005C725D"/>
    <w:rsid w:val="005C779C"/>
    <w:rsid w:val="005D0083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6F5C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9F7966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9543F"/>
    <w:rsid w:val="00BA089D"/>
    <w:rsid w:val="00BA24D9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49DA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4FA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/Strings-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Strings and Text Processing Lab</dc:subject>
  <dc:creator>Software University Foundation</dc:creator>
  <cp:keywords>C#, programming, SoftUni, Software University</cp:keywords>
  <dc:description>Programming Fundamentals Course @ SoftUni - https://softuni.bg/courses/programming-fundamentals</dc:description>
  <cp:lastModifiedBy>ALEN</cp:lastModifiedBy>
  <cp:revision>2</cp:revision>
  <dcterms:created xsi:type="dcterms:W3CDTF">2017-05-21T07:25:00Z</dcterms:created>
  <dcterms:modified xsi:type="dcterms:W3CDTF">2017-05-21T07:25:00Z</dcterms:modified>
  <cp:contentStatus/>
</cp:coreProperties>
</file>