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79" w:rsidRDefault="00846C43" w:rsidP="00A33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Wk</w:t>
      </w:r>
      <w:r w:rsidR="003D3009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5</w:t>
      </w:r>
      <w:bookmarkStart w:id="0" w:name="_GoBack"/>
      <w:bookmarkEnd w:id="0"/>
      <w:r w:rsidR="00A33779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D</w:t>
      </w:r>
    </w:p>
    <w:p w:rsidR="00265A62" w:rsidRDefault="00265A62" w:rsidP="00AE251C">
      <w:pPr>
        <w:shd w:val="clear" w:color="auto" w:fill="FFFFFF"/>
        <w:spacing w:after="0" w:line="240" w:lineRule="auto"/>
      </w:pP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Cache and Memory Mapping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18"/>
          <w:szCs w:val="18"/>
          <w:u w:val="single"/>
          <w:bdr w:val="none" w:sz="0" w:space="0" w:color="auto" w:frame="1"/>
        </w:rPr>
        <w:t>Part I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Consider a computer that you have used or now use. (You may make an assumption on word size if needed.)</w:t>
      </w:r>
    </w:p>
    <w:p w:rsidR="003D3009" w:rsidRPr="003D3009" w:rsidRDefault="003D3009" w:rsidP="003D3009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How large is the memory of the computer?</w:t>
      </w:r>
    </w:p>
    <w:p w:rsidR="003D3009" w:rsidRPr="003D3009" w:rsidRDefault="003D3009" w:rsidP="003D3009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How long is a word in the computer above?</w:t>
      </w:r>
    </w:p>
    <w:p w:rsidR="003D3009" w:rsidRPr="003D3009" w:rsidRDefault="003D3009" w:rsidP="003D3009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How many bits are required to address the bytes in that memory?</w:t>
      </w:r>
    </w:p>
    <w:p w:rsidR="003D3009" w:rsidRPr="003D3009" w:rsidRDefault="003D3009" w:rsidP="003D3009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How many data lines are required to read data from the computer memory?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18"/>
          <w:szCs w:val="18"/>
          <w:u w:val="single"/>
          <w:bdr w:val="none" w:sz="0" w:space="0" w:color="auto" w:frame="1"/>
        </w:rPr>
        <w:t>Part II</w:t>
      </w:r>
    </w:p>
    <w:p w:rsidR="003D3009" w:rsidRPr="003D3009" w:rsidRDefault="003D3009" w:rsidP="003D3009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Does your computer have cache?</w:t>
      </w:r>
    </w:p>
    <w:p w:rsidR="003D3009" w:rsidRPr="003D3009" w:rsidRDefault="003D3009" w:rsidP="003D3009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If so how big is it?</w:t>
      </w:r>
    </w:p>
    <w:p w:rsidR="003D3009" w:rsidRPr="003D3009" w:rsidRDefault="003D3009" w:rsidP="003D3009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How does your cache size compare with the size of main memory?</w:t>
      </w:r>
    </w:p>
    <w:p w:rsidR="003D3009" w:rsidRPr="003D3009" w:rsidRDefault="003D3009" w:rsidP="003D3009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Do you know what kind of cache it is?</w:t>
      </w:r>
    </w:p>
    <w:p w:rsidR="003D3009" w:rsidRPr="003D3009" w:rsidRDefault="003D3009" w:rsidP="003D3009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How did you find out about your computer's cache?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Make an assumption that your cache is either:</w:t>
      </w:r>
    </w:p>
    <w:p w:rsidR="003D3009" w:rsidRPr="003D3009" w:rsidRDefault="003D3009" w:rsidP="003D3009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Fully associative</w:t>
      </w:r>
    </w:p>
    <w:p w:rsidR="003D3009" w:rsidRPr="003D3009" w:rsidRDefault="003D3009" w:rsidP="003D3009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Direct mapped</w:t>
      </w:r>
    </w:p>
    <w:p w:rsidR="003D3009" w:rsidRPr="003D3009" w:rsidRDefault="003D3009" w:rsidP="003D3009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Two-way set-associative</w:t>
      </w:r>
    </w:p>
    <w:p w:rsidR="003D3009" w:rsidRPr="003D3009" w:rsidRDefault="003D3009" w:rsidP="003D3009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Four-way set-associative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Using the relationships in Part I above, determine: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</w:t>
      </w:r>
      <w:proofErr w:type="gramStart"/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the</w:t>
      </w:r>
      <w:proofErr w:type="gramEnd"/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size of the Tag and Word for Associative cache;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OR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</w:t>
      </w:r>
      <w:proofErr w:type="gramStart"/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the</w:t>
      </w:r>
      <w:proofErr w:type="gramEnd"/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size of the Tag, Line, and Word for Direct-Mapped Cache ;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Or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</w:t>
      </w:r>
      <w:proofErr w:type="gramStart"/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the</w:t>
      </w:r>
      <w:proofErr w:type="gramEnd"/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size of Tag, Set, and Word for K-Way Set-Associative Cache.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You may make any assumptions necessary including the number of Words in each block (recommend 2 or 4 or 8)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u w:val="single"/>
          <w:bdr w:val="none" w:sz="0" w:space="0" w:color="auto" w:frame="1"/>
        </w:rPr>
        <w:t>Part III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  <w:t>Given the following:</w:t>
      </w:r>
    </w:p>
    <w:p w:rsidR="003D3009" w:rsidRPr="003D3009" w:rsidRDefault="003D3009" w:rsidP="003D3009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Logical Memory size of 1000</w:t>
      </w:r>
    </w:p>
    <w:p w:rsidR="003D3009" w:rsidRPr="003D3009" w:rsidRDefault="003D3009" w:rsidP="003D3009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Physical Memory size of 2000</w:t>
      </w:r>
    </w:p>
    <w:p w:rsidR="003D3009" w:rsidRPr="003D3009" w:rsidRDefault="003D3009" w:rsidP="003D3009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Page (and frame) size of 100</w:t>
      </w:r>
    </w:p>
    <w:p w:rsidR="003D3009" w:rsidRPr="003D3009" w:rsidRDefault="003D3009" w:rsidP="003D3009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Block A contains data for a program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  <w:t xml:space="preserve">Select Block A’s size and its starting point in both memories. Then write the page table for Block </w:t>
      </w:r>
      <w:proofErr w:type="gramStart"/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  <w:t>A</w:t>
      </w:r>
      <w:proofErr w:type="gramEnd"/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  <w:t xml:space="preserve"> based on your selections.  </w:t>
      </w:r>
    </w:p>
    <w:p w:rsidR="003D3009" w:rsidRPr="003D3009" w:rsidRDefault="003D3009" w:rsidP="003D3009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  <w:t>See below for the layout of both memories and an example of Block A of size 200.</w:t>
      </w:r>
    </w:p>
    <w:p w:rsidR="003D3009" w:rsidRPr="003D3009" w:rsidRDefault="003D3009" w:rsidP="003D3009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Arial" w:eastAsia="Times New Roman" w:hAnsi="Arial" w:cs="Arial"/>
          <w:color w:val="353535"/>
          <w:sz w:val="20"/>
          <w:szCs w:val="20"/>
        </w:rPr>
        <w:t> 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Arial" w:eastAsia="Times New Roman" w:hAnsi="Arial" w:cs="Arial"/>
          <w:color w:val="353535"/>
          <w:sz w:val="20"/>
          <w:szCs w:val="20"/>
        </w:rPr>
        <w:t>Logical Memory</w:t>
      </w:r>
      <w:r w:rsidRPr="003D3009">
        <w:rPr>
          <w:rFonts w:ascii="Arial" w:eastAsia="Times New Roman" w:hAnsi="Arial" w:cs="Arial"/>
          <w:color w:val="353535"/>
          <w:sz w:val="20"/>
          <w:szCs w:val="20"/>
          <w:bdr w:val="none" w:sz="0" w:space="0" w:color="auto" w:frame="1"/>
        </w:rPr>
        <w:t>                               </w:t>
      </w:r>
      <w:r w:rsidRPr="003D3009">
        <w:rPr>
          <w:rFonts w:ascii="Arial" w:eastAsia="Times New Roman" w:hAnsi="Arial" w:cs="Arial"/>
          <w:color w:val="353535"/>
          <w:sz w:val="20"/>
          <w:szCs w:val="20"/>
        </w:rPr>
        <w:t>Physical Memory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proofErr w:type="gramStart"/>
      <w:r w:rsidRPr="003D3009">
        <w:rPr>
          <w:rFonts w:ascii="Arial" w:eastAsia="Times New Roman" w:hAnsi="Arial" w:cs="Arial"/>
          <w:color w:val="353535"/>
          <w:sz w:val="24"/>
          <w:szCs w:val="24"/>
          <w:bdr w:val="none" w:sz="0" w:space="0" w:color="auto" w:frame="1"/>
        </w:rPr>
        <w:t>location</w:t>
      </w:r>
      <w:proofErr w:type="gramEnd"/>
      <w:r w:rsidRPr="003D3009">
        <w:rPr>
          <w:rFonts w:ascii="Arial" w:eastAsia="Times New Roman" w:hAnsi="Arial" w:cs="Arial"/>
          <w:color w:val="353535"/>
          <w:sz w:val="24"/>
          <w:szCs w:val="24"/>
          <w:bdr w:val="none" w:sz="0" w:space="0" w:color="auto" w:frame="1"/>
        </w:rPr>
        <w:t>/ </w:t>
      </w:r>
      <w:r w:rsidRPr="003D3009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page</w:t>
      </w:r>
      <w:r w:rsidRPr="003D3009">
        <w:rPr>
          <w:rFonts w:ascii="Arial" w:eastAsia="Times New Roman" w:hAnsi="Arial" w:cs="Arial"/>
          <w:color w:val="353535"/>
          <w:sz w:val="23"/>
          <w:szCs w:val="23"/>
          <w:bdr w:val="none" w:sz="0" w:space="0" w:color="auto" w:frame="1"/>
        </w:rPr>
        <w:t>                                    </w:t>
      </w:r>
      <w:r w:rsidRPr="003D3009">
        <w:rPr>
          <w:rFonts w:ascii="Arial" w:eastAsia="Times New Roman" w:hAnsi="Arial" w:cs="Arial"/>
          <w:color w:val="353535"/>
          <w:sz w:val="24"/>
          <w:szCs w:val="24"/>
          <w:bdr w:val="none" w:sz="0" w:space="0" w:color="auto" w:frame="1"/>
        </w:rPr>
        <w:t>location/</w:t>
      </w:r>
      <w:r w:rsidRPr="003D3009">
        <w:rPr>
          <w:rFonts w:ascii="Arial" w:eastAsia="Times New Roman" w:hAnsi="Arial" w:cs="Arial"/>
          <w:b/>
          <w:bCs/>
          <w:color w:val="00B050"/>
          <w:sz w:val="23"/>
          <w:szCs w:val="23"/>
          <w:bdr w:val="none" w:sz="0" w:space="0" w:color="auto" w:frame="1"/>
        </w:rPr>
        <w:t>frame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360"/>
        <w:gridCol w:w="3420"/>
      </w:tblGrid>
      <w:tr w:rsidR="003D3009" w:rsidRPr="003D3009" w:rsidTr="003D3009">
        <w:tc>
          <w:tcPr>
            <w:tcW w:w="2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0     to     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0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0     to     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100 to 199 /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1</w:t>
            </w: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     Block 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100 to 199/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lastRenderedPageBreak/>
              <w:t>200 to 299/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2</w:t>
            </w: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     Block 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200 to 299/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2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300 to 399/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300 to 399/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 3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400 to 499/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400 to 499/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4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500 to 599/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500 to 599/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5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600 to 699/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600 to 699/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6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700 to 799/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700 to 799/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7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800 to 899/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800 to 899/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8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900 to 999/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900 to 999/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9</w:t>
            </w:r>
          </w:p>
        </w:tc>
      </w:tr>
      <w:tr w:rsidR="003D3009" w:rsidRPr="003D3009" w:rsidTr="003D3009">
        <w:tc>
          <w:tcPr>
            <w:tcW w:w="26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1000 to 1099/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10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1100 to 1199/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11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1200 to 1299/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12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1300 to 1399/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13</w:t>
            </w: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         Block A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1400 to 1499/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14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 </w:t>
            </w: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       Block A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1500 to 1599/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15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1600 to 1699/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16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1700 to 1799/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17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1800 to 1899/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18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1900 to 1999/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19</w:t>
            </w:r>
          </w:p>
        </w:tc>
      </w:tr>
    </w:tbl>
    <w:p w:rsidR="003D3009" w:rsidRPr="003D3009" w:rsidRDefault="003D3009" w:rsidP="003D300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Arial" w:eastAsia="Times New Roman" w:hAnsi="Arial" w:cs="Arial"/>
          <w:color w:val="353535"/>
          <w:sz w:val="20"/>
          <w:szCs w:val="20"/>
        </w:rPr>
        <w:t> </w:t>
      </w:r>
    </w:p>
    <w:p w:rsidR="003D3009" w:rsidRPr="003D3009" w:rsidRDefault="003D3009" w:rsidP="003D300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Arial" w:eastAsia="Times New Roman" w:hAnsi="Arial" w:cs="Arial"/>
          <w:color w:val="353535"/>
          <w:sz w:val="20"/>
          <w:szCs w:val="20"/>
        </w:rPr>
        <w:t> </w:t>
      </w:r>
    </w:p>
    <w:tbl>
      <w:tblPr>
        <w:tblW w:w="0" w:type="auto"/>
        <w:tblInd w:w="31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</w:tblGrid>
      <w:tr w:rsidR="003D3009" w:rsidRPr="003D3009" w:rsidTr="003D3009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Page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Frame</w:t>
            </w:r>
          </w:p>
        </w:tc>
      </w:tr>
      <w:tr w:rsidR="003D3009" w:rsidRPr="003D3009" w:rsidTr="003D3009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bdr w:val="none" w:sz="0" w:space="0" w:color="auto" w:frame="1"/>
              </w:rPr>
              <w:t>13</w:t>
            </w:r>
          </w:p>
        </w:tc>
      </w:tr>
      <w:tr w:rsidR="003D3009" w:rsidRPr="003D3009" w:rsidTr="003D3009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bdr w:val="none" w:sz="0" w:space="0" w:color="auto" w:frame="1"/>
              </w:rPr>
              <w:t>14</w:t>
            </w:r>
          </w:p>
        </w:tc>
      </w:tr>
    </w:tbl>
    <w:p w:rsidR="003D3009" w:rsidRPr="003D3009" w:rsidRDefault="003D3009" w:rsidP="003D300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Arial" w:eastAsia="Times New Roman" w:hAnsi="Arial" w:cs="Arial"/>
          <w:color w:val="353535"/>
          <w:sz w:val="20"/>
          <w:szCs w:val="20"/>
        </w:rPr>
        <w:t> </w:t>
      </w:r>
    </w:p>
    <w:p w:rsidR="003D3009" w:rsidRPr="003D3009" w:rsidRDefault="003D3009" w:rsidP="003D3009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  <w:t> </w:t>
      </w:r>
    </w:p>
    <w:p w:rsidR="003D3009" w:rsidRPr="003D3009" w:rsidRDefault="003D3009" w:rsidP="003D3009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u w:val="single"/>
          <w:bdr w:val="none" w:sz="0" w:space="0" w:color="auto" w:frame="1"/>
        </w:rPr>
        <w:t>Part IV</w:t>
      </w:r>
    </w:p>
    <w:p w:rsidR="003D3009" w:rsidRPr="003D3009" w:rsidRDefault="003D3009" w:rsidP="003D3009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  <w:t> </w:t>
      </w:r>
    </w:p>
    <w:p w:rsidR="003D3009" w:rsidRPr="003D3009" w:rsidRDefault="003D3009" w:rsidP="003D3009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  <w:t>Discuss the pros and cons of paging.</w:t>
      </w:r>
    </w:p>
    <w:p w:rsidR="00846C43" w:rsidRDefault="00846C43" w:rsidP="003D3009">
      <w:pPr>
        <w:shd w:val="clear" w:color="auto" w:fill="FFFFFF"/>
        <w:spacing w:after="0" w:line="240" w:lineRule="auto"/>
      </w:pPr>
    </w:p>
    <w:sectPr w:rsidR="0084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84B95"/>
    <w:multiLevelType w:val="multilevel"/>
    <w:tmpl w:val="ACE6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E96588"/>
    <w:multiLevelType w:val="multilevel"/>
    <w:tmpl w:val="A44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C6004E"/>
    <w:multiLevelType w:val="multilevel"/>
    <w:tmpl w:val="C8A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A82685"/>
    <w:multiLevelType w:val="multilevel"/>
    <w:tmpl w:val="D426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DA42B9"/>
    <w:multiLevelType w:val="multilevel"/>
    <w:tmpl w:val="CE58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E21A66"/>
    <w:multiLevelType w:val="multilevel"/>
    <w:tmpl w:val="EB4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611751"/>
    <w:multiLevelType w:val="multilevel"/>
    <w:tmpl w:val="8A58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E82915"/>
    <w:multiLevelType w:val="multilevel"/>
    <w:tmpl w:val="7E6C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BD54FF"/>
    <w:multiLevelType w:val="multilevel"/>
    <w:tmpl w:val="0F72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11"/>
    <w:rsid w:val="00265A62"/>
    <w:rsid w:val="00370211"/>
    <w:rsid w:val="003D3009"/>
    <w:rsid w:val="00846C43"/>
    <w:rsid w:val="00A33779"/>
    <w:rsid w:val="00AE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549E3-ED76-45EC-9CB7-450698E6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779"/>
    <w:rPr>
      <w:b/>
      <w:bCs/>
    </w:rPr>
  </w:style>
  <w:style w:type="character" w:styleId="Emphasis">
    <w:name w:val="Emphasis"/>
    <w:basedOn w:val="DefaultParagraphFont"/>
    <w:uiPriority w:val="20"/>
    <w:qFormat/>
    <w:rsid w:val="00846C43"/>
    <w:rPr>
      <w:i/>
      <w:iCs/>
    </w:rPr>
  </w:style>
  <w:style w:type="character" w:customStyle="1" w:styleId="apple-converted-space">
    <w:name w:val="apple-converted-space"/>
    <w:basedOn w:val="DefaultParagraphFont"/>
    <w:rsid w:val="003D3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Tapus</dc:creator>
  <cp:keywords/>
  <dc:description/>
  <cp:lastModifiedBy>Nicolae Tapus</cp:lastModifiedBy>
  <cp:revision>2</cp:revision>
  <dcterms:created xsi:type="dcterms:W3CDTF">2014-09-20T06:21:00Z</dcterms:created>
  <dcterms:modified xsi:type="dcterms:W3CDTF">2014-09-20T06:21:00Z</dcterms:modified>
</cp:coreProperties>
</file>