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F5" w:rsidRDefault="00002BC3">
      <w:pPr>
        <w:jc w:val="center"/>
        <w:rPr>
          <w:sz w:val="20"/>
          <w:szCs w:val="20"/>
        </w:rPr>
      </w:pPr>
      <w:bookmarkStart w:id="0" w:name="page1"/>
      <w:bookmarkEnd w:id="0"/>
      <w:r>
        <w:rPr>
          <w:rFonts w:ascii="Calibri" w:eastAsia="Calibri" w:hAnsi="Calibri" w:cs="Calibri"/>
          <w:b/>
          <w:bCs/>
        </w:rPr>
        <w:t>Homework 4</w:t>
      </w:r>
    </w:p>
    <w:p w:rsidR="00C076F5" w:rsidRDefault="00C076F5">
      <w:pPr>
        <w:spacing w:line="330" w:lineRule="exact"/>
        <w:rPr>
          <w:sz w:val="24"/>
          <w:szCs w:val="24"/>
        </w:rPr>
      </w:pPr>
    </w:p>
    <w:p w:rsidR="00C076F5" w:rsidRDefault="00002BC3">
      <w:pPr>
        <w:numPr>
          <w:ilvl w:val="0"/>
          <w:numId w:val="1"/>
        </w:numPr>
        <w:tabs>
          <w:tab w:val="left" w:pos="218"/>
        </w:tabs>
        <w:spacing w:line="217" w:lineRule="auto"/>
        <w:ind w:right="520"/>
        <w:rPr>
          <w:rFonts w:ascii="Calibri" w:eastAsia="Calibri" w:hAnsi="Calibri" w:cs="Calibri"/>
        </w:rPr>
      </w:pPr>
      <w:r>
        <w:rPr>
          <w:rFonts w:ascii="Calibri" w:eastAsia="Calibri" w:hAnsi="Calibri" w:cs="Calibri"/>
        </w:rPr>
        <w:t>(20 pts) For the following program, explain the interesting elements related to threads. Focus on explaining the output of the program.</w:t>
      </w:r>
    </w:p>
    <w:p w:rsidR="00C076F5" w:rsidRDefault="00C076F5">
      <w:pPr>
        <w:spacing w:line="281" w:lineRule="exact"/>
        <w:rPr>
          <w:sz w:val="24"/>
          <w:szCs w:val="24"/>
        </w:rPr>
      </w:pPr>
    </w:p>
    <w:p w:rsidR="00C076F5" w:rsidRDefault="00002BC3">
      <w:pPr>
        <w:numPr>
          <w:ilvl w:val="0"/>
          <w:numId w:val="2"/>
        </w:numPr>
        <w:tabs>
          <w:tab w:val="left" w:pos="220"/>
        </w:tabs>
        <w:ind w:left="220" w:hanging="220"/>
        <w:rPr>
          <w:rFonts w:ascii="Calibri" w:eastAsia="Calibri" w:hAnsi="Calibri" w:cs="Calibri"/>
          <w:color w:val="787878"/>
        </w:rPr>
      </w:pPr>
      <w:r>
        <w:rPr>
          <w:rFonts w:ascii="Calibri" w:eastAsia="Calibri" w:hAnsi="Calibri" w:cs="Calibri"/>
          <w:color w:val="941EDF"/>
        </w:rPr>
        <w:t xml:space="preserve">public class </w:t>
      </w:r>
      <w:r>
        <w:rPr>
          <w:rFonts w:ascii="Calibri" w:eastAsia="Calibri" w:hAnsi="Calibri" w:cs="Calibri"/>
          <w:color w:val="000000"/>
        </w:rPr>
        <w:t>TaskThreadDemo {</w:t>
      </w:r>
    </w:p>
    <w:p w:rsidR="00C076F5" w:rsidRDefault="00002BC3">
      <w:pPr>
        <w:numPr>
          <w:ilvl w:val="0"/>
          <w:numId w:val="2"/>
        </w:numPr>
        <w:tabs>
          <w:tab w:val="left" w:pos="320"/>
        </w:tabs>
        <w:ind w:left="320" w:hanging="320"/>
        <w:rPr>
          <w:rFonts w:ascii="Calibri" w:eastAsia="Calibri" w:hAnsi="Calibri" w:cs="Calibri"/>
          <w:color w:val="787878"/>
        </w:rPr>
      </w:pPr>
      <w:r>
        <w:rPr>
          <w:rFonts w:ascii="Calibri" w:eastAsia="Calibri" w:hAnsi="Calibri" w:cs="Calibri"/>
          <w:color w:val="941EDF"/>
        </w:rPr>
        <w:t xml:space="preserve">public static void </w:t>
      </w:r>
      <w:r>
        <w:rPr>
          <w:rFonts w:ascii="Calibri" w:eastAsia="Calibri" w:hAnsi="Calibri" w:cs="Calibri"/>
          <w:color w:val="000000"/>
        </w:rPr>
        <w:t>main (String args []) {</w:t>
      </w:r>
    </w:p>
    <w:p w:rsidR="00C076F5" w:rsidRDefault="00002BC3">
      <w:pPr>
        <w:numPr>
          <w:ilvl w:val="0"/>
          <w:numId w:val="2"/>
        </w:numPr>
        <w:tabs>
          <w:tab w:val="left" w:pos="420"/>
        </w:tabs>
        <w:ind w:left="420" w:hanging="420"/>
        <w:rPr>
          <w:rFonts w:ascii="Calibri" w:eastAsia="Calibri" w:hAnsi="Calibri" w:cs="Calibri"/>
          <w:color w:val="787878"/>
        </w:rPr>
      </w:pPr>
      <w:r>
        <w:rPr>
          <w:rFonts w:ascii="Calibri" w:eastAsia="Calibri" w:hAnsi="Calibri" w:cs="Calibri"/>
        </w:rPr>
        <w:t>String [] sa = {</w:t>
      </w:r>
      <w:r>
        <w:rPr>
          <w:rFonts w:ascii="Calibri" w:eastAsia="Calibri" w:hAnsi="Calibri" w:cs="Calibri"/>
          <w:color w:val="00CB00"/>
        </w:rPr>
        <w:t>"a"</w:t>
      </w:r>
      <w:r>
        <w:rPr>
          <w:rFonts w:ascii="Calibri" w:eastAsia="Calibri" w:hAnsi="Calibri" w:cs="Calibri"/>
        </w:rPr>
        <w:t xml:space="preserve">, </w:t>
      </w:r>
      <w:r>
        <w:rPr>
          <w:rFonts w:ascii="Calibri" w:eastAsia="Calibri" w:hAnsi="Calibri" w:cs="Calibri"/>
          <w:color w:val="00CB00"/>
        </w:rPr>
        <w:t>"X"</w:t>
      </w:r>
      <w:r>
        <w:rPr>
          <w:rFonts w:ascii="Calibri" w:eastAsia="Calibri" w:hAnsi="Calibri" w:cs="Calibri"/>
        </w:rPr>
        <w:t xml:space="preserve">, </w:t>
      </w:r>
      <w:r>
        <w:rPr>
          <w:rFonts w:ascii="Calibri" w:eastAsia="Calibri" w:hAnsi="Calibri" w:cs="Calibri"/>
          <w:color w:val="00CB00"/>
        </w:rPr>
        <w:t>"+"</w:t>
      </w:r>
      <w:r>
        <w:rPr>
          <w:rFonts w:ascii="Calibri" w:eastAsia="Calibri" w:hAnsi="Calibri" w:cs="Calibri"/>
        </w:rPr>
        <w:t xml:space="preserve">, </w:t>
      </w:r>
      <w:r>
        <w:rPr>
          <w:rFonts w:ascii="Calibri" w:eastAsia="Calibri" w:hAnsi="Calibri" w:cs="Calibri"/>
          <w:color w:val="00CB00"/>
        </w:rPr>
        <w:t>".</w:t>
      </w:r>
      <w:r>
        <w:rPr>
          <w:rFonts w:ascii="Calibri" w:eastAsia="Calibri" w:hAnsi="Calibri" w:cs="Calibri"/>
          <w:color w:val="00CB00"/>
        </w:rPr>
        <w:t>"</w:t>
      </w:r>
      <w:r>
        <w:rPr>
          <w:rFonts w:ascii="Calibri" w:eastAsia="Calibri" w:hAnsi="Calibri" w:cs="Calibri"/>
        </w:rPr>
        <w:t>};</w:t>
      </w:r>
    </w:p>
    <w:p w:rsidR="00C076F5" w:rsidRDefault="00002BC3">
      <w:pPr>
        <w:numPr>
          <w:ilvl w:val="0"/>
          <w:numId w:val="2"/>
        </w:numPr>
        <w:tabs>
          <w:tab w:val="left" w:pos="420"/>
        </w:tabs>
        <w:ind w:left="420" w:hanging="420"/>
        <w:rPr>
          <w:rFonts w:ascii="Calibri" w:eastAsia="Calibri" w:hAnsi="Calibri" w:cs="Calibri"/>
          <w:color w:val="787878"/>
        </w:rPr>
      </w:pPr>
      <w:r>
        <w:rPr>
          <w:rFonts w:ascii="Calibri" w:eastAsia="Calibri" w:hAnsi="Calibri" w:cs="Calibri"/>
          <w:color w:val="941EDF"/>
        </w:rPr>
        <w:t xml:space="preserve">for </w:t>
      </w:r>
      <w:r>
        <w:rPr>
          <w:rFonts w:ascii="Calibri" w:eastAsia="Calibri" w:hAnsi="Calibri" w:cs="Calibri"/>
          <w:color w:val="000000"/>
        </w:rPr>
        <w:t>(String s: sa) {</w:t>
      </w:r>
    </w:p>
    <w:p w:rsidR="00C076F5" w:rsidRDefault="00002BC3">
      <w:pPr>
        <w:numPr>
          <w:ilvl w:val="0"/>
          <w:numId w:val="2"/>
        </w:numPr>
        <w:tabs>
          <w:tab w:val="left" w:pos="520"/>
        </w:tabs>
        <w:ind w:left="520" w:hanging="520"/>
        <w:rPr>
          <w:rFonts w:ascii="Calibri" w:eastAsia="Calibri" w:hAnsi="Calibri" w:cs="Calibri"/>
          <w:color w:val="787878"/>
        </w:rPr>
      </w:pPr>
      <w:r>
        <w:rPr>
          <w:rFonts w:ascii="Calibri" w:eastAsia="Calibri" w:hAnsi="Calibri" w:cs="Calibri"/>
        </w:rPr>
        <w:t xml:space="preserve">Runnable ps = </w:t>
      </w:r>
      <w:r>
        <w:rPr>
          <w:rFonts w:ascii="Calibri" w:eastAsia="Calibri" w:hAnsi="Calibri" w:cs="Calibri"/>
          <w:color w:val="941EDF"/>
        </w:rPr>
        <w:t>new</w:t>
      </w:r>
      <w:r>
        <w:rPr>
          <w:rFonts w:ascii="Calibri" w:eastAsia="Calibri" w:hAnsi="Calibri" w:cs="Calibri"/>
        </w:rPr>
        <w:t xml:space="preserve"> PrintChar (s, 200);</w:t>
      </w:r>
    </w:p>
    <w:p w:rsidR="00C076F5" w:rsidRDefault="00002BC3">
      <w:pPr>
        <w:numPr>
          <w:ilvl w:val="0"/>
          <w:numId w:val="2"/>
        </w:numPr>
        <w:tabs>
          <w:tab w:val="left" w:pos="520"/>
        </w:tabs>
        <w:ind w:left="520" w:hanging="520"/>
        <w:rPr>
          <w:rFonts w:ascii="Calibri" w:eastAsia="Calibri" w:hAnsi="Calibri" w:cs="Calibri"/>
          <w:color w:val="787878"/>
        </w:rPr>
      </w:pPr>
      <w:r>
        <w:rPr>
          <w:rFonts w:ascii="Calibri" w:eastAsia="Calibri" w:hAnsi="Calibri" w:cs="Calibri"/>
        </w:rPr>
        <w:t xml:space="preserve">Thread ts = </w:t>
      </w:r>
      <w:r>
        <w:rPr>
          <w:rFonts w:ascii="Calibri" w:eastAsia="Calibri" w:hAnsi="Calibri" w:cs="Calibri"/>
          <w:color w:val="941EDF"/>
        </w:rPr>
        <w:t>new</w:t>
      </w:r>
      <w:r>
        <w:rPr>
          <w:rFonts w:ascii="Calibri" w:eastAsia="Calibri" w:hAnsi="Calibri" w:cs="Calibri"/>
        </w:rPr>
        <w:t xml:space="preserve"> Thread (ps, s);</w:t>
      </w:r>
    </w:p>
    <w:p w:rsidR="00C076F5" w:rsidRDefault="00002BC3">
      <w:pPr>
        <w:numPr>
          <w:ilvl w:val="0"/>
          <w:numId w:val="2"/>
        </w:numPr>
        <w:tabs>
          <w:tab w:val="left" w:pos="520"/>
        </w:tabs>
        <w:spacing w:line="238" w:lineRule="auto"/>
        <w:ind w:left="520" w:hanging="520"/>
        <w:rPr>
          <w:rFonts w:ascii="Calibri" w:eastAsia="Calibri" w:hAnsi="Calibri" w:cs="Calibri"/>
          <w:color w:val="787878"/>
        </w:rPr>
      </w:pPr>
      <w:r>
        <w:rPr>
          <w:rFonts w:ascii="Calibri" w:eastAsia="Calibri" w:hAnsi="Calibri" w:cs="Calibri"/>
        </w:rPr>
        <w:t>ts.start ();</w:t>
      </w:r>
    </w:p>
    <w:p w:rsidR="00C076F5" w:rsidRDefault="00002BC3">
      <w:pPr>
        <w:numPr>
          <w:ilvl w:val="0"/>
          <w:numId w:val="2"/>
        </w:numPr>
        <w:tabs>
          <w:tab w:val="left" w:pos="420"/>
        </w:tabs>
        <w:ind w:left="420" w:hanging="42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for each character</w:t>
      </w:r>
    </w:p>
    <w:p w:rsidR="00C076F5" w:rsidRDefault="00002BC3">
      <w:pPr>
        <w:numPr>
          <w:ilvl w:val="0"/>
          <w:numId w:val="2"/>
        </w:numPr>
        <w:tabs>
          <w:tab w:val="left" w:pos="320"/>
        </w:tabs>
        <w:ind w:left="320" w:hanging="32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main</w:t>
      </w:r>
    </w:p>
    <w:p w:rsidR="00C076F5" w:rsidRDefault="00002BC3">
      <w:pPr>
        <w:numPr>
          <w:ilvl w:val="0"/>
          <w:numId w:val="2"/>
        </w:numPr>
        <w:tabs>
          <w:tab w:val="left" w:pos="280"/>
        </w:tabs>
        <w:ind w:left="280" w:hanging="28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class TaskThreadDemo</w:t>
      </w:r>
    </w:p>
    <w:p w:rsidR="00C076F5" w:rsidRDefault="00002BC3">
      <w:pPr>
        <w:rPr>
          <w:sz w:val="20"/>
          <w:szCs w:val="20"/>
        </w:rPr>
      </w:pPr>
      <w:r>
        <w:rPr>
          <w:rFonts w:ascii="Calibri" w:eastAsia="Calibri" w:hAnsi="Calibri" w:cs="Calibri"/>
          <w:color w:val="787878"/>
        </w:rPr>
        <w:t>11</w:t>
      </w:r>
    </w:p>
    <w:p w:rsidR="00C076F5" w:rsidRDefault="00002BC3">
      <w:pPr>
        <w:rPr>
          <w:sz w:val="20"/>
          <w:szCs w:val="20"/>
        </w:rPr>
      </w:pPr>
      <w:r>
        <w:rPr>
          <w:rFonts w:ascii="Calibri" w:eastAsia="Calibri" w:hAnsi="Calibri" w:cs="Calibri"/>
          <w:color w:val="787878"/>
        </w:rPr>
        <w:t xml:space="preserve">12 </w:t>
      </w:r>
      <w:r>
        <w:rPr>
          <w:rFonts w:ascii="Calibri" w:eastAsia="Calibri" w:hAnsi="Calibri" w:cs="Calibri"/>
          <w:color w:val="941EDF"/>
        </w:rPr>
        <w:t>class</w:t>
      </w:r>
      <w:r>
        <w:rPr>
          <w:rFonts w:ascii="Calibri" w:eastAsia="Calibri" w:hAnsi="Calibri" w:cs="Calibri"/>
          <w:color w:val="787878"/>
        </w:rPr>
        <w:t xml:space="preserve"> </w:t>
      </w:r>
      <w:r>
        <w:rPr>
          <w:rFonts w:ascii="Calibri" w:eastAsia="Calibri" w:hAnsi="Calibri" w:cs="Calibri"/>
          <w:color w:val="000000"/>
        </w:rPr>
        <w:t>PrintChar</w:t>
      </w:r>
      <w:r>
        <w:rPr>
          <w:rFonts w:ascii="Calibri" w:eastAsia="Calibri" w:hAnsi="Calibri" w:cs="Calibri"/>
          <w:color w:val="787878"/>
        </w:rPr>
        <w:t xml:space="preserve"> </w:t>
      </w:r>
      <w:r>
        <w:rPr>
          <w:rFonts w:ascii="Calibri" w:eastAsia="Calibri" w:hAnsi="Calibri" w:cs="Calibri"/>
          <w:color w:val="941EDF"/>
        </w:rPr>
        <w:t>implements</w:t>
      </w:r>
      <w:r>
        <w:rPr>
          <w:rFonts w:ascii="Calibri" w:eastAsia="Calibri" w:hAnsi="Calibri" w:cs="Calibri"/>
          <w:color w:val="787878"/>
        </w:rPr>
        <w:t xml:space="preserve"> </w:t>
      </w:r>
      <w:r>
        <w:rPr>
          <w:rFonts w:ascii="Calibri" w:eastAsia="Calibri" w:hAnsi="Calibri" w:cs="Calibri"/>
          <w:color w:val="000000"/>
        </w:rPr>
        <w:t>Runnable {</w:t>
      </w:r>
    </w:p>
    <w:p w:rsidR="00C076F5" w:rsidRDefault="00002BC3">
      <w:pPr>
        <w:numPr>
          <w:ilvl w:val="0"/>
          <w:numId w:val="3"/>
        </w:numPr>
        <w:tabs>
          <w:tab w:val="left" w:pos="380"/>
        </w:tabs>
        <w:ind w:left="380" w:hanging="380"/>
        <w:rPr>
          <w:rFonts w:ascii="Calibri" w:eastAsia="Calibri" w:hAnsi="Calibri" w:cs="Calibri"/>
          <w:color w:val="787878"/>
        </w:rPr>
      </w:pPr>
      <w:r>
        <w:rPr>
          <w:rFonts w:ascii="Calibri" w:eastAsia="Calibri" w:hAnsi="Calibri" w:cs="Calibri"/>
        </w:rPr>
        <w:t>String ch;</w:t>
      </w:r>
    </w:p>
    <w:p w:rsidR="00C076F5" w:rsidRDefault="00002BC3">
      <w:pPr>
        <w:numPr>
          <w:ilvl w:val="0"/>
          <w:numId w:val="3"/>
        </w:numPr>
        <w:tabs>
          <w:tab w:val="left" w:pos="380"/>
        </w:tabs>
        <w:ind w:left="380" w:hanging="380"/>
        <w:rPr>
          <w:rFonts w:ascii="Calibri" w:eastAsia="Calibri" w:hAnsi="Calibri" w:cs="Calibri"/>
          <w:color w:val="787878"/>
        </w:rPr>
      </w:pPr>
      <w:r>
        <w:rPr>
          <w:rFonts w:ascii="Calibri" w:eastAsia="Calibri" w:hAnsi="Calibri" w:cs="Calibri"/>
          <w:color w:val="941EDF"/>
        </w:rPr>
        <w:t xml:space="preserve">int </w:t>
      </w:r>
      <w:r>
        <w:rPr>
          <w:rFonts w:ascii="Calibri" w:eastAsia="Calibri" w:hAnsi="Calibri" w:cs="Calibri"/>
          <w:color w:val="000000"/>
        </w:rPr>
        <w:t>times;</w:t>
      </w:r>
    </w:p>
    <w:p w:rsidR="00C076F5" w:rsidRDefault="00C076F5">
      <w:pPr>
        <w:spacing w:line="49" w:lineRule="exact"/>
        <w:rPr>
          <w:rFonts w:ascii="Calibri" w:eastAsia="Calibri" w:hAnsi="Calibri" w:cs="Calibri"/>
          <w:color w:val="787878"/>
        </w:rPr>
      </w:pPr>
    </w:p>
    <w:p w:rsidR="00C076F5" w:rsidRDefault="00C076F5">
      <w:pPr>
        <w:numPr>
          <w:ilvl w:val="0"/>
          <w:numId w:val="3"/>
        </w:numPr>
        <w:tabs>
          <w:tab w:val="left" w:pos="0"/>
        </w:tabs>
        <w:rPr>
          <w:rFonts w:ascii="Calibri" w:eastAsia="Calibri" w:hAnsi="Calibri" w:cs="Calibri"/>
          <w:color w:val="787878"/>
        </w:rPr>
      </w:pPr>
    </w:p>
    <w:p w:rsidR="00C076F5" w:rsidRDefault="00002BC3">
      <w:pPr>
        <w:numPr>
          <w:ilvl w:val="0"/>
          <w:numId w:val="3"/>
        </w:numPr>
        <w:tabs>
          <w:tab w:val="left" w:pos="380"/>
        </w:tabs>
        <w:spacing w:line="238" w:lineRule="auto"/>
        <w:ind w:left="380" w:hanging="380"/>
        <w:rPr>
          <w:rFonts w:ascii="Calibri" w:eastAsia="Calibri" w:hAnsi="Calibri" w:cs="Calibri"/>
          <w:color w:val="787878"/>
        </w:rPr>
      </w:pPr>
      <w:r>
        <w:rPr>
          <w:rFonts w:ascii="Calibri" w:eastAsia="Calibri" w:hAnsi="Calibri" w:cs="Calibri"/>
          <w:color w:val="941EDF"/>
        </w:rPr>
        <w:t xml:space="preserve">public </w:t>
      </w:r>
      <w:r>
        <w:rPr>
          <w:rFonts w:ascii="Calibri" w:eastAsia="Calibri" w:hAnsi="Calibri" w:cs="Calibri"/>
          <w:color w:val="000000"/>
        </w:rPr>
        <w:t>PrintChar (String c,</w:t>
      </w:r>
      <w:r>
        <w:rPr>
          <w:rFonts w:ascii="Calibri" w:eastAsia="Calibri" w:hAnsi="Calibri" w:cs="Calibri"/>
          <w:color w:val="941EDF"/>
        </w:rPr>
        <w:t xml:space="preserve"> int </w:t>
      </w:r>
      <w:r>
        <w:rPr>
          <w:rFonts w:ascii="Calibri" w:eastAsia="Calibri" w:hAnsi="Calibri" w:cs="Calibri"/>
          <w:color w:val="000000"/>
        </w:rPr>
        <w:t>n) {</w:t>
      </w:r>
    </w:p>
    <w:p w:rsidR="00C076F5" w:rsidRDefault="00002BC3">
      <w:pPr>
        <w:numPr>
          <w:ilvl w:val="0"/>
          <w:numId w:val="3"/>
        </w:numPr>
        <w:tabs>
          <w:tab w:val="left" w:pos="480"/>
        </w:tabs>
        <w:ind w:left="480" w:hanging="480"/>
        <w:rPr>
          <w:rFonts w:ascii="Calibri" w:eastAsia="Calibri" w:hAnsi="Calibri" w:cs="Calibri"/>
          <w:color w:val="787878"/>
        </w:rPr>
      </w:pPr>
      <w:r>
        <w:rPr>
          <w:rFonts w:ascii="Calibri" w:eastAsia="Calibri" w:hAnsi="Calibri" w:cs="Calibri"/>
        </w:rPr>
        <w:t>ch = c;</w:t>
      </w:r>
    </w:p>
    <w:p w:rsidR="00C076F5" w:rsidRDefault="00002BC3">
      <w:pPr>
        <w:numPr>
          <w:ilvl w:val="0"/>
          <w:numId w:val="3"/>
        </w:numPr>
        <w:tabs>
          <w:tab w:val="left" w:pos="480"/>
        </w:tabs>
        <w:ind w:left="480" w:hanging="480"/>
        <w:rPr>
          <w:rFonts w:ascii="Calibri" w:eastAsia="Calibri" w:hAnsi="Calibri" w:cs="Calibri"/>
          <w:color w:val="787878"/>
        </w:rPr>
      </w:pPr>
      <w:r>
        <w:rPr>
          <w:rFonts w:ascii="Calibri" w:eastAsia="Calibri" w:hAnsi="Calibri" w:cs="Calibri"/>
        </w:rPr>
        <w:t>times = n;</w:t>
      </w:r>
    </w:p>
    <w:p w:rsidR="00C076F5" w:rsidRDefault="00002BC3">
      <w:pPr>
        <w:numPr>
          <w:ilvl w:val="0"/>
          <w:numId w:val="3"/>
        </w:numPr>
        <w:tabs>
          <w:tab w:val="left" w:pos="380"/>
        </w:tabs>
        <w:ind w:left="380" w:hanging="38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constructor</w:t>
      </w:r>
    </w:p>
    <w:p w:rsidR="00C076F5" w:rsidRDefault="00C076F5">
      <w:pPr>
        <w:spacing w:line="49" w:lineRule="exact"/>
        <w:rPr>
          <w:rFonts w:ascii="Calibri" w:eastAsia="Calibri" w:hAnsi="Calibri" w:cs="Calibri"/>
          <w:color w:val="787878"/>
        </w:rPr>
      </w:pPr>
    </w:p>
    <w:p w:rsidR="00C076F5" w:rsidRDefault="00C076F5">
      <w:pPr>
        <w:numPr>
          <w:ilvl w:val="0"/>
          <w:numId w:val="3"/>
        </w:numPr>
        <w:tabs>
          <w:tab w:val="left" w:pos="0"/>
        </w:tabs>
        <w:rPr>
          <w:rFonts w:ascii="Calibri" w:eastAsia="Calibri" w:hAnsi="Calibri" w:cs="Calibri"/>
          <w:color w:val="787878"/>
        </w:rPr>
      </w:pPr>
    </w:p>
    <w:p w:rsidR="00C076F5" w:rsidRDefault="00002BC3">
      <w:pPr>
        <w:numPr>
          <w:ilvl w:val="0"/>
          <w:numId w:val="3"/>
        </w:numPr>
        <w:tabs>
          <w:tab w:val="left" w:pos="380"/>
        </w:tabs>
        <w:ind w:left="380" w:hanging="380"/>
        <w:rPr>
          <w:rFonts w:ascii="Calibri" w:eastAsia="Calibri" w:hAnsi="Calibri" w:cs="Calibri"/>
          <w:color w:val="787878"/>
        </w:rPr>
      </w:pPr>
      <w:r>
        <w:rPr>
          <w:rFonts w:ascii="Calibri" w:eastAsia="Calibri" w:hAnsi="Calibri" w:cs="Calibri"/>
          <w:color w:val="941EDF"/>
        </w:rPr>
        <w:t xml:space="preserve">public void </w:t>
      </w:r>
      <w:r>
        <w:rPr>
          <w:rFonts w:ascii="Calibri" w:eastAsia="Calibri" w:hAnsi="Calibri" w:cs="Calibri"/>
          <w:color w:val="000000"/>
        </w:rPr>
        <w:t>run () {</w:t>
      </w:r>
    </w:p>
    <w:p w:rsidR="00C076F5" w:rsidRDefault="00002BC3">
      <w:pPr>
        <w:numPr>
          <w:ilvl w:val="0"/>
          <w:numId w:val="3"/>
        </w:numPr>
        <w:tabs>
          <w:tab w:val="left" w:pos="480"/>
        </w:tabs>
        <w:ind w:left="480" w:hanging="480"/>
        <w:rPr>
          <w:rFonts w:ascii="Calibri" w:eastAsia="Calibri" w:hAnsi="Calibri" w:cs="Calibri"/>
          <w:color w:val="787878"/>
        </w:rPr>
      </w:pPr>
      <w:r>
        <w:rPr>
          <w:rFonts w:ascii="Calibri" w:eastAsia="Calibri" w:hAnsi="Calibri" w:cs="Calibri"/>
          <w:color w:val="941EDF"/>
        </w:rPr>
        <w:t xml:space="preserve">for </w:t>
      </w:r>
      <w:r>
        <w:rPr>
          <w:rFonts w:ascii="Calibri" w:eastAsia="Calibri" w:hAnsi="Calibri" w:cs="Calibri"/>
          <w:color w:val="000000"/>
        </w:rPr>
        <w:t>(</w:t>
      </w:r>
      <w:r>
        <w:rPr>
          <w:rFonts w:ascii="Calibri" w:eastAsia="Calibri" w:hAnsi="Calibri" w:cs="Calibri"/>
          <w:color w:val="941EDF"/>
        </w:rPr>
        <w:t xml:space="preserve">int </w:t>
      </w:r>
      <w:r>
        <w:rPr>
          <w:rFonts w:ascii="Calibri" w:eastAsia="Calibri" w:hAnsi="Calibri" w:cs="Calibri"/>
          <w:color w:val="000000"/>
        </w:rPr>
        <w:t>i = 0; i &lt; times; i++) {</w:t>
      </w:r>
    </w:p>
    <w:p w:rsidR="00C076F5" w:rsidRDefault="00002BC3">
      <w:pPr>
        <w:numPr>
          <w:ilvl w:val="0"/>
          <w:numId w:val="3"/>
        </w:numPr>
        <w:tabs>
          <w:tab w:val="left" w:pos="580"/>
        </w:tabs>
        <w:ind w:left="580" w:hanging="580"/>
        <w:rPr>
          <w:rFonts w:ascii="Calibri" w:eastAsia="Calibri" w:hAnsi="Calibri" w:cs="Calibri"/>
          <w:color w:val="787878"/>
        </w:rPr>
      </w:pPr>
      <w:r>
        <w:rPr>
          <w:rFonts w:ascii="Calibri" w:eastAsia="Calibri" w:hAnsi="Calibri" w:cs="Calibri"/>
        </w:rPr>
        <w:t>System.out.print (ch);</w:t>
      </w:r>
    </w:p>
    <w:p w:rsidR="00C076F5" w:rsidRDefault="00002BC3">
      <w:pPr>
        <w:numPr>
          <w:ilvl w:val="0"/>
          <w:numId w:val="3"/>
        </w:numPr>
        <w:tabs>
          <w:tab w:val="left" w:pos="480"/>
        </w:tabs>
        <w:ind w:left="480" w:hanging="48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for loop</w:t>
      </w:r>
    </w:p>
    <w:p w:rsidR="00C076F5" w:rsidRDefault="00002BC3">
      <w:pPr>
        <w:numPr>
          <w:ilvl w:val="0"/>
          <w:numId w:val="3"/>
        </w:numPr>
        <w:tabs>
          <w:tab w:val="left" w:pos="380"/>
        </w:tabs>
        <w:ind w:left="380" w:hanging="38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method run</w:t>
      </w:r>
    </w:p>
    <w:p w:rsidR="00647D19" w:rsidRDefault="00002BC3" w:rsidP="00380D1B">
      <w:pPr>
        <w:numPr>
          <w:ilvl w:val="0"/>
          <w:numId w:val="3"/>
        </w:numPr>
        <w:tabs>
          <w:tab w:val="left" w:pos="280"/>
        </w:tabs>
        <w:spacing w:line="238" w:lineRule="auto"/>
        <w:ind w:left="280" w:hanging="280"/>
        <w:rPr>
          <w:rFonts w:ascii="Calibri" w:eastAsia="Calibri" w:hAnsi="Calibri" w:cs="Calibri"/>
          <w:color w:val="787878"/>
        </w:rPr>
      </w:pPr>
      <w:r>
        <w:rPr>
          <w:rFonts w:ascii="Calibri" w:eastAsia="Calibri" w:hAnsi="Calibri" w:cs="Calibri"/>
        </w:rPr>
        <w:t xml:space="preserve">} </w:t>
      </w:r>
      <w:r>
        <w:rPr>
          <w:rFonts w:ascii="Calibri" w:eastAsia="Calibri" w:hAnsi="Calibri" w:cs="Calibri"/>
          <w:color w:val="FA6400"/>
        </w:rPr>
        <w:t>// end class PrintChar</w:t>
      </w:r>
    </w:p>
    <w:p w:rsidR="00380D1B" w:rsidRDefault="00380D1B" w:rsidP="00380D1B">
      <w:pPr>
        <w:tabs>
          <w:tab w:val="left" w:pos="280"/>
        </w:tabs>
        <w:spacing w:line="238" w:lineRule="auto"/>
        <w:rPr>
          <w:rFonts w:ascii="Calibri" w:eastAsia="Calibri" w:hAnsi="Calibri" w:cs="Calibri"/>
          <w:color w:val="787878"/>
        </w:rPr>
      </w:pPr>
    </w:p>
    <w:p w:rsidR="00380D1B" w:rsidRPr="00380D1B" w:rsidRDefault="00380D1B" w:rsidP="00380D1B">
      <w:pPr>
        <w:tabs>
          <w:tab w:val="left" w:pos="280"/>
        </w:tabs>
        <w:spacing w:line="238" w:lineRule="auto"/>
        <w:rPr>
          <w:rFonts w:ascii="Calibri" w:eastAsia="Calibri" w:hAnsi="Calibri" w:cs="Calibri"/>
          <w:color w:val="787878"/>
        </w:rPr>
      </w:pPr>
    </w:p>
    <w:p w:rsidR="008F61B8" w:rsidRDefault="00380D1B">
      <w:pPr>
        <w:spacing w:line="330" w:lineRule="exact"/>
        <w:rPr>
          <w:rFonts w:ascii="Calibri" w:hAnsi="Calibri" w:cs="Calibri"/>
          <w:b/>
        </w:rPr>
      </w:pPr>
      <w:r>
        <w:rPr>
          <w:rFonts w:ascii="Calibri" w:hAnsi="Calibri" w:cs="Calibri"/>
          <w:b/>
        </w:rPr>
        <w:t>ANSWER:</w:t>
      </w:r>
    </w:p>
    <w:p w:rsidR="00380D1B" w:rsidRPr="00FD63E4" w:rsidRDefault="00380D1B">
      <w:pPr>
        <w:spacing w:line="330" w:lineRule="exact"/>
        <w:rPr>
          <w:rFonts w:ascii="Calibri" w:hAnsi="Calibri" w:cs="Calibri"/>
          <w:b/>
        </w:rPr>
      </w:pPr>
    </w:p>
    <w:p w:rsidR="008F61B8" w:rsidRPr="00FD63E4" w:rsidRDefault="008F61B8" w:rsidP="008F61B8">
      <w:pPr>
        <w:spacing w:line="330" w:lineRule="exact"/>
        <w:rPr>
          <w:rFonts w:ascii="Calibri" w:hAnsi="Calibri" w:cs="Calibri"/>
          <w:b/>
        </w:rPr>
      </w:pPr>
      <w:r w:rsidRPr="00FD63E4">
        <w:rPr>
          <w:rFonts w:ascii="Calibri" w:hAnsi="Calibri" w:cs="Calibri"/>
          <w:b/>
        </w:rPr>
        <w:t xml:space="preserve">Line 5:  Runnable </w:t>
      </w:r>
      <w:proofErr w:type="spellStart"/>
      <w:r w:rsidRPr="00FD63E4">
        <w:rPr>
          <w:rFonts w:ascii="Calibri" w:hAnsi="Calibri" w:cs="Calibri"/>
          <w:b/>
        </w:rPr>
        <w:t>ps</w:t>
      </w:r>
      <w:proofErr w:type="spellEnd"/>
      <w:r w:rsidRPr="00FD63E4">
        <w:rPr>
          <w:rFonts w:ascii="Calibri" w:hAnsi="Calibri" w:cs="Calibri"/>
          <w:b/>
        </w:rPr>
        <w:t xml:space="preserve"> = new PrintChar(s, 200);</w:t>
      </w:r>
    </w:p>
    <w:p w:rsidR="00FD63E4" w:rsidRPr="00953BEF" w:rsidRDefault="00FD63E4" w:rsidP="008F61B8">
      <w:pPr>
        <w:spacing w:line="330" w:lineRule="exact"/>
        <w:rPr>
          <w:rFonts w:ascii="Calibri" w:hAnsi="Calibri" w:cs="Calibri"/>
          <w:b/>
        </w:rPr>
      </w:pPr>
      <w:r w:rsidRPr="00953BEF">
        <w:rPr>
          <w:rFonts w:ascii="Calibri" w:hAnsi="Calibri" w:cs="Calibri"/>
          <w:b/>
        </w:rPr>
        <w:tab/>
        <w:t xml:space="preserve">This initiates a Runnable object instance in the PrintChar class with the parameters of </w:t>
      </w:r>
    </w:p>
    <w:p w:rsidR="00FD63E4" w:rsidRPr="00953BEF" w:rsidRDefault="00FD63E4" w:rsidP="008F61B8">
      <w:pPr>
        <w:spacing w:line="330" w:lineRule="exact"/>
        <w:rPr>
          <w:rFonts w:ascii="Calibri" w:hAnsi="Calibri" w:cs="Calibri"/>
          <w:b/>
        </w:rPr>
      </w:pPr>
      <w:r w:rsidRPr="00953BEF">
        <w:rPr>
          <w:rFonts w:ascii="Calibri" w:hAnsi="Calibri" w:cs="Calibri"/>
          <w:b/>
        </w:rPr>
        <w:tab/>
        <w:t xml:space="preserve">(String s, </w:t>
      </w:r>
      <w:proofErr w:type="spellStart"/>
      <w:r w:rsidRPr="00953BEF">
        <w:rPr>
          <w:rFonts w:ascii="Calibri" w:hAnsi="Calibri" w:cs="Calibri"/>
          <w:b/>
        </w:rPr>
        <w:t>int</w:t>
      </w:r>
      <w:proofErr w:type="spellEnd"/>
      <w:r w:rsidRPr="00953BEF">
        <w:rPr>
          <w:rFonts w:ascii="Calibri" w:hAnsi="Calibri" w:cs="Calibri"/>
          <w:b/>
        </w:rPr>
        <w:t xml:space="preserve"> 200) passing on to the PrintChar constructor.</w:t>
      </w:r>
      <w:r w:rsidR="00647D19" w:rsidRPr="00953BEF">
        <w:rPr>
          <w:rFonts w:ascii="Calibri" w:hAnsi="Calibri" w:cs="Calibri"/>
          <w:b/>
        </w:rPr>
        <w:t xml:space="preserve"> The constructor then takes the </w:t>
      </w:r>
      <w:r w:rsidR="00953BEF">
        <w:rPr>
          <w:rFonts w:ascii="Calibri" w:hAnsi="Calibri" w:cs="Calibri"/>
          <w:b/>
        </w:rPr>
        <w:tab/>
      </w:r>
      <w:r w:rsidR="00647D19" w:rsidRPr="00953BEF">
        <w:rPr>
          <w:rFonts w:ascii="Calibri" w:hAnsi="Calibri" w:cs="Calibri"/>
          <w:b/>
        </w:rPr>
        <w:t xml:space="preserve">values </w:t>
      </w:r>
      <w:r w:rsidR="00647D19" w:rsidRPr="00953BEF">
        <w:rPr>
          <w:rFonts w:ascii="Calibri" w:hAnsi="Calibri" w:cs="Calibri"/>
          <w:b/>
        </w:rPr>
        <w:tab/>
        <w:t xml:space="preserve">and stores them as variable String </w:t>
      </w:r>
      <w:proofErr w:type="spellStart"/>
      <w:r w:rsidR="00647D19" w:rsidRPr="00953BEF">
        <w:rPr>
          <w:rFonts w:ascii="Calibri" w:hAnsi="Calibri" w:cs="Calibri"/>
          <w:b/>
        </w:rPr>
        <w:t>ch</w:t>
      </w:r>
      <w:proofErr w:type="spellEnd"/>
      <w:r w:rsidR="00647D19" w:rsidRPr="00953BEF">
        <w:rPr>
          <w:rFonts w:ascii="Calibri" w:hAnsi="Calibri" w:cs="Calibri"/>
          <w:b/>
        </w:rPr>
        <w:t xml:space="preserve"> and </w:t>
      </w:r>
      <w:proofErr w:type="spellStart"/>
      <w:r w:rsidR="00647D19" w:rsidRPr="00953BEF">
        <w:rPr>
          <w:rFonts w:ascii="Calibri" w:hAnsi="Calibri" w:cs="Calibri"/>
          <w:b/>
        </w:rPr>
        <w:t>int</w:t>
      </w:r>
      <w:proofErr w:type="spellEnd"/>
      <w:r w:rsidR="00647D19" w:rsidRPr="00953BEF">
        <w:rPr>
          <w:rFonts w:ascii="Calibri" w:hAnsi="Calibri" w:cs="Calibri"/>
          <w:b/>
        </w:rPr>
        <w:t xml:space="preserve"> times respectively for this class instance.</w:t>
      </w:r>
    </w:p>
    <w:p w:rsidR="008F61B8" w:rsidRPr="00953BEF" w:rsidRDefault="008F61B8" w:rsidP="008F61B8">
      <w:pPr>
        <w:spacing w:line="330" w:lineRule="exact"/>
        <w:rPr>
          <w:rFonts w:ascii="Calibri" w:hAnsi="Calibri" w:cs="Calibri"/>
          <w:b/>
        </w:rPr>
      </w:pPr>
      <w:r w:rsidRPr="00953BEF">
        <w:rPr>
          <w:rFonts w:ascii="Calibri" w:hAnsi="Calibri" w:cs="Calibri"/>
          <w:b/>
        </w:rPr>
        <w:t xml:space="preserve">Line 6: Thread </w:t>
      </w:r>
      <w:proofErr w:type="spellStart"/>
      <w:r w:rsidRPr="00953BEF">
        <w:rPr>
          <w:rFonts w:ascii="Calibri" w:hAnsi="Calibri" w:cs="Calibri"/>
          <w:b/>
        </w:rPr>
        <w:t>ts</w:t>
      </w:r>
      <w:proofErr w:type="spellEnd"/>
      <w:r w:rsidRPr="00953BEF">
        <w:rPr>
          <w:rFonts w:ascii="Calibri" w:hAnsi="Calibri" w:cs="Calibri"/>
          <w:b/>
        </w:rPr>
        <w:t xml:space="preserve"> = new </w:t>
      </w:r>
      <w:proofErr w:type="gramStart"/>
      <w:r w:rsidRPr="00953BEF">
        <w:rPr>
          <w:rFonts w:ascii="Calibri" w:hAnsi="Calibri" w:cs="Calibri"/>
          <w:b/>
        </w:rPr>
        <w:t>Thread(</w:t>
      </w:r>
      <w:proofErr w:type="spellStart"/>
      <w:proofErr w:type="gramEnd"/>
      <w:r w:rsidRPr="00953BEF">
        <w:rPr>
          <w:rFonts w:ascii="Calibri" w:hAnsi="Calibri" w:cs="Calibri"/>
          <w:b/>
        </w:rPr>
        <w:t>ps</w:t>
      </w:r>
      <w:proofErr w:type="spellEnd"/>
      <w:r w:rsidRPr="00953BEF">
        <w:rPr>
          <w:rFonts w:ascii="Calibri" w:hAnsi="Calibri" w:cs="Calibri"/>
          <w:b/>
        </w:rPr>
        <w:t>, s);</w:t>
      </w:r>
    </w:p>
    <w:p w:rsidR="00FD63E4" w:rsidRPr="00953BEF" w:rsidRDefault="00FD63E4" w:rsidP="008F61B8">
      <w:pPr>
        <w:spacing w:line="330" w:lineRule="exact"/>
        <w:rPr>
          <w:rFonts w:ascii="Calibri" w:hAnsi="Calibri" w:cs="Calibri"/>
          <w:b/>
        </w:rPr>
      </w:pPr>
      <w:r w:rsidRPr="00953BEF">
        <w:rPr>
          <w:rFonts w:ascii="Calibri" w:hAnsi="Calibri" w:cs="Calibri"/>
          <w:b/>
        </w:rPr>
        <w:tab/>
        <w:t xml:space="preserve">This initiates a new Thread object instance in the PrintChar class passing the Runnable object </w:t>
      </w:r>
      <w:r w:rsidR="00953BEF">
        <w:rPr>
          <w:rFonts w:ascii="Calibri" w:hAnsi="Calibri" w:cs="Calibri"/>
          <w:b/>
        </w:rPr>
        <w:tab/>
      </w:r>
      <w:r w:rsidRPr="00953BEF">
        <w:rPr>
          <w:rFonts w:ascii="Calibri" w:hAnsi="Calibri" w:cs="Calibri"/>
          <w:b/>
        </w:rPr>
        <w:t xml:space="preserve">of this instance and a string as parameters. </w:t>
      </w:r>
    </w:p>
    <w:p w:rsidR="008F61B8" w:rsidRPr="00953BEF" w:rsidRDefault="008F61B8" w:rsidP="008F61B8">
      <w:pPr>
        <w:spacing w:line="330" w:lineRule="exact"/>
        <w:rPr>
          <w:rFonts w:ascii="Calibri" w:hAnsi="Calibri" w:cs="Calibri"/>
          <w:b/>
        </w:rPr>
      </w:pPr>
      <w:r w:rsidRPr="00953BEF">
        <w:rPr>
          <w:rFonts w:ascii="Calibri" w:hAnsi="Calibri" w:cs="Calibri"/>
          <w:b/>
        </w:rPr>
        <w:t xml:space="preserve">Line 7: </w:t>
      </w:r>
      <w:proofErr w:type="spellStart"/>
      <w:proofErr w:type="gramStart"/>
      <w:r w:rsidRPr="00953BEF">
        <w:rPr>
          <w:rFonts w:ascii="Calibri" w:hAnsi="Calibri" w:cs="Calibri"/>
          <w:b/>
        </w:rPr>
        <w:t>ts.start</w:t>
      </w:r>
      <w:proofErr w:type="spellEnd"/>
      <w:r w:rsidRPr="00953BEF">
        <w:rPr>
          <w:rFonts w:ascii="Calibri" w:hAnsi="Calibri" w:cs="Calibri"/>
          <w:b/>
        </w:rPr>
        <w:t>(</w:t>
      </w:r>
      <w:proofErr w:type="gramEnd"/>
      <w:r w:rsidRPr="00953BEF">
        <w:rPr>
          <w:rFonts w:ascii="Calibri" w:hAnsi="Calibri" w:cs="Calibri"/>
          <w:b/>
        </w:rPr>
        <w:t>);</w:t>
      </w:r>
    </w:p>
    <w:p w:rsidR="008F61B8" w:rsidRPr="00953BEF" w:rsidRDefault="00FD63E4" w:rsidP="008F61B8">
      <w:pPr>
        <w:spacing w:line="330" w:lineRule="exact"/>
        <w:rPr>
          <w:rFonts w:ascii="Calibri" w:hAnsi="Calibri" w:cs="Calibri"/>
          <w:b/>
        </w:rPr>
      </w:pPr>
      <w:r w:rsidRPr="00953BEF">
        <w:rPr>
          <w:rFonts w:ascii="Calibri" w:hAnsi="Calibri" w:cs="Calibri"/>
          <w:b/>
        </w:rPr>
        <w:tab/>
        <w:t>This method begins e</w:t>
      </w:r>
      <w:r w:rsidR="00647D19" w:rsidRPr="00953BEF">
        <w:rPr>
          <w:rFonts w:ascii="Calibri" w:hAnsi="Calibri" w:cs="Calibri"/>
          <w:b/>
        </w:rPr>
        <w:t xml:space="preserve">xecution of the thread instance by calling the </w:t>
      </w:r>
      <w:proofErr w:type="gramStart"/>
      <w:r w:rsidR="00647D19" w:rsidRPr="00953BEF">
        <w:rPr>
          <w:rFonts w:ascii="Calibri" w:hAnsi="Calibri" w:cs="Calibri"/>
          <w:b/>
        </w:rPr>
        <w:t>run(</w:t>
      </w:r>
      <w:proofErr w:type="gramEnd"/>
      <w:r w:rsidR="00647D19" w:rsidRPr="00953BEF">
        <w:rPr>
          <w:rFonts w:ascii="Calibri" w:hAnsi="Calibri" w:cs="Calibri"/>
          <w:b/>
        </w:rPr>
        <w:t xml:space="preserve">) method is the class </w:t>
      </w:r>
      <w:r w:rsidR="00953BEF">
        <w:rPr>
          <w:rFonts w:ascii="Calibri" w:hAnsi="Calibri" w:cs="Calibri"/>
          <w:b/>
        </w:rPr>
        <w:tab/>
      </w:r>
      <w:r w:rsidR="00647D19" w:rsidRPr="00953BEF">
        <w:rPr>
          <w:rFonts w:ascii="Calibri" w:hAnsi="Calibri" w:cs="Calibri"/>
          <w:b/>
        </w:rPr>
        <w:t xml:space="preserve">that has the implemented Runnable interface. </w:t>
      </w:r>
      <w:proofErr w:type="gramStart"/>
      <w:r w:rsidR="00647D19" w:rsidRPr="00953BEF">
        <w:rPr>
          <w:rFonts w:ascii="Calibri" w:hAnsi="Calibri" w:cs="Calibri"/>
          <w:b/>
        </w:rPr>
        <w:t>In this case, the PrintChar class.</w:t>
      </w:r>
      <w:proofErr w:type="gramEnd"/>
    </w:p>
    <w:p w:rsidR="008F61B8" w:rsidRPr="00953BEF" w:rsidRDefault="008F61B8" w:rsidP="008F61B8">
      <w:pPr>
        <w:spacing w:line="330" w:lineRule="exact"/>
        <w:rPr>
          <w:rFonts w:ascii="Calibri" w:hAnsi="Calibri" w:cs="Calibri"/>
          <w:b/>
        </w:rPr>
      </w:pPr>
      <w:r w:rsidRPr="00953BEF">
        <w:rPr>
          <w:rFonts w:ascii="Calibri" w:hAnsi="Calibri" w:cs="Calibri"/>
          <w:b/>
        </w:rPr>
        <w:t>Line 12: class PrintChar implements Runnable {</w:t>
      </w:r>
    </w:p>
    <w:p w:rsidR="008F61B8" w:rsidRPr="00953BEF" w:rsidRDefault="008F61B8" w:rsidP="008F61B8">
      <w:pPr>
        <w:spacing w:line="330" w:lineRule="exact"/>
        <w:rPr>
          <w:rFonts w:ascii="Calibri" w:hAnsi="Calibri" w:cs="Calibri"/>
          <w:b/>
        </w:rPr>
      </w:pPr>
      <w:r w:rsidRPr="00953BEF">
        <w:rPr>
          <w:rFonts w:ascii="Calibri" w:hAnsi="Calibri" w:cs="Calibri"/>
          <w:b/>
        </w:rPr>
        <w:tab/>
      </w:r>
      <w:r w:rsidR="00FD63E4" w:rsidRPr="00953BEF">
        <w:rPr>
          <w:rFonts w:ascii="Calibri" w:hAnsi="Calibri" w:cs="Calibri"/>
          <w:b/>
        </w:rPr>
        <w:t>Here t</w:t>
      </w:r>
      <w:r w:rsidRPr="00953BEF">
        <w:rPr>
          <w:rFonts w:ascii="Calibri" w:hAnsi="Calibri" w:cs="Calibri"/>
          <w:b/>
        </w:rPr>
        <w:t>he PrintChar class is implementing th</w:t>
      </w:r>
      <w:r w:rsidR="00FD63E4" w:rsidRPr="00953BEF">
        <w:rPr>
          <w:rFonts w:ascii="Calibri" w:hAnsi="Calibri" w:cs="Calibri"/>
          <w:b/>
        </w:rPr>
        <w:t xml:space="preserve">e Runnable interface because the PrintChar class </w:t>
      </w:r>
      <w:r w:rsidR="00FD63E4" w:rsidRPr="00953BEF">
        <w:rPr>
          <w:rFonts w:ascii="Calibri" w:hAnsi="Calibri" w:cs="Calibri"/>
          <w:b/>
        </w:rPr>
        <w:tab/>
      </w:r>
      <w:r w:rsidRPr="00953BEF">
        <w:rPr>
          <w:rFonts w:ascii="Calibri" w:hAnsi="Calibri" w:cs="Calibri"/>
          <w:b/>
        </w:rPr>
        <w:t>instance is used to execute a thread.</w:t>
      </w:r>
      <w:r w:rsidR="00EB6953" w:rsidRPr="00953BEF">
        <w:rPr>
          <w:rFonts w:ascii="Calibri" w:hAnsi="Calibri" w:cs="Calibri"/>
          <w:b/>
        </w:rPr>
        <w:t xml:space="preserve"> The Runnable interface frees the PrintChar class from </w:t>
      </w:r>
      <w:r w:rsidR="00FD63E4" w:rsidRPr="00953BEF">
        <w:rPr>
          <w:rFonts w:ascii="Calibri" w:hAnsi="Calibri" w:cs="Calibri"/>
          <w:b/>
        </w:rPr>
        <w:lastRenderedPageBreak/>
        <w:tab/>
      </w:r>
      <w:r w:rsidR="00EB6953" w:rsidRPr="00953BEF">
        <w:rPr>
          <w:rFonts w:ascii="Calibri" w:hAnsi="Calibri" w:cs="Calibri"/>
          <w:b/>
        </w:rPr>
        <w:t>having to extend the Thread class. This is the preferable way to execute</w:t>
      </w:r>
      <w:r w:rsidR="00FD63E4" w:rsidRPr="00953BEF">
        <w:rPr>
          <w:rFonts w:ascii="Calibri" w:hAnsi="Calibri" w:cs="Calibri"/>
          <w:b/>
        </w:rPr>
        <w:t xml:space="preserve"> a thread</w:t>
      </w:r>
      <w:r w:rsidR="00EB6953" w:rsidRPr="00953BEF">
        <w:rPr>
          <w:rFonts w:ascii="Calibri" w:hAnsi="Calibri" w:cs="Calibri"/>
          <w:b/>
        </w:rPr>
        <w:t xml:space="preserve"> if only the </w:t>
      </w:r>
      <w:proofErr w:type="gramStart"/>
      <w:r w:rsidR="00EB6953" w:rsidRPr="00953BEF">
        <w:rPr>
          <w:rFonts w:ascii="Calibri" w:hAnsi="Calibri" w:cs="Calibri"/>
          <w:b/>
        </w:rPr>
        <w:t>run(</w:t>
      </w:r>
      <w:proofErr w:type="gramEnd"/>
      <w:r w:rsidR="00EB6953" w:rsidRPr="00953BEF">
        <w:rPr>
          <w:rFonts w:ascii="Calibri" w:hAnsi="Calibri" w:cs="Calibri"/>
          <w:b/>
        </w:rPr>
        <w:t xml:space="preserve">) </w:t>
      </w:r>
      <w:r w:rsidR="00FD63E4" w:rsidRPr="00953BEF">
        <w:rPr>
          <w:rFonts w:ascii="Calibri" w:hAnsi="Calibri" w:cs="Calibri"/>
          <w:b/>
        </w:rPr>
        <w:tab/>
      </w:r>
      <w:r w:rsidR="00EB6953" w:rsidRPr="00953BEF">
        <w:rPr>
          <w:rFonts w:ascii="Calibri" w:hAnsi="Calibri" w:cs="Calibri"/>
          <w:b/>
        </w:rPr>
        <w:t xml:space="preserve">method is to be overridden. </w:t>
      </w:r>
      <w:r w:rsidR="00FD63E4" w:rsidRPr="00953BEF">
        <w:rPr>
          <w:rFonts w:ascii="Calibri" w:hAnsi="Calibri" w:cs="Calibri"/>
          <w:b/>
        </w:rPr>
        <w:t>A c</w:t>
      </w:r>
      <w:r w:rsidR="00EB6953" w:rsidRPr="00953BEF">
        <w:rPr>
          <w:rFonts w:ascii="Calibri" w:hAnsi="Calibri" w:cs="Calibri"/>
          <w:b/>
        </w:rPr>
        <w:t xml:space="preserve">lass should only extend </w:t>
      </w:r>
      <w:r w:rsidR="00FD63E4" w:rsidRPr="00953BEF">
        <w:rPr>
          <w:rFonts w:ascii="Calibri" w:hAnsi="Calibri" w:cs="Calibri"/>
          <w:b/>
        </w:rPr>
        <w:t>another class</w:t>
      </w:r>
      <w:r w:rsidR="00EB6953" w:rsidRPr="00953BEF">
        <w:rPr>
          <w:rFonts w:ascii="Calibri" w:hAnsi="Calibri" w:cs="Calibri"/>
          <w:b/>
        </w:rPr>
        <w:t xml:space="preserve"> if </w:t>
      </w:r>
      <w:r w:rsidR="00FD63E4" w:rsidRPr="00953BEF">
        <w:rPr>
          <w:rFonts w:ascii="Calibri" w:hAnsi="Calibri" w:cs="Calibri"/>
          <w:b/>
        </w:rPr>
        <w:t>it</w:t>
      </w:r>
      <w:r w:rsidR="00EB6953" w:rsidRPr="00953BEF">
        <w:rPr>
          <w:rFonts w:ascii="Calibri" w:hAnsi="Calibri" w:cs="Calibri"/>
          <w:b/>
        </w:rPr>
        <w:t xml:space="preserve"> intend</w:t>
      </w:r>
      <w:r w:rsidR="00FD63E4" w:rsidRPr="00953BEF">
        <w:rPr>
          <w:rFonts w:ascii="Calibri" w:hAnsi="Calibri" w:cs="Calibri"/>
          <w:b/>
        </w:rPr>
        <w:t>s</w:t>
      </w:r>
      <w:r w:rsidR="00EB6953" w:rsidRPr="00953BEF">
        <w:rPr>
          <w:rFonts w:ascii="Calibri" w:hAnsi="Calibri" w:cs="Calibri"/>
          <w:b/>
        </w:rPr>
        <w:t xml:space="preserve"> to modify or </w:t>
      </w:r>
      <w:r w:rsidR="00FD63E4" w:rsidRPr="00953BEF">
        <w:rPr>
          <w:rFonts w:ascii="Calibri" w:hAnsi="Calibri" w:cs="Calibri"/>
          <w:b/>
        </w:rPr>
        <w:tab/>
      </w:r>
      <w:r w:rsidR="00EB6953" w:rsidRPr="00953BEF">
        <w:rPr>
          <w:rFonts w:ascii="Calibri" w:hAnsi="Calibri" w:cs="Calibri"/>
          <w:b/>
        </w:rPr>
        <w:t>enhance the superclass.</w:t>
      </w:r>
    </w:p>
    <w:p w:rsidR="008F61B8" w:rsidRPr="00953BEF" w:rsidRDefault="008F61B8" w:rsidP="008F61B8">
      <w:pPr>
        <w:spacing w:line="330" w:lineRule="exact"/>
        <w:rPr>
          <w:rFonts w:ascii="Calibri" w:hAnsi="Calibri" w:cs="Calibri"/>
          <w:b/>
        </w:rPr>
      </w:pPr>
      <w:r w:rsidRPr="00953BEF">
        <w:rPr>
          <w:rFonts w:ascii="Calibri" w:hAnsi="Calibri" w:cs="Calibri"/>
          <w:b/>
        </w:rPr>
        <w:t xml:space="preserve">Line 21: public void </w:t>
      </w:r>
      <w:proofErr w:type="gramStart"/>
      <w:r w:rsidRPr="00953BEF">
        <w:rPr>
          <w:rFonts w:ascii="Calibri" w:hAnsi="Calibri" w:cs="Calibri"/>
          <w:b/>
        </w:rPr>
        <w:t>run(</w:t>
      </w:r>
      <w:proofErr w:type="gramEnd"/>
      <w:r w:rsidRPr="00953BEF">
        <w:rPr>
          <w:rFonts w:ascii="Calibri" w:hAnsi="Calibri" w:cs="Calibri"/>
          <w:b/>
        </w:rPr>
        <w:t>) {</w:t>
      </w:r>
    </w:p>
    <w:p w:rsidR="008F61B8" w:rsidRPr="00953BEF" w:rsidRDefault="00EB6953" w:rsidP="008F61B8">
      <w:pPr>
        <w:spacing w:line="330" w:lineRule="exact"/>
        <w:rPr>
          <w:rFonts w:ascii="Calibri" w:hAnsi="Calibri" w:cs="Calibri"/>
          <w:b/>
        </w:rPr>
      </w:pPr>
      <w:r w:rsidRPr="00953BEF">
        <w:rPr>
          <w:rFonts w:ascii="Calibri" w:hAnsi="Calibri" w:cs="Calibri"/>
          <w:b/>
        </w:rPr>
        <w:tab/>
      </w:r>
      <w:r w:rsidR="00647D19" w:rsidRPr="00953BEF">
        <w:rPr>
          <w:rFonts w:ascii="Calibri" w:hAnsi="Calibri" w:cs="Calibri"/>
          <w:b/>
        </w:rPr>
        <w:t xml:space="preserve">This method is called by the </w:t>
      </w:r>
      <w:proofErr w:type="gramStart"/>
      <w:r w:rsidR="00647D19" w:rsidRPr="00953BEF">
        <w:rPr>
          <w:rFonts w:ascii="Calibri" w:hAnsi="Calibri" w:cs="Calibri"/>
          <w:b/>
        </w:rPr>
        <w:t>start(</w:t>
      </w:r>
      <w:proofErr w:type="gramEnd"/>
      <w:r w:rsidR="00647D19" w:rsidRPr="00953BEF">
        <w:rPr>
          <w:rFonts w:ascii="Calibri" w:hAnsi="Calibri" w:cs="Calibri"/>
          <w:b/>
        </w:rPr>
        <w:t xml:space="preserve">) method and takes no arguments. It contains the </w:t>
      </w:r>
      <w:r w:rsidR="00953BEF">
        <w:rPr>
          <w:rFonts w:ascii="Calibri" w:hAnsi="Calibri" w:cs="Calibri"/>
          <w:b/>
        </w:rPr>
        <w:tab/>
      </w:r>
      <w:r w:rsidR="00647D19" w:rsidRPr="00953BEF">
        <w:rPr>
          <w:rFonts w:ascii="Calibri" w:hAnsi="Calibri" w:cs="Calibri"/>
          <w:b/>
        </w:rPr>
        <w:t xml:space="preserve">executable code for the thread. In this program, it prints the string set by the constructor 200 </w:t>
      </w:r>
      <w:r w:rsidR="00953BEF">
        <w:rPr>
          <w:rFonts w:ascii="Calibri" w:hAnsi="Calibri" w:cs="Calibri"/>
          <w:b/>
        </w:rPr>
        <w:tab/>
      </w:r>
      <w:r w:rsidR="00647D19" w:rsidRPr="00953BEF">
        <w:rPr>
          <w:rFonts w:ascii="Calibri" w:hAnsi="Calibri" w:cs="Calibri"/>
          <w:b/>
        </w:rPr>
        <w:t xml:space="preserve">times before terminating the thread. </w:t>
      </w:r>
    </w:p>
    <w:p w:rsidR="008F61B8" w:rsidRPr="008F61B8" w:rsidRDefault="008F61B8" w:rsidP="008F61B8">
      <w:pPr>
        <w:spacing w:line="330" w:lineRule="exact"/>
        <w:rPr>
          <w:rFonts w:ascii="Calibri" w:hAnsi="Calibri" w:cs="Calibri"/>
        </w:rPr>
      </w:pPr>
    </w:p>
    <w:p w:rsidR="008F61B8" w:rsidRDefault="008F61B8">
      <w:pPr>
        <w:spacing w:line="330" w:lineRule="exact"/>
        <w:rPr>
          <w:sz w:val="24"/>
          <w:szCs w:val="24"/>
        </w:rPr>
      </w:pPr>
    </w:p>
    <w:p w:rsidR="00C076F5" w:rsidRDefault="00002BC3">
      <w:pPr>
        <w:numPr>
          <w:ilvl w:val="0"/>
          <w:numId w:val="4"/>
        </w:numPr>
        <w:tabs>
          <w:tab w:val="left" w:pos="218"/>
        </w:tabs>
        <w:spacing w:line="218" w:lineRule="auto"/>
        <w:ind w:right="500"/>
        <w:rPr>
          <w:rFonts w:ascii="Calibri" w:eastAsia="Calibri" w:hAnsi="Calibri" w:cs="Calibri"/>
        </w:rPr>
      </w:pPr>
      <w:r>
        <w:rPr>
          <w:rFonts w:ascii="Calibri" w:eastAsia="Calibri" w:hAnsi="Calibri" w:cs="Calibri"/>
        </w:rPr>
        <w:t xml:space="preserve">(20 pts) What is changed if the method </w:t>
      </w:r>
      <w:r>
        <w:rPr>
          <w:rFonts w:ascii="Calibri" w:eastAsia="Calibri" w:hAnsi="Calibri" w:cs="Calibri"/>
        </w:rPr>
        <w:t xml:space="preserve">called on line 7, </w:t>
      </w:r>
      <w:proofErr w:type="gramStart"/>
      <w:r>
        <w:rPr>
          <w:rFonts w:ascii="Calibri" w:eastAsia="Calibri" w:hAnsi="Calibri" w:cs="Calibri"/>
        </w:rPr>
        <w:t>start(</w:t>
      </w:r>
      <w:proofErr w:type="gramEnd"/>
      <w:r>
        <w:rPr>
          <w:rFonts w:ascii="Calibri" w:eastAsia="Calibri" w:hAnsi="Calibri" w:cs="Calibri"/>
        </w:rPr>
        <w:t>), is replaced with run()? Explain (of course). Focus on explaining the output of the program.</w:t>
      </w:r>
    </w:p>
    <w:p w:rsidR="00C076F5" w:rsidRDefault="00C076F5">
      <w:pPr>
        <w:spacing w:line="328" w:lineRule="exact"/>
        <w:rPr>
          <w:rFonts w:ascii="Calibri" w:eastAsia="Calibri" w:hAnsi="Calibri" w:cs="Calibri"/>
        </w:rPr>
      </w:pPr>
    </w:p>
    <w:p w:rsidR="00273BB5" w:rsidRPr="00647D19" w:rsidRDefault="00380D1B">
      <w:pPr>
        <w:spacing w:line="328" w:lineRule="exact"/>
        <w:rPr>
          <w:rFonts w:ascii="Calibri" w:eastAsia="Calibri" w:hAnsi="Calibri" w:cs="Calibri"/>
          <w:b/>
        </w:rPr>
      </w:pPr>
      <w:r>
        <w:rPr>
          <w:rFonts w:ascii="Calibri" w:eastAsia="Calibri" w:hAnsi="Calibri" w:cs="Calibri"/>
          <w:b/>
        </w:rPr>
        <w:t>ANSWER:</w:t>
      </w:r>
    </w:p>
    <w:p w:rsidR="00273BB5" w:rsidRPr="00647D19" w:rsidRDefault="00953BEF">
      <w:pPr>
        <w:spacing w:line="328" w:lineRule="exact"/>
        <w:rPr>
          <w:rFonts w:ascii="Calibri" w:eastAsia="Calibri" w:hAnsi="Calibri" w:cs="Calibri"/>
          <w:b/>
        </w:rPr>
      </w:pPr>
      <w:r>
        <w:rPr>
          <w:rFonts w:ascii="Calibri" w:eastAsia="Calibri" w:hAnsi="Calibri" w:cs="Calibri"/>
          <w:b/>
        </w:rPr>
        <w:tab/>
      </w:r>
      <w:r w:rsidR="00273BB5" w:rsidRPr="00647D19">
        <w:rPr>
          <w:rFonts w:ascii="Calibri" w:eastAsia="Calibri" w:hAnsi="Calibri" w:cs="Calibri"/>
          <w:b/>
        </w:rPr>
        <w:t>The threads ar</w:t>
      </w:r>
      <w:r w:rsidR="00F052D4">
        <w:rPr>
          <w:rFonts w:ascii="Calibri" w:eastAsia="Calibri" w:hAnsi="Calibri" w:cs="Calibri"/>
          <w:b/>
        </w:rPr>
        <w:t>e executed sequentially, one at-a-</w:t>
      </w:r>
      <w:r w:rsidR="00273BB5" w:rsidRPr="00647D19">
        <w:rPr>
          <w:rFonts w:ascii="Calibri" w:eastAsia="Calibri" w:hAnsi="Calibri" w:cs="Calibri"/>
          <w:b/>
        </w:rPr>
        <w:t>time</w:t>
      </w:r>
      <w:r w:rsidR="00F052D4">
        <w:rPr>
          <w:rFonts w:ascii="Calibri" w:eastAsia="Calibri" w:hAnsi="Calibri" w:cs="Calibri"/>
          <w:b/>
        </w:rPr>
        <w:t xml:space="preserve"> because they are no longer simply being started, but rather are being instructed to execute completely</w:t>
      </w:r>
      <w:r w:rsidR="00273BB5" w:rsidRPr="00647D19">
        <w:rPr>
          <w:rFonts w:ascii="Calibri" w:eastAsia="Calibri" w:hAnsi="Calibri" w:cs="Calibri"/>
          <w:b/>
        </w:rPr>
        <w:t>. This results in the output being 200 ‘a’s, 200 ‘X’s, 200 ‘+’s, and then 200 ‘.’</w:t>
      </w:r>
      <w:proofErr w:type="gramStart"/>
      <w:r w:rsidR="00273BB5" w:rsidRPr="00647D19">
        <w:rPr>
          <w:rFonts w:ascii="Calibri" w:eastAsia="Calibri" w:hAnsi="Calibri" w:cs="Calibri"/>
          <w:b/>
        </w:rPr>
        <w:t>s</w:t>
      </w:r>
      <w:r w:rsidR="00F052D4">
        <w:rPr>
          <w:rFonts w:ascii="Calibri" w:eastAsia="Calibri" w:hAnsi="Calibri" w:cs="Calibri"/>
          <w:b/>
        </w:rPr>
        <w:t>.  T</w:t>
      </w:r>
      <w:r w:rsidR="00273BB5" w:rsidRPr="00647D19">
        <w:rPr>
          <w:rFonts w:ascii="Calibri" w:eastAsia="Calibri" w:hAnsi="Calibri" w:cs="Calibri"/>
          <w:b/>
        </w:rPr>
        <w:t>his</w:t>
      </w:r>
      <w:proofErr w:type="gramEnd"/>
      <w:r w:rsidR="00273BB5" w:rsidRPr="00647D19">
        <w:rPr>
          <w:rFonts w:ascii="Calibri" w:eastAsia="Calibri" w:hAnsi="Calibri" w:cs="Calibri"/>
          <w:b/>
        </w:rPr>
        <w:t xml:space="preserve"> is because when you call the run() method, the next thread will not be called until the current thread has finished.</w:t>
      </w:r>
    </w:p>
    <w:p w:rsidR="00273BB5" w:rsidRDefault="00273BB5">
      <w:pPr>
        <w:spacing w:line="328" w:lineRule="exact"/>
        <w:rPr>
          <w:rFonts w:ascii="Calibri" w:eastAsia="Calibri" w:hAnsi="Calibri" w:cs="Calibri"/>
        </w:rPr>
      </w:pPr>
    </w:p>
    <w:p w:rsidR="00C076F5" w:rsidRDefault="00002BC3">
      <w:pPr>
        <w:numPr>
          <w:ilvl w:val="0"/>
          <w:numId w:val="4"/>
        </w:numPr>
        <w:tabs>
          <w:tab w:val="left" w:pos="218"/>
        </w:tabs>
        <w:spacing w:line="218" w:lineRule="auto"/>
        <w:ind w:right="480"/>
        <w:rPr>
          <w:rFonts w:ascii="Calibri" w:eastAsia="Calibri" w:hAnsi="Calibri" w:cs="Calibri"/>
        </w:rPr>
      </w:pPr>
      <w:r>
        <w:rPr>
          <w:rFonts w:ascii="Calibri" w:eastAsia="Calibri" w:hAnsi="Calibri" w:cs="Calibri"/>
        </w:rPr>
        <w:t xml:space="preserve">(20 pts) What is changed if the method </w:t>
      </w:r>
      <w:proofErr w:type="gramStart"/>
      <w:r>
        <w:rPr>
          <w:rFonts w:ascii="Calibri" w:eastAsia="Calibri" w:hAnsi="Calibri" w:cs="Calibri"/>
        </w:rPr>
        <w:t>Thread.yield(</w:t>
      </w:r>
      <w:proofErr w:type="gramEnd"/>
      <w:r>
        <w:rPr>
          <w:rFonts w:ascii="Calibri" w:eastAsia="Calibri" w:hAnsi="Calibri" w:cs="Calibri"/>
        </w:rPr>
        <w:t>) is added between lines 23 and 24? Explain. Focus on explaining the output of the p</w:t>
      </w:r>
      <w:r>
        <w:rPr>
          <w:rFonts w:ascii="Calibri" w:eastAsia="Calibri" w:hAnsi="Calibri" w:cs="Calibri"/>
        </w:rPr>
        <w:t>rogram.</w:t>
      </w:r>
    </w:p>
    <w:p w:rsidR="00C076F5" w:rsidRDefault="00C076F5">
      <w:pPr>
        <w:spacing w:line="330" w:lineRule="exact"/>
        <w:rPr>
          <w:rFonts w:ascii="Calibri" w:eastAsia="Calibri" w:hAnsi="Calibri" w:cs="Calibri"/>
        </w:rPr>
      </w:pPr>
    </w:p>
    <w:p w:rsidR="00273BB5" w:rsidRPr="00380D1B" w:rsidRDefault="00273BB5">
      <w:pPr>
        <w:spacing w:line="330" w:lineRule="exact"/>
        <w:rPr>
          <w:rFonts w:ascii="Calibri" w:eastAsia="Calibri" w:hAnsi="Calibri" w:cs="Calibri"/>
          <w:b/>
        </w:rPr>
      </w:pPr>
      <w:r w:rsidRPr="00380D1B">
        <w:rPr>
          <w:rFonts w:ascii="Calibri" w:eastAsia="Calibri" w:hAnsi="Calibri" w:cs="Calibri"/>
          <w:b/>
        </w:rPr>
        <w:t>ANSWER:</w:t>
      </w:r>
    </w:p>
    <w:p w:rsidR="00273BB5" w:rsidRPr="00380D1B" w:rsidRDefault="00953BEF">
      <w:pPr>
        <w:spacing w:line="330" w:lineRule="exact"/>
        <w:rPr>
          <w:rFonts w:ascii="Calibri" w:eastAsia="Calibri" w:hAnsi="Calibri" w:cs="Calibri"/>
          <w:b/>
        </w:rPr>
      </w:pPr>
      <w:r>
        <w:rPr>
          <w:rFonts w:ascii="Calibri" w:eastAsia="Calibri" w:hAnsi="Calibri" w:cs="Calibri"/>
          <w:b/>
        </w:rPr>
        <w:tab/>
      </w:r>
      <w:r w:rsidR="00273BB5" w:rsidRPr="00380D1B">
        <w:rPr>
          <w:rFonts w:ascii="Calibri" w:eastAsia="Calibri" w:hAnsi="Calibri" w:cs="Calibri"/>
          <w:b/>
        </w:rPr>
        <w:t xml:space="preserve">There doesn’t seem to be </w:t>
      </w:r>
      <w:r w:rsidR="008F61B8" w:rsidRPr="00380D1B">
        <w:rPr>
          <w:rFonts w:ascii="Calibri" w:eastAsia="Calibri" w:hAnsi="Calibri" w:cs="Calibri"/>
          <w:b/>
        </w:rPr>
        <w:t>any</w:t>
      </w:r>
      <w:r w:rsidR="00273BB5" w:rsidRPr="00380D1B">
        <w:rPr>
          <w:rFonts w:ascii="Calibri" w:eastAsia="Calibri" w:hAnsi="Calibri" w:cs="Calibri"/>
          <w:b/>
        </w:rPr>
        <w:t xml:space="preserve"> consistent difference in output. This because the </w:t>
      </w:r>
      <w:proofErr w:type="spellStart"/>
      <w:proofErr w:type="gramStart"/>
      <w:r w:rsidR="00273BB5" w:rsidRPr="00380D1B">
        <w:rPr>
          <w:rFonts w:ascii="Calibri" w:eastAsia="Calibri" w:hAnsi="Calibri" w:cs="Calibri"/>
          <w:b/>
        </w:rPr>
        <w:t>Thread.yield</w:t>
      </w:r>
      <w:proofErr w:type="spellEnd"/>
      <w:r w:rsidR="00273BB5" w:rsidRPr="00380D1B">
        <w:rPr>
          <w:rFonts w:ascii="Calibri" w:eastAsia="Calibri" w:hAnsi="Calibri" w:cs="Calibri"/>
          <w:b/>
        </w:rPr>
        <w:t>(</w:t>
      </w:r>
      <w:proofErr w:type="gramEnd"/>
      <w:r w:rsidR="00273BB5" w:rsidRPr="00380D1B">
        <w:rPr>
          <w:rFonts w:ascii="Calibri" w:eastAsia="Calibri" w:hAnsi="Calibri" w:cs="Calibri"/>
          <w:b/>
        </w:rPr>
        <w:t>) function gives the thread scheduler</w:t>
      </w:r>
      <w:r w:rsidR="008F61B8" w:rsidRPr="00380D1B">
        <w:rPr>
          <w:rFonts w:ascii="Calibri" w:eastAsia="Calibri" w:hAnsi="Calibri" w:cs="Calibri"/>
          <w:b/>
        </w:rPr>
        <w:t xml:space="preserve"> free reign to determine whether or not to pause execution of the thread. It does this by checking the priorities of all the threads to determine if there are any of equal or higher precedence than the current thread. If </w:t>
      </w:r>
      <w:r w:rsidR="00380D1B" w:rsidRPr="00380D1B">
        <w:rPr>
          <w:rFonts w:ascii="Calibri" w:eastAsia="Calibri" w:hAnsi="Calibri" w:cs="Calibri"/>
          <w:b/>
        </w:rPr>
        <w:t>none exist</w:t>
      </w:r>
      <w:r w:rsidR="008F61B8" w:rsidRPr="00380D1B">
        <w:rPr>
          <w:rFonts w:ascii="Calibri" w:eastAsia="Calibri" w:hAnsi="Calibri" w:cs="Calibri"/>
          <w:b/>
        </w:rPr>
        <w:t xml:space="preserve">, </w:t>
      </w:r>
      <w:r w:rsidR="00380D1B" w:rsidRPr="00380D1B">
        <w:rPr>
          <w:rFonts w:ascii="Calibri" w:eastAsia="Calibri" w:hAnsi="Calibri" w:cs="Calibri"/>
          <w:b/>
        </w:rPr>
        <w:t>then</w:t>
      </w:r>
      <w:r w:rsidR="008F61B8" w:rsidRPr="00380D1B">
        <w:rPr>
          <w:rFonts w:ascii="Calibri" w:eastAsia="Calibri" w:hAnsi="Calibri" w:cs="Calibri"/>
          <w:b/>
        </w:rPr>
        <w:t xml:space="preserve"> it continues to execute the current thread. Since none of the threads in this program are assigned a priority, they all share the same priority as the first thread to execute. So effectively, there is no difference in ou</w:t>
      </w:r>
      <w:r w:rsidR="00380D1B" w:rsidRPr="00380D1B">
        <w:rPr>
          <w:rFonts w:ascii="Calibri" w:eastAsia="Calibri" w:hAnsi="Calibri" w:cs="Calibri"/>
          <w:b/>
        </w:rPr>
        <w:t>tput from the initial program.</w:t>
      </w:r>
    </w:p>
    <w:p w:rsidR="00273BB5" w:rsidRDefault="00273BB5">
      <w:pPr>
        <w:spacing w:line="330" w:lineRule="exact"/>
        <w:rPr>
          <w:rFonts w:ascii="Calibri" w:eastAsia="Calibri" w:hAnsi="Calibri" w:cs="Calibri"/>
        </w:rPr>
      </w:pPr>
    </w:p>
    <w:p w:rsidR="00C076F5" w:rsidRDefault="00002BC3">
      <w:pPr>
        <w:numPr>
          <w:ilvl w:val="0"/>
          <w:numId w:val="4"/>
        </w:numPr>
        <w:tabs>
          <w:tab w:val="left" w:pos="218"/>
        </w:tabs>
        <w:spacing w:line="225" w:lineRule="auto"/>
        <w:ind w:right="180"/>
        <w:rPr>
          <w:rFonts w:ascii="Calibri" w:eastAsia="Calibri" w:hAnsi="Calibri" w:cs="Calibri"/>
        </w:rPr>
      </w:pPr>
      <w:r>
        <w:rPr>
          <w:rFonts w:ascii="Calibri" w:eastAsia="Calibri" w:hAnsi="Calibri" w:cs="Calibri"/>
        </w:rPr>
        <w:t xml:space="preserve">(20 pts) Using the jconsole or jvisualvm utilities provided in the JDK, list and explain some of the threads that are created in your code for Project 3. Note that you can name the threads created in the program, as is done on line 6 in Problem 1 </w:t>
      </w:r>
      <w:r>
        <w:rPr>
          <w:rFonts w:ascii="Calibri" w:eastAsia="Calibri" w:hAnsi="Calibri" w:cs="Calibri"/>
        </w:rPr>
        <w:t>above, which can make this discussion a lot easier to follow.</w:t>
      </w:r>
    </w:p>
    <w:p w:rsidR="008F61B8" w:rsidRDefault="008F61B8" w:rsidP="008F61B8">
      <w:pPr>
        <w:tabs>
          <w:tab w:val="left" w:pos="218"/>
        </w:tabs>
        <w:spacing w:line="225" w:lineRule="auto"/>
        <w:ind w:right="180"/>
        <w:rPr>
          <w:rFonts w:ascii="Calibri" w:eastAsia="Calibri" w:hAnsi="Calibri" w:cs="Calibri"/>
        </w:rPr>
      </w:pPr>
    </w:p>
    <w:p w:rsidR="006A4466" w:rsidRPr="008474BB" w:rsidRDefault="006A4466" w:rsidP="008F61B8">
      <w:pPr>
        <w:tabs>
          <w:tab w:val="left" w:pos="218"/>
        </w:tabs>
        <w:spacing w:line="225" w:lineRule="auto"/>
        <w:ind w:right="180"/>
        <w:rPr>
          <w:rFonts w:ascii="Calibri" w:eastAsia="Calibri" w:hAnsi="Calibri" w:cs="Calibri"/>
          <w:b/>
        </w:rPr>
      </w:pPr>
      <w:bookmarkStart w:id="1" w:name="_GoBack"/>
      <w:r w:rsidRPr="008474BB">
        <w:rPr>
          <w:rFonts w:ascii="Calibri" w:eastAsia="Calibri" w:hAnsi="Calibri" w:cs="Calibri"/>
          <w:b/>
        </w:rPr>
        <w:t>ANSWER:</w:t>
      </w:r>
    </w:p>
    <w:p w:rsidR="006A4466" w:rsidRPr="008474BB" w:rsidRDefault="006A4466" w:rsidP="008F61B8">
      <w:pPr>
        <w:tabs>
          <w:tab w:val="left" w:pos="218"/>
        </w:tabs>
        <w:spacing w:line="225" w:lineRule="auto"/>
        <w:ind w:right="180"/>
        <w:rPr>
          <w:rFonts w:ascii="Calibri" w:eastAsia="Calibri" w:hAnsi="Calibri" w:cs="Calibri"/>
          <w:b/>
        </w:rPr>
      </w:pPr>
    </w:p>
    <w:p w:rsidR="008F61B8" w:rsidRPr="008474BB" w:rsidRDefault="006A4466" w:rsidP="008F61B8">
      <w:pPr>
        <w:tabs>
          <w:tab w:val="left" w:pos="218"/>
        </w:tabs>
        <w:spacing w:line="225" w:lineRule="auto"/>
        <w:ind w:right="180"/>
        <w:rPr>
          <w:rFonts w:ascii="Calibri" w:eastAsia="Calibri" w:hAnsi="Calibri" w:cs="Calibri"/>
          <w:b/>
        </w:rPr>
      </w:pPr>
      <w:r w:rsidRPr="008474BB">
        <w:rPr>
          <w:rFonts w:ascii="Calibri" w:eastAsia="Calibri" w:hAnsi="Calibri" w:cs="Calibri"/>
          <w:b/>
        </w:rPr>
        <w:t>As of Project 3, each job that belongs to a docked ship has its own thread that is initialized as soon as the user clicks the “Start Jobs” button on the GUI and whenever a new ship takes the place other one that has completed all its jobs. They have generic names such as Thread-0</w:t>
      </w:r>
      <w:r w:rsidR="008474BB" w:rsidRPr="008474BB">
        <w:rPr>
          <w:rFonts w:ascii="Calibri" w:eastAsia="Calibri" w:hAnsi="Calibri" w:cs="Calibri"/>
          <w:b/>
        </w:rPr>
        <w:t>, Thread-</w:t>
      </w:r>
      <w:proofErr w:type="gramStart"/>
      <w:r w:rsidR="008474BB" w:rsidRPr="008474BB">
        <w:rPr>
          <w:rFonts w:ascii="Calibri" w:eastAsia="Calibri" w:hAnsi="Calibri" w:cs="Calibri"/>
          <w:b/>
        </w:rPr>
        <w:t>1, …</w:t>
      </w:r>
      <w:proofErr w:type="gramEnd"/>
      <w:r w:rsidR="008474BB" w:rsidRPr="008474BB">
        <w:rPr>
          <w:rFonts w:ascii="Calibri" w:eastAsia="Calibri" w:hAnsi="Calibri" w:cs="Calibri"/>
          <w:b/>
        </w:rPr>
        <w:t xml:space="preserve"> etc</w:t>
      </w:r>
      <w:r w:rsidRPr="008474BB">
        <w:rPr>
          <w:rFonts w:ascii="Calibri" w:eastAsia="Calibri" w:hAnsi="Calibri" w:cs="Calibri"/>
          <w:b/>
        </w:rPr>
        <w:t>. Here is a screen capture of initial 39 job threads from the input fil</w:t>
      </w:r>
      <w:r w:rsidR="008474BB" w:rsidRPr="008474BB">
        <w:rPr>
          <w:rFonts w:ascii="Calibri" w:eastAsia="Calibri" w:hAnsi="Calibri" w:cs="Calibri"/>
          <w:b/>
        </w:rPr>
        <w:t>e aSPad.txt:</w:t>
      </w:r>
    </w:p>
    <w:bookmarkEnd w:id="1"/>
    <w:p w:rsidR="008474BB" w:rsidRDefault="008474BB" w:rsidP="008F61B8">
      <w:pPr>
        <w:tabs>
          <w:tab w:val="left" w:pos="218"/>
        </w:tabs>
        <w:spacing w:line="225" w:lineRule="auto"/>
        <w:ind w:right="180"/>
        <w:rPr>
          <w:rFonts w:ascii="Calibri" w:eastAsia="Calibri" w:hAnsi="Calibri" w:cs="Calibri"/>
        </w:rPr>
      </w:pPr>
      <w:r>
        <w:rPr>
          <w:rFonts w:ascii="Calibri" w:eastAsia="Calibri" w:hAnsi="Calibri" w:cs="Calibri"/>
          <w:noProof/>
        </w:rPr>
        <w:lastRenderedPageBreak/>
        <w:drawing>
          <wp:inline distT="0" distB="0" distL="0" distR="0">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nam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rsidR="006A4466" w:rsidRDefault="006A4466" w:rsidP="008F61B8">
      <w:pPr>
        <w:tabs>
          <w:tab w:val="left" w:pos="218"/>
        </w:tabs>
        <w:spacing w:line="225" w:lineRule="auto"/>
        <w:ind w:right="180"/>
        <w:rPr>
          <w:rFonts w:ascii="Calibri" w:eastAsia="Calibri" w:hAnsi="Calibri" w:cs="Calibri"/>
        </w:rPr>
      </w:pPr>
    </w:p>
    <w:p w:rsidR="008474BB" w:rsidRPr="008474BB" w:rsidRDefault="008474BB" w:rsidP="008F61B8">
      <w:pPr>
        <w:tabs>
          <w:tab w:val="left" w:pos="218"/>
        </w:tabs>
        <w:spacing w:line="225" w:lineRule="auto"/>
        <w:ind w:right="180"/>
        <w:rPr>
          <w:rFonts w:ascii="Calibri" w:eastAsia="Calibri" w:hAnsi="Calibri" w:cs="Calibri"/>
          <w:b/>
        </w:rPr>
      </w:pPr>
      <w:r w:rsidRPr="008474BB">
        <w:rPr>
          <w:rFonts w:ascii="Calibri" w:eastAsia="Calibri" w:hAnsi="Calibri" w:cs="Calibri"/>
          <w:b/>
        </w:rPr>
        <w:t>Once a job is completed, the thread is terminated meaning that the number of threads is always equal to the number of jobs actively being executed.</w:t>
      </w:r>
    </w:p>
    <w:p w:rsidR="00C076F5" w:rsidRDefault="00C076F5">
      <w:pPr>
        <w:spacing w:line="330" w:lineRule="exact"/>
        <w:rPr>
          <w:rFonts w:ascii="Calibri" w:eastAsia="Calibri" w:hAnsi="Calibri" w:cs="Calibri"/>
        </w:rPr>
      </w:pPr>
    </w:p>
    <w:p w:rsidR="00C076F5" w:rsidRDefault="00002BC3">
      <w:pPr>
        <w:numPr>
          <w:ilvl w:val="0"/>
          <w:numId w:val="4"/>
        </w:numPr>
        <w:tabs>
          <w:tab w:val="left" w:pos="218"/>
        </w:tabs>
        <w:ind w:right="360"/>
        <w:rPr>
          <w:rFonts w:ascii="Calibri" w:eastAsia="Calibri" w:hAnsi="Calibri" w:cs="Calibri"/>
          <w:sz w:val="21"/>
          <w:szCs w:val="21"/>
        </w:rPr>
      </w:pPr>
      <w:r>
        <w:rPr>
          <w:rFonts w:ascii="Calibri" w:eastAsia="Calibri" w:hAnsi="Calibri" w:cs="Calibri"/>
          <w:sz w:val="21"/>
          <w:szCs w:val="21"/>
        </w:rPr>
        <w:t>(20 pts) Explain how the java.util.concurrent.Semaphore class might be used in Project 4 to coordinate the requirements of the various jobs. Then address the question of whether or not this act</w:t>
      </w:r>
      <w:r>
        <w:rPr>
          <w:rFonts w:ascii="Calibri" w:eastAsia="Calibri" w:hAnsi="Calibri" w:cs="Calibri"/>
          <w:sz w:val="21"/>
          <w:szCs w:val="21"/>
        </w:rPr>
        <w:t>ually makes sense in the context of the requirements of program. In other words, can you suggest approaches to handling shared resource pools that would be simpler than using semaphores?</w:t>
      </w:r>
    </w:p>
    <w:p w:rsidR="00C076F5" w:rsidRDefault="00C076F5">
      <w:pPr>
        <w:spacing w:line="200" w:lineRule="exact"/>
        <w:rPr>
          <w:sz w:val="24"/>
          <w:szCs w:val="24"/>
        </w:rPr>
      </w:pPr>
    </w:p>
    <w:p w:rsidR="00C076F5" w:rsidRDefault="00C076F5">
      <w:pPr>
        <w:spacing w:line="200" w:lineRule="exact"/>
        <w:rPr>
          <w:sz w:val="24"/>
          <w:szCs w:val="24"/>
        </w:rPr>
      </w:pPr>
    </w:p>
    <w:p w:rsidR="00C076F5" w:rsidRPr="006A4466" w:rsidRDefault="00134B6A">
      <w:pPr>
        <w:spacing w:line="321" w:lineRule="exact"/>
        <w:rPr>
          <w:rFonts w:ascii="Calibri" w:hAnsi="Calibri" w:cs="Calibri"/>
          <w:b/>
        </w:rPr>
      </w:pPr>
      <w:r w:rsidRPr="006A4466">
        <w:rPr>
          <w:rFonts w:ascii="Calibri" w:hAnsi="Calibri" w:cs="Calibri"/>
          <w:b/>
        </w:rPr>
        <w:t>ANSWER:</w:t>
      </w:r>
    </w:p>
    <w:p w:rsidR="00134B6A" w:rsidRPr="006A4466" w:rsidRDefault="00134B6A">
      <w:pPr>
        <w:spacing w:line="321" w:lineRule="exact"/>
        <w:rPr>
          <w:rFonts w:ascii="Calibri" w:hAnsi="Calibri" w:cs="Calibri"/>
          <w:b/>
        </w:rPr>
      </w:pPr>
    </w:p>
    <w:p w:rsidR="00953BEF" w:rsidRPr="006A4466" w:rsidRDefault="00953BEF">
      <w:pPr>
        <w:spacing w:line="321" w:lineRule="exact"/>
        <w:rPr>
          <w:rFonts w:ascii="Calibri" w:hAnsi="Calibri" w:cs="Calibri"/>
          <w:b/>
        </w:rPr>
      </w:pPr>
      <w:r w:rsidRPr="006A4466">
        <w:rPr>
          <w:rFonts w:ascii="Calibri" w:hAnsi="Calibri" w:cs="Calibri"/>
          <w:b/>
        </w:rPr>
        <w:tab/>
      </w:r>
      <w:r w:rsidR="00134B6A" w:rsidRPr="006A4466">
        <w:rPr>
          <w:rFonts w:ascii="Calibri" w:hAnsi="Calibri" w:cs="Calibri"/>
          <w:b/>
        </w:rPr>
        <w:t xml:space="preserve">The Semaphore class is used to maintain a set of permissions that are either acquired or released with the </w:t>
      </w:r>
      <w:proofErr w:type="gramStart"/>
      <w:r w:rsidR="00134B6A" w:rsidRPr="006A4466">
        <w:rPr>
          <w:rFonts w:ascii="Calibri" w:hAnsi="Calibri" w:cs="Calibri"/>
          <w:b/>
        </w:rPr>
        <w:t>acquire(</w:t>
      </w:r>
      <w:proofErr w:type="gramEnd"/>
      <w:r w:rsidR="00134B6A" w:rsidRPr="006A4466">
        <w:rPr>
          <w:rFonts w:ascii="Calibri" w:hAnsi="Calibri" w:cs="Calibri"/>
          <w:b/>
        </w:rPr>
        <w:t>) and release() methods respectively. Semaphores are commonly used to limit the number of threads that have access to some resource. In the case of Project 4, semap</w:t>
      </w:r>
      <w:r w:rsidRPr="006A4466">
        <w:rPr>
          <w:rFonts w:ascii="Calibri" w:hAnsi="Calibri" w:cs="Calibri"/>
          <w:b/>
        </w:rPr>
        <w:t xml:space="preserve">hores can be used to limit the use of resources (persons with certain skills) amongst various threads (jobs). Creating threads for every job and then blocking them is not ideal for multithreading because it increases the amount of memory that has to be allocated to those threads. </w:t>
      </w:r>
    </w:p>
    <w:p w:rsidR="00134B6A" w:rsidRPr="006A4466" w:rsidRDefault="00953BEF">
      <w:pPr>
        <w:spacing w:line="321" w:lineRule="exact"/>
        <w:rPr>
          <w:rFonts w:ascii="Calibri" w:hAnsi="Calibri" w:cs="Calibri"/>
          <w:b/>
        </w:rPr>
      </w:pPr>
      <w:r w:rsidRPr="006A4466">
        <w:rPr>
          <w:rFonts w:ascii="Calibri" w:hAnsi="Calibri" w:cs="Calibri"/>
          <w:b/>
        </w:rPr>
        <w:tab/>
        <w:t>Instead, it would be best to implement the Executor interface. This interface creates a thread pool where a s</w:t>
      </w:r>
      <w:r w:rsidR="000E5D4C" w:rsidRPr="006A4466">
        <w:rPr>
          <w:rFonts w:ascii="Calibri" w:hAnsi="Calibri" w:cs="Calibri"/>
          <w:b/>
        </w:rPr>
        <w:t xml:space="preserve">et number of threads are created to work on tasks. Any new tasks wait until a thread is finished </w:t>
      </w:r>
      <w:r w:rsidR="006A4466" w:rsidRPr="006A4466">
        <w:rPr>
          <w:rFonts w:ascii="Calibri" w:hAnsi="Calibri" w:cs="Calibri"/>
          <w:b/>
        </w:rPr>
        <w:t>completing a task</w:t>
      </w:r>
      <w:r w:rsidR="000E5D4C" w:rsidRPr="006A4466">
        <w:rPr>
          <w:rFonts w:ascii="Calibri" w:hAnsi="Calibri" w:cs="Calibri"/>
          <w:b/>
        </w:rPr>
        <w:t xml:space="preserve"> before being worked on. This can be implemented in Project 4 by assigning a thread for each dock</w:t>
      </w:r>
      <w:r w:rsidR="006A4466" w:rsidRPr="006A4466">
        <w:rPr>
          <w:rFonts w:ascii="Calibri" w:hAnsi="Calibri" w:cs="Calibri"/>
          <w:b/>
        </w:rPr>
        <w:t xml:space="preserve"> (thread)</w:t>
      </w:r>
      <w:r w:rsidR="000E5D4C" w:rsidRPr="006A4466">
        <w:rPr>
          <w:rFonts w:ascii="Calibri" w:hAnsi="Calibri" w:cs="Calibri"/>
          <w:b/>
        </w:rPr>
        <w:t xml:space="preserve"> </w:t>
      </w:r>
      <w:r w:rsidR="006A4466" w:rsidRPr="006A4466">
        <w:rPr>
          <w:rFonts w:ascii="Calibri" w:hAnsi="Calibri" w:cs="Calibri"/>
          <w:b/>
        </w:rPr>
        <w:t>and then having it work on a docked ship’s jobs (task). Ships that are in the ship queue can wait until a dock is finished with a ship’s tasks before utilizing the dock’s thread to execute its jobs.</w:t>
      </w:r>
    </w:p>
    <w:p w:rsidR="00C076F5" w:rsidRDefault="00002BC3">
      <w:pPr>
        <w:jc w:val="right"/>
        <w:rPr>
          <w:sz w:val="20"/>
          <w:szCs w:val="20"/>
        </w:rPr>
      </w:pPr>
      <w:r>
        <w:rPr>
          <w:rFonts w:ascii="Calibri" w:eastAsia="Calibri" w:hAnsi="Calibri" w:cs="Calibri"/>
        </w:rPr>
        <w:t>1</w:t>
      </w:r>
    </w:p>
    <w:p w:rsidR="00C076F5" w:rsidRDefault="00C076F5">
      <w:pPr>
        <w:sectPr w:rsidR="00C076F5">
          <w:headerReference w:type="default" r:id="rId9"/>
          <w:pgSz w:w="12240" w:h="15840"/>
          <w:pgMar w:top="1431" w:right="1440" w:bottom="431" w:left="1440" w:header="0" w:footer="0" w:gutter="0"/>
          <w:cols w:space="720" w:equalWidth="0">
            <w:col w:w="9360"/>
          </w:cols>
        </w:sectPr>
      </w:pPr>
    </w:p>
    <w:p w:rsidR="00C076F5" w:rsidRDefault="00C076F5">
      <w:pPr>
        <w:spacing w:line="200" w:lineRule="exact"/>
        <w:rPr>
          <w:sz w:val="20"/>
          <w:szCs w:val="20"/>
        </w:rPr>
      </w:pPr>
      <w:bookmarkStart w:id="2" w:name="page2"/>
      <w:bookmarkEnd w:id="2"/>
    </w:p>
    <w:p w:rsidR="00C076F5" w:rsidRDefault="00C076F5">
      <w:pPr>
        <w:spacing w:line="342" w:lineRule="exact"/>
        <w:rPr>
          <w:sz w:val="20"/>
          <w:szCs w:val="20"/>
        </w:rPr>
      </w:pPr>
    </w:p>
    <w:p w:rsidR="00C076F5" w:rsidRDefault="00002BC3">
      <w:pPr>
        <w:rPr>
          <w:sz w:val="20"/>
          <w:szCs w:val="20"/>
        </w:rPr>
      </w:pPr>
      <w:r>
        <w:rPr>
          <w:rFonts w:ascii="Calibri" w:eastAsia="Calibri" w:hAnsi="Calibri" w:cs="Calibri"/>
          <w:b/>
          <w:bCs/>
        </w:rPr>
        <w:t>Grading Rubric:</w:t>
      </w:r>
    </w:p>
    <w:p w:rsidR="00C076F5" w:rsidRDefault="00C076F5">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20"/>
        <w:gridCol w:w="3600"/>
        <w:gridCol w:w="4060"/>
      </w:tblGrid>
      <w:tr w:rsidR="00C076F5">
        <w:trPr>
          <w:trHeight w:val="274"/>
        </w:trPr>
        <w:tc>
          <w:tcPr>
            <w:tcW w:w="1720" w:type="dxa"/>
            <w:tcBorders>
              <w:top w:val="single" w:sz="8" w:space="0" w:color="auto"/>
              <w:left w:val="single" w:sz="8" w:space="0" w:color="auto"/>
              <w:bottom w:val="single" w:sz="8" w:space="0" w:color="auto"/>
              <w:right w:val="single" w:sz="8" w:space="0" w:color="auto"/>
            </w:tcBorders>
            <w:vAlign w:val="bottom"/>
          </w:tcPr>
          <w:p w:rsidR="00C076F5" w:rsidRDefault="00002BC3">
            <w:pPr>
              <w:ind w:left="440"/>
              <w:rPr>
                <w:sz w:val="20"/>
                <w:szCs w:val="20"/>
              </w:rPr>
            </w:pPr>
            <w:r>
              <w:rPr>
                <w:rFonts w:ascii="Calibri" w:eastAsia="Calibri" w:hAnsi="Calibri" w:cs="Calibri"/>
                <w:b/>
                <w:bCs/>
              </w:rPr>
              <w:t>Attribute</w:t>
            </w:r>
          </w:p>
        </w:tc>
        <w:tc>
          <w:tcPr>
            <w:tcW w:w="3600" w:type="dxa"/>
            <w:tcBorders>
              <w:top w:val="single" w:sz="8" w:space="0" w:color="auto"/>
              <w:bottom w:val="single" w:sz="8" w:space="0" w:color="auto"/>
              <w:right w:val="single" w:sz="8" w:space="0" w:color="auto"/>
            </w:tcBorders>
            <w:vAlign w:val="bottom"/>
          </w:tcPr>
          <w:p w:rsidR="00C076F5" w:rsidRDefault="00002BC3">
            <w:pPr>
              <w:ind w:left="1500"/>
              <w:rPr>
                <w:sz w:val="20"/>
                <w:szCs w:val="20"/>
              </w:rPr>
            </w:pPr>
            <w:r>
              <w:rPr>
                <w:rFonts w:ascii="Calibri" w:eastAsia="Calibri" w:hAnsi="Calibri" w:cs="Calibri"/>
                <w:b/>
                <w:bCs/>
              </w:rPr>
              <w:t>Meets</w:t>
            </w:r>
          </w:p>
        </w:tc>
        <w:tc>
          <w:tcPr>
            <w:tcW w:w="4060" w:type="dxa"/>
            <w:tcBorders>
              <w:top w:val="single" w:sz="8" w:space="0" w:color="auto"/>
              <w:bottom w:val="single" w:sz="8" w:space="0" w:color="auto"/>
              <w:right w:val="single" w:sz="8" w:space="0" w:color="auto"/>
            </w:tcBorders>
            <w:vAlign w:val="bottom"/>
          </w:tcPr>
          <w:p w:rsidR="00C076F5" w:rsidRDefault="00002BC3">
            <w:pPr>
              <w:ind w:left="1340"/>
              <w:rPr>
                <w:sz w:val="20"/>
                <w:szCs w:val="20"/>
              </w:rPr>
            </w:pPr>
            <w:r>
              <w:rPr>
                <w:rFonts w:ascii="Calibri" w:eastAsia="Calibri" w:hAnsi="Calibri" w:cs="Calibri"/>
                <w:b/>
                <w:bCs/>
              </w:rPr>
              <w:t>Does not meet</w:t>
            </w:r>
          </w:p>
        </w:tc>
      </w:tr>
      <w:tr w:rsidR="00C076F5">
        <w:trPr>
          <w:trHeight w:val="254"/>
        </w:trPr>
        <w:tc>
          <w:tcPr>
            <w:tcW w:w="1720" w:type="dxa"/>
            <w:tcBorders>
              <w:left w:val="single" w:sz="8" w:space="0" w:color="auto"/>
              <w:right w:val="single" w:sz="8" w:space="0" w:color="auto"/>
            </w:tcBorders>
            <w:vAlign w:val="bottom"/>
          </w:tcPr>
          <w:p w:rsidR="00C076F5" w:rsidRDefault="00002BC3">
            <w:pPr>
              <w:spacing w:line="255" w:lineRule="exact"/>
              <w:ind w:left="120"/>
              <w:rPr>
                <w:sz w:val="20"/>
                <w:szCs w:val="20"/>
              </w:rPr>
            </w:pPr>
            <w:r>
              <w:rPr>
                <w:rFonts w:ascii="Calibri" w:eastAsia="Calibri" w:hAnsi="Calibri" w:cs="Calibri"/>
              </w:rPr>
              <w:t>Problem 1</w:t>
            </w:r>
          </w:p>
        </w:tc>
        <w:tc>
          <w:tcPr>
            <w:tcW w:w="360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20 points</w:t>
            </w:r>
          </w:p>
        </w:tc>
        <w:tc>
          <w:tcPr>
            <w:tcW w:w="406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0 points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Explains the interesting elements</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explain the interesting elements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related to threads. Focuses on</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related to threads. Does not focus on</w:t>
            </w:r>
          </w:p>
        </w:tc>
      </w:tr>
      <w:tr w:rsidR="00C076F5">
        <w:trPr>
          <w:trHeight w:val="273"/>
        </w:trPr>
        <w:tc>
          <w:tcPr>
            <w:tcW w:w="1720" w:type="dxa"/>
            <w:tcBorders>
              <w:left w:val="single" w:sz="8" w:space="0" w:color="auto"/>
              <w:bottom w:val="single" w:sz="8" w:space="0" w:color="auto"/>
              <w:right w:val="single" w:sz="8" w:space="0" w:color="auto"/>
            </w:tcBorders>
            <w:vAlign w:val="bottom"/>
          </w:tcPr>
          <w:p w:rsidR="00C076F5" w:rsidRDefault="00C076F5">
            <w:pPr>
              <w:rPr>
                <w:sz w:val="23"/>
                <w:szCs w:val="23"/>
              </w:rPr>
            </w:pPr>
          </w:p>
        </w:tc>
        <w:tc>
          <w:tcPr>
            <w:tcW w:w="360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explaining the output of the program.</w:t>
            </w:r>
          </w:p>
        </w:tc>
        <w:tc>
          <w:tcPr>
            <w:tcW w:w="406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explaining the output of the program.</w:t>
            </w:r>
          </w:p>
        </w:tc>
      </w:tr>
      <w:tr w:rsidR="00C076F5">
        <w:trPr>
          <w:trHeight w:val="254"/>
        </w:trPr>
        <w:tc>
          <w:tcPr>
            <w:tcW w:w="1720" w:type="dxa"/>
            <w:tcBorders>
              <w:left w:val="single" w:sz="8" w:space="0" w:color="auto"/>
              <w:right w:val="single" w:sz="8" w:space="0" w:color="auto"/>
            </w:tcBorders>
            <w:vAlign w:val="bottom"/>
          </w:tcPr>
          <w:p w:rsidR="00C076F5" w:rsidRDefault="00002BC3">
            <w:pPr>
              <w:spacing w:line="255" w:lineRule="exact"/>
              <w:ind w:left="120"/>
              <w:rPr>
                <w:sz w:val="20"/>
                <w:szCs w:val="20"/>
              </w:rPr>
            </w:pPr>
            <w:r>
              <w:rPr>
                <w:rFonts w:ascii="Calibri" w:eastAsia="Calibri" w:hAnsi="Calibri" w:cs="Calibri"/>
              </w:rPr>
              <w:t>Problem 2</w:t>
            </w:r>
          </w:p>
        </w:tc>
        <w:tc>
          <w:tcPr>
            <w:tcW w:w="360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20 points</w:t>
            </w:r>
          </w:p>
        </w:tc>
        <w:tc>
          <w:tcPr>
            <w:tcW w:w="406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0 points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Explains what is changed if the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explain what is changed if the</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method called on line 7, start(), is</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method called on line 7, start(), is replaced</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replaced with run().Focuses on</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 xml:space="preserve">with run(). Does not focus on </w:t>
            </w:r>
            <w:r>
              <w:rPr>
                <w:rFonts w:ascii="Calibri" w:eastAsia="Calibri" w:hAnsi="Calibri" w:cs="Calibri"/>
              </w:rPr>
              <w:t>explaining</w:t>
            </w:r>
          </w:p>
        </w:tc>
      </w:tr>
      <w:tr w:rsidR="00C076F5">
        <w:trPr>
          <w:trHeight w:val="274"/>
        </w:trPr>
        <w:tc>
          <w:tcPr>
            <w:tcW w:w="1720" w:type="dxa"/>
            <w:tcBorders>
              <w:left w:val="single" w:sz="8" w:space="0" w:color="auto"/>
              <w:bottom w:val="single" w:sz="8" w:space="0" w:color="auto"/>
              <w:right w:val="single" w:sz="8" w:space="0" w:color="auto"/>
            </w:tcBorders>
            <w:vAlign w:val="bottom"/>
          </w:tcPr>
          <w:p w:rsidR="00C076F5" w:rsidRDefault="00C076F5">
            <w:pPr>
              <w:rPr>
                <w:sz w:val="23"/>
                <w:szCs w:val="23"/>
              </w:rPr>
            </w:pPr>
          </w:p>
        </w:tc>
        <w:tc>
          <w:tcPr>
            <w:tcW w:w="360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explaining the output of the program.</w:t>
            </w:r>
          </w:p>
        </w:tc>
        <w:tc>
          <w:tcPr>
            <w:tcW w:w="406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the output of the program.</w:t>
            </w:r>
          </w:p>
        </w:tc>
      </w:tr>
      <w:tr w:rsidR="00C076F5">
        <w:trPr>
          <w:trHeight w:val="254"/>
        </w:trPr>
        <w:tc>
          <w:tcPr>
            <w:tcW w:w="1720" w:type="dxa"/>
            <w:tcBorders>
              <w:left w:val="single" w:sz="8" w:space="0" w:color="auto"/>
              <w:right w:val="single" w:sz="8" w:space="0" w:color="auto"/>
            </w:tcBorders>
            <w:vAlign w:val="bottom"/>
          </w:tcPr>
          <w:p w:rsidR="00C076F5" w:rsidRDefault="00002BC3">
            <w:pPr>
              <w:spacing w:line="255" w:lineRule="exact"/>
              <w:ind w:left="120"/>
              <w:rPr>
                <w:sz w:val="20"/>
                <w:szCs w:val="20"/>
              </w:rPr>
            </w:pPr>
            <w:r>
              <w:rPr>
                <w:rFonts w:ascii="Calibri" w:eastAsia="Calibri" w:hAnsi="Calibri" w:cs="Calibri"/>
              </w:rPr>
              <w:t>Problem 3</w:t>
            </w:r>
          </w:p>
        </w:tc>
        <w:tc>
          <w:tcPr>
            <w:tcW w:w="360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20 points</w:t>
            </w:r>
          </w:p>
        </w:tc>
        <w:tc>
          <w:tcPr>
            <w:tcW w:w="406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0 points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Explains what is changed if the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explain what is changed if the</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method Thread.yield() is added</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method Thread.yield() is added between</w:t>
            </w:r>
          </w:p>
        </w:tc>
      </w:tr>
      <w:tr w:rsidR="00C076F5">
        <w:trPr>
          <w:trHeight w:val="266"/>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spacing w:line="267" w:lineRule="exact"/>
              <w:ind w:left="100"/>
              <w:rPr>
                <w:sz w:val="20"/>
                <w:szCs w:val="20"/>
              </w:rPr>
            </w:pPr>
            <w:r>
              <w:rPr>
                <w:rFonts w:ascii="Calibri" w:eastAsia="Calibri" w:hAnsi="Calibri" w:cs="Calibri"/>
              </w:rPr>
              <w:t>between lines 23 and 24. Focuses on</w:t>
            </w:r>
          </w:p>
        </w:tc>
        <w:tc>
          <w:tcPr>
            <w:tcW w:w="4060" w:type="dxa"/>
            <w:tcBorders>
              <w:right w:val="single" w:sz="8" w:space="0" w:color="auto"/>
            </w:tcBorders>
            <w:vAlign w:val="bottom"/>
          </w:tcPr>
          <w:p w:rsidR="00C076F5" w:rsidRDefault="00002BC3">
            <w:pPr>
              <w:spacing w:line="267" w:lineRule="exact"/>
              <w:ind w:left="100"/>
              <w:rPr>
                <w:sz w:val="20"/>
                <w:szCs w:val="20"/>
              </w:rPr>
            </w:pPr>
            <w:r>
              <w:rPr>
                <w:rFonts w:ascii="Calibri" w:eastAsia="Calibri" w:hAnsi="Calibri" w:cs="Calibri"/>
              </w:rPr>
              <w:t>lines 23 and 24. Does not focus on</w:t>
            </w:r>
          </w:p>
        </w:tc>
      </w:tr>
      <w:tr w:rsidR="00C076F5">
        <w:trPr>
          <w:trHeight w:val="273"/>
        </w:trPr>
        <w:tc>
          <w:tcPr>
            <w:tcW w:w="1720" w:type="dxa"/>
            <w:tcBorders>
              <w:left w:val="single" w:sz="8" w:space="0" w:color="auto"/>
              <w:bottom w:val="single" w:sz="8" w:space="0" w:color="auto"/>
              <w:right w:val="single" w:sz="8" w:space="0" w:color="auto"/>
            </w:tcBorders>
            <w:vAlign w:val="bottom"/>
          </w:tcPr>
          <w:p w:rsidR="00C076F5" w:rsidRDefault="00C076F5">
            <w:pPr>
              <w:rPr>
                <w:sz w:val="23"/>
                <w:szCs w:val="23"/>
              </w:rPr>
            </w:pPr>
          </w:p>
        </w:tc>
        <w:tc>
          <w:tcPr>
            <w:tcW w:w="360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explaining the output of the program.</w:t>
            </w:r>
          </w:p>
        </w:tc>
        <w:tc>
          <w:tcPr>
            <w:tcW w:w="406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explaining the output of the program.</w:t>
            </w:r>
          </w:p>
        </w:tc>
      </w:tr>
      <w:tr w:rsidR="00C076F5">
        <w:trPr>
          <w:trHeight w:val="254"/>
        </w:trPr>
        <w:tc>
          <w:tcPr>
            <w:tcW w:w="1720" w:type="dxa"/>
            <w:tcBorders>
              <w:left w:val="single" w:sz="8" w:space="0" w:color="auto"/>
              <w:right w:val="single" w:sz="8" w:space="0" w:color="auto"/>
            </w:tcBorders>
            <w:vAlign w:val="bottom"/>
          </w:tcPr>
          <w:p w:rsidR="00C076F5" w:rsidRDefault="00002BC3">
            <w:pPr>
              <w:spacing w:line="255" w:lineRule="exact"/>
              <w:ind w:left="120"/>
              <w:rPr>
                <w:sz w:val="20"/>
                <w:szCs w:val="20"/>
              </w:rPr>
            </w:pPr>
            <w:r>
              <w:rPr>
                <w:rFonts w:ascii="Calibri" w:eastAsia="Calibri" w:hAnsi="Calibri" w:cs="Calibri"/>
              </w:rPr>
              <w:t>Problem 4</w:t>
            </w:r>
          </w:p>
        </w:tc>
        <w:tc>
          <w:tcPr>
            <w:tcW w:w="360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20 points</w:t>
            </w:r>
          </w:p>
        </w:tc>
        <w:tc>
          <w:tcPr>
            <w:tcW w:w="406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0 points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Lists and explains the threads that</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 xml:space="preserve">Does not list or explain the threads </w:t>
            </w:r>
            <w:r>
              <w:rPr>
                <w:rFonts w:ascii="Calibri" w:eastAsia="Calibri" w:hAnsi="Calibri" w:cs="Calibri"/>
              </w:rPr>
              <w:t>that</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are created in your code for Project</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are created in your code for Project 3.</w:t>
            </w:r>
          </w:p>
        </w:tc>
      </w:tr>
      <w:tr w:rsidR="00C076F5">
        <w:trPr>
          <w:trHeight w:val="273"/>
        </w:trPr>
        <w:tc>
          <w:tcPr>
            <w:tcW w:w="1720" w:type="dxa"/>
            <w:tcBorders>
              <w:left w:val="single" w:sz="8" w:space="0" w:color="auto"/>
              <w:bottom w:val="single" w:sz="8" w:space="0" w:color="auto"/>
              <w:right w:val="single" w:sz="8" w:space="0" w:color="auto"/>
            </w:tcBorders>
            <w:vAlign w:val="bottom"/>
          </w:tcPr>
          <w:p w:rsidR="00C076F5" w:rsidRDefault="00C076F5">
            <w:pPr>
              <w:rPr>
                <w:sz w:val="23"/>
                <w:szCs w:val="23"/>
              </w:rPr>
            </w:pPr>
          </w:p>
        </w:tc>
        <w:tc>
          <w:tcPr>
            <w:tcW w:w="360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3.</w:t>
            </w:r>
          </w:p>
        </w:tc>
        <w:tc>
          <w:tcPr>
            <w:tcW w:w="4060" w:type="dxa"/>
            <w:tcBorders>
              <w:bottom w:val="single" w:sz="8" w:space="0" w:color="auto"/>
              <w:right w:val="single" w:sz="8" w:space="0" w:color="auto"/>
            </w:tcBorders>
            <w:vAlign w:val="bottom"/>
          </w:tcPr>
          <w:p w:rsidR="00C076F5" w:rsidRDefault="00C076F5">
            <w:pPr>
              <w:rPr>
                <w:sz w:val="23"/>
                <w:szCs w:val="23"/>
              </w:rPr>
            </w:pPr>
          </w:p>
        </w:tc>
      </w:tr>
      <w:tr w:rsidR="00C076F5">
        <w:trPr>
          <w:trHeight w:val="254"/>
        </w:trPr>
        <w:tc>
          <w:tcPr>
            <w:tcW w:w="1720" w:type="dxa"/>
            <w:tcBorders>
              <w:left w:val="single" w:sz="8" w:space="0" w:color="auto"/>
              <w:right w:val="single" w:sz="8" w:space="0" w:color="auto"/>
            </w:tcBorders>
            <w:vAlign w:val="bottom"/>
          </w:tcPr>
          <w:p w:rsidR="00C076F5" w:rsidRDefault="00002BC3">
            <w:pPr>
              <w:spacing w:line="255" w:lineRule="exact"/>
              <w:ind w:left="120"/>
              <w:rPr>
                <w:sz w:val="20"/>
                <w:szCs w:val="20"/>
              </w:rPr>
            </w:pPr>
            <w:r>
              <w:rPr>
                <w:rFonts w:ascii="Calibri" w:eastAsia="Calibri" w:hAnsi="Calibri" w:cs="Calibri"/>
              </w:rPr>
              <w:t>Problem 5</w:t>
            </w:r>
          </w:p>
        </w:tc>
        <w:tc>
          <w:tcPr>
            <w:tcW w:w="360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20 points</w:t>
            </w:r>
          </w:p>
        </w:tc>
        <w:tc>
          <w:tcPr>
            <w:tcW w:w="4060" w:type="dxa"/>
            <w:tcBorders>
              <w:right w:val="single" w:sz="8" w:space="0" w:color="auto"/>
            </w:tcBorders>
            <w:vAlign w:val="bottom"/>
          </w:tcPr>
          <w:p w:rsidR="00C076F5" w:rsidRDefault="00002BC3">
            <w:pPr>
              <w:spacing w:line="255" w:lineRule="exact"/>
              <w:ind w:left="100"/>
              <w:rPr>
                <w:sz w:val="20"/>
                <w:szCs w:val="20"/>
              </w:rPr>
            </w:pPr>
            <w:r>
              <w:rPr>
                <w:rFonts w:ascii="Calibri" w:eastAsia="Calibri" w:hAnsi="Calibri" w:cs="Calibri"/>
                <w:b/>
                <w:bCs/>
              </w:rPr>
              <w:t>0 points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Explains how the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explain how the</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java.util.concurrent.Semaphore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java.util.concurrent.Semaphore might</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 xml:space="preserve">might class be used </w:t>
            </w:r>
            <w:r>
              <w:rPr>
                <w:rFonts w:ascii="Calibri" w:eastAsia="Calibri" w:hAnsi="Calibri" w:cs="Calibri"/>
              </w:rPr>
              <w:t>in Project 4 to</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class be used in in Project 4 to coordinate</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coordinate the requirements of the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the requirements of the various jobs.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various jobs.</w:t>
            </w:r>
          </w:p>
        </w:tc>
        <w:tc>
          <w:tcPr>
            <w:tcW w:w="4060" w:type="dxa"/>
            <w:tcBorders>
              <w:right w:val="single" w:sz="8" w:space="0" w:color="auto"/>
            </w:tcBorders>
            <w:vAlign w:val="bottom"/>
          </w:tcPr>
          <w:p w:rsidR="00C076F5" w:rsidRDefault="00C076F5">
            <w:pPr>
              <w:rPr>
                <w:sz w:val="23"/>
                <w:szCs w:val="23"/>
              </w:rPr>
            </w:pPr>
          </w:p>
        </w:tc>
      </w:tr>
      <w:tr w:rsidR="00C076F5">
        <w:trPr>
          <w:trHeight w:val="278"/>
        </w:trPr>
        <w:tc>
          <w:tcPr>
            <w:tcW w:w="1720" w:type="dxa"/>
            <w:tcBorders>
              <w:left w:val="single" w:sz="8" w:space="0" w:color="auto"/>
              <w:right w:val="single" w:sz="8" w:space="0" w:color="auto"/>
            </w:tcBorders>
            <w:vAlign w:val="bottom"/>
          </w:tcPr>
          <w:p w:rsidR="00C076F5" w:rsidRDefault="00C076F5">
            <w:pPr>
              <w:rPr>
                <w:sz w:val="24"/>
                <w:szCs w:val="24"/>
              </w:rPr>
            </w:pPr>
          </w:p>
        </w:tc>
        <w:tc>
          <w:tcPr>
            <w:tcW w:w="3600" w:type="dxa"/>
            <w:tcBorders>
              <w:right w:val="single" w:sz="8" w:space="0" w:color="auto"/>
            </w:tcBorders>
            <w:vAlign w:val="bottom"/>
          </w:tcPr>
          <w:p w:rsidR="00C076F5" w:rsidRDefault="00C076F5">
            <w:pPr>
              <w:rPr>
                <w:sz w:val="24"/>
                <w:szCs w:val="24"/>
              </w:rPr>
            </w:pP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address the question of whether</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Addresses the question of whether or</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 xml:space="preserve">or not this actually </w:t>
            </w:r>
            <w:r>
              <w:rPr>
                <w:rFonts w:ascii="Calibri" w:eastAsia="Calibri" w:hAnsi="Calibri" w:cs="Calibri"/>
              </w:rPr>
              <w:t>makes sense in the</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not this actually makes sense in the</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context of the requirements of program.</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context of the requirements of</w:t>
            </w:r>
          </w:p>
        </w:tc>
        <w:tc>
          <w:tcPr>
            <w:tcW w:w="4060" w:type="dxa"/>
            <w:tcBorders>
              <w:right w:val="single" w:sz="8" w:space="0" w:color="auto"/>
            </w:tcBorders>
            <w:vAlign w:val="bottom"/>
          </w:tcPr>
          <w:p w:rsidR="00C076F5" w:rsidRDefault="00C076F5">
            <w:pPr>
              <w:rPr>
                <w:sz w:val="23"/>
                <w:szCs w:val="23"/>
              </w:rPr>
            </w:pPr>
          </w:p>
        </w:tc>
      </w:tr>
      <w:tr w:rsidR="00C076F5">
        <w:trPr>
          <w:trHeight w:val="281"/>
        </w:trPr>
        <w:tc>
          <w:tcPr>
            <w:tcW w:w="1720" w:type="dxa"/>
            <w:tcBorders>
              <w:left w:val="single" w:sz="8" w:space="0" w:color="auto"/>
              <w:right w:val="single" w:sz="8" w:space="0" w:color="auto"/>
            </w:tcBorders>
            <w:vAlign w:val="bottom"/>
          </w:tcPr>
          <w:p w:rsidR="00C076F5" w:rsidRDefault="00C076F5">
            <w:pPr>
              <w:rPr>
                <w:sz w:val="24"/>
                <w:szCs w:val="24"/>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program.</w:t>
            </w: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Does not suggest approaches to handling</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C076F5">
            <w:pPr>
              <w:rPr>
                <w:sz w:val="23"/>
                <w:szCs w:val="23"/>
              </w:rPr>
            </w:pPr>
          </w:p>
        </w:tc>
        <w:tc>
          <w:tcPr>
            <w:tcW w:w="4060" w:type="dxa"/>
            <w:tcBorders>
              <w:right w:val="single" w:sz="8" w:space="0" w:color="auto"/>
            </w:tcBorders>
            <w:vAlign w:val="bottom"/>
          </w:tcPr>
          <w:p w:rsidR="00C076F5" w:rsidRDefault="00002BC3">
            <w:pPr>
              <w:ind w:left="100"/>
              <w:rPr>
                <w:sz w:val="20"/>
                <w:szCs w:val="20"/>
              </w:rPr>
            </w:pPr>
            <w:r>
              <w:rPr>
                <w:rFonts w:ascii="Calibri" w:eastAsia="Calibri" w:hAnsi="Calibri" w:cs="Calibri"/>
              </w:rPr>
              <w:t>shared resource pools that would be</w:t>
            </w:r>
          </w:p>
        </w:tc>
      </w:tr>
      <w:tr w:rsidR="00C076F5">
        <w:trPr>
          <w:trHeight w:val="266"/>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spacing w:line="267" w:lineRule="exact"/>
              <w:ind w:left="100"/>
              <w:rPr>
                <w:sz w:val="20"/>
                <w:szCs w:val="20"/>
              </w:rPr>
            </w:pPr>
            <w:r>
              <w:rPr>
                <w:rFonts w:ascii="Calibri" w:eastAsia="Calibri" w:hAnsi="Calibri" w:cs="Calibri"/>
              </w:rPr>
              <w:t>Suggests approaches to handling</w:t>
            </w:r>
          </w:p>
        </w:tc>
        <w:tc>
          <w:tcPr>
            <w:tcW w:w="4060" w:type="dxa"/>
            <w:tcBorders>
              <w:right w:val="single" w:sz="8" w:space="0" w:color="auto"/>
            </w:tcBorders>
            <w:vAlign w:val="bottom"/>
          </w:tcPr>
          <w:p w:rsidR="00C076F5" w:rsidRDefault="00002BC3">
            <w:pPr>
              <w:spacing w:line="267" w:lineRule="exact"/>
              <w:ind w:left="100"/>
              <w:rPr>
                <w:sz w:val="20"/>
                <w:szCs w:val="20"/>
              </w:rPr>
            </w:pPr>
            <w:r>
              <w:rPr>
                <w:rFonts w:ascii="Calibri" w:eastAsia="Calibri" w:hAnsi="Calibri" w:cs="Calibri"/>
              </w:rPr>
              <w:t>simpler than using semaphores.</w:t>
            </w:r>
          </w:p>
        </w:tc>
      </w:tr>
      <w:tr w:rsidR="00C076F5">
        <w:trPr>
          <w:trHeight w:val="269"/>
        </w:trPr>
        <w:tc>
          <w:tcPr>
            <w:tcW w:w="1720" w:type="dxa"/>
            <w:tcBorders>
              <w:left w:val="single" w:sz="8" w:space="0" w:color="auto"/>
              <w:right w:val="single" w:sz="8" w:space="0" w:color="auto"/>
            </w:tcBorders>
            <w:vAlign w:val="bottom"/>
          </w:tcPr>
          <w:p w:rsidR="00C076F5" w:rsidRDefault="00C076F5">
            <w:pPr>
              <w:rPr>
                <w:sz w:val="23"/>
                <w:szCs w:val="23"/>
              </w:rPr>
            </w:pPr>
          </w:p>
        </w:tc>
        <w:tc>
          <w:tcPr>
            <w:tcW w:w="3600" w:type="dxa"/>
            <w:tcBorders>
              <w:right w:val="single" w:sz="8" w:space="0" w:color="auto"/>
            </w:tcBorders>
            <w:vAlign w:val="bottom"/>
          </w:tcPr>
          <w:p w:rsidR="00C076F5" w:rsidRDefault="00002BC3">
            <w:pPr>
              <w:ind w:left="100"/>
              <w:rPr>
                <w:sz w:val="20"/>
                <w:szCs w:val="20"/>
              </w:rPr>
            </w:pPr>
            <w:r>
              <w:rPr>
                <w:rFonts w:ascii="Calibri" w:eastAsia="Calibri" w:hAnsi="Calibri" w:cs="Calibri"/>
              </w:rPr>
              <w:t>shared resource pools that would be</w:t>
            </w:r>
          </w:p>
        </w:tc>
        <w:tc>
          <w:tcPr>
            <w:tcW w:w="4060" w:type="dxa"/>
            <w:tcBorders>
              <w:right w:val="single" w:sz="8" w:space="0" w:color="auto"/>
            </w:tcBorders>
            <w:vAlign w:val="bottom"/>
          </w:tcPr>
          <w:p w:rsidR="00C076F5" w:rsidRDefault="00C076F5">
            <w:pPr>
              <w:rPr>
                <w:sz w:val="23"/>
                <w:szCs w:val="23"/>
              </w:rPr>
            </w:pPr>
          </w:p>
        </w:tc>
      </w:tr>
      <w:tr w:rsidR="00C076F5">
        <w:trPr>
          <w:trHeight w:val="273"/>
        </w:trPr>
        <w:tc>
          <w:tcPr>
            <w:tcW w:w="1720" w:type="dxa"/>
            <w:tcBorders>
              <w:left w:val="single" w:sz="8" w:space="0" w:color="auto"/>
              <w:bottom w:val="single" w:sz="8" w:space="0" w:color="auto"/>
              <w:right w:val="single" w:sz="8" w:space="0" w:color="auto"/>
            </w:tcBorders>
            <w:vAlign w:val="bottom"/>
          </w:tcPr>
          <w:p w:rsidR="00C076F5" w:rsidRDefault="00C076F5">
            <w:pPr>
              <w:rPr>
                <w:sz w:val="23"/>
                <w:szCs w:val="23"/>
              </w:rPr>
            </w:pPr>
          </w:p>
        </w:tc>
        <w:tc>
          <w:tcPr>
            <w:tcW w:w="3600" w:type="dxa"/>
            <w:tcBorders>
              <w:bottom w:val="single" w:sz="8" w:space="0" w:color="auto"/>
              <w:right w:val="single" w:sz="8" w:space="0" w:color="auto"/>
            </w:tcBorders>
            <w:vAlign w:val="bottom"/>
          </w:tcPr>
          <w:p w:rsidR="00C076F5" w:rsidRDefault="00002BC3">
            <w:pPr>
              <w:ind w:left="100"/>
              <w:rPr>
                <w:sz w:val="20"/>
                <w:szCs w:val="20"/>
              </w:rPr>
            </w:pPr>
            <w:r>
              <w:rPr>
                <w:rFonts w:ascii="Calibri" w:eastAsia="Calibri" w:hAnsi="Calibri" w:cs="Calibri"/>
              </w:rPr>
              <w:t>simpler than using semaphores.</w:t>
            </w:r>
          </w:p>
        </w:tc>
        <w:tc>
          <w:tcPr>
            <w:tcW w:w="4060" w:type="dxa"/>
            <w:tcBorders>
              <w:bottom w:val="single" w:sz="8" w:space="0" w:color="auto"/>
              <w:right w:val="single" w:sz="8" w:space="0" w:color="auto"/>
            </w:tcBorders>
            <w:vAlign w:val="bottom"/>
          </w:tcPr>
          <w:p w:rsidR="00C076F5" w:rsidRDefault="00C076F5">
            <w:pPr>
              <w:rPr>
                <w:sz w:val="23"/>
                <w:szCs w:val="23"/>
              </w:rPr>
            </w:pPr>
          </w:p>
        </w:tc>
      </w:tr>
    </w:tbl>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00" w:lineRule="exact"/>
        <w:rPr>
          <w:sz w:val="20"/>
          <w:szCs w:val="20"/>
        </w:rPr>
      </w:pPr>
    </w:p>
    <w:p w:rsidR="00C076F5" w:rsidRDefault="00C076F5">
      <w:pPr>
        <w:spacing w:line="215" w:lineRule="exact"/>
        <w:rPr>
          <w:sz w:val="20"/>
          <w:szCs w:val="20"/>
        </w:rPr>
      </w:pPr>
    </w:p>
    <w:p w:rsidR="00C076F5" w:rsidRDefault="00002BC3">
      <w:pPr>
        <w:jc w:val="right"/>
        <w:rPr>
          <w:sz w:val="20"/>
          <w:szCs w:val="20"/>
        </w:rPr>
      </w:pPr>
      <w:r>
        <w:rPr>
          <w:rFonts w:ascii="Calibri" w:eastAsia="Calibri" w:hAnsi="Calibri" w:cs="Calibri"/>
        </w:rPr>
        <w:t>2</w:t>
      </w:r>
    </w:p>
    <w:sectPr w:rsidR="00C076F5">
      <w:pgSz w:w="12240" w:h="15840"/>
      <w:pgMar w:top="1440" w:right="1440" w:bottom="431"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BC3" w:rsidRDefault="00002BC3" w:rsidP="00EB6953">
      <w:r>
        <w:separator/>
      </w:r>
    </w:p>
  </w:endnote>
  <w:endnote w:type="continuationSeparator" w:id="0">
    <w:p w:rsidR="00002BC3" w:rsidRDefault="00002BC3" w:rsidP="00EB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BC3" w:rsidRDefault="00002BC3" w:rsidP="00EB6953">
      <w:r>
        <w:separator/>
      </w:r>
    </w:p>
  </w:footnote>
  <w:footnote w:type="continuationSeparator" w:id="0">
    <w:p w:rsidR="00002BC3" w:rsidRDefault="00002BC3" w:rsidP="00EB69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3E4" w:rsidRDefault="00EB6953">
    <w:pPr>
      <w:pStyle w:val="Header"/>
      <w:rPr>
        <w:lang w:val="de-DE"/>
      </w:rPr>
    </w:pPr>
    <w:r>
      <w:rPr>
        <w:lang w:val="de-DE"/>
      </w:rPr>
      <w:tab/>
    </w:r>
    <w:r>
      <w:rPr>
        <w:lang w:val="de-DE"/>
      </w:rPr>
      <w:tab/>
    </w:r>
  </w:p>
  <w:p w:rsidR="00EB6953" w:rsidRDefault="00FD63E4">
    <w:pPr>
      <w:pStyle w:val="Header"/>
      <w:rPr>
        <w:lang w:val="de-DE"/>
      </w:rPr>
    </w:pPr>
    <w:r>
      <w:rPr>
        <w:lang w:val="de-DE"/>
      </w:rPr>
      <w:tab/>
    </w:r>
    <w:r>
      <w:rPr>
        <w:lang w:val="de-DE"/>
      </w:rPr>
      <w:tab/>
    </w:r>
    <w:r w:rsidR="00EB6953">
      <w:rPr>
        <w:lang w:val="de-DE"/>
      </w:rPr>
      <w:t>A</w:t>
    </w:r>
    <w:r>
      <w:rPr>
        <w:lang w:val="de-DE"/>
      </w:rPr>
      <w:t>ndrew</w:t>
    </w:r>
    <w:r w:rsidR="00EB6953">
      <w:rPr>
        <w:lang w:val="de-DE"/>
      </w:rPr>
      <w:t xml:space="preserve"> H. R</w:t>
    </w:r>
    <w:r>
      <w:rPr>
        <w:lang w:val="de-DE"/>
      </w:rPr>
      <w:t>ohn</w:t>
    </w:r>
  </w:p>
  <w:p w:rsidR="00EB6953" w:rsidRDefault="00EB6953">
    <w:pPr>
      <w:pStyle w:val="Header"/>
      <w:rPr>
        <w:lang w:val="de-DE"/>
      </w:rPr>
    </w:pPr>
    <w:r>
      <w:rPr>
        <w:lang w:val="de-DE"/>
      </w:rPr>
      <w:tab/>
    </w:r>
    <w:r>
      <w:rPr>
        <w:lang w:val="de-DE"/>
      </w:rPr>
      <w:tab/>
    </w:r>
    <w:r w:rsidR="00FD63E4">
      <w:rPr>
        <w:lang w:val="de-DE"/>
      </w:rPr>
      <w:t>3 Mar 2019</w:t>
    </w:r>
  </w:p>
  <w:p w:rsidR="00FD63E4" w:rsidRPr="00EB6953" w:rsidRDefault="00FD63E4">
    <w:pPr>
      <w:pStyle w:val="Header"/>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304E8DF2"/>
    <w:lvl w:ilvl="0" w:tplc="1B666144">
      <w:start w:val="1"/>
      <w:numFmt w:val="decimal"/>
      <w:lvlText w:val="%1"/>
      <w:lvlJc w:val="left"/>
    </w:lvl>
    <w:lvl w:ilvl="1" w:tplc="D8CCAA8C">
      <w:numFmt w:val="decimal"/>
      <w:lvlText w:val=""/>
      <w:lvlJc w:val="left"/>
    </w:lvl>
    <w:lvl w:ilvl="2" w:tplc="4CAE113E">
      <w:numFmt w:val="decimal"/>
      <w:lvlText w:val=""/>
      <w:lvlJc w:val="left"/>
    </w:lvl>
    <w:lvl w:ilvl="3" w:tplc="C434A4DC">
      <w:numFmt w:val="decimal"/>
      <w:lvlText w:val=""/>
      <w:lvlJc w:val="left"/>
    </w:lvl>
    <w:lvl w:ilvl="4" w:tplc="F93E531E">
      <w:numFmt w:val="decimal"/>
      <w:lvlText w:val=""/>
      <w:lvlJc w:val="left"/>
    </w:lvl>
    <w:lvl w:ilvl="5" w:tplc="0FC43568">
      <w:numFmt w:val="decimal"/>
      <w:lvlText w:val=""/>
      <w:lvlJc w:val="left"/>
    </w:lvl>
    <w:lvl w:ilvl="6" w:tplc="655AB664">
      <w:numFmt w:val="decimal"/>
      <w:lvlText w:val=""/>
      <w:lvlJc w:val="left"/>
    </w:lvl>
    <w:lvl w:ilvl="7" w:tplc="B6C08A20">
      <w:numFmt w:val="decimal"/>
      <w:lvlText w:val=""/>
      <w:lvlJc w:val="left"/>
    </w:lvl>
    <w:lvl w:ilvl="8" w:tplc="81D0A5A8">
      <w:numFmt w:val="decimal"/>
      <w:lvlText w:val=""/>
      <w:lvlJc w:val="left"/>
    </w:lvl>
  </w:abstractNum>
  <w:abstractNum w:abstractNumId="1">
    <w:nsid w:val="2AE8944A"/>
    <w:multiLevelType w:val="hybridMultilevel"/>
    <w:tmpl w:val="BE54368C"/>
    <w:lvl w:ilvl="0" w:tplc="14D0C8FA">
      <w:start w:val="13"/>
      <w:numFmt w:val="decimal"/>
      <w:lvlText w:val="%1"/>
      <w:lvlJc w:val="left"/>
    </w:lvl>
    <w:lvl w:ilvl="1" w:tplc="C3B8EC64">
      <w:numFmt w:val="decimal"/>
      <w:lvlText w:val=""/>
      <w:lvlJc w:val="left"/>
    </w:lvl>
    <w:lvl w:ilvl="2" w:tplc="5446643A">
      <w:numFmt w:val="decimal"/>
      <w:lvlText w:val=""/>
      <w:lvlJc w:val="left"/>
    </w:lvl>
    <w:lvl w:ilvl="3" w:tplc="773802EC">
      <w:numFmt w:val="decimal"/>
      <w:lvlText w:val=""/>
      <w:lvlJc w:val="left"/>
    </w:lvl>
    <w:lvl w:ilvl="4" w:tplc="97D8DD36">
      <w:numFmt w:val="decimal"/>
      <w:lvlText w:val=""/>
      <w:lvlJc w:val="left"/>
    </w:lvl>
    <w:lvl w:ilvl="5" w:tplc="DD1E80D8">
      <w:numFmt w:val="decimal"/>
      <w:lvlText w:val=""/>
      <w:lvlJc w:val="left"/>
    </w:lvl>
    <w:lvl w:ilvl="6" w:tplc="85CA33CA">
      <w:numFmt w:val="decimal"/>
      <w:lvlText w:val=""/>
      <w:lvlJc w:val="left"/>
    </w:lvl>
    <w:lvl w:ilvl="7" w:tplc="48AA03D2">
      <w:numFmt w:val="decimal"/>
      <w:lvlText w:val=""/>
      <w:lvlJc w:val="left"/>
    </w:lvl>
    <w:lvl w:ilvl="8" w:tplc="EC5AF01C">
      <w:numFmt w:val="decimal"/>
      <w:lvlText w:val=""/>
      <w:lvlJc w:val="left"/>
    </w:lvl>
  </w:abstractNum>
  <w:abstractNum w:abstractNumId="2">
    <w:nsid w:val="2DAC6069"/>
    <w:multiLevelType w:val="hybridMultilevel"/>
    <w:tmpl w:val="8E7A548E"/>
    <w:lvl w:ilvl="0" w:tplc="6E284BD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5558EC"/>
    <w:multiLevelType w:val="hybridMultilevel"/>
    <w:tmpl w:val="04D82BF2"/>
    <w:lvl w:ilvl="0" w:tplc="72083702">
      <w:start w:val="2"/>
      <w:numFmt w:val="decimal"/>
      <w:lvlText w:val="%1."/>
      <w:lvlJc w:val="left"/>
    </w:lvl>
    <w:lvl w:ilvl="1" w:tplc="D140238A">
      <w:numFmt w:val="decimal"/>
      <w:lvlText w:val=""/>
      <w:lvlJc w:val="left"/>
    </w:lvl>
    <w:lvl w:ilvl="2" w:tplc="C6DA189C">
      <w:numFmt w:val="decimal"/>
      <w:lvlText w:val=""/>
      <w:lvlJc w:val="left"/>
    </w:lvl>
    <w:lvl w:ilvl="3" w:tplc="9A16C4EA">
      <w:numFmt w:val="decimal"/>
      <w:lvlText w:val=""/>
      <w:lvlJc w:val="left"/>
    </w:lvl>
    <w:lvl w:ilvl="4" w:tplc="D72688D4">
      <w:numFmt w:val="decimal"/>
      <w:lvlText w:val=""/>
      <w:lvlJc w:val="left"/>
    </w:lvl>
    <w:lvl w:ilvl="5" w:tplc="CE7632C0">
      <w:numFmt w:val="decimal"/>
      <w:lvlText w:val=""/>
      <w:lvlJc w:val="left"/>
    </w:lvl>
    <w:lvl w:ilvl="6" w:tplc="3878A538">
      <w:numFmt w:val="decimal"/>
      <w:lvlText w:val=""/>
      <w:lvlJc w:val="left"/>
    </w:lvl>
    <w:lvl w:ilvl="7" w:tplc="E7403DEC">
      <w:numFmt w:val="decimal"/>
      <w:lvlText w:val=""/>
      <w:lvlJc w:val="left"/>
    </w:lvl>
    <w:lvl w:ilvl="8" w:tplc="DE5E49DE">
      <w:numFmt w:val="decimal"/>
      <w:lvlText w:val=""/>
      <w:lvlJc w:val="left"/>
    </w:lvl>
  </w:abstractNum>
  <w:abstractNum w:abstractNumId="4">
    <w:nsid w:val="74B0DC51"/>
    <w:multiLevelType w:val="hybridMultilevel"/>
    <w:tmpl w:val="DD70A3E0"/>
    <w:lvl w:ilvl="0" w:tplc="6BC04246">
      <w:start w:val="1"/>
      <w:numFmt w:val="decimal"/>
      <w:lvlText w:val="%1."/>
      <w:lvlJc w:val="left"/>
    </w:lvl>
    <w:lvl w:ilvl="1" w:tplc="EA1E0F24">
      <w:numFmt w:val="decimal"/>
      <w:lvlText w:val=""/>
      <w:lvlJc w:val="left"/>
    </w:lvl>
    <w:lvl w:ilvl="2" w:tplc="24263A62">
      <w:numFmt w:val="decimal"/>
      <w:lvlText w:val=""/>
      <w:lvlJc w:val="left"/>
    </w:lvl>
    <w:lvl w:ilvl="3" w:tplc="546ADF2C">
      <w:numFmt w:val="decimal"/>
      <w:lvlText w:val=""/>
      <w:lvlJc w:val="left"/>
    </w:lvl>
    <w:lvl w:ilvl="4" w:tplc="1C32F8AA">
      <w:numFmt w:val="decimal"/>
      <w:lvlText w:val=""/>
      <w:lvlJc w:val="left"/>
    </w:lvl>
    <w:lvl w:ilvl="5" w:tplc="2F10D5DE">
      <w:numFmt w:val="decimal"/>
      <w:lvlText w:val=""/>
      <w:lvlJc w:val="left"/>
    </w:lvl>
    <w:lvl w:ilvl="6" w:tplc="4C0E4CE8">
      <w:numFmt w:val="decimal"/>
      <w:lvlText w:val=""/>
      <w:lvlJc w:val="left"/>
    </w:lvl>
    <w:lvl w:ilvl="7" w:tplc="D82A3D26">
      <w:numFmt w:val="decimal"/>
      <w:lvlText w:val=""/>
      <w:lvlJc w:val="left"/>
    </w:lvl>
    <w:lvl w:ilvl="8" w:tplc="2A6600B4">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F5"/>
    <w:rsid w:val="00002BC3"/>
    <w:rsid w:val="000E5D4C"/>
    <w:rsid w:val="00134B6A"/>
    <w:rsid w:val="00273BB5"/>
    <w:rsid w:val="00380D1B"/>
    <w:rsid w:val="0059775D"/>
    <w:rsid w:val="00647D19"/>
    <w:rsid w:val="006A4466"/>
    <w:rsid w:val="008474BB"/>
    <w:rsid w:val="008F61B8"/>
    <w:rsid w:val="00953BEF"/>
    <w:rsid w:val="00C076F5"/>
    <w:rsid w:val="00EB6953"/>
    <w:rsid w:val="00F052D4"/>
    <w:rsid w:val="00FD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B8"/>
    <w:pPr>
      <w:ind w:left="720"/>
      <w:contextualSpacing/>
    </w:pPr>
  </w:style>
  <w:style w:type="paragraph" w:styleId="Header">
    <w:name w:val="header"/>
    <w:basedOn w:val="Normal"/>
    <w:link w:val="HeaderChar"/>
    <w:uiPriority w:val="99"/>
    <w:unhideWhenUsed/>
    <w:rsid w:val="00EB6953"/>
    <w:pPr>
      <w:tabs>
        <w:tab w:val="center" w:pos="4680"/>
        <w:tab w:val="right" w:pos="9360"/>
      </w:tabs>
    </w:pPr>
  </w:style>
  <w:style w:type="character" w:customStyle="1" w:styleId="HeaderChar">
    <w:name w:val="Header Char"/>
    <w:basedOn w:val="DefaultParagraphFont"/>
    <w:link w:val="Header"/>
    <w:uiPriority w:val="99"/>
    <w:rsid w:val="00EB6953"/>
  </w:style>
  <w:style w:type="paragraph" w:styleId="Footer">
    <w:name w:val="footer"/>
    <w:basedOn w:val="Normal"/>
    <w:link w:val="FooterChar"/>
    <w:uiPriority w:val="99"/>
    <w:unhideWhenUsed/>
    <w:rsid w:val="00EB6953"/>
    <w:pPr>
      <w:tabs>
        <w:tab w:val="center" w:pos="4680"/>
        <w:tab w:val="right" w:pos="9360"/>
      </w:tabs>
    </w:pPr>
  </w:style>
  <w:style w:type="character" w:customStyle="1" w:styleId="FooterChar">
    <w:name w:val="Footer Char"/>
    <w:basedOn w:val="DefaultParagraphFont"/>
    <w:link w:val="Footer"/>
    <w:uiPriority w:val="99"/>
    <w:rsid w:val="00EB6953"/>
  </w:style>
  <w:style w:type="paragraph" w:styleId="BalloonText">
    <w:name w:val="Balloon Text"/>
    <w:basedOn w:val="Normal"/>
    <w:link w:val="BalloonTextChar"/>
    <w:uiPriority w:val="99"/>
    <w:semiHidden/>
    <w:unhideWhenUsed/>
    <w:rsid w:val="008474BB"/>
    <w:rPr>
      <w:rFonts w:ascii="Tahoma" w:hAnsi="Tahoma" w:cs="Tahoma"/>
      <w:sz w:val="16"/>
      <w:szCs w:val="16"/>
    </w:rPr>
  </w:style>
  <w:style w:type="character" w:customStyle="1" w:styleId="BalloonTextChar">
    <w:name w:val="Balloon Text Char"/>
    <w:basedOn w:val="DefaultParagraphFont"/>
    <w:link w:val="BalloonText"/>
    <w:uiPriority w:val="99"/>
    <w:semiHidden/>
    <w:rsid w:val="00847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B8"/>
    <w:pPr>
      <w:ind w:left="720"/>
      <w:contextualSpacing/>
    </w:pPr>
  </w:style>
  <w:style w:type="paragraph" w:styleId="Header">
    <w:name w:val="header"/>
    <w:basedOn w:val="Normal"/>
    <w:link w:val="HeaderChar"/>
    <w:uiPriority w:val="99"/>
    <w:unhideWhenUsed/>
    <w:rsid w:val="00EB6953"/>
    <w:pPr>
      <w:tabs>
        <w:tab w:val="center" w:pos="4680"/>
        <w:tab w:val="right" w:pos="9360"/>
      </w:tabs>
    </w:pPr>
  </w:style>
  <w:style w:type="character" w:customStyle="1" w:styleId="HeaderChar">
    <w:name w:val="Header Char"/>
    <w:basedOn w:val="DefaultParagraphFont"/>
    <w:link w:val="Header"/>
    <w:uiPriority w:val="99"/>
    <w:rsid w:val="00EB6953"/>
  </w:style>
  <w:style w:type="paragraph" w:styleId="Footer">
    <w:name w:val="footer"/>
    <w:basedOn w:val="Normal"/>
    <w:link w:val="FooterChar"/>
    <w:uiPriority w:val="99"/>
    <w:unhideWhenUsed/>
    <w:rsid w:val="00EB6953"/>
    <w:pPr>
      <w:tabs>
        <w:tab w:val="center" w:pos="4680"/>
        <w:tab w:val="right" w:pos="9360"/>
      </w:tabs>
    </w:pPr>
  </w:style>
  <w:style w:type="character" w:customStyle="1" w:styleId="FooterChar">
    <w:name w:val="Footer Char"/>
    <w:basedOn w:val="DefaultParagraphFont"/>
    <w:link w:val="Footer"/>
    <w:uiPriority w:val="99"/>
    <w:rsid w:val="00EB6953"/>
  </w:style>
  <w:style w:type="paragraph" w:styleId="BalloonText">
    <w:name w:val="Balloon Text"/>
    <w:basedOn w:val="Normal"/>
    <w:link w:val="BalloonTextChar"/>
    <w:uiPriority w:val="99"/>
    <w:semiHidden/>
    <w:unhideWhenUsed/>
    <w:rsid w:val="008474BB"/>
    <w:rPr>
      <w:rFonts w:ascii="Tahoma" w:hAnsi="Tahoma" w:cs="Tahoma"/>
      <w:sz w:val="16"/>
      <w:szCs w:val="16"/>
    </w:rPr>
  </w:style>
  <w:style w:type="character" w:customStyle="1" w:styleId="BalloonTextChar">
    <w:name w:val="Balloon Text Char"/>
    <w:basedOn w:val="DefaultParagraphFont"/>
    <w:link w:val="BalloonText"/>
    <w:uiPriority w:val="99"/>
    <w:semiHidden/>
    <w:rsid w:val="0084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 Rohn</cp:lastModifiedBy>
  <cp:revision>4</cp:revision>
  <dcterms:created xsi:type="dcterms:W3CDTF">2019-03-04T09:06:00Z</dcterms:created>
  <dcterms:modified xsi:type="dcterms:W3CDTF">2019-03-04T09:43:00Z</dcterms:modified>
</cp:coreProperties>
</file>