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F6" w:rsidRDefault="00CB1124" w:rsidP="009459CD">
      <w:pPr>
        <w:pStyle w:val="Heading1"/>
      </w:pPr>
      <w:r>
        <w:t>Beer Catalog</w:t>
      </w:r>
      <w:r w:rsidR="009459CD">
        <w:t xml:space="preserve"> App “SRS”</w:t>
      </w:r>
    </w:p>
    <w:p w:rsidR="0095217C" w:rsidRPr="0095217C" w:rsidRDefault="0095217C" w:rsidP="0095217C"/>
    <w:p w:rsidR="009459CD" w:rsidRDefault="0095217C" w:rsidP="0095217C">
      <w:pPr>
        <w:pStyle w:val="Heading2"/>
      </w:pPr>
      <w:r>
        <w:t>1 Source of information</w:t>
      </w:r>
    </w:p>
    <w:p w:rsidR="00865BF5" w:rsidRDefault="00865BF5" w:rsidP="00865BF5">
      <w:pPr>
        <w:pStyle w:val="Heading3"/>
      </w:pPr>
      <w:r>
        <w:t xml:space="preserve">1.1 </w:t>
      </w:r>
      <w:r w:rsidR="00CB1124">
        <w:t xml:space="preserve">Punk </w:t>
      </w:r>
      <w:r>
        <w:t>API</w:t>
      </w:r>
    </w:p>
    <w:p w:rsidR="0095217C" w:rsidRDefault="0095217C" w:rsidP="0095217C">
      <w:r>
        <w:t xml:space="preserve">The main source of information is </w:t>
      </w:r>
      <w:hyperlink r:id="rId6" w:history="1">
        <w:r w:rsidR="00CB1124">
          <w:rPr>
            <w:rStyle w:val="Hyperlink"/>
          </w:rPr>
          <w:t>Punk API</w:t>
        </w:r>
      </w:hyperlink>
      <w:r>
        <w:t>. We will need the following feeds:</w:t>
      </w:r>
    </w:p>
    <w:p w:rsidR="00CB1124" w:rsidRDefault="00CB1124" w:rsidP="00CB1124">
      <w:pPr>
        <w:pStyle w:val="ListParagraph"/>
        <w:numPr>
          <w:ilvl w:val="0"/>
          <w:numId w:val="2"/>
        </w:numPr>
      </w:pPr>
      <w:r>
        <w:t>Get beers with pagination</w:t>
      </w:r>
    </w:p>
    <w:p w:rsidR="00CB1124" w:rsidRDefault="00CB1124" w:rsidP="00CB1124">
      <w:pPr>
        <w:pStyle w:val="ListParagraph"/>
        <w:numPr>
          <w:ilvl w:val="0"/>
          <w:numId w:val="2"/>
        </w:numPr>
      </w:pPr>
      <w:r>
        <w:t>Get single beer</w:t>
      </w:r>
    </w:p>
    <w:p w:rsidR="0095217C" w:rsidRDefault="0095217C" w:rsidP="00CB1124">
      <w:r>
        <w:t>It’s free RESTful API which provides JSON data.</w:t>
      </w:r>
    </w:p>
    <w:p w:rsidR="00CE58E9" w:rsidRDefault="00CE58E9" w:rsidP="00CB1124">
      <w:r>
        <w:t xml:space="preserve">There is a </w:t>
      </w:r>
      <w:hyperlink r:id="rId7" w:history="1">
        <w:proofErr w:type="spellStart"/>
        <w:r w:rsidRPr="00CE58E9">
          <w:rPr>
            <w:rStyle w:val="Hyperlink"/>
          </w:rPr>
          <w:t>punkapi</w:t>
        </w:r>
        <w:proofErr w:type="spellEnd"/>
        <w:r w:rsidRPr="00CE58E9">
          <w:rPr>
            <w:rStyle w:val="Hyperlink"/>
          </w:rPr>
          <w:t>-lib</w:t>
        </w:r>
      </w:hyperlink>
      <w:r>
        <w:t xml:space="preserve"> in NPM. Using this is prohibited as you’ll need to build your own proxy layer.</w:t>
      </w:r>
    </w:p>
    <w:p w:rsidR="00865BF5" w:rsidRDefault="00865BF5" w:rsidP="007134D9"/>
    <w:p w:rsidR="00865BF5" w:rsidRDefault="00865BF5" w:rsidP="00865BF5">
      <w:pPr>
        <w:pStyle w:val="Heading3"/>
      </w:pPr>
      <w:r>
        <w:t>1.2 Twitter API</w:t>
      </w:r>
    </w:p>
    <w:p w:rsidR="00865BF5" w:rsidRDefault="00DE7F6D" w:rsidP="00865BF5">
      <w:hyperlink r:id="rId8" w:history="1">
        <w:r w:rsidR="00865BF5" w:rsidRPr="00865BF5">
          <w:rPr>
            <w:rStyle w:val="Hyperlink"/>
          </w:rPr>
          <w:t>Twitter API</w:t>
        </w:r>
      </w:hyperlink>
      <w:r w:rsidR="00865BF5">
        <w:t xml:space="preserve"> will be used for retrieving tweets by club name. So the Search API will be used. To authenticate in this API you’ll need to use your own Twitter account. If you don’t have one, you’ll need to create one.</w:t>
      </w:r>
    </w:p>
    <w:p w:rsidR="00865BF5" w:rsidRPr="00865BF5" w:rsidRDefault="00865BF5" w:rsidP="00865BF5">
      <w:r>
        <w:t xml:space="preserve">Twitter has </w:t>
      </w:r>
      <w:hyperlink r:id="rId9" w:history="1">
        <w:r w:rsidRPr="00865BF5">
          <w:rPr>
            <w:rStyle w:val="Hyperlink"/>
          </w:rPr>
          <w:t>embedded timelines functionality</w:t>
        </w:r>
      </w:hyperlink>
      <w:r>
        <w:t xml:space="preserve">. Using this functionality is </w:t>
      </w:r>
      <w:r>
        <w:rPr>
          <w:b/>
        </w:rPr>
        <w:t>strongly prohibited</w:t>
      </w:r>
      <w:r>
        <w:t xml:space="preserve">. </w:t>
      </w:r>
      <w:r w:rsidR="00015222">
        <w:t>You’ll need to fetch API data and render it in some way.</w:t>
      </w:r>
    </w:p>
    <w:p w:rsidR="0095217C" w:rsidRDefault="0095217C" w:rsidP="0095217C"/>
    <w:p w:rsidR="008F095A" w:rsidRDefault="008F095A" w:rsidP="008F095A">
      <w:pPr>
        <w:pStyle w:val="Heading2"/>
      </w:pPr>
      <w:r>
        <w:t>2 Pages</w:t>
      </w:r>
    </w:p>
    <w:p w:rsidR="00FB0D44" w:rsidRDefault="00FB0D44" w:rsidP="00FB0D44">
      <w:pPr>
        <w:pStyle w:val="Heading3"/>
      </w:pPr>
      <w:bookmarkStart w:id="0" w:name="_2.1_League_table"/>
      <w:bookmarkStart w:id="1" w:name="_2.1_Landing_page"/>
      <w:bookmarkEnd w:id="0"/>
      <w:bookmarkEnd w:id="1"/>
      <w:r>
        <w:t>2.1</w:t>
      </w:r>
      <w:r w:rsidR="008F095A">
        <w:t xml:space="preserve"> </w:t>
      </w:r>
      <w:r w:rsidR="00CB1124">
        <w:t>Landing</w:t>
      </w:r>
      <w:r w:rsidR="00D21C37">
        <w:t xml:space="preserve"> page</w:t>
      </w:r>
    </w:p>
    <w:p w:rsidR="00494552" w:rsidRDefault="008F095A" w:rsidP="008F095A">
      <w:r>
        <w:t xml:space="preserve">Its mockup is presented </w:t>
      </w:r>
      <w:r w:rsidR="00FB0D44">
        <w:t>on pic. 1</w:t>
      </w:r>
      <w:r>
        <w:t>:</w:t>
      </w:r>
    </w:p>
    <w:p w:rsidR="008F095A" w:rsidRDefault="00494552" w:rsidP="007600B7">
      <w:r>
        <w:rPr>
          <w:noProof/>
        </w:rPr>
        <w:lastRenderedPageBreak/>
        <w:drawing>
          <wp:anchor distT="0" distB="0" distL="114300" distR="114300" simplePos="0" relativeHeight="251658240" behindDoc="0" locked="0" layoutInCell="1" allowOverlap="1">
            <wp:simplePos x="1076325" y="723900"/>
            <wp:positionH relativeFrom="margin">
              <wp:align>center</wp:align>
            </wp:positionH>
            <wp:positionV relativeFrom="margin">
              <wp:align>top</wp:align>
            </wp:positionV>
            <wp:extent cx="5544185" cy="50241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gue_Table.png"/>
                    <pic:cNvPicPr/>
                  </pic:nvPicPr>
                  <pic:blipFill>
                    <a:blip r:embed="rId10">
                      <a:extLst>
                        <a:ext uri="{28A0092B-C50C-407E-A947-70E740481C1C}">
                          <a14:useLocalDpi xmlns:a14="http://schemas.microsoft.com/office/drawing/2010/main" val="0"/>
                        </a:ext>
                      </a:extLst>
                    </a:blip>
                    <a:stretch>
                      <a:fillRect/>
                    </a:stretch>
                  </pic:blipFill>
                  <pic:spPr>
                    <a:xfrm>
                      <a:off x="0" y="0"/>
                      <a:ext cx="5544231" cy="5024754"/>
                    </a:xfrm>
                    <a:prstGeom prst="rect">
                      <a:avLst/>
                    </a:prstGeom>
                  </pic:spPr>
                </pic:pic>
              </a:graphicData>
            </a:graphic>
          </wp:anchor>
        </w:drawing>
      </w:r>
    </w:p>
    <w:p w:rsidR="00494552" w:rsidRDefault="00494552" w:rsidP="00494552">
      <w:pPr>
        <w:jc w:val="center"/>
      </w:pPr>
      <w:r>
        <w:t xml:space="preserve">Pic. 1. </w:t>
      </w:r>
      <w:r w:rsidR="00CE58E9">
        <w:t>Landing</w:t>
      </w:r>
      <w:r>
        <w:t xml:space="preserve"> page mockup</w:t>
      </w:r>
    </w:p>
    <w:p w:rsidR="007600B7" w:rsidRDefault="00494552" w:rsidP="00FB235B">
      <w:r w:rsidRPr="00EB787B">
        <w:rPr>
          <w:i/>
        </w:rPr>
        <w:t>Figure 1</w:t>
      </w:r>
      <w:r>
        <w:t xml:space="preserve"> </w:t>
      </w:r>
      <w:r w:rsidR="00FB235B">
        <w:t xml:space="preserve">is Menu button. It opens a drawer </w:t>
      </w:r>
      <w:r w:rsidR="00A06F25">
        <w:t xml:space="preserve">similar to </w:t>
      </w:r>
      <w:hyperlink r:id="rId11" w:history="1">
        <w:r w:rsidR="00A06F25" w:rsidRPr="00A06F25">
          <w:rPr>
            <w:rStyle w:val="Hyperlink"/>
          </w:rPr>
          <w:t>this one</w:t>
        </w:r>
      </w:hyperlink>
      <w:r w:rsidR="00A06F25">
        <w:t xml:space="preserve">. The drawer contains links to two pages: </w:t>
      </w:r>
      <w:hyperlink w:anchor="_2.1_Landing_page" w:history="1">
        <w:r w:rsidR="00A06F25" w:rsidRPr="00A06F25">
          <w:rPr>
            <w:rStyle w:val="Hyperlink"/>
          </w:rPr>
          <w:t>2.1 Landing page</w:t>
        </w:r>
      </w:hyperlink>
      <w:r w:rsidR="00A06F25">
        <w:t xml:space="preserve"> and </w:t>
      </w:r>
      <w:hyperlink w:anchor="_2.3_Favorites_page" w:history="1">
        <w:r w:rsidR="00A06F25" w:rsidRPr="00A06F25">
          <w:rPr>
            <w:rStyle w:val="Hyperlink"/>
          </w:rPr>
          <w:t>2.3 Favorites page</w:t>
        </w:r>
      </w:hyperlink>
      <w:r w:rsidR="00A06F25">
        <w:t xml:space="preserve">. </w:t>
      </w:r>
    </w:p>
    <w:p w:rsidR="00B957EA" w:rsidRDefault="00B957EA" w:rsidP="00FB235B"/>
    <w:p w:rsidR="007600B7" w:rsidRDefault="007600B7" w:rsidP="007600B7">
      <w:r w:rsidRPr="00EB787B">
        <w:rPr>
          <w:i/>
        </w:rPr>
        <w:t>Figure 2</w:t>
      </w:r>
      <w:r>
        <w:t xml:space="preserve"> is page header. It’s present on every page. Styling may v</w:t>
      </w:r>
      <w:r w:rsidR="00A06F25">
        <w:t>ary, as the picture is a mockup</w:t>
      </w:r>
      <w:r w:rsidR="00744D63">
        <w:t>.</w:t>
      </w:r>
    </w:p>
    <w:p w:rsidR="00B957EA" w:rsidRDefault="00B957EA" w:rsidP="007600B7"/>
    <w:p w:rsidR="007600B7" w:rsidRDefault="007600B7" w:rsidP="00A06F25">
      <w:r w:rsidRPr="00EB787B">
        <w:rPr>
          <w:i/>
        </w:rPr>
        <w:t>Figure 3</w:t>
      </w:r>
      <w:r>
        <w:t xml:space="preserve"> is </w:t>
      </w:r>
      <w:r w:rsidR="00A06F25">
        <w:t xml:space="preserve">search box. It consists </w:t>
      </w:r>
      <w:r w:rsidR="00B957EA">
        <w:t>of an input with “Search beers…” placeholder and an icon button which performs the search. The search can also be performed by pressing “Enter” key.</w:t>
      </w:r>
    </w:p>
    <w:p w:rsidR="00B957EA" w:rsidRDefault="00B957EA" w:rsidP="00A06F25"/>
    <w:p w:rsidR="007600B7" w:rsidRDefault="00B957EA" w:rsidP="007600B7">
      <w:r>
        <w:rPr>
          <w:i/>
        </w:rPr>
        <w:t xml:space="preserve">Figure 4 </w:t>
      </w:r>
      <w:r>
        <w:t>is a search result card. It consists of an image and overlapping panel with information about the beer:</w:t>
      </w:r>
    </w:p>
    <w:p w:rsidR="00B957EA" w:rsidRDefault="00B957EA" w:rsidP="00B957EA">
      <w:pPr>
        <w:pStyle w:val="ListParagraph"/>
        <w:numPr>
          <w:ilvl w:val="0"/>
          <w:numId w:val="17"/>
        </w:numPr>
      </w:pPr>
      <w:r w:rsidRPr="00B957EA">
        <w:rPr>
          <w:i/>
        </w:rPr>
        <w:t xml:space="preserve">Figure 5 </w:t>
      </w:r>
      <w:r>
        <w:t>is beer’s title;</w:t>
      </w:r>
    </w:p>
    <w:p w:rsidR="00B957EA" w:rsidRDefault="00B957EA" w:rsidP="00B957EA">
      <w:pPr>
        <w:pStyle w:val="ListParagraph"/>
        <w:numPr>
          <w:ilvl w:val="0"/>
          <w:numId w:val="17"/>
        </w:numPr>
      </w:pPr>
      <w:r>
        <w:rPr>
          <w:i/>
        </w:rPr>
        <w:lastRenderedPageBreak/>
        <w:t>Figure 6</w:t>
      </w:r>
      <w:r>
        <w:t xml:space="preserve"> is beer’s tagline;</w:t>
      </w:r>
    </w:p>
    <w:p w:rsidR="00B957EA" w:rsidRDefault="00B957EA" w:rsidP="00B957EA">
      <w:pPr>
        <w:pStyle w:val="ListParagraph"/>
        <w:numPr>
          <w:ilvl w:val="0"/>
          <w:numId w:val="17"/>
        </w:numPr>
      </w:pPr>
      <w:r>
        <w:rPr>
          <w:i/>
        </w:rPr>
        <w:t xml:space="preserve">Figure 7 </w:t>
      </w:r>
      <w:r>
        <w:t>is a “Favorite button”. If the beer is already in favorites list it should say “Remove from Favorites”.</w:t>
      </w:r>
    </w:p>
    <w:p w:rsidR="00B957EA" w:rsidRDefault="00B957EA" w:rsidP="00B957EA">
      <w:pPr>
        <w:pStyle w:val="ListParagraph"/>
        <w:numPr>
          <w:ilvl w:val="0"/>
          <w:numId w:val="17"/>
        </w:numPr>
      </w:pPr>
      <w:r>
        <w:rPr>
          <w:i/>
        </w:rPr>
        <w:t xml:space="preserve">Figure 8 </w:t>
      </w:r>
      <w:r>
        <w:t xml:space="preserve">is “Open” button. It leads to </w:t>
      </w:r>
      <w:hyperlink w:anchor="_2.2_Beer_details" w:history="1">
        <w:r w:rsidRPr="00B957EA">
          <w:rPr>
            <w:rStyle w:val="Hyperlink"/>
          </w:rPr>
          <w:t>2.2 Beer details page</w:t>
        </w:r>
      </w:hyperlink>
      <w:r>
        <w:t xml:space="preserve"> opened for the beer.</w:t>
      </w:r>
    </w:p>
    <w:p w:rsidR="00B957EA" w:rsidRDefault="00B957EA" w:rsidP="00B957EA">
      <w:r>
        <w:rPr>
          <w:i/>
        </w:rPr>
        <w:t>Figure 9</w:t>
      </w:r>
      <w:r>
        <w:t xml:space="preserve"> is paging panel.</w:t>
      </w:r>
      <w:r w:rsidR="00423F60">
        <w:t xml:space="preserve"> Note that every page should contain 9 elements (pic.1 contains 6).</w:t>
      </w:r>
    </w:p>
    <w:p w:rsidR="00423F60" w:rsidRDefault="00423F60" w:rsidP="00B957EA">
      <w:r>
        <w:t>After search is performed, an “Advanced Filters” panel should appear below the search box as depicted on pic. 2.</w:t>
      </w:r>
    </w:p>
    <w:p w:rsidR="00423F60" w:rsidRPr="00B957EA" w:rsidRDefault="00423F60" w:rsidP="00B957EA">
      <w:r>
        <w:rPr>
          <w:noProof/>
        </w:rPr>
        <w:drawing>
          <wp:inline distT="0" distB="0" distL="0" distR="0">
            <wp:extent cx="6152380" cy="61995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 with filters.png"/>
                    <pic:cNvPicPr/>
                  </pic:nvPicPr>
                  <pic:blipFill>
                    <a:blip r:embed="rId12">
                      <a:extLst>
                        <a:ext uri="{28A0092B-C50C-407E-A947-70E740481C1C}">
                          <a14:useLocalDpi xmlns:a14="http://schemas.microsoft.com/office/drawing/2010/main" val="0"/>
                        </a:ext>
                      </a:extLst>
                    </a:blip>
                    <a:stretch>
                      <a:fillRect/>
                    </a:stretch>
                  </pic:blipFill>
                  <pic:spPr>
                    <a:xfrm>
                      <a:off x="0" y="0"/>
                      <a:ext cx="6152380" cy="6199505"/>
                    </a:xfrm>
                    <a:prstGeom prst="rect">
                      <a:avLst/>
                    </a:prstGeom>
                  </pic:spPr>
                </pic:pic>
              </a:graphicData>
            </a:graphic>
          </wp:inline>
        </w:drawing>
      </w:r>
    </w:p>
    <w:p w:rsidR="00B957EA" w:rsidRDefault="00423F60" w:rsidP="00423F60">
      <w:pPr>
        <w:jc w:val="center"/>
      </w:pPr>
      <w:r>
        <w:t>Pic. 2. Advanced Filters</w:t>
      </w:r>
    </w:p>
    <w:p w:rsidR="00423F60" w:rsidRDefault="00423F60" w:rsidP="00423F60">
      <w:r>
        <w:lastRenderedPageBreak/>
        <w:t>Advanced filters have three filter</w:t>
      </w:r>
      <w:r w:rsidR="00B64614">
        <w:t>s:</w:t>
      </w:r>
    </w:p>
    <w:p w:rsidR="00B64614" w:rsidRDefault="00B64614" w:rsidP="00B64614">
      <w:pPr>
        <w:pStyle w:val="ListParagraph"/>
        <w:numPr>
          <w:ilvl w:val="0"/>
          <w:numId w:val="18"/>
        </w:numPr>
      </w:pPr>
      <w:r w:rsidRPr="00B64614">
        <w:rPr>
          <w:b/>
        </w:rPr>
        <w:t>Alcohol by volume</w:t>
      </w:r>
      <w:r>
        <w:t xml:space="preserve"> with range from 2 to 14;</w:t>
      </w:r>
    </w:p>
    <w:p w:rsidR="00B64614" w:rsidRDefault="00B64614" w:rsidP="00B64614">
      <w:pPr>
        <w:pStyle w:val="ListParagraph"/>
        <w:numPr>
          <w:ilvl w:val="0"/>
          <w:numId w:val="18"/>
        </w:numPr>
      </w:pPr>
      <w:r w:rsidRPr="00B64614">
        <w:rPr>
          <w:b/>
        </w:rPr>
        <w:t>International bitterness units</w:t>
      </w:r>
      <w:r>
        <w:t xml:space="preserve"> with range from 0 to 120;</w:t>
      </w:r>
    </w:p>
    <w:p w:rsidR="00B64614" w:rsidRDefault="00B64614" w:rsidP="00B64614">
      <w:pPr>
        <w:pStyle w:val="ListParagraph"/>
        <w:numPr>
          <w:ilvl w:val="0"/>
          <w:numId w:val="18"/>
        </w:numPr>
      </w:pPr>
      <w:r w:rsidRPr="00B64614">
        <w:rPr>
          <w:b/>
        </w:rPr>
        <w:t>Color by EBC</w:t>
      </w:r>
      <w:r>
        <w:t xml:space="preserve"> with range from 4 to 80.</w:t>
      </w:r>
    </w:p>
    <w:p w:rsidR="00B64614" w:rsidRPr="00B64614" w:rsidRDefault="00B64614" w:rsidP="00B64614">
      <w:r>
        <w:t>Each filter has a slider (</w:t>
      </w:r>
      <w:r>
        <w:rPr>
          <w:i/>
        </w:rPr>
        <w:t>Figure 1</w:t>
      </w:r>
      <w:r>
        <w:t>) and a label that shows its current value (</w:t>
      </w:r>
      <w:r>
        <w:rPr>
          <w:i/>
        </w:rPr>
        <w:t>Figure 2</w:t>
      </w:r>
      <w:r>
        <w:t>).</w:t>
      </w:r>
    </w:p>
    <w:p w:rsidR="00423F60" w:rsidRPr="00B957EA" w:rsidRDefault="00423F60" w:rsidP="00423F60"/>
    <w:p w:rsidR="00FB0D44" w:rsidRDefault="00FB0D44" w:rsidP="00FB0D44">
      <w:pPr>
        <w:pStyle w:val="Heading3"/>
      </w:pPr>
      <w:bookmarkStart w:id="2" w:name="_2.2_Teams_page"/>
      <w:bookmarkStart w:id="3" w:name="_2.2_Beer_details"/>
      <w:bookmarkEnd w:id="2"/>
      <w:bookmarkEnd w:id="3"/>
      <w:r>
        <w:t xml:space="preserve">2.2 </w:t>
      </w:r>
      <w:r w:rsidR="00B957EA">
        <w:t>Beer details</w:t>
      </w:r>
      <w:r>
        <w:t xml:space="preserve"> page</w:t>
      </w:r>
    </w:p>
    <w:p w:rsidR="00FB0D44" w:rsidRDefault="00B3535D" w:rsidP="00FB0D44">
      <w:r>
        <w:t>Beer details page shows detailed information about a single beer as shown on Pic. 3</w:t>
      </w:r>
      <w:r w:rsidR="00FB0D44">
        <w:t>:</w:t>
      </w:r>
    </w:p>
    <w:p w:rsidR="00FB0D44" w:rsidRDefault="00FB0D44" w:rsidP="00B3535D">
      <w:pPr>
        <w:jc w:val="center"/>
      </w:pPr>
      <w:r>
        <w:rPr>
          <w:noProof/>
        </w:rPr>
        <w:drawing>
          <wp:inline distT="0" distB="0" distL="0" distR="0">
            <wp:extent cx="5615024" cy="56578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13">
                      <a:extLst>
                        <a:ext uri="{28A0092B-C50C-407E-A947-70E740481C1C}">
                          <a14:useLocalDpi xmlns:a14="http://schemas.microsoft.com/office/drawing/2010/main" val="0"/>
                        </a:ext>
                      </a:extLst>
                    </a:blip>
                    <a:stretch>
                      <a:fillRect/>
                    </a:stretch>
                  </pic:blipFill>
                  <pic:spPr>
                    <a:xfrm>
                      <a:off x="0" y="0"/>
                      <a:ext cx="5619320" cy="5662179"/>
                    </a:xfrm>
                    <a:prstGeom prst="rect">
                      <a:avLst/>
                    </a:prstGeom>
                  </pic:spPr>
                </pic:pic>
              </a:graphicData>
            </a:graphic>
          </wp:inline>
        </w:drawing>
      </w:r>
    </w:p>
    <w:p w:rsidR="00FB0D44" w:rsidRDefault="00FB0D44" w:rsidP="00FB0D44">
      <w:pPr>
        <w:jc w:val="center"/>
      </w:pPr>
      <w:r>
        <w:t xml:space="preserve">Pic. </w:t>
      </w:r>
      <w:r w:rsidR="00B3535D">
        <w:t>3</w:t>
      </w:r>
      <w:r>
        <w:t>. Teams page mockup</w:t>
      </w:r>
    </w:p>
    <w:p w:rsidR="00332FC2" w:rsidRDefault="00332FC2" w:rsidP="00FB0D44">
      <w:r w:rsidRPr="00EB787B">
        <w:rPr>
          <w:i/>
        </w:rPr>
        <w:t>Figure 1</w:t>
      </w:r>
      <w:r>
        <w:t xml:space="preserve"> is </w:t>
      </w:r>
      <w:r w:rsidR="00B3535D">
        <w:t>the page header</w:t>
      </w:r>
      <w:r>
        <w:t>.</w:t>
      </w:r>
      <w:r w:rsidR="00B3535D">
        <w:t xml:space="preserve"> It has the beer’</w:t>
      </w:r>
    </w:p>
    <w:p w:rsidR="00332FC2" w:rsidRDefault="00332FC2" w:rsidP="00FB0D44">
      <w:r w:rsidRPr="00EB787B">
        <w:rPr>
          <w:i/>
        </w:rPr>
        <w:t>Figure 2</w:t>
      </w:r>
      <w:r>
        <w:t xml:space="preserve"> </w:t>
      </w:r>
      <w:r w:rsidR="00B3535D">
        <w:t>is Favorites button. It says “Add to favorites” if the beer is not favored and “Remove from favorites” otherwise.</w:t>
      </w:r>
    </w:p>
    <w:p w:rsidR="009C60BC" w:rsidRDefault="005E1862" w:rsidP="00B3535D">
      <w:r w:rsidRPr="00EB787B">
        <w:rPr>
          <w:i/>
        </w:rPr>
        <w:lastRenderedPageBreak/>
        <w:t>Figure 3</w:t>
      </w:r>
      <w:r>
        <w:t xml:space="preserve"> is</w:t>
      </w:r>
      <w:r w:rsidR="00B3535D">
        <w:t xml:space="preserve"> the beers description.</w:t>
      </w:r>
    </w:p>
    <w:p w:rsidR="00B3535D" w:rsidRDefault="00B3535D" w:rsidP="00B3535D">
      <w:r>
        <w:rPr>
          <w:i/>
        </w:rPr>
        <w:t>Figure 4</w:t>
      </w:r>
      <w:r>
        <w:t xml:space="preserve"> is the beer’s image taken from the feed response.</w:t>
      </w:r>
    </w:p>
    <w:p w:rsidR="00B3535D" w:rsidRDefault="00B3535D" w:rsidP="00B3535D">
      <w:r>
        <w:rPr>
          <w:i/>
        </w:rPr>
        <w:t xml:space="preserve">Figure </w:t>
      </w:r>
      <w:r w:rsidR="001065C8">
        <w:rPr>
          <w:i/>
        </w:rPr>
        <w:t>5</w:t>
      </w:r>
      <w:r>
        <w:t xml:space="preserve"> is beer’s properties section. It shows only ABV, IBU and EBC. Every acronym has an info icon near. Hovering that icon leads to showing the tooltip which contains explanations</w:t>
      </w:r>
      <w:r w:rsidR="001065C8">
        <w:t xml:space="preserve"> on what does it mean</w:t>
      </w:r>
      <w:r>
        <w:t>.</w:t>
      </w:r>
    </w:p>
    <w:p w:rsidR="001065C8" w:rsidRDefault="001065C8" w:rsidP="00B3535D">
      <w:r>
        <w:rPr>
          <w:i/>
        </w:rPr>
        <w:t xml:space="preserve">Figure 6 </w:t>
      </w:r>
      <w:r>
        <w:t>is food pairing list.</w:t>
      </w:r>
    </w:p>
    <w:p w:rsidR="001065C8" w:rsidRDefault="001065C8" w:rsidP="00B3535D">
      <w:r>
        <w:t>Beer details page has also a “Brewing” section. It consists of the following:</w:t>
      </w:r>
    </w:p>
    <w:p w:rsidR="001065C8" w:rsidRDefault="001065C8" w:rsidP="00B3535D">
      <w:r>
        <w:rPr>
          <w:i/>
        </w:rPr>
        <w:t>Figure 7</w:t>
      </w:r>
      <w:r>
        <w:t xml:space="preserve"> is brewing tips paragraph.</w:t>
      </w:r>
    </w:p>
    <w:p w:rsidR="001065C8" w:rsidRDefault="001065C8" w:rsidP="00B3535D">
      <w:r>
        <w:rPr>
          <w:i/>
        </w:rPr>
        <w:t xml:space="preserve">Figure 8 </w:t>
      </w:r>
      <w:r>
        <w:t>is Ingredients list as described in the API response.</w:t>
      </w:r>
    </w:p>
    <w:p w:rsidR="001065C8" w:rsidRPr="001065C8" w:rsidRDefault="001065C8" w:rsidP="00B3535D">
      <w:r>
        <w:rPr>
          <w:i/>
        </w:rPr>
        <w:t>Figure 9</w:t>
      </w:r>
      <w:r>
        <w:t xml:space="preserve"> is “Method” section which describes Mash, Fermentation and Twist recommendations from the API response.</w:t>
      </w:r>
    </w:p>
    <w:p w:rsidR="005E1862" w:rsidRDefault="005E1862" w:rsidP="005E1862"/>
    <w:p w:rsidR="005E1862" w:rsidRDefault="005E1862" w:rsidP="005E1862">
      <w:pPr>
        <w:pStyle w:val="Heading3"/>
      </w:pPr>
      <w:bookmarkStart w:id="4" w:name="_2.3_Team_page"/>
      <w:bookmarkStart w:id="5" w:name="_2.3_Favorites_page"/>
      <w:bookmarkEnd w:id="4"/>
      <w:bookmarkEnd w:id="5"/>
      <w:r>
        <w:t xml:space="preserve">2.3 </w:t>
      </w:r>
      <w:r w:rsidR="00A06F25">
        <w:t>Favorites</w:t>
      </w:r>
      <w:r>
        <w:t xml:space="preserve"> page</w:t>
      </w:r>
    </w:p>
    <w:p w:rsidR="005E1862" w:rsidRDefault="001065C8" w:rsidP="005E1862">
      <w:proofErr w:type="gramStart"/>
      <w:r>
        <w:t>Favorites</w:t>
      </w:r>
      <w:proofErr w:type="gramEnd"/>
      <w:r>
        <w:t xml:space="preserve"> page presents a list of beers that were marked as favorites. It’s shown on pic. 4</w:t>
      </w:r>
      <w:r w:rsidR="00744D63">
        <w:t>:</w:t>
      </w:r>
    </w:p>
    <w:p w:rsidR="001065C8" w:rsidRDefault="001065C8" w:rsidP="005E1862"/>
    <w:p w:rsidR="00744D63" w:rsidRDefault="00744D63" w:rsidP="005E1862">
      <w:r>
        <w:rPr>
          <w:noProof/>
        </w:rPr>
        <w:lastRenderedPageBreak/>
        <w:drawing>
          <wp:inline distT="0" distB="0" distL="0" distR="0">
            <wp:extent cx="6152515" cy="4889519"/>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png"/>
                    <pic:cNvPicPr/>
                  </pic:nvPicPr>
                  <pic:blipFill>
                    <a:blip r:embed="rId14">
                      <a:extLst>
                        <a:ext uri="{28A0092B-C50C-407E-A947-70E740481C1C}">
                          <a14:useLocalDpi xmlns:a14="http://schemas.microsoft.com/office/drawing/2010/main" val="0"/>
                        </a:ext>
                      </a:extLst>
                    </a:blip>
                    <a:stretch>
                      <a:fillRect/>
                    </a:stretch>
                  </pic:blipFill>
                  <pic:spPr>
                    <a:xfrm>
                      <a:off x="0" y="0"/>
                      <a:ext cx="6152515" cy="4889519"/>
                    </a:xfrm>
                    <a:prstGeom prst="rect">
                      <a:avLst/>
                    </a:prstGeom>
                  </pic:spPr>
                </pic:pic>
              </a:graphicData>
            </a:graphic>
          </wp:inline>
        </w:drawing>
      </w:r>
    </w:p>
    <w:p w:rsidR="00744D63" w:rsidRDefault="001065C8" w:rsidP="00744D63">
      <w:pPr>
        <w:jc w:val="center"/>
      </w:pPr>
      <w:r>
        <w:t>Pic. 4</w:t>
      </w:r>
      <w:r w:rsidR="00744D63">
        <w:t>. Team page mockup</w:t>
      </w:r>
      <w:r w:rsidR="0091538C">
        <w:t xml:space="preserve"> 1</w:t>
      </w:r>
      <w:r w:rsidR="00744D63">
        <w:t>.</w:t>
      </w:r>
    </w:p>
    <w:p w:rsidR="008513B5" w:rsidRDefault="001065C8" w:rsidP="008513B5">
      <w:r>
        <w:t xml:space="preserve">This page is very similar to </w:t>
      </w:r>
      <w:hyperlink w:anchor="_2.1_League_table" w:history="1">
        <w:r w:rsidRPr="001065C8">
          <w:rPr>
            <w:rStyle w:val="Hyperlink"/>
          </w:rPr>
          <w:t xml:space="preserve">2.1 </w:t>
        </w:r>
        <w:proofErr w:type="gramStart"/>
        <w:r w:rsidRPr="001065C8">
          <w:rPr>
            <w:rStyle w:val="Hyperlink"/>
          </w:rPr>
          <w:t>Landing</w:t>
        </w:r>
        <w:proofErr w:type="gramEnd"/>
        <w:r w:rsidRPr="001065C8">
          <w:rPr>
            <w:rStyle w:val="Hyperlink"/>
          </w:rPr>
          <w:t xml:space="preserve"> page</w:t>
        </w:r>
      </w:hyperlink>
      <w:r>
        <w:t>. It has the same items and paging but doesn’t contain any search. After clicking “Remove Favorite” button the item should be immediately removed from the list.</w:t>
      </w:r>
    </w:p>
    <w:p w:rsidR="00664F8B" w:rsidRDefault="00664F8B" w:rsidP="008513B5"/>
    <w:p w:rsidR="008513B5" w:rsidRDefault="008513B5" w:rsidP="008513B5">
      <w:pPr>
        <w:pStyle w:val="Heading2"/>
      </w:pPr>
      <w:r>
        <w:t>3 General requirements</w:t>
      </w:r>
    </w:p>
    <w:p w:rsidR="0036740B" w:rsidRDefault="0036740B" w:rsidP="0036740B">
      <w:pPr>
        <w:pStyle w:val="ListParagraph"/>
        <w:numPr>
          <w:ilvl w:val="0"/>
          <w:numId w:val="12"/>
        </w:numPr>
      </w:pPr>
      <w:r>
        <w:t xml:space="preserve">Use </w:t>
      </w:r>
      <w:hyperlink r:id="rId15" w:history="1">
        <w:r w:rsidRPr="0036740B">
          <w:rPr>
            <w:rStyle w:val="Hyperlink"/>
          </w:rPr>
          <w:t>Knockout JS</w:t>
        </w:r>
      </w:hyperlink>
      <w:r>
        <w:t xml:space="preserve"> for interacting with the view. It has an </w:t>
      </w:r>
      <w:hyperlink r:id="rId16" w:history="1">
        <w:r w:rsidRPr="0036740B">
          <w:rPr>
            <w:rStyle w:val="Hyperlink"/>
          </w:rPr>
          <w:t>excellent tutorial</w:t>
        </w:r>
      </w:hyperlink>
      <w:r>
        <w:t>.</w:t>
      </w:r>
      <w:r w:rsidR="00724B07">
        <w:t xml:space="preserve"> Alternatively, use </w:t>
      </w:r>
      <w:hyperlink r:id="rId17" w:history="1">
        <w:proofErr w:type="spellStart"/>
        <w:r w:rsidR="00724B07" w:rsidRPr="00724B07">
          <w:rPr>
            <w:rStyle w:val="Hyperlink"/>
          </w:rPr>
          <w:t>ReactJS</w:t>
        </w:r>
        <w:proofErr w:type="spellEnd"/>
      </w:hyperlink>
      <w:r w:rsidR="00724B07">
        <w:t xml:space="preserve"> as a </w:t>
      </w:r>
      <w:r w:rsidR="00DE7F6D">
        <w:t>view</w:t>
      </w:r>
      <w:r w:rsidR="00724B07">
        <w:t xml:space="preserve"> framework.</w:t>
      </w:r>
    </w:p>
    <w:p w:rsidR="007D47D4" w:rsidRPr="00724B07" w:rsidRDefault="007D47D4" w:rsidP="0036740B">
      <w:pPr>
        <w:pStyle w:val="ListParagraph"/>
        <w:numPr>
          <w:ilvl w:val="0"/>
          <w:numId w:val="12"/>
        </w:numPr>
        <w:rPr>
          <w:i/>
        </w:rPr>
      </w:pPr>
      <w:r>
        <w:t xml:space="preserve">Use </w:t>
      </w:r>
      <w:hyperlink r:id="rId18" w:history="1">
        <w:r w:rsidRPr="007D47D4">
          <w:rPr>
            <w:rStyle w:val="Hyperlink"/>
          </w:rPr>
          <w:t>Require.js</w:t>
        </w:r>
      </w:hyperlink>
      <w:r>
        <w:t xml:space="preserve"> for module loading. Stick to </w:t>
      </w:r>
      <w:proofErr w:type="spellStart"/>
      <w:r>
        <w:t>CommonJS</w:t>
      </w:r>
      <w:proofErr w:type="spellEnd"/>
      <w:r>
        <w:t xml:space="preserve"> syntax.</w:t>
      </w:r>
      <w:r w:rsidR="00724B07">
        <w:t xml:space="preserve"> </w:t>
      </w:r>
      <w:r w:rsidR="00724B07" w:rsidRPr="00724B07">
        <w:rPr>
          <w:i/>
        </w:rPr>
        <w:t xml:space="preserve">In case of using </w:t>
      </w:r>
      <w:proofErr w:type="spellStart"/>
      <w:r w:rsidR="00724B07" w:rsidRPr="00724B07">
        <w:rPr>
          <w:i/>
        </w:rPr>
        <w:t>ReactJS</w:t>
      </w:r>
      <w:proofErr w:type="spellEnd"/>
      <w:r w:rsidR="00724B07" w:rsidRPr="00724B07">
        <w:rPr>
          <w:i/>
        </w:rPr>
        <w:t xml:space="preserve"> ignore this point.</w:t>
      </w:r>
      <w:bookmarkStart w:id="6" w:name="_GoBack"/>
      <w:bookmarkEnd w:id="6"/>
    </w:p>
    <w:p w:rsidR="007D47D4" w:rsidRDefault="007D47D4" w:rsidP="0036740B">
      <w:pPr>
        <w:pStyle w:val="ListParagraph"/>
        <w:numPr>
          <w:ilvl w:val="0"/>
          <w:numId w:val="12"/>
        </w:numPr>
      </w:pPr>
      <w:r>
        <w:t>Create a single-page application. Provide routing (preferably your own) for it.</w:t>
      </w:r>
    </w:p>
    <w:p w:rsidR="005C231F" w:rsidRPr="00724B07" w:rsidRDefault="005C231F" w:rsidP="0036740B">
      <w:pPr>
        <w:pStyle w:val="ListParagraph"/>
        <w:numPr>
          <w:ilvl w:val="0"/>
          <w:numId w:val="12"/>
        </w:numPr>
        <w:rPr>
          <w:i/>
        </w:rPr>
      </w:pPr>
      <w:r>
        <w:t xml:space="preserve">Use </w:t>
      </w:r>
      <w:r w:rsidR="003E6F49">
        <w:t xml:space="preserve">ES2015+ syntax, but opt for classical syntax for classes and inheritance (with prototypes and </w:t>
      </w:r>
      <w:proofErr w:type="spellStart"/>
      <w:r w:rsidR="003E6F49">
        <w:t>Object.create</w:t>
      </w:r>
      <w:proofErr w:type="spellEnd"/>
      <w:r w:rsidR="003E6F49">
        <w:t>) instead of ES2015 classes – they are just syntax sugar over constructor functions</w:t>
      </w:r>
      <w:r w:rsidRPr="00724B07">
        <w:rPr>
          <w:i/>
        </w:rPr>
        <w:t>.</w:t>
      </w:r>
      <w:r w:rsidR="00724B07" w:rsidRPr="00724B07">
        <w:rPr>
          <w:i/>
        </w:rPr>
        <w:t xml:space="preserve"> In case of </w:t>
      </w:r>
      <w:proofErr w:type="spellStart"/>
      <w:r w:rsidR="00724B07" w:rsidRPr="00724B07">
        <w:rPr>
          <w:i/>
        </w:rPr>
        <w:t>ReactJS</w:t>
      </w:r>
      <w:proofErr w:type="spellEnd"/>
      <w:r w:rsidR="00724B07" w:rsidRPr="00724B07">
        <w:rPr>
          <w:i/>
        </w:rPr>
        <w:t xml:space="preserve"> you’re allowed to use classes.</w:t>
      </w:r>
    </w:p>
    <w:p w:rsidR="005C231F" w:rsidRDefault="006E48FA" w:rsidP="0036740B">
      <w:pPr>
        <w:pStyle w:val="ListParagraph"/>
        <w:numPr>
          <w:ilvl w:val="0"/>
          <w:numId w:val="12"/>
        </w:numPr>
      </w:pPr>
      <w:r>
        <w:lastRenderedPageBreak/>
        <w:t xml:space="preserve">Use </w:t>
      </w:r>
      <w:proofErr w:type="spellStart"/>
      <w:r w:rsidRPr="00266576">
        <w:rPr>
          <w:i/>
        </w:rPr>
        <w:t>XmlHttpRequest</w:t>
      </w:r>
      <w:proofErr w:type="spellEnd"/>
      <w:r w:rsidR="00266576">
        <w:t xml:space="preserve"> for AJAX calls</w:t>
      </w:r>
      <w:r w:rsidR="003E6F49">
        <w:t xml:space="preserve"> on the first </w:t>
      </w:r>
      <w:r w:rsidR="00EB787B">
        <w:t>phase</w:t>
      </w:r>
      <w:r w:rsidR="003E6F49">
        <w:t xml:space="preserve">, and </w:t>
      </w:r>
      <w:r w:rsidR="003E6F49">
        <w:rPr>
          <w:i/>
        </w:rPr>
        <w:t>fetch API</w:t>
      </w:r>
      <w:r w:rsidR="003E6F49">
        <w:t xml:space="preserve"> on the second</w:t>
      </w:r>
      <w:r w:rsidR="00266576">
        <w:t>.</w:t>
      </w:r>
    </w:p>
    <w:p w:rsidR="007D47D4" w:rsidRDefault="007D47D4" w:rsidP="0036740B">
      <w:pPr>
        <w:pStyle w:val="ListParagraph"/>
        <w:numPr>
          <w:ilvl w:val="0"/>
          <w:numId w:val="12"/>
        </w:numPr>
      </w:pPr>
      <w:r>
        <w:t>Provided pages are not designs and should not be implemented in pixel-perfect manner. Use any CSS library to style your pages. The main purpose of this task is to learn JS, not CSS.</w:t>
      </w:r>
    </w:p>
    <w:p w:rsidR="00EB787B" w:rsidRDefault="00EB787B" w:rsidP="00EB787B">
      <w:pPr>
        <w:pStyle w:val="ListParagraph"/>
        <w:numPr>
          <w:ilvl w:val="0"/>
          <w:numId w:val="12"/>
        </w:numPr>
      </w:pPr>
      <w:r>
        <w:t xml:space="preserve">Use </w:t>
      </w:r>
      <w:hyperlink r:id="rId19" w:history="1">
        <w:r w:rsidRPr="00EB787B">
          <w:rPr>
            <w:rStyle w:val="Hyperlink"/>
          </w:rPr>
          <w:t>BEM</w:t>
        </w:r>
      </w:hyperlink>
      <w:r>
        <w:t xml:space="preserve"> m</w:t>
      </w:r>
      <w:r w:rsidRPr="00EB787B">
        <w:t>ethodology</w:t>
      </w:r>
      <w:r>
        <w:t xml:space="preserve"> to create reusable and component-oriented CSS.</w:t>
      </w:r>
    </w:p>
    <w:p w:rsidR="007D47D4" w:rsidRDefault="007D47D4" w:rsidP="00EB787B">
      <w:pPr>
        <w:pStyle w:val="ListParagraph"/>
        <w:numPr>
          <w:ilvl w:val="0"/>
          <w:numId w:val="12"/>
        </w:numPr>
      </w:pPr>
      <w:r>
        <w:t xml:space="preserve">Use </w:t>
      </w:r>
      <w:r w:rsidRPr="003E6F49">
        <w:rPr>
          <w:b/>
        </w:rPr>
        <w:t>local storage</w:t>
      </w:r>
      <w:r>
        <w:t xml:space="preserve"> to save user’s favorite </w:t>
      </w:r>
      <w:r w:rsidR="00724B07">
        <w:t>beers</w:t>
      </w:r>
      <w:r>
        <w:t>.</w:t>
      </w:r>
    </w:p>
    <w:p w:rsidR="00916D8B" w:rsidRDefault="00916D8B" w:rsidP="0036740B">
      <w:pPr>
        <w:pStyle w:val="ListParagraph"/>
        <w:numPr>
          <w:ilvl w:val="0"/>
          <w:numId w:val="12"/>
        </w:numPr>
      </w:pPr>
      <w:r>
        <w:t>Pay attention to keeping code clean and sticking to following principles: separation of concerns, single responsibility</w:t>
      </w:r>
      <w:r w:rsidR="003E6F49">
        <w:t>, KISS, YAGNI</w:t>
      </w:r>
      <w:r>
        <w:t>.</w:t>
      </w:r>
      <w:r w:rsidR="00511728">
        <w:t xml:space="preserve"> The main goal of this exercise is to develop your skills in app architecture and code structuring.</w:t>
      </w:r>
    </w:p>
    <w:p w:rsidR="00916D8B" w:rsidRDefault="00916D8B" w:rsidP="0036740B">
      <w:pPr>
        <w:pStyle w:val="ListParagraph"/>
        <w:numPr>
          <w:ilvl w:val="0"/>
          <w:numId w:val="12"/>
        </w:numPr>
      </w:pPr>
      <w:r>
        <w:t xml:space="preserve">Follow company </w:t>
      </w:r>
      <w:hyperlink r:id="rId20" w:history="1">
        <w:r w:rsidRPr="00916D8B">
          <w:rPr>
            <w:rStyle w:val="Hyperlink"/>
          </w:rPr>
          <w:t>coding standards</w:t>
        </w:r>
      </w:hyperlink>
      <w:r>
        <w:t xml:space="preserve">. </w:t>
      </w:r>
    </w:p>
    <w:p w:rsidR="00602505" w:rsidRDefault="003E6F49" w:rsidP="00724B07">
      <w:pPr>
        <w:pStyle w:val="ListParagraph"/>
        <w:numPr>
          <w:ilvl w:val="0"/>
          <w:numId w:val="12"/>
        </w:numPr>
      </w:pPr>
      <w:r>
        <w:t>Do not overcomplicate your codebase so that you’ll need to build your front-end code</w:t>
      </w:r>
      <w:r w:rsidR="00EB787B">
        <w:t xml:space="preserve"> on the first phase</w:t>
      </w:r>
      <w:r>
        <w:t>.</w:t>
      </w:r>
      <w:r w:rsidR="00724B07">
        <w:t xml:space="preserve"> </w:t>
      </w:r>
      <w:r w:rsidR="00724B07" w:rsidRPr="00724B07">
        <w:rPr>
          <w:i/>
        </w:rPr>
        <w:t xml:space="preserve">Of course, you’ll need to build your front-end in case you’re using </w:t>
      </w:r>
      <w:proofErr w:type="spellStart"/>
      <w:r w:rsidR="00724B07" w:rsidRPr="00724B07">
        <w:rPr>
          <w:i/>
        </w:rPr>
        <w:t>ReactJS</w:t>
      </w:r>
      <w:proofErr w:type="spellEnd"/>
      <w:r w:rsidR="00724B07" w:rsidRPr="00724B07">
        <w:rPr>
          <w:i/>
        </w:rPr>
        <w:t>.</w:t>
      </w:r>
    </w:p>
    <w:p w:rsidR="00724B07" w:rsidRDefault="00724B07" w:rsidP="00724B07"/>
    <w:p w:rsidR="00EB787B" w:rsidRDefault="00EB787B" w:rsidP="00EB787B">
      <w:pPr>
        <w:pStyle w:val="Heading2"/>
      </w:pPr>
      <w:r>
        <w:t>4 Phases</w:t>
      </w:r>
    </w:p>
    <w:p w:rsidR="00602505" w:rsidRDefault="00EB787B" w:rsidP="00EB787B">
      <w:pPr>
        <w:pStyle w:val="Heading3"/>
      </w:pPr>
      <w:r>
        <w:t xml:space="preserve">4.1 </w:t>
      </w:r>
      <w:r w:rsidR="00511728">
        <w:t>Phase I</w:t>
      </w:r>
    </w:p>
    <w:p w:rsidR="00511728" w:rsidRDefault="00511728" w:rsidP="00511728">
      <w:pPr>
        <w:pStyle w:val="ListParagraph"/>
        <w:numPr>
          <w:ilvl w:val="0"/>
          <w:numId w:val="14"/>
        </w:numPr>
      </w:pPr>
      <w:r>
        <w:t xml:space="preserve">Implement mockups </w:t>
      </w:r>
      <w:hyperlink w:anchor="_2.1_League_table" w:history="1">
        <w:r w:rsidR="00724B07">
          <w:rPr>
            <w:rStyle w:val="Hyperlink"/>
          </w:rPr>
          <w:t>2.1 Landing page</w:t>
        </w:r>
      </w:hyperlink>
      <w:r>
        <w:t xml:space="preserve"> and </w:t>
      </w:r>
      <w:hyperlink w:anchor="_2.3_Team_page" w:history="1">
        <w:r w:rsidR="00724B07">
          <w:rPr>
            <w:rStyle w:val="Hyperlink"/>
          </w:rPr>
          <w:t>2.3 Favorites page</w:t>
        </w:r>
      </w:hyperlink>
      <w:r>
        <w:t>.</w:t>
      </w:r>
    </w:p>
    <w:p w:rsidR="00511728" w:rsidRDefault="00511728" w:rsidP="00511728">
      <w:pPr>
        <w:pStyle w:val="ListParagraph"/>
        <w:numPr>
          <w:ilvl w:val="0"/>
          <w:numId w:val="14"/>
        </w:numPr>
      </w:pPr>
      <w:r>
        <w:t xml:space="preserve">Use </w:t>
      </w:r>
      <w:proofErr w:type="spellStart"/>
      <w:r w:rsidRPr="00266576">
        <w:rPr>
          <w:i/>
        </w:rPr>
        <w:t>XmlHttpRequest</w:t>
      </w:r>
      <w:proofErr w:type="spellEnd"/>
      <w:r>
        <w:rPr>
          <w:i/>
        </w:rPr>
        <w:t xml:space="preserve"> </w:t>
      </w:r>
      <w:r>
        <w:t>and classical inheritance pattern.</w:t>
      </w:r>
    </w:p>
    <w:p w:rsidR="00511728" w:rsidRDefault="00511728" w:rsidP="00511728"/>
    <w:p w:rsidR="00511728" w:rsidRDefault="00EB787B" w:rsidP="00EB787B">
      <w:pPr>
        <w:pStyle w:val="Heading3"/>
      </w:pPr>
      <w:r>
        <w:t>4.2 Phase II</w:t>
      </w:r>
    </w:p>
    <w:p w:rsidR="00511728" w:rsidRDefault="00511728" w:rsidP="00511728">
      <w:pPr>
        <w:pStyle w:val="ListParagraph"/>
        <w:numPr>
          <w:ilvl w:val="0"/>
          <w:numId w:val="15"/>
        </w:numPr>
      </w:pPr>
      <w:r>
        <w:t xml:space="preserve">Implement </w:t>
      </w:r>
      <w:hyperlink w:anchor="_2.2_Teams_page" w:history="1">
        <w:r w:rsidR="00724B07">
          <w:rPr>
            <w:rStyle w:val="Hyperlink"/>
          </w:rPr>
          <w:t>2.2 Beer details page</w:t>
        </w:r>
      </w:hyperlink>
      <w:r>
        <w:t>.</w:t>
      </w:r>
    </w:p>
    <w:p w:rsidR="00511728" w:rsidRDefault="00511728" w:rsidP="00511728">
      <w:pPr>
        <w:pStyle w:val="ListParagraph"/>
        <w:numPr>
          <w:ilvl w:val="0"/>
          <w:numId w:val="15"/>
        </w:numPr>
      </w:pPr>
      <w:r>
        <w:t xml:space="preserve">Switch to </w:t>
      </w:r>
      <w:r>
        <w:rPr>
          <w:i/>
        </w:rPr>
        <w:t xml:space="preserve">fetch API </w:t>
      </w:r>
      <w:r>
        <w:t>for AJAX calls. It should as easy as possible to switch to another implementation.</w:t>
      </w:r>
    </w:p>
    <w:p w:rsidR="00EB787B" w:rsidRDefault="00EB787B" w:rsidP="00511728">
      <w:pPr>
        <w:pStyle w:val="ListParagraph"/>
        <w:numPr>
          <w:ilvl w:val="0"/>
          <w:numId w:val="15"/>
        </w:numPr>
      </w:pPr>
      <w:r>
        <w:t>Add front-end build process to create JS and CSS bundles.</w:t>
      </w:r>
    </w:p>
    <w:p w:rsidR="00A21696" w:rsidRDefault="00A21696" w:rsidP="00511728">
      <w:pPr>
        <w:pStyle w:val="ListParagraph"/>
        <w:numPr>
          <w:ilvl w:val="0"/>
          <w:numId w:val="15"/>
        </w:numPr>
      </w:pPr>
      <w:r>
        <w:t>Switch to ES2015 classes syntax.</w:t>
      </w:r>
    </w:p>
    <w:p w:rsidR="00442B46" w:rsidRDefault="00442B46" w:rsidP="00442B46"/>
    <w:p w:rsidR="00442B46" w:rsidRDefault="00442B46" w:rsidP="00442B46">
      <w:pPr>
        <w:pStyle w:val="Heading3"/>
      </w:pPr>
      <w:r w:rsidRPr="00442B46">
        <w:t>4.</w:t>
      </w:r>
      <w:r>
        <w:t>3 Phase III</w:t>
      </w:r>
    </w:p>
    <w:p w:rsidR="00442B46" w:rsidRDefault="00864B26" w:rsidP="00442B46">
      <w:pPr>
        <w:pStyle w:val="ListParagraph"/>
        <w:ind w:left="0"/>
      </w:pPr>
      <w:r>
        <w:tab/>
        <w:t xml:space="preserve">The main goal of phase III is to practice server-side Node.js development. You will need to </w:t>
      </w:r>
      <w:r w:rsidR="00A21696">
        <w:t xml:space="preserve">add Users to the application. </w:t>
      </w:r>
      <w:r w:rsidR="00671620">
        <w:t xml:space="preserve">It implies adding </w:t>
      </w:r>
      <w:r w:rsidR="00870F69">
        <w:t>sign up</w:t>
      </w:r>
      <w:r w:rsidR="00671620">
        <w:t xml:space="preserve"> and </w:t>
      </w:r>
      <w:r w:rsidR="00870F69">
        <w:t>sign in</w:t>
      </w:r>
      <w:r w:rsidR="00671620">
        <w:t xml:space="preserve"> forms, creating a profile page and moving “favorite” teams to server-side DB.</w:t>
      </w:r>
    </w:p>
    <w:p w:rsidR="00671620" w:rsidRDefault="00671620" w:rsidP="00442B46">
      <w:pPr>
        <w:pStyle w:val="ListParagraph"/>
        <w:ind w:left="0"/>
      </w:pPr>
      <w:r>
        <w:tab/>
        <w:t>UML diagram of entities is presented on pic. 5:</w:t>
      </w:r>
    </w:p>
    <w:p w:rsidR="00671620" w:rsidRDefault="00671620" w:rsidP="00442B46">
      <w:pPr>
        <w:pStyle w:val="ListParagraph"/>
        <w:ind w:left="0"/>
      </w:pPr>
    </w:p>
    <w:p w:rsidR="00671620" w:rsidRDefault="00671620" w:rsidP="00671620">
      <w:pPr>
        <w:pStyle w:val="ListParagraph"/>
        <w:ind w:left="0"/>
        <w:jc w:val="center"/>
      </w:pPr>
      <w:r>
        <w:rPr>
          <w:noProof/>
        </w:rPr>
        <w:lastRenderedPageBreak/>
        <w:drawing>
          <wp:inline distT="0" distB="0" distL="0" distR="0">
            <wp:extent cx="3343275" cy="1057275"/>
            <wp:effectExtent l="0" t="0" r="9525" b="9525"/>
            <wp:docPr id="1" name="Picture 1" descr="C:\Users\Andrei\AppData\Local\Microsoft\Windows\INetCache\Content.Word\us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AppData\Local\Microsoft\Windows\INetCache\Content.Word\user 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3275" cy="1057275"/>
                    </a:xfrm>
                    <a:prstGeom prst="rect">
                      <a:avLst/>
                    </a:prstGeom>
                    <a:noFill/>
                    <a:ln>
                      <a:noFill/>
                    </a:ln>
                  </pic:spPr>
                </pic:pic>
              </a:graphicData>
            </a:graphic>
          </wp:inline>
        </w:drawing>
      </w:r>
    </w:p>
    <w:p w:rsidR="00671620" w:rsidRDefault="00671620" w:rsidP="00671620">
      <w:pPr>
        <w:pStyle w:val="ListParagraph"/>
        <w:ind w:left="0"/>
        <w:jc w:val="center"/>
      </w:pPr>
      <w:r>
        <w:t>Pic. 5. User UML diagram.</w:t>
      </w:r>
    </w:p>
    <w:p w:rsidR="00671620" w:rsidRDefault="00671620" w:rsidP="00671620">
      <w:pPr>
        <w:pStyle w:val="ListParagraph"/>
        <w:ind w:left="0"/>
        <w:jc w:val="center"/>
      </w:pPr>
    </w:p>
    <w:p w:rsidR="00870F69" w:rsidRDefault="00870F69" w:rsidP="00870F69">
      <w:pPr>
        <w:pStyle w:val="ListParagraph"/>
        <w:ind w:left="0"/>
      </w:pPr>
      <w:r>
        <w:tab/>
        <w:t>You will also have to get acquainted with cloud hosting environments.</w:t>
      </w:r>
    </w:p>
    <w:p w:rsidR="00870F69" w:rsidRDefault="00870F69" w:rsidP="00870F69">
      <w:pPr>
        <w:pStyle w:val="ListParagraph"/>
        <w:ind w:left="0" w:firstLine="720"/>
      </w:pPr>
      <w:r>
        <w:t>Requirements for server-side are:</w:t>
      </w:r>
    </w:p>
    <w:p w:rsidR="00870F69" w:rsidRDefault="00870F69" w:rsidP="00870F69">
      <w:pPr>
        <w:pStyle w:val="ListParagraph"/>
        <w:numPr>
          <w:ilvl w:val="0"/>
          <w:numId w:val="16"/>
        </w:numPr>
      </w:pPr>
      <w:r>
        <w:t xml:space="preserve">Use </w:t>
      </w:r>
      <w:r>
        <w:rPr>
          <w:i/>
        </w:rPr>
        <w:t xml:space="preserve">express </w:t>
      </w:r>
      <w:r>
        <w:t>for creating a web server (if you haven’t used it before).</w:t>
      </w:r>
    </w:p>
    <w:p w:rsidR="00870F69" w:rsidRDefault="00870F69" w:rsidP="00870F69">
      <w:pPr>
        <w:pStyle w:val="ListParagraph"/>
        <w:numPr>
          <w:ilvl w:val="0"/>
          <w:numId w:val="16"/>
        </w:numPr>
      </w:pPr>
      <w:r>
        <w:t xml:space="preserve">Use </w:t>
      </w:r>
      <w:hyperlink r:id="rId22" w:history="1">
        <w:r w:rsidRPr="00870F69">
          <w:rPr>
            <w:rStyle w:val="Hyperlink"/>
          </w:rPr>
          <w:t>PostgreSQL</w:t>
        </w:r>
      </w:hyperlink>
      <w:r>
        <w:t xml:space="preserve"> database.</w:t>
      </w:r>
    </w:p>
    <w:p w:rsidR="00870F69" w:rsidRDefault="00870F69" w:rsidP="00870F69">
      <w:pPr>
        <w:pStyle w:val="ListParagraph"/>
        <w:numPr>
          <w:ilvl w:val="0"/>
          <w:numId w:val="16"/>
        </w:numPr>
      </w:pPr>
      <w:r>
        <w:t xml:space="preserve">Get acquainted with ORM concept and use any like </w:t>
      </w:r>
      <w:hyperlink r:id="rId23" w:history="1">
        <w:proofErr w:type="spellStart"/>
        <w:r w:rsidRPr="00870F69">
          <w:rPr>
            <w:rStyle w:val="Hyperlink"/>
          </w:rPr>
          <w:t>sequelize</w:t>
        </w:r>
        <w:proofErr w:type="spellEnd"/>
      </w:hyperlink>
      <w:r>
        <w:t>.</w:t>
      </w:r>
    </w:p>
    <w:p w:rsidR="00870F69" w:rsidRDefault="00870F69" w:rsidP="00870F69">
      <w:pPr>
        <w:pStyle w:val="ListParagraph"/>
        <w:numPr>
          <w:ilvl w:val="0"/>
          <w:numId w:val="16"/>
        </w:numPr>
      </w:pPr>
      <w:r>
        <w:t>Use any free email-sending service to send confirmation emails to users when signing up.</w:t>
      </w:r>
    </w:p>
    <w:p w:rsidR="00870F69" w:rsidRDefault="00870F69" w:rsidP="00870F69">
      <w:pPr>
        <w:pStyle w:val="ListParagraph"/>
        <w:numPr>
          <w:ilvl w:val="0"/>
          <w:numId w:val="16"/>
        </w:numPr>
      </w:pPr>
      <w:r>
        <w:t xml:space="preserve">Use </w:t>
      </w:r>
      <w:hyperlink r:id="rId24" w:history="1">
        <w:r w:rsidRPr="00870F69">
          <w:rPr>
            <w:rStyle w:val="Hyperlink"/>
          </w:rPr>
          <w:t>Heroku</w:t>
        </w:r>
      </w:hyperlink>
      <w:r>
        <w:t xml:space="preserve"> or </w:t>
      </w:r>
      <w:hyperlink r:id="rId25" w:history="1">
        <w:r w:rsidRPr="00870F69">
          <w:rPr>
            <w:rStyle w:val="Hyperlink"/>
          </w:rPr>
          <w:t>Azure</w:t>
        </w:r>
      </w:hyperlink>
      <w:r>
        <w:t xml:space="preserve"> for application and database hosting.</w:t>
      </w:r>
    </w:p>
    <w:p w:rsidR="00870F69" w:rsidRDefault="00870F69" w:rsidP="00870F69"/>
    <w:p w:rsidR="00870F69" w:rsidRDefault="00870F69" w:rsidP="00870F69">
      <w:pPr>
        <w:pStyle w:val="Heading3"/>
      </w:pPr>
      <w:r w:rsidRPr="00870F69">
        <w:t>4.</w:t>
      </w:r>
      <w:r>
        <w:t>4 Phase IV</w:t>
      </w:r>
      <w:r w:rsidR="00473773">
        <w:t>. Complex application</w:t>
      </w:r>
    </w:p>
    <w:p w:rsidR="00473773" w:rsidRPr="00870F69" w:rsidRDefault="00870F69" w:rsidP="00870F69">
      <w:pPr>
        <w:pStyle w:val="ListParagraph"/>
        <w:ind w:left="0"/>
      </w:pPr>
      <w:r>
        <w:tab/>
      </w:r>
      <w:r w:rsidR="00473773">
        <w:t>Now that we have football data and Users in the same place, we need to add prediction tournaments and Docker. TBD.</w:t>
      </w:r>
    </w:p>
    <w:sectPr w:rsidR="00473773" w:rsidRPr="00870F69" w:rsidSect="00423F60">
      <w:pgSz w:w="12240" w:h="15840"/>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21AC"/>
    <w:multiLevelType w:val="hybridMultilevel"/>
    <w:tmpl w:val="F97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40E1"/>
    <w:multiLevelType w:val="hybridMultilevel"/>
    <w:tmpl w:val="8BA8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FBE"/>
    <w:multiLevelType w:val="hybridMultilevel"/>
    <w:tmpl w:val="4BE2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C40AB"/>
    <w:multiLevelType w:val="hybridMultilevel"/>
    <w:tmpl w:val="452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1FF"/>
    <w:multiLevelType w:val="hybridMultilevel"/>
    <w:tmpl w:val="6C4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2D"/>
    <w:multiLevelType w:val="hybridMultilevel"/>
    <w:tmpl w:val="6116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E50AE"/>
    <w:multiLevelType w:val="hybridMultilevel"/>
    <w:tmpl w:val="BE4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A319F"/>
    <w:multiLevelType w:val="hybridMultilevel"/>
    <w:tmpl w:val="C2C20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15224"/>
    <w:multiLevelType w:val="hybridMultilevel"/>
    <w:tmpl w:val="E64A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22AFA"/>
    <w:multiLevelType w:val="hybridMultilevel"/>
    <w:tmpl w:val="CEAE8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56F4C"/>
    <w:multiLevelType w:val="multilevel"/>
    <w:tmpl w:val="8940FF5A"/>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0516136"/>
    <w:multiLevelType w:val="hybridMultilevel"/>
    <w:tmpl w:val="F3A0DD7E"/>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15:restartNumberingAfterBreak="0">
    <w:nsid w:val="630221B1"/>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E3F78"/>
    <w:multiLevelType w:val="multilevel"/>
    <w:tmpl w:val="ED82161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A6B4E6C"/>
    <w:multiLevelType w:val="hybridMultilevel"/>
    <w:tmpl w:val="9D18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E3BEE"/>
    <w:multiLevelType w:val="hybridMultilevel"/>
    <w:tmpl w:val="B23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443EDF"/>
    <w:multiLevelType w:val="hybridMultilevel"/>
    <w:tmpl w:val="458A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85C4C"/>
    <w:multiLevelType w:val="hybridMultilevel"/>
    <w:tmpl w:val="5078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7"/>
  </w:num>
  <w:num w:numId="4">
    <w:abstractNumId w:val="16"/>
  </w:num>
  <w:num w:numId="5">
    <w:abstractNumId w:val="5"/>
  </w:num>
  <w:num w:numId="6">
    <w:abstractNumId w:val="8"/>
  </w:num>
  <w:num w:numId="7">
    <w:abstractNumId w:val="3"/>
  </w:num>
  <w:num w:numId="8">
    <w:abstractNumId w:val="9"/>
  </w:num>
  <w:num w:numId="9">
    <w:abstractNumId w:val="4"/>
  </w:num>
  <w:num w:numId="10">
    <w:abstractNumId w:val="13"/>
  </w:num>
  <w:num w:numId="11">
    <w:abstractNumId w:val="6"/>
  </w:num>
  <w:num w:numId="12">
    <w:abstractNumId w:val="15"/>
  </w:num>
  <w:num w:numId="13">
    <w:abstractNumId w:val="0"/>
  </w:num>
  <w:num w:numId="14">
    <w:abstractNumId w:val="12"/>
  </w:num>
  <w:num w:numId="15">
    <w:abstractNumId w:val="10"/>
  </w:num>
  <w:num w:numId="16">
    <w:abstractNumId w:val="11"/>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KyNLM0tTAyNjaxMDFV0lEKTi0uzszPAykwqgUAgUkxOywAAAA="/>
  </w:docVars>
  <w:rsids>
    <w:rsidRoot w:val="000237A2"/>
    <w:rsid w:val="00015222"/>
    <w:rsid w:val="000237A2"/>
    <w:rsid w:val="001065C8"/>
    <w:rsid w:val="00266576"/>
    <w:rsid w:val="002C3567"/>
    <w:rsid w:val="00332FC2"/>
    <w:rsid w:val="0036740B"/>
    <w:rsid w:val="003E6F49"/>
    <w:rsid w:val="00423F60"/>
    <w:rsid w:val="00442B46"/>
    <w:rsid w:val="004576C7"/>
    <w:rsid w:val="00473773"/>
    <w:rsid w:val="00494552"/>
    <w:rsid w:val="00511728"/>
    <w:rsid w:val="00527322"/>
    <w:rsid w:val="005C231F"/>
    <w:rsid w:val="005E1862"/>
    <w:rsid w:val="00602505"/>
    <w:rsid w:val="00664F8B"/>
    <w:rsid w:val="00671620"/>
    <w:rsid w:val="006D42DB"/>
    <w:rsid w:val="006E48FA"/>
    <w:rsid w:val="007134D9"/>
    <w:rsid w:val="00724B07"/>
    <w:rsid w:val="00744D63"/>
    <w:rsid w:val="007600B7"/>
    <w:rsid w:val="007D47D4"/>
    <w:rsid w:val="008513B5"/>
    <w:rsid w:val="00864B26"/>
    <w:rsid w:val="00865BF5"/>
    <w:rsid w:val="00870F69"/>
    <w:rsid w:val="008F095A"/>
    <w:rsid w:val="0091538C"/>
    <w:rsid w:val="00916D8B"/>
    <w:rsid w:val="009459CD"/>
    <w:rsid w:val="0095217C"/>
    <w:rsid w:val="00965DFE"/>
    <w:rsid w:val="009873F6"/>
    <w:rsid w:val="009C6044"/>
    <w:rsid w:val="009C60BC"/>
    <w:rsid w:val="00A06F25"/>
    <w:rsid w:val="00A21696"/>
    <w:rsid w:val="00A67D3B"/>
    <w:rsid w:val="00B3535D"/>
    <w:rsid w:val="00B64614"/>
    <w:rsid w:val="00B957EA"/>
    <w:rsid w:val="00C0292D"/>
    <w:rsid w:val="00C4278C"/>
    <w:rsid w:val="00CB1124"/>
    <w:rsid w:val="00CE58E9"/>
    <w:rsid w:val="00D21C37"/>
    <w:rsid w:val="00DE4CCF"/>
    <w:rsid w:val="00DE7F6D"/>
    <w:rsid w:val="00EB787B"/>
    <w:rsid w:val="00F163CA"/>
    <w:rsid w:val="00FB0D44"/>
    <w:rsid w:val="00FB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EF406-06AF-4FE3-B8E9-B6A0D19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7C"/>
    <w:pPr>
      <w:spacing w:after="40"/>
    </w:pPr>
    <w:rPr>
      <w:sz w:val="28"/>
    </w:rPr>
  </w:style>
  <w:style w:type="paragraph" w:styleId="Heading1">
    <w:name w:val="heading 1"/>
    <w:basedOn w:val="Normal"/>
    <w:next w:val="Normal"/>
    <w:link w:val="Heading1Char"/>
    <w:uiPriority w:val="9"/>
    <w:qFormat/>
    <w:rsid w:val="009459CD"/>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5217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B0D4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0F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CD"/>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95217C"/>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95217C"/>
    <w:rPr>
      <w:color w:val="0563C1" w:themeColor="hyperlink"/>
      <w:u w:val="single"/>
    </w:rPr>
  </w:style>
  <w:style w:type="paragraph" w:styleId="ListParagraph">
    <w:name w:val="List Paragraph"/>
    <w:basedOn w:val="Normal"/>
    <w:uiPriority w:val="34"/>
    <w:qFormat/>
    <w:rsid w:val="0095217C"/>
    <w:pPr>
      <w:ind w:left="720"/>
      <w:contextualSpacing/>
    </w:pPr>
  </w:style>
  <w:style w:type="character" w:customStyle="1" w:styleId="Heading3Char">
    <w:name w:val="Heading 3 Char"/>
    <w:basedOn w:val="DefaultParagraphFont"/>
    <w:link w:val="Heading3"/>
    <w:uiPriority w:val="9"/>
    <w:rsid w:val="00FB0D44"/>
    <w:rPr>
      <w:rFonts w:asciiTheme="majorHAnsi" w:eastAsiaTheme="majorEastAsia" w:hAnsiTheme="majorHAnsi" w:cstheme="majorBidi"/>
      <w:color w:val="1F4D78" w:themeColor="accent1" w:themeShade="7F"/>
      <w:sz w:val="28"/>
      <w:szCs w:val="24"/>
    </w:rPr>
  </w:style>
  <w:style w:type="character" w:styleId="FollowedHyperlink">
    <w:name w:val="FollowedHyperlink"/>
    <w:basedOn w:val="DefaultParagraphFont"/>
    <w:uiPriority w:val="99"/>
    <w:semiHidden/>
    <w:unhideWhenUsed/>
    <w:rsid w:val="00A21696"/>
    <w:rPr>
      <w:color w:val="954F72" w:themeColor="followedHyperlink"/>
      <w:u w:val="single"/>
    </w:rPr>
  </w:style>
  <w:style w:type="character" w:customStyle="1" w:styleId="UnresolvedMention">
    <w:name w:val="Unresolved Mention"/>
    <w:basedOn w:val="DefaultParagraphFont"/>
    <w:uiPriority w:val="99"/>
    <w:semiHidden/>
    <w:unhideWhenUsed/>
    <w:rsid w:val="00870F69"/>
    <w:rPr>
      <w:color w:val="808080"/>
      <w:shd w:val="clear" w:color="auto" w:fill="E6E6E6"/>
    </w:rPr>
  </w:style>
  <w:style w:type="character" w:customStyle="1" w:styleId="Heading4Char">
    <w:name w:val="Heading 4 Char"/>
    <w:basedOn w:val="DefaultParagraphFont"/>
    <w:link w:val="Heading4"/>
    <w:uiPriority w:val="9"/>
    <w:rsid w:val="00870F6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rest/public" TargetMode="External"/><Relationship Id="rId13" Type="http://schemas.openxmlformats.org/officeDocument/2006/relationships/image" Target="media/image3.png"/><Relationship Id="rId18" Type="http://schemas.openxmlformats.org/officeDocument/2006/relationships/hyperlink" Target="http://requirejs.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www.npmjs.com/package/punkapi-lib" TargetMode="External"/><Relationship Id="rId12" Type="http://schemas.openxmlformats.org/officeDocument/2006/relationships/image" Target="media/image2.png"/><Relationship Id="rId17" Type="http://schemas.openxmlformats.org/officeDocument/2006/relationships/hyperlink" Target="https://reactjs.org/" TargetMode="External"/><Relationship Id="rId25" Type="http://schemas.openxmlformats.org/officeDocument/2006/relationships/hyperlink" Target="https://azure.microsoft.com" TargetMode="External"/><Relationship Id="rId2" Type="http://schemas.openxmlformats.org/officeDocument/2006/relationships/numbering" Target="numbering.xml"/><Relationship Id="rId16" Type="http://schemas.openxmlformats.org/officeDocument/2006/relationships/hyperlink" Target="http://learn.knockoutjs.com/" TargetMode="External"/><Relationship Id="rId20" Type="http://schemas.openxmlformats.org/officeDocument/2006/relationships/hyperlink" Target="https://wiki.itechart-group.com/display/codstandarts/Coding+Standard+JavaScript" TargetMode="External"/><Relationship Id="rId1" Type="http://schemas.openxmlformats.org/officeDocument/2006/relationships/customXml" Target="../customXml/item1.xml"/><Relationship Id="rId6" Type="http://schemas.openxmlformats.org/officeDocument/2006/relationships/hyperlink" Target="https://punkapi.com/documentation/v2" TargetMode="External"/><Relationship Id="rId11" Type="http://schemas.openxmlformats.org/officeDocument/2006/relationships/hyperlink" Target="http://material-components-web.appspot.com/drawer/temporary-drawer.html" TargetMode="External"/><Relationship Id="rId24" Type="http://schemas.openxmlformats.org/officeDocument/2006/relationships/hyperlink" Target="https://www.heroku.com" TargetMode="External"/><Relationship Id="rId5" Type="http://schemas.openxmlformats.org/officeDocument/2006/relationships/webSettings" Target="webSettings.xml"/><Relationship Id="rId15" Type="http://schemas.openxmlformats.org/officeDocument/2006/relationships/hyperlink" Target="http://knockoutjs.com/" TargetMode="External"/><Relationship Id="rId23" Type="http://schemas.openxmlformats.org/officeDocument/2006/relationships/hyperlink" Target="https://www.npmjs.com/package/sequelize" TargetMode="External"/><Relationship Id="rId10" Type="http://schemas.openxmlformats.org/officeDocument/2006/relationships/image" Target="media/image1.png"/><Relationship Id="rId19" Type="http://schemas.openxmlformats.org/officeDocument/2006/relationships/hyperlink" Target="https://ru.bem.info/" TargetMode="External"/><Relationship Id="rId4" Type="http://schemas.openxmlformats.org/officeDocument/2006/relationships/settings" Target="settings.xml"/><Relationship Id="rId9" Type="http://schemas.openxmlformats.org/officeDocument/2006/relationships/hyperlink" Target="https://dev.twitter.com/web/embedded-timelines/search" TargetMode="External"/><Relationship Id="rId14" Type="http://schemas.openxmlformats.org/officeDocument/2006/relationships/image" Target="media/image4.png"/><Relationship Id="rId22" Type="http://schemas.openxmlformats.org/officeDocument/2006/relationships/hyperlink" Target="https://www.postgresql.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70869-9C31-41DF-B26D-CD152083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8</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Hryhoryeu</dc:creator>
  <cp:keywords/>
  <dc:description/>
  <cp:lastModifiedBy>Andrei Hryhoryeu</cp:lastModifiedBy>
  <cp:revision>23</cp:revision>
  <dcterms:created xsi:type="dcterms:W3CDTF">2017-01-26T07:24:00Z</dcterms:created>
  <dcterms:modified xsi:type="dcterms:W3CDTF">2017-10-13T11:36:00Z</dcterms:modified>
</cp:coreProperties>
</file>