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55C" w:rsidRPr="001C2DCE" w:rsidRDefault="006A144F">
      <w:pPr>
        <w:rPr>
          <w:rFonts w:ascii="Times New Roman" w:hAnsi="Times New Roman" w:cs="Times New Roman"/>
          <w:sz w:val="24"/>
        </w:rPr>
      </w:pPr>
      <w:r w:rsidRPr="001C2DCE">
        <w:rPr>
          <w:rFonts w:ascii="Times New Roman" w:hAnsi="Times New Roman" w:cs="Times New Roman"/>
          <w:sz w:val="24"/>
        </w:rPr>
        <w:t xml:space="preserve">Наша </w:t>
      </w:r>
      <w:r w:rsidR="001C2DCE" w:rsidRPr="001C2DCE">
        <w:rPr>
          <w:rFonts w:ascii="Times New Roman" w:hAnsi="Times New Roman" w:cs="Times New Roman"/>
          <w:sz w:val="24"/>
        </w:rPr>
        <w:t>студія</w:t>
      </w:r>
      <w:r w:rsidRPr="001C2DCE">
        <w:rPr>
          <w:rFonts w:ascii="Times New Roman" w:hAnsi="Times New Roman" w:cs="Times New Roman"/>
          <w:sz w:val="24"/>
        </w:rPr>
        <w:t xml:space="preserve"> танцю – це:</w:t>
      </w:r>
    </w:p>
    <w:p w:rsidR="006A144F" w:rsidRPr="006A144F" w:rsidRDefault="001C2DCE" w:rsidP="006A144F">
      <w:pPr>
        <w:numPr>
          <w:ilvl w:val="0"/>
          <w:numId w:val="2"/>
        </w:num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Б</w:t>
      </w:r>
      <w:r w:rsidR="006A144F" w:rsidRPr="006A144F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альні танці для конкурсних пар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(танцювальний спорт)</w:t>
      </w:r>
    </w:p>
    <w:p w:rsidR="006A144F" w:rsidRPr="006A144F" w:rsidRDefault="006A144F" w:rsidP="006A144F">
      <w:pPr>
        <w:numPr>
          <w:ilvl w:val="0"/>
          <w:numId w:val="2"/>
        </w:num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6A144F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Бальні танці для початківців</w:t>
      </w:r>
    </w:p>
    <w:p w:rsidR="006A144F" w:rsidRPr="006A144F" w:rsidRDefault="006A144F" w:rsidP="006A144F">
      <w:pPr>
        <w:numPr>
          <w:ilvl w:val="0"/>
          <w:numId w:val="2"/>
        </w:num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6A144F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Різні вікові групи</w:t>
      </w:r>
    </w:p>
    <w:p w:rsidR="006A144F" w:rsidRPr="006A144F" w:rsidRDefault="006A144F" w:rsidP="006A144F">
      <w:pPr>
        <w:numPr>
          <w:ilvl w:val="0"/>
          <w:numId w:val="2"/>
        </w:num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6A144F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Участь у змаганнях в Україні та за кордоном</w:t>
      </w:r>
    </w:p>
    <w:p w:rsidR="006A144F" w:rsidRPr="006A144F" w:rsidRDefault="006A144F" w:rsidP="006A144F">
      <w:pPr>
        <w:numPr>
          <w:ilvl w:val="0"/>
          <w:numId w:val="2"/>
        </w:num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6A144F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Участь у концертах, тренувальних зборах, семінарах</w:t>
      </w:r>
    </w:p>
    <w:p w:rsidR="006A144F" w:rsidRDefault="006A144F" w:rsidP="006A144F">
      <w:pPr>
        <w:numPr>
          <w:ilvl w:val="0"/>
          <w:numId w:val="2"/>
        </w:num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6A144F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Групові та індивідуальні заняття</w:t>
      </w:r>
    </w:p>
    <w:p w:rsidR="006A144F" w:rsidRDefault="006A144F" w:rsidP="006A144F">
      <w:pPr>
        <w:numPr>
          <w:ilvl w:val="0"/>
          <w:numId w:val="2"/>
        </w:num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Комфортні зали</w:t>
      </w:r>
    </w:p>
    <w:p w:rsidR="006A144F" w:rsidRDefault="006A144F" w:rsidP="006A144F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А також:</w:t>
      </w:r>
    </w:p>
    <w:p w:rsidR="006A144F" w:rsidRDefault="006A144F" w:rsidP="006A144F">
      <w:pPr>
        <w:numPr>
          <w:ilvl w:val="0"/>
          <w:numId w:val="3"/>
        </w:num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Постановка весільного танцю</w:t>
      </w:r>
    </w:p>
    <w:p w:rsidR="006A144F" w:rsidRDefault="006A144F" w:rsidP="006A144F">
      <w:pPr>
        <w:numPr>
          <w:ilvl w:val="0"/>
          <w:numId w:val="3"/>
        </w:num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Постановка </w:t>
      </w:r>
      <w:proofErr w:type="spellStart"/>
      <w:r w:rsidR="00D2625E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хореографій</w:t>
      </w:r>
      <w:proofErr w:type="spellEnd"/>
      <w:r w:rsidR="00D2625E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для балів та випускних вечорів</w:t>
      </w:r>
    </w:p>
    <w:p w:rsidR="00D2625E" w:rsidRDefault="00D2625E" w:rsidP="00D2625E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</w:p>
    <w:p w:rsidR="00D2625E" w:rsidRDefault="0004284D" w:rsidP="00D2625E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Чому</w:t>
      </w:r>
      <w:r w:rsidR="00D2625E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ми?</w:t>
      </w:r>
    </w:p>
    <w:p w:rsidR="00D2625E" w:rsidRDefault="00D2625E" w:rsidP="00D2625E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Ми – професіонали в танцювальному спорті, оскільки маємо більше 20 років досвіду в даному виді спорту</w:t>
      </w:r>
      <w:r w:rsidR="0004284D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в якості спортсменів</w:t>
      </w:r>
    </w:p>
    <w:p w:rsidR="00D2625E" w:rsidRPr="001C2DCE" w:rsidRDefault="00D2625E" w:rsidP="00D2625E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Наша студія входить до складу Всеукраїнської Федерації Танцювального Спорту (ВФТС)</w:t>
      </w:r>
      <w:r w:rsidR="0004284D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, що має статус Національної</w:t>
      </w:r>
      <w:r w:rsidR="001C2DCE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та є членом Всесвітньої Федерації Танцювального Спорту (</w:t>
      </w:r>
      <w:r w:rsidR="001C2DCE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uk-UA"/>
        </w:rPr>
        <w:t>WDSF</w:t>
      </w:r>
      <w:r w:rsidR="001C2DCE" w:rsidRPr="001C2DCE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)</w:t>
      </w:r>
    </w:p>
    <w:p w:rsidR="006A144F" w:rsidRDefault="00D2625E" w:rsidP="0004284D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Наші учні є членами ВФТС і беруть участь у</w:t>
      </w:r>
      <w:r w:rsidR="0004284D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офіційних всеукраїнських і міжнародних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змаганнях як в Україні, так і за кордоном</w:t>
      </w:r>
      <w:r w:rsidR="00AB1398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.</w:t>
      </w:r>
    </w:p>
    <w:p w:rsidR="00AB1398" w:rsidRDefault="00AB1398" w:rsidP="0004284D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Комфорті умови та індивідуальний підхід</w:t>
      </w:r>
    </w:p>
    <w:p w:rsidR="0004284D" w:rsidRDefault="0004284D" w:rsidP="0004284D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</w:p>
    <w:p w:rsidR="001C2DCE" w:rsidRDefault="001C2DCE" w:rsidP="0004284D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Чому танцювальний спорт?</w:t>
      </w:r>
    </w:p>
    <w:p w:rsidR="001C2DCE" w:rsidRDefault="001C2DCE" w:rsidP="0004284D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Танцювальний спорт – є офіційним видом спорту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. Саме поєднання спорту та мистецтва у танцювальному спорті виділяє бальні танці серед усіх видів танцю.</w:t>
      </w:r>
      <w:bookmarkStart w:id="0" w:name="_GoBack"/>
      <w:bookmarkEnd w:id="0"/>
    </w:p>
    <w:p w:rsidR="001C2DCE" w:rsidRDefault="001C2DCE" w:rsidP="0004284D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</w:p>
    <w:p w:rsidR="0004284D" w:rsidRDefault="0004284D" w:rsidP="0004284D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Наші досягнення:</w:t>
      </w:r>
    </w:p>
    <w:p w:rsidR="0004284D" w:rsidRDefault="0004284D" w:rsidP="0004284D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Керівники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студіїї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Віталій та Катерина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Підченко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– триразові чемпіони України в категорії «Професіонали» 2016, 2017 та 2018 рр.</w:t>
      </w:r>
    </w:p>
    <w:p w:rsidR="0004284D" w:rsidRDefault="0004284D" w:rsidP="0004284D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Наші учні – переможці, призери та фіналісти багатьох всеукраїнських та міжнародних змагань у своїх вікових категоріях</w:t>
      </w:r>
    </w:p>
    <w:p w:rsidR="0004284D" w:rsidRPr="00F332B8" w:rsidRDefault="0004284D" w:rsidP="0004284D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Окрім спортивних змагань ми активно популяризуємо бальні танці серед</w:t>
      </w:r>
      <w:r w:rsidR="00AB1398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населення.</w:t>
      </w:r>
    </w:p>
    <w:p w:rsidR="0004284D" w:rsidRDefault="0004284D" w:rsidP="0004284D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</w:p>
    <w:p w:rsidR="00AB1398" w:rsidRDefault="00AB1398" w:rsidP="0004284D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</w:p>
    <w:p w:rsidR="00AB1398" w:rsidRDefault="00AB1398" w:rsidP="0004284D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</w:p>
    <w:p w:rsidR="00AB1398" w:rsidRDefault="00AB1398" w:rsidP="0004284D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</w:p>
    <w:p w:rsidR="00AB1398" w:rsidRDefault="00AB1398" w:rsidP="0004284D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</w:p>
    <w:p w:rsidR="00F332B8" w:rsidRPr="00F332B8" w:rsidRDefault="00F332B8" w:rsidP="0004284D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Наша студія танцю працює в 3 напрямках:</w:t>
      </w:r>
    </w:p>
    <w:p w:rsidR="00F332B8" w:rsidRPr="00F332B8" w:rsidRDefault="00F332B8" w:rsidP="00F332B8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uk-UA"/>
        </w:rPr>
        <w:t>D</w:t>
      </w:r>
      <w:r w:rsidR="0025586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uk-UA"/>
        </w:rPr>
        <w:t>ANCE</w:t>
      </w:r>
      <w:r w:rsidR="00255867" w:rsidRPr="00255867">
        <w:rPr>
          <w:rFonts w:ascii="Times New Roman" w:eastAsia="Times New Roman" w:hAnsi="Times New Roman" w:cs="Times New Roman"/>
          <w:color w:val="333333"/>
          <w:sz w:val="26"/>
          <w:szCs w:val="26"/>
          <w:lang w:val="ru-RU" w:eastAsia="uk-UA"/>
        </w:rPr>
        <w:t xml:space="preserve"> </w:t>
      </w:r>
      <w:r w:rsidR="0025586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uk-UA"/>
        </w:rPr>
        <w:t>SCHOOL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– групи для початківців (для дітей від 4х років). Програма підготовки дітей включає в себе основи ритміки, розвиваючі танці для розвитку координації та вивчення 3х базових танців бальної хореографії. Через рік навчання на постійній основі Ваша дитина зможе брати участь у перших змаганнях у категоріях «Дебют» та «Школа»</w:t>
      </w:r>
      <w:r w:rsidR="00467D31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(за бажанням). Також діти даних груп можуть брати участь у концертах та відкритих </w:t>
      </w:r>
      <w:proofErr w:type="spellStart"/>
      <w:r w:rsidR="00467D31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уроках</w:t>
      </w:r>
      <w:proofErr w:type="spellEnd"/>
      <w:r w:rsidR="00467D31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.</w:t>
      </w:r>
    </w:p>
    <w:p w:rsidR="00255867" w:rsidRDefault="00255867" w:rsidP="00F332B8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uk-UA"/>
        </w:rPr>
      </w:pPr>
    </w:p>
    <w:p w:rsidR="00F332B8" w:rsidRPr="00467D31" w:rsidRDefault="00F332B8" w:rsidP="00F332B8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uk-UA"/>
        </w:rPr>
        <w:t>D</w:t>
      </w:r>
      <w:r w:rsidR="0025586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uk-UA"/>
        </w:rPr>
        <w:t>ANCESPORT</w:t>
      </w:r>
      <w:r w:rsidR="00467D31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– групи для спортсменів (для дітей, які беруть участь у змаганнях, зборах, концертах). Програма підготовки включає в себе комплексний підхід тренувань, індивідуальних занять, тренувальних зборів для участі у змаганнях. Усі учні даних груп є спортсменами ВФТС, що дає можливість заробляти рейтингові бали для підвищення офіційного класу спортсмена та отримання спортивних розрядів.</w:t>
      </w:r>
    </w:p>
    <w:p w:rsidR="00255867" w:rsidRDefault="00255867" w:rsidP="0004284D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uk-UA"/>
        </w:rPr>
      </w:pPr>
    </w:p>
    <w:p w:rsidR="0004284D" w:rsidRPr="00AB1398" w:rsidRDefault="00255867" w:rsidP="0004284D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uk-UA"/>
        </w:rPr>
        <w:t>SOCIAL</w:t>
      </w:r>
      <w:r w:rsidRPr="00AB1398">
        <w:rPr>
          <w:rFonts w:ascii="Times New Roman" w:eastAsia="Times New Roman" w:hAnsi="Times New Roman" w:cs="Times New Roman"/>
          <w:color w:val="333333"/>
          <w:sz w:val="26"/>
          <w:szCs w:val="26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uk-UA"/>
        </w:rPr>
        <w:t>DANCE</w:t>
      </w:r>
      <w:r w:rsidR="00467D31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–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</w:t>
      </w:r>
      <w:r w:rsidR="00467D31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для Дорослих, які раніше не танцювали.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uk-UA"/>
        </w:rPr>
        <w:t>Social</w:t>
      </w:r>
      <w:r w:rsidRPr="00255867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uk-UA"/>
        </w:rPr>
        <w:t>Dance</w:t>
      </w:r>
      <w:r w:rsidRPr="00255867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включає в себе постановки для балів,</w:t>
      </w:r>
      <w:r w:rsidR="00AB1398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випускних вечорів та весілля.</w:t>
      </w:r>
    </w:p>
    <w:p w:rsidR="00255867" w:rsidRDefault="001C2DCE" w:rsidP="0004284D">
      <w:p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ru-RU" w:eastAsia="uk-UA"/>
        </w:rPr>
        <w:t>Наш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і</w:t>
      </w:r>
      <w:r w:rsidR="00255867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проект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и</w:t>
      </w:r>
      <w:r w:rsidR="00255867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для </w:t>
      </w:r>
      <w:r w:rsidR="0025586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uk-UA"/>
        </w:rPr>
        <w:t>Social</w:t>
      </w:r>
      <w:r w:rsidR="00255867" w:rsidRPr="001C2DCE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uk-UA"/>
        </w:rPr>
        <w:t xml:space="preserve"> </w:t>
      </w:r>
      <w:r w:rsidR="0025586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uk-UA"/>
        </w:rPr>
        <w:t>Dance</w:t>
      </w:r>
      <w:r w:rsidR="00255867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:</w:t>
      </w:r>
    </w:p>
    <w:p w:rsidR="00255867" w:rsidRDefault="00255867" w:rsidP="00255867">
      <w:pPr>
        <w:pStyle w:val="a3"/>
        <w:numPr>
          <w:ilvl w:val="1"/>
          <w:numId w:val="2"/>
        </w:num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Постановка віденського вальсу для батьків та співробітників Академії А+ для Благодійного Віденського Балу в КМДА</w:t>
      </w:r>
    </w:p>
    <w:p w:rsidR="00255867" w:rsidRDefault="00255867" w:rsidP="00255867">
      <w:pPr>
        <w:pStyle w:val="a3"/>
        <w:numPr>
          <w:ilvl w:val="1"/>
          <w:numId w:val="2"/>
        </w:num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Постановка танцю для учнів Академії А+ та Гімназії А+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для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Дитячого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Віденського Балу в КМДА</w:t>
      </w:r>
    </w:p>
    <w:p w:rsidR="00255867" w:rsidRDefault="00255867" w:rsidP="00255867">
      <w:pPr>
        <w:pStyle w:val="a3"/>
        <w:numPr>
          <w:ilvl w:val="1"/>
          <w:numId w:val="2"/>
        </w:num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Постановки для учнів Академії А+ для традиційного щорічного Балу Першокласника</w:t>
      </w:r>
    </w:p>
    <w:p w:rsidR="00255867" w:rsidRPr="00255867" w:rsidRDefault="00255867" w:rsidP="00255867">
      <w:pPr>
        <w:pStyle w:val="a3"/>
        <w:numPr>
          <w:ilvl w:val="1"/>
          <w:numId w:val="2"/>
        </w:numPr>
        <w:shd w:val="clear" w:color="auto" w:fill="FFFFFF"/>
        <w:spacing w:before="53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А також десятки постановок весільних танців</w:t>
      </w:r>
      <w:r w:rsidR="00AB1398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і танців для випускних вечорів.</w:t>
      </w:r>
    </w:p>
    <w:sectPr w:rsidR="00255867" w:rsidRPr="002558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6FE"/>
    <w:multiLevelType w:val="hybridMultilevel"/>
    <w:tmpl w:val="2C90FCD0"/>
    <w:lvl w:ilvl="0" w:tplc="7034F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01A69"/>
    <w:multiLevelType w:val="multilevel"/>
    <w:tmpl w:val="A338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91252"/>
    <w:multiLevelType w:val="multilevel"/>
    <w:tmpl w:val="7B42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4F"/>
    <w:rsid w:val="0004284D"/>
    <w:rsid w:val="001C2DCE"/>
    <w:rsid w:val="00255867"/>
    <w:rsid w:val="00467D31"/>
    <w:rsid w:val="006A144F"/>
    <w:rsid w:val="00AB1398"/>
    <w:rsid w:val="00AF755C"/>
    <w:rsid w:val="00D2625E"/>
    <w:rsid w:val="00F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42E9"/>
  <w15:chartTrackingRefBased/>
  <w15:docId w15:val="{17169BCA-7CBA-4DF7-BD5F-7416928A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1742</Words>
  <Characters>993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Vetal Vipi</dc:creator>
  <cp:keywords/>
  <dc:description/>
  <cp:lastModifiedBy>Vetal Vipi</cp:lastModifiedBy>
  <cp:revision>1</cp:revision>
  <dcterms:created xsi:type="dcterms:W3CDTF">2018-10-28T19:24:00Z</dcterms:created>
  <dcterms:modified xsi:type="dcterms:W3CDTF">2018-10-28T20:46:00Z</dcterms:modified>
</cp:coreProperties>
</file>