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B4B0" w14:textId="77777777" w:rsidR="00221522" w:rsidRDefault="00710A0A">
      <w:pPr>
        <w:rPr>
          <w:sz w:val="32"/>
          <w:szCs w:val="32"/>
          <w:u w:val="single"/>
        </w:rPr>
      </w:pPr>
      <w:r w:rsidRPr="008F6C36">
        <w:rPr>
          <w:sz w:val="32"/>
          <w:szCs w:val="32"/>
          <w:u w:val="single"/>
        </w:rPr>
        <w:t xml:space="preserve">DeepLearning.AI </w:t>
      </w:r>
      <w:proofErr w:type="spellStart"/>
      <w:r w:rsidRPr="008F6C36">
        <w:rPr>
          <w:sz w:val="32"/>
          <w:szCs w:val="32"/>
          <w:u w:val="single"/>
        </w:rPr>
        <w:t>Tensorflow</w:t>
      </w:r>
      <w:proofErr w:type="spellEnd"/>
      <w:r w:rsidRPr="008F6C36">
        <w:rPr>
          <w:sz w:val="32"/>
          <w:szCs w:val="32"/>
          <w:u w:val="single"/>
        </w:rPr>
        <w:t xml:space="preserve"> Developer</w:t>
      </w:r>
    </w:p>
    <w:p w14:paraId="1C691946" w14:textId="3E0FDE1E" w:rsidR="00D405A2" w:rsidRPr="002D4DA2" w:rsidRDefault="00221522">
      <w:pPr>
        <w:rPr>
          <w:sz w:val="32"/>
          <w:szCs w:val="32"/>
          <w:u w:val="single"/>
        </w:rPr>
      </w:pPr>
      <w:r w:rsidRPr="00221522">
        <w:rPr>
          <w:sz w:val="32"/>
          <w:szCs w:val="32"/>
          <w:u w:val="single"/>
        </w:rPr>
        <w:t>Natural Language Processing in TensorFlow</w:t>
      </w:r>
      <w:r>
        <w:rPr>
          <w:sz w:val="32"/>
          <w:szCs w:val="32"/>
          <w:u w:val="single"/>
        </w:rPr>
        <w:t xml:space="preserve">: </w:t>
      </w:r>
      <w:r w:rsidR="00710A0A" w:rsidRPr="008F6C36">
        <w:rPr>
          <w:sz w:val="32"/>
          <w:szCs w:val="32"/>
          <w:u w:val="single"/>
        </w:rPr>
        <w:t xml:space="preserve">Week </w:t>
      </w:r>
      <w:r w:rsidR="00EB172B">
        <w:rPr>
          <w:sz w:val="32"/>
          <w:szCs w:val="32"/>
          <w:u w:val="single"/>
        </w:rPr>
        <w:t>3</w:t>
      </w:r>
    </w:p>
    <w:p w14:paraId="0F765095" w14:textId="2DC130B9" w:rsidR="003A2C7B" w:rsidRPr="008F6C36" w:rsidRDefault="00EB172B">
      <w:pPr>
        <w:rPr>
          <w:sz w:val="28"/>
          <w:szCs w:val="28"/>
          <w:u w:val="single"/>
        </w:rPr>
      </w:pPr>
      <w:r>
        <w:rPr>
          <w:sz w:val="28"/>
          <w:szCs w:val="28"/>
          <w:u w:val="single"/>
        </w:rPr>
        <w:t>Sequence Models</w:t>
      </w:r>
    </w:p>
    <w:p w14:paraId="32587E98" w14:textId="23BD82B1" w:rsidR="00E1487E" w:rsidRDefault="002D4DA2">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B7E2DBF" wp14:editId="55513F5D">
                <wp:simplePos x="0" y="0"/>
                <wp:positionH relativeFrom="column">
                  <wp:posOffset>-9525</wp:posOffset>
                </wp:positionH>
                <wp:positionV relativeFrom="paragraph">
                  <wp:posOffset>1052195</wp:posOffset>
                </wp:positionV>
                <wp:extent cx="6229350" cy="24193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229350" cy="2419350"/>
                        </a:xfrm>
                        <a:prstGeom prst="rect">
                          <a:avLst/>
                        </a:prstGeom>
                        <a:solidFill>
                          <a:schemeClr val="lt1"/>
                        </a:solidFill>
                        <a:ln w="6350">
                          <a:solidFill>
                            <a:prstClr val="black"/>
                          </a:solidFill>
                        </a:ln>
                      </wps:spPr>
                      <wps:txbx>
                        <w:txbxContent>
                          <w:p w14:paraId="4DEB7E02"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model =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.Sequential</w:t>
                            </w:r>
                            <w:proofErr w:type="spellEnd"/>
                            <w:r w:rsidRPr="00CF4643">
                              <w:rPr>
                                <w:rFonts w:ascii="Cambria Math" w:hAnsi="Cambria Math"/>
                                <w:sz w:val="24"/>
                                <w:szCs w:val="24"/>
                              </w:rPr>
                              <w:t>([</w:t>
                            </w:r>
                          </w:p>
                          <w:p w14:paraId="5E4DECF0"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.Input</w:t>
                            </w:r>
                            <w:proofErr w:type="spellEnd"/>
                            <w:r w:rsidRPr="00CF4643">
                              <w:rPr>
                                <w:rFonts w:ascii="Cambria Math" w:hAnsi="Cambria Math"/>
                                <w:sz w:val="24"/>
                                <w:szCs w:val="24"/>
                              </w:rPr>
                              <w:t>(shape=(None,)),</w:t>
                            </w:r>
                          </w:p>
                          <w:p w14:paraId="6E87A7B3"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.layers.Embedding</w:t>
                            </w:r>
                            <w:proofErr w:type="spellEnd"/>
                            <w:r w:rsidRPr="00CF4643">
                              <w:rPr>
                                <w:rFonts w:ascii="Cambria Math" w:hAnsi="Cambria Math"/>
                                <w:sz w:val="24"/>
                                <w:szCs w:val="24"/>
                              </w:rPr>
                              <w:t>(</w:t>
                            </w:r>
                            <w:proofErr w:type="spellStart"/>
                            <w:r w:rsidRPr="00CF4643">
                              <w:rPr>
                                <w:rFonts w:ascii="Cambria Math" w:hAnsi="Cambria Math"/>
                                <w:sz w:val="24"/>
                                <w:szCs w:val="24"/>
                              </w:rPr>
                              <w:t>subword_tokenizer.vocabulary_size</w:t>
                            </w:r>
                            <w:proofErr w:type="spellEnd"/>
                            <w:r w:rsidRPr="00CF4643">
                              <w:rPr>
                                <w:rFonts w:ascii="Cambria Math" w:hAnsi="Cambria Math"/>
                                <w:sz w:val="24"/>
                                <w:szCs w:val="24"/>
                              </w:rPr>
                              <w:t>(), EMBEDDING_DIM),</w:t>
                            </w:r>
                          </w:p>
                          <w:p w14:paraId="6539692C"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.layers.Bidirectional</w:t>
                            </w:r>
                            <w:proofErr w:type="spellEnd"/>
                            <w:r w:rsidRPr="00CF4643">
                              <w:rPr>
                                <w:rFonts w:ascii="Cambria Math" w:hAnsi="Cambria Math"/>
                                <w:sz w:val="24"/>
                                <w:szCs w:val="24"/>
                              </w:rPr>
                              <w:t>(</w:t>
                            </w:r>
                            <w:proofErr w:type="spellStart"/>
                            <w:r w:rsidRPr="00CF4643">
                              <w:rPr>
                                <w:rFonts w:ascii="Cambria Math" w:hAnsi="Cambria Math"/>
                                <w:sz w:val="24"/>
                                <w:szCs w:val="24"/>
                              </w:rPr>
                              <w:t>tf.keras.layers.LSTM</w:t>
                            </w:r>
                            <w:proofErr w:type="spellEnd"/>
                            <w:r w:rsidRPr="00CF4643">
                              <w:rPr>
                                <w:rFonts w:ascii="Cambria Math" w:hAnsi="Cambria Math"/>
                                <w:sz w:val="24"/>
                                <w:szCs w:val="24"/>
                              </w:rPr>
                              <w:t xml:space="preserve">(LSTM1_DIM, </w:t>
                            </w:r>
                            <w:proofErr w:type="spellStart"/>
                            <w:r w:rsidRPr="00CF4643">
                              <w:rPr>
                                <w:rFonts w:ascii="Cambria Math" w:hAnsi="Cambria Math"/>
                                <w:sz w:val="24"/>
                                <w:szCs w:val="24"/>
                              </w:rPr>
                              <w:t>return_sequences</w:t>
                            </w:r>
                            <w:proofErr w:type="spellEnd"/>
                            <w:r w:rsidRPr="00CF4643">
                              <w:rPr>
                                <w:rFonts w:ascii="Cambria Math" w:hAnsi="Cambria Math"/>
                                <w:sz w:val="24"/>
                                <w:szCs w:val="24"/>
                              </w:rPr>
                              <w:t>=True)),</w:t>
                            </w:r>
                          </w:p>
                          <w:p w14:paraId="6684B398"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.layers.Bidirectional</w:t>
                            </w:r>
                            <w:proofErr w:type="spellEnd"/>
                            <w:r w:rsidRPr="00CF4643">
                              <w:rPr>
                                <w:rFonts w:ascii="Cambria Math" w:hAnsi="Cambria Math"/>
                                <w:sz w:val="24"/>
                                <w:szCs w:val="24"/>
                              </w:rPr>
                              <w:t>(</w:t>
                            </w:r>
                            <w:proofErr w:type="spellStart"/>
                            <w:r w:rsidRPr="00CF4643">
                              <w:rPr>
                                <w:rFonts w:ascii="Cambria Math" w:hAnsi="Cambria Math"/>
                                <w:sz w:val="24"/>
                                <w:szCs w:val="24"/>
                              </w:rPr>
                              <w:t>tf.keras.layers.LSTM</w:t>
                            </w:r>
                            <w:proofErr w:type="spellEnd"/>
                            <w:r w:rsidRPr="00CF4643">
                              <w:rPr>
                                <w:rFonts w:ascii="Cambria Math" w:hAnsi="Cambria Math"/>
                                <w:sz w:val="24"/>
                                <w:szCs w:val="24"/>
                              </w:rPr>
                              <w:t>(LSTM2_DIM)),</w:t>
                            </w:r>
                          </w:p>
                          <w:p w14:paraId="0BEABCAB"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.layers.Dense</w:t>
                            </w:r>
                            <w:proofErr w:type="spellEnd"/>
                            <w:r w:rsidRPr="00CF4643">
                              <w:rPr>
                                <w:rFonts w:ascii="Cambria Math" w:hAnsi="Cambria Math"/>
                                <w:sz w:val="24"/>
                                <w:szCs w:val="24"/>
                              </w:rPr>
                              <w:t>(DENSE_DIM, activation='</w:t>
                            </w:r>
                            <w:proofErr w:type="spellStart"/>
                            <w:r w:rsidRPr="00CF4643">
                              <w:rPr>
                                <w:rFonts w:ascii="Cambria Math" w:hAnsi="Cambria Math"/>
                                <w:sz w:val="24"/>
                                <w:szCs w:val="24"/>
                              </w:rPr>
                              <w:t>relu</w:t>
                            </w:r>
                            <w:proofErr w:type="spellEnd"/>
                            <w:r w:rsidRPr="00CF4643">
                              <w:rPr>
                                <w:rFonts w:ascii="Cambria Math" w:hAnsi="Cambria Math"/>
                                <w:sz w:val="24"/>
                                <w:szCs w:val="24"/>
                              </w:rPr>
                              <w:t>'),</w:t>
                            </w:r>
                          </w:p>
                          <w:p w14:paraId="4754958E"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.layers.Dense</w:t>
                            </w:r>
                            <w:proofErr w:type="spellEnd"/>
                            <w:r w:rsidRPr="00CF4643">
                              <w:rPr>
                                <w:rFonts w:ascii="Cambria Math" w:hAnsi="Cambria Math"/>
                                <w:sz w:val="24"/>
                                <w:szCs w:val="24"/>
                              </w:rPr>
                              <w:t>(1, activation='sigmoid')</w:t>
                            </w:r>
                          </w:p>
                          <w:p w14:paraId="3304BA1F" w14:textId="12FA5396" w:rsidR="00E1487E" w:rsidRPr="00E1487E" w:rsidRDefault="00CF4643" w:rsidP="00CF4643">
                            <w:pPr>
                              <w:rPr>
                                <w:rFonts w:ascii="Cambria Math" w:hAnsi="Cambria Math"/>
                                <w:sz w:val="24"/>
                                <w:szCs w:val="24"/>
                              </w:rPr>
                            </w:pPr>
                            <w:r w:rsidRPr="00CF4643">
                              <w:rPr>
                                <w:rFonts w:ascii="Cambria Math" w:hAnsi="Cambria Math"/>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E2DBF" id="_x0000_t202" coordsize="21600,21600" o:spt="202" path="m,l,21600r21600,l21600,xe">
                <v:stroke joinstyle="miter"/>
                <v:path gradientshapeok="t" o:connecttype="rect"/>
              </v:shapetype>
              <v:shape id="Text Box 2" o:spid="_x0000_s1026" type="#_x0000_t202" style="position:absolute;margin-left:-.75pt;margin-top:82.85pt;width:490.5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" fillcolor="white [3201]" strokeweight=".5pt">
                <v:textbox>
                  <w:txbxContent>
                    <w:p w14:paraId="4DEB7E02"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model =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.Sequential</w:t>
                      </w:r>
                      <w:proofErr w:type="spellEnd"/>
                      <w:r w:rsidRPr="00CF4643">
                        <w:rPr>
                          <w:rFonts w:ascii="Cambria Math" w:hAnsi="Cambria Math"/>
                          <w:sz w:val="24"/>
                          <w:szCs w:val="24"/>
                        </w:rPr>
                        <w:t>([</w:t>
                      </w:r>
                    </w:p>
                    <w:p w14:paraId="5E4DECF0"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.Input</w:t>
                      </w:r>
                      <w:proofErr w:type="spellEnd"/>
                      <w:r w:rsidRPr="00CF4643">
                        <w:rPr>
                          <w:rFonts w:ascii="Cambria Math" w:hAnsi="Cambria Math"/>
                          <w:sz w:val="24"/>
                          <w:szCs w:val="24"/>
                        </w:rPr>
                        <w:t>(shape=(None,)),</w:t>
                      </w:r>
                    </w:p>
                    <w:p w14:paraId="6E87A7B3"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.layers.Embedding</w:t>
                      </w:r>
                      <w:proofErr w:type="spellEnd"/>
                      <w:r w:rsidRPr="00CF4643">
                        <w:rPr>
                          <w:rFonts w:ascii="Cambria Math" w:hAnsi="Cambria Math"/>
                          <w:sz w:val="24"/>
                          <w:szCs w:val="24"/>
                        </w:rPr>
                        <w:t>(</w:t>
                      </w:r>
                      <w:proofErr w:type="spellStart"/>
                      <w:r w:rsidRPr="00CF4643">
                        <w:rPr>
                          <w:rFonts w:ascii="Cambria Math" w:hAnsi="Cambria Math"/>
                          <w:sz w:val="24"/>
                          <w:szCs w:val="24"/>
                        </w:rPr>
                        <w:t>subword_tokenizer.vocabulary_size</w:t>
                      </w:r>
                      <w:proofErr w:type="spellEnd"/>
                      <w:r w:rsidRPr="00CF4643">
                        <w:rPr>
                          <w:rFonts w:ascii="Cambria Math" w:hAnsi="Cambria Math"/>
                          <w:sz w:val="24"/>
                          <w:szCs w:val="24"/>
                        </w:rPr>
                        <w:t>(), EMBEDDING_DIM),</w:t>
                      </w:r>
                    </w:p>
                    <w:p w14:paraId="6539692C"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.layers.Bidirectional</w:t>
                      </w:r>
                      <w:proofErr w:type="spellEnd"/>
                      <w:r w:rsidRPr="00CF4643">
                        <w:rPr>
                          <w:rFonts w:ascii="Cambria Math" w:hAnsi="Cambria Math"/>
                          <w:sz w:val="24"/>
                          <w:szCs w:val="24"/>
                        </w:rPr>
                        <w:t>(</w:t>
                      </w:r>
                      <w:proofErr w:type="spellStart"/>
                      <w:r w:rsidRPr="00CF4643">
                        <w:rPr>
                          <w:rFonts w:ascii="Cambria Math" w:hAnsi="Cambria Math"/>
                          <w:sz w:val="24"/>
                          <w:szCs w:val="24"/>
                        </w:rPr>
                        <w:t>tf.keras.layers.LSTM</w:t>
                      </w:r>
                      <w:proofErr w:type="spellEnd"/>
                      <w:r w:rsidRPr="00CF4643">
                        <w:rPr>
                          <w:rFonts w:ascii="Cambria Math" w:hAnsi="Cambria Math"/>
                          <w:sz w:val="24"/>
                          <w:szCs w:val="24"/>
                        </w:rPr>
                        <w:t xml:space="preserve">(LSTM1_DIM, </w:t>
                      </w:r>
                      <w:proofErr w:type="spellStart"/>
                      <w:r w:rsidRPr="00CF4643">
                        <w:rPr>
                          <w:rFonts w:ascii="Cambria Math" w:hAnsi="Cambria Math"/>
                          <w:sz w:val="24"/>
                          <w:szCs w:val="24"/>
                        </w:rPr>
                        <w:t>return_sequences</w:t>
                      </w:r>
                      <w:proofErr w:type="spellEnd"/>
                      <w:r w:rsidRPr="00CF4643">
                        <w:rPr>
                          <w:rFonts w:ascii="Cambria Math" w:hAnsi="Cambria Math"/>
                          <w:sz w:val="24"/>
                          <w:szCs w:val="24"/>
                        </w:rPr>
                        <w:t>=True)),</w:t>
                      </w:r>
                    </w:p>
                    <w:p w14:paraId="6684B398"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.layers.Bidirectional</w:t>
                      </w:r>
                      <w:proofErr w:type="spellEnd"/>
                      <w:r w:rsidRPr="00CF4643">
                        <w:rPr>
                          <w:rFonts w:ascii="Cambria Math" w:hAnsi="Cambria Math"/>
                          <w:sz w:val="24"/>
                          <w:szCs w:val="24"/>
                        </w:rPr>
                        <w:t>(</w:t>
                      </w:r>
                      <w:proofErr w:type="spellStart"/>
                      <w:r w:rsidRPr="00CF4643">
                        <w:rPr>
                          <w:rFonts w:ascii="Cambria Math" w:hAnsi="Cambria Math"/>
                          <w:sz w:val="24"/>
                          <w:szCs w:val="24"/>
                        </w:rPr>
                        <w:t>tf.keras.layers.LSTM</w:t>
                      </w:r>
                      <w:proofErr w:type="spellEnd"/>
                      <w:r w:rsidRPr="00CF4643">
                        <w:rPr>
                          <w:rFonts w:ascii="Cambria Math" w:hAnsi="Cambria Math"/>
                          <w:sz w:val="24"/>
                          <w:szCs w:val="24"/>
                        </w:rPr>
                        <w:t>(LSTM2_DIM)),</w:t>
                      </w:r>
                    </w:p>
                    <w:p w14:paraId="0BEABCAB"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.layers.Dense</w:t>
                      </w:r>
                      <w:proofErr w:type="spellEnd"/>
                      <w:r w:rsidRPr="00CF4643">
                        <w:rPr>
                          <w:rFonts w:ascii="Cambria Math" w:hAnsi="Cambria Math"/>
                          <w:sz w:val="24"/>
                          <w:szCs w:val="24"/>
                        </w:rPr>
                        <w:t>(DENSE_DIM, activation='</w:t>
                      </w:r>
                      <w:proofErr w:type="spellStart"/>
                      <w:r w:rsidRPr="00CF4643">
                        <w:rPr>
                          <w:rFonts w:ascii="Cambria Math" w:hAnsi="Cambria Math"/>
                          <w:sz w:val="24"/>
                          <w:szCs w:val="24"/>
                        </w:rPr>
                        <w:t>relu</w:t>
                      </w:r>
                      <w:proofErr w:type="spellEnd"/>
                      <w:r w:rsidRPr="00CF4643">
                        <w:rPr>
                          <w:rFonts w:ascii="Cambria Math" w:hAnsi="Cambria Math"/>
                          <w:sz w:val="24"/>
                          <w:szCs w:val="24"/>
                        </w:rPr>
                        <w:t>'),</w:t>
                      </w:r>
                    </w:p>
                    <w:p w14:paraId="4754958E" w14:textId="77777777" w:rsidR="00CF4643" w:rsidRPr="00CF4643" w:rsidRDefault="00CF4643" w:rsidP="00CF4643">
                      <w:pPr>
                        <w:rPr>
                          <w:rFonts w:ascii="Cambria Math" w:hAnsi="Cambria Math"/>
                          <w:sz w:val="24"/>
                          <w:szCs w:val="24"/>
                        </w:rPr>
                      </w:pPr>
                      <w:r w:rsidRPr="00CF4643">
                        <w:rPr>
                          <w:rFonts w:ascii="Cambria Math" w:hAnsi="Cambria Math"/>
                          <w:sz w:val="24"/>
                          <w:szCs w:val="24"/>
                        </w:rPr>
                        <w:t xml:space="preserve">    </w:t>
                      </w:r>
                      <w:proofErr w:type="spellStart"/>
                      <w:proofErr w:type="gramStart"/>
                      <w:r w:rsidRPr="00CF4643">
                        <w:rPr>
                          <w:rFonts w:ascii="Cambria Math" w:hAnsi="Cambria Math"/>
                          <w:sz w:val="24"/>
                          <w:szCs w:val="24"/>
                        </w:rPr>
                        <w:t>tf.keras</w:t>
                      </w:r>
                      <w:proofErr w:type="gramEnd"/>
                      <w:r w:rsidRPr="00CF4643">
                        <w:rPr>
                          <w:rFonts w:ascii="Cambria Math" w:hAnsi="Cambria Math"/>
                          <w:sz w:val="24"/>
                          <w:szCs w:val="24"/>
                        </w:rPr>
                        <w:t>.layers.Dense</w:t>
                      </w:r>
                      <w:proofErr w:type="spellEnd"/>
                      <w:r w:rsidRPr="00CF4643">
                        <w:rPr>
                          <w:rFonts w:ascii="Cambria Math" w:hAnsi="Cambria Math"/>
                          <w:sz w:val="24"/>
                          <w:szCs w:val="24"/>
                        </w:rPr>
                        <w:t>(1, activation='sigmoid')</w:t>
                      </w:r>
                    </w:p>
                    <w:p w14:paraId="3304BA1F" w14:textId="12FA5396" w:rsidR="00E1487E" w:rsidRPr="00E1487E" w:rsidRDefault="00CF4643" w:rsidP="00CF4643">
                      <w:pPr>
                        <w:rPr>
                          <w:rFonts w:ascii="Cambria Math" w:hAnsi="Cambria Math"/>
                          <w:sz w:val="24"/>
                          <w:szCs w:val="24"/>
                        </w:rPr>
                      </w:pPr>
                      <w:r w:rsidRPr="00CF4643">
                        <w:rPr>
                          <w:rFonts w:ascii="Cambria Math" w:hAnsi="Cambria Math"/>
                          <w:sz w:val="24"/>
                          <w:szCs w:val="24"/>
                        </w:rPr>
                        <w:t>])</w:t>
                      </w:r>
                    </w:p>
                  </w:txbxContent>
                </v:textbox>
              </v:shape>
            </w:pict>
          </mc:Fallback>
        </mc:AlternateContent>
      </w:r>
      <w:r w:rsidR="00C16D07">
        <w:rPr>
          <w:sz w:val="24"/>
          <w:szCs w:val="24"/>
        </w:rPr>
        <w:t>RNN uses input from previous state in sequence model. On the other hand, LSTM preserves the context of a</w:t>
      </w:r>
      <w:r w:rsidR="00410DBB">
        <w:rPr>
          <w:sz w:val="24"/>
          <w:szCs w:val="24"/>
        </w:rPr>
        <w:t xml:space="preserve"> text</w:t>
      </w:r>
      <w:r w:rsidR="00C16D07">
        <w:rPr>
          <w:sz w:val="24"/>
          <w:szCs w:val="24"/>
        </w:rPr>
        <w:t xml:space="preserve"> sequence from </w:t>
      </w:r>
      <w:r w:rsidR="009C0442">
        <w:rPr>
          <w:sz w:val="24"/>
          <w:szCs w:val="24"/>
        </w:rPr>
        <w:t>earlier state</w:t>
      </w:r>
      <w:r w:rsidR="00C16D07">
        <w:rPr>
          <w:sz w:val="24"/>
          <w:szCs w:val="24"/>
        </w:rPr>
        <w:t>.</w:t>
      </w:r>
      <w:r w:rsidR="009C0442">
        <w:rPr>
          <w:sz w:val="24"/>
          <w:szCs w:val="24"/>
        </w:rPr>
        <w:t xml:space="preserve"> </w:t>
      </w:r>
      <w:r w:rsidR="00FA08B8">
        <w:rPr>
          <w:sz w:val="24"/>
          <w:szCs w:val="24"/>
        </w:rPr>
        <w:t xml:space="preserve">The mechanism is performed by cell state which can be bidirectional. </w:t>
      </w:r>
      <w:r w:rsidR="00581391">
        <w:rPr>
          <w:sz w:val="24"/>
          <w:szCs w:val="24"/>
        </w:rPr>
        <w:t xml:space="preserve">LSTM layer takes the number of outputs as input and can be wrapped around bidirectional layer which doubles the output. LSTM layers can be stacked on top of each other with </w:t>
      </w:r>
      <w:proofErr w:type="spellStart"/>
      <w:r w:rsidR="00581391">
        <w:rPr>
          <w:sz w:val="24"/>
          <w:szCs w:val="24"/>
        </w:rPr>
        <w:t>return_sequence</w:t>
      </w:r>
      <w:proofErr w:type="spellEnd"/>
      <w:r w:rsidR="00581391">
        <w:rPr>
          <w:sz w:val="24"/>
          <w:szCs w:val="24"/>
        </w:rPr>
        <w:t xml:space="preserve"> parameter set to TRUE in first LSTM layer. </w:t>
      </w:r>
    </w:p>
    <w:p w14:paraId="438DCA13" w14:textId="16CF24A5" w:rsidR="003E1101" w:rsidRDefault="00C16D07">
      <w:pPr>
        <w:rPr>
          <w:sz w:val="24"/>
          <w:szCs w:val="24"/>
        </w:rPr>
      </w:pPr>
      <w:r>
        <w:rPr>
          <w:sz w:val="24"/>
          <w:szCs w:val="24"/>
        </w:rPr>
        <w:t xml:space="preserve"> </w:t>
      </w:r>
    </w:p>
    <w:p w14:paraId="5AE2AC27" w14:textId="44F32E15" w:rsidR="00CF4643" w:rsidRDefault="00CF4643">
      <w:pPr>
        <w:rPr>
          <w:sz w:val="24"/>
          <w:szCs w:val="24"/>
        </w:rPr>
      </w:pPr>
    </w:p>
    <w:p w14:paraId="403BB445" w14:textId="4D7F9056" w:rsidR="00CF4643" w:rsidRDefault="00CF4643">
      <w:pPr>
        <w:rPr>
          <w:sz w:val="24"/>
          <w:szCs w:val="24"/>
        </w:rPr>
      </w:pPr>
    </w:p>
    <w:p w14:paraId="31D101D8" w14:textId="3A4083B3" w:rsidR="00CF4643" w:rsidRDefault="00CF4643">
      <w:pPr>
        <w:rPr>
          <w:sz w:val="24"/>
          <w:szCs w:val="24"/>
        </w:rPr>
      </w:pPr>
    </w:p>
    <w:p w14:paraId="580947C3" w14:textId="7712E698" w:rsidR="00CF4643" w:rsidRDefault="00CF4643">
      <w:pPr>
        <w:rPr>
          <w:sz w:val="24"/>
          <w:szCs w:val="24"/>
        </w:rPr>
      </w:pPr>
    </w:p>
    <w:p w14:paraId="2B253E7F" w14:textId="4EDB498E" w:rsidR="00CF4643" w:rsidRDefault="00CF4643">
      <w:pPr>
        <w:rPr>
          <w:sz w:val="24"/>
          <w:szCs w:val="24"/>
        </w:rPr>
      </w:pPr>
    </w:p>
    <w:p w14:paraId="4DA1A7FF" w14:textId="4DB6D28E" w:rsidR="00CF4643" w:rsidRDefault="00CF4643">
      <w:pPr>
        <w:rPr>
          <w:sz w:val="24"/>
          <w:szCs w:val="24"/>
        </w:rPr>
      </w:pPr>
    </w:p>
    <w:p w14:paraId="79B86128" w14:textId="317437FD" w:rsidR="00CF4643" w:rsidRDefault="00CF4643">
      <w:pPr>
        <w:rPr>
          <w:sz w:val="24"/>
          <w:szCs w:val="24"/>
        </w:rPr>
      </w:pPr>
    </w:p>
    <w:p w14:paraId="4D800C15" w14:textId="1D2FFA82" w:rsidR="006768E7" w:rsidRDefault="002D4DA2">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7EF65D00" wp14:editId="6AF9103D">
                <wp:simplePos x="0" y="0"/>
                <wp:positionH relativeFrom="margin">
                  <wp:posOffset>0</wp:posOffset>
                </wp:positionH>
                <wp:positionV relativeFrom="paragraph">
                  <wp:posOffset>835660</wp:posOffset>
                </wp:positionV>
                <wp:extent cx="6438900" cy="21050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438900" cy="2105025"/>
                        </a:xfrm>
                        <a:prstGeom prst="rect">
                          <a:avLst/>
                        </a:prstGeom>
                        <a:solidFill>
                          <a:schemeClr val="lt1"/>
                        </a:solidFill>
                        <a:ln w="6350">
                          <a:solidFill>
                            <a:prstClr val="black"/>
                          </a:solidFill>
                        </a:ln>
                      </wps:spPr>
                      <wps:txbx>
                        <w:txbxContent>
                          <w:p w14:paraId="20D863E7" w14:textId="77777777" w:rsidR="00B71A06" w:rsidRPr="00B71A06" w:rsidRDefault="00B71A06" w:rsidP="00B71A06">
                            <w:pPr>
                              <w:rPr>
                                <w:rFonts w:ascii="Cambria Math" w:hAnsi="Cambria Math"/>
                                <w:sz w:val="24"/>
                                <w:szCs w:val="24"/>
                              </w:rPr>
                            </w:pPr>
                            <w:r w:rsidRPr="00B71A06">
                              <w:rPr>
                                <w:rFonts w:ascii="Cambria Math" w:hAnsi="Cambria Math"/>
                                <w:sz w:val="24"/>
                                <w:szCs w:val="24"/>
                              </w:rPr>
                              <w:t xml:space="preserve">model = </w:t>
                            </w: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.Sequential</w:t>
                            </w:r>
                            <w:proofErr w:type="spellEnd"/>
                            <w:r w:rsidRPr="00B71A06">
                              <w:rPr>
                                <w:rFonts w:ascii="Cambria Math" w:hAnsi="Cambria Math"/>
                                <w:sz w:val="24"/>
                                <w:szCs w:val="24"/>
                              </w:rPr>
                              <w:t>([</w:t>
                            </w:r>
                          </w:p>
                          <w:p w14:paraId="287D4673" w14:textId="77777777" w:rsidR="00B71A06" w:rsidRPr="00B71A06" w:rsidRDefault="00B71A06" w:rsidP="00B71A06">
                            <w:pPr>
                              <w:ind w:left="720"/>
                              <w:rPr>
                                <w:rFonts w:ascii="Cambria Math" w:hAnsi="Cambria Math"/>
                                <w:sz w:val="24"/>
                                <w:szCs w:val="24"/>
                              </w:rPr>
                            </w:pP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.Input</w:t>
                            </w:r>
                            <w:proofErr w:type="spellEnd"/>
                            <w:r w:rsidRPr="00B71A06">
                              <w:rPr>
                                <w:rFonts w:ascii="Cambria Math" w:hAnsi="Cambria Math"/>
                                <w:sz w:val="24"/>
                                <w:szCs w:val="24"/>
                              </w:rPr>
                              <w:t>(shape=(None,)),</w:t>
                            </w:r>
                          </w:p>
                          <w:p w14:paraId="69045FB9" w14:textId="77777777" w:rsidR="00B71A06" w:rsidRPr="00B71A06" w:rsidRDefault="00B71A06" w:rsidP="00B71A06">
                            <w:pPr>
                              <w:ind w:left="720"/>
                              <w:rPr>
                                <w:rFonts w:ascii="Cambria Math" w:hAnsi="Cambria Math"/>
                                <w:sz w:val="24"/>
                                <w:szCs w:val="24"/>
                              </w:rPr>
                            </w:pP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.layers.Embedding</w:t>
                            </w:r>
                            <w:proofErr w:type="spellEnd"/>
                            <w:r w:rsidRPr="00B71A06">
                              <w:rPr>
                                <w:rFonts w:ascii="Cambria Math" w:hAnsi="Cambria Math"/>
                                <w:sz w:val="24"/>
                                <w:szCs w:val="24"/>
                              </w:rPr>
                              <w:t>(</w:t>
                            </w:r>
                            <w:proofErr w:type="spellStart"/>
                            <w:r w:rsidRPr="00B71A06">
                              <w:rPr>
                                <w:rFonts w:ascii="Cambria Math" w:hAnsi="Cambria Math"/>
                                <w:sz w:val="24"/>
                                <w:szCs w:val="24"/>
                              </w:rPr>
                              <w:t>subword_tokenizer.vocabulary_size</w:t>
                            </w:r>
                            <w:proofErr w:type="spellEnd"/>
                            <w:r w:rsidRPr="00B71A06">
                              <w:rPr>
                                <w:rFonts w:ascii="Cambria Math" w:hAnsi="Cambria Math"/>
                                <w:sz w:val="24"/>
                                <w:szCs w:val="24"/>
                              </w:rPr>
                              <w:t>(), EMBEDDING_DIM),</w:t>
                            </w:r>
                          </w:p>
                          <w:p w14:paraId="67D93404" w14:textId="77777777" w:rsidR="00B71A06" w:rsidRPr="00B71A06" w:rsidRDefault="00B71A06" w:rsidP="00B71A06">
                            <w:pPr>
                              <w:ind w:left="720"/>
                              <w:rPr>
                                <w:rFonts w:ascii="Cambria Math" w:hAnsi="Cambria Math"/>
                                <w:sz w:val="24"/>
                                <w:szCs w:val="24"/>
                              </w:rPr>
                            </w:pPr>
                            <w:proofErr w:type="gramStart"/>
                            <w:r w:rsidRPr="00B71A06">
                              <w:rPr>
                                <w:rFonts w:ascii="Cambria Math" w:hAnsi="Cambria Math"/>
                                <w:sz w:val="24"/>
                                <w:szCs w:val="24"/>
                              </w:rPr>
                              <w:t>tf.keras</w:t>
                            </w:r>
                            <w:proofErr w:type="gramEnd"/>
                            <w:r w:rsidRPr="00B71A06">
                              <w:rPr>
                                <w:rFonts w:ascii="Cambria Math" w:hAnsi="Cambria Math"/>
                                <w:sz w:val="24"/>
                                <w:szCs w:val="24"/>
                              </w:rPr>
                              <w:t xml:space="preserve">.layers.Conv1D(filters=FILTERS, </w:t>
                            </w:r>
                            <w:proofErr w:type="spellStart"/>
                            <w:r w:rsidRPr="00B71A06">
                              <w:rPr>
                                <w:rFonts w:ascii="Cambria Math" w:hAnsi="Cambria Math"/>
                                <w:sz w:val="24"/>
                                <w:szCs w:val="24"/>
                              </w:rPr>
                              <w:t>kernel_size</w:t>
                            </w:r>
                            <w:proofErr w:type="spellEnd"/>
                            <w:r w:rsidRPr="00B71A06">
                              <w:rPr>
                                <w:rFonts w:ascii="Cambria Math" w:hAnsi="Cambria Math"/>
                                <w:sz w:val="24"/>
                                <w:szCs w:val="24"/>
                              </w:rPr>
                              <w:t>=KERNEL_SIZE, activation='</w:t>
                            </w:r>
                            <w:proofErr w:type="spellStart"/>
                            <w:r w:rsidRPr="00B71A06">
                              <w:rPr>
                                <w:rFonts w:ascii="Cambria Math" w:hAnsi="Cambria Math"/>
                                <w:sz w:val="24"/>
                                <w:szCs w:val="24"/>
                              </w:rPr>
                              <w:t>relu</w:t>
                            </w:r>
                            <w:proofErr w:type="spellEnd"/>
                            <w:r w:rsidRPr="00B71A06">
                              <w:rPr>
                                <w:rFonts w:ascii="Cambria Math" w:hAnsi="Cambria Math"/>
                                <w:sz w:val="24"/>
                                <w:szCs w:val="24"/>
                              </w:rPr>
                              <w:t>'),</w:t>
                            </w:r>
                          </w:p>
                          <w:p w14:paraId="12AD684E" w14:textId="77777777" w:rsidR="00B71A06" w:rsidRPr="00B71A06" w:rsidRDefault="00B71A06" w:rsidP="00B71A06">
                            <w:pPr>
                              <w:ind w:left="720"/>
                              <w:rPr>
                                <w:rFonts w:ascii="Cambria Math" w:hAnsi="Cambria Math"/>
                                <w:sz w:val="24"/>
                                <w:szCs w:val="24"/>
                              </w:rPr>
                            </w:pPr>
                            <w:proofErr w:type="gramStart"/>
                            <w:r w:rsidRPr="00B71A06">
                              <w:rPr>
                                <w:rFonts w:ascii="Cambria Math" w:hAnsi="Cambria Math"/>
                                <w:sz w:val="24"/>
                                <w:szCs w:val="24"/>
                              </w:rPr>
                              <w:t>tf.keras</w:t>
                            </w:r>
                            <w:proofErr w:type="gramEnd"/>
                            <w:r w:rsidRPr="00B71A06">
                              <w:rPr>
                                <w:rFonts w:ascii="Cambria Math" w:hAnsi="Cambria Math"/>
                                <w:sz w:val="24"/>
                                <w:szCs w:val="24"/>
                              </w:rPr>
                              <w:t>.layers.GlobalMaxPooling1D(),</w:t>
                            </w:r>
                          </w:p>
                          <w:p w14:paraId="21872C90" w14:textId="77777777" w:rsidR="00B71A06" w:rsidRPr="00B71A06" w:rsidRDefault="00B71A06" w:rsidP="00B71A06">
                            <w:pPr>
                              <w:ind w:left="720"/>
                              <w:rPr>
                                <w:rFonts w:ascii="Cambria Math" w:hAnsi="Cambria Math"/>
                                <w:sz w:val="24"/>
                                <w:szCs w:val="24"/>
                              </w:rPr>
                            </w:pP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.layers.Dense</w:t>
                            </w:r>
                            <w:proofErr w:type="spellEnd"/>
                            <w:r w:rsidRPr="00B71A06">
                              <w:rPr>
                                <w:rFonts w:ascii="Cambria Math" w:hAnsi="Cambria Math"/>
                                <w:sz w:val="24"/>
                                <w:szCs w:val="24"/>
                              </w:rPr>
                              <w:t>(DENSE_DIM, activation='</w:t>
                            </w:r>
                            <w:proofErr w:type="spellStart"/>
                            <w:r w:rsidRPr="00B71A06">
                              <w:rPr>
                                <w:rFonts w:ascii="Cambria Math" w:hAnsi="Cambria Math"/>
                                <w:sz w:val="24"/>
                                <w:szCs w:val="24"/>
                              </w:rPr>
                              <w:t>relu</w:t>
                            </w:r>
                            <w:proofErr w:type="spellEnd"/>
                            <w:r w:rsidRPr="00B71A06">
                              <w:rPr>
                                <w:rFonts w:ascii="Cambria Math" w:hAnsi="Cambria Math"/>
                                <w:sz w:val="24"/>
                                <w:szCs w:val="24"/>
                              </w:rPr>
                              <w:t>'),</w:t>
                            </w:r>
                          </w:p>
                          <w:p w14:paraId="4E760936" w14:textId="69508D48" w:rsidR="00B71A06" w:rsidRPr="00B71A06" w:rsidRDefault="00B71A06" w:rsidP="002D4DA2">
                            <w:pPr>
                              <w:ind w:left="720"/>
                              <w:rPr>
                                <w:rFonts w:ascii="Cambria Math" w:hAnsi="Cambria Math"/>
                                <w:sz w:val="24"/>
                                <w:szCs w:val="24"/>
                              </w:rPr>
                            </w:pP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.layers.Dense</w:t>
                            </w:r>
                            <w:proofErr w:type="spellEnd"/>
                            <w:r w:rsidRPr="00B71A06">
                              <w:rPr>
                                <w:rFonts w:ascii="Cambria Math" w:hAnsi="Cambria Math"/>
                                <w:sz w:val="24"/>
                                <w:szCs w:val="24"/>
                              </w:rPr>
                              <w:t>(1, activation='sigmoid')]</w:t>
                            </w:r>
                            <w:r>
                              <w:rPr>
                                <w:rFonts w:ascii="Cambria Math" w:hAnsi="Cambria Math"/>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65D00" id="Text Box 3" o:spid="_x0000_s1027" type="#_x0000_t202" style="position:absolute;margin-left:0;margin-top:65.8pt;width:507pt;height:16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" fillcolor="white [3201]" strokeweight=".5pt">
                <v:textbox>
                  <w:txbxContent>
                    <w:p w14:paraId="20D863E7" w14:textId="77777777" w:rsidR="00B71A06" w:rsidRPr="00B71A06" w:rsidRDefault="00B71A06" w:rsidP="00B71A06">
                      <w:pPr>
                        <w:rPr>
                          <w:rFonts w:ascii="Cambria Math" w:hAnsi="Cambria Math"/>
                          <w:sz w:val="24"/>
                          <w:szCs w:val="24"/>
                        </w:rPr>
                      </w:pPr>
                      <w:r w:rsidRPr="00B71A06">
                        <w:rPr>
                          <w:rFonts w:ascii="Cambria Math" w:hAnsi="Cambria Math"/>
                          <w:sz w:val="24"/>
                          <w:szCs w:val="24"/>
                        </w:rPr>
                        <w:t xml:space="preserve">model = </w:t>
                      </w: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.Sequential</w:t>
                      </w:r>
                      <w:proofErr w:type="spellEnd"/>
                      <w:r w:rsidRPr="00B71A06">
                        <w:rPr>
                          <w:rFonts w:ascii="Cambria Math" w:hAnsi="Cambria Math"/>
                          <w:sz w:val="24"/>
                          <w:szCs w:val="24"/>
                        </w:rPr>
                        <w:t>([</w:t>
                      </w:r>
                    </w:p>
                    <w:p w14:paraId="287D4673" w14:textId="77777777" w:rsidR="00B71A06" w:rsidRPr="00B71A06" w:rsidRDefault="00B71A06" w:rsidP="00B71A06">
                      <w:pPr>
                        <w:ind w:left="720"/>
                        <w:rPr>
                          <w:rFonts w:ascii="Cambria Math" w:hAnsi="Cambria Math"/>
                          <w:sz w:val="24"/>
                          <w:szCs w:val="24"/>
                        </w:rPr>
                      </w:pP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.Input</w:t>
                      </w:r>
                      <w:proofErr w:type="spellEnd"/>
                      <w:r w:rsidRPr="00B71A06">
                        <w:rPr>
                          <w:rFonts w:ascii="Cambria Math" w:hAnsi="Cambria Math"/>
                          <w:sz w:val="24"/>
                          <w:szCs w:val="24"/>
                        </w:rPr>
                        <w:t>(shape=(None,)),</w:t>
                      </w:r>
                    </w:p>
                    <w:p w14:paraId="69045FB9" w14:textId="77777777" w:rsidR="00B71A06" w:rsidRPr="00B71A06" w:rsidRDefault="00B71A06" w:rsidP="00B71A06">
                      <w:pPr>
                        <w:ind w:left="720"/>
                        <w:rPr>
                          <w:rFonts w:ascii="Cambria Math" w:hAnsi="Cambria Math"/>
                          <w:sz w:val="24"/>
                          <w:szCs w:val="24"/>
                        </w:rPr>
                      </w:pP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.layers.Embedding</w:t>
                      </w:r>
                      <w:proofErr w:type="spellEnd"/>
                      <w:r w:rsidRPr="00B71A06">
                        <w:rPr>
                          <w:rFonts w:ascii="Cambria Math" w:hAnsi="Cambria Math"/>
                          <w:sz w:val="24"/>
                          <w:szCs w:val="24"/>
                        </w:rPr>
                        <w:t>(</w:t>
                      </w:r>
                      <w:proofErr w:type="spellStart"/>
                      <w:r w:rsidRPr="00B71A06">
                        <w:rPr>
                          <w:rFonts w:ascii="Cambria Math" w:hAnsi="Cambria Math"/>
                          <w:sz w:val="24"/>
                          <w:szCs w:val="24"/>
                        </w:rPr>
                        <w:t>subword_tokenizer.vocabulary_size</w:t>
                      </w:r>
                      <w:proofErr w:type="spellEnd"/>
                      <w:r w:rsidRPr="00B71A06">
                        <w:rPr>
                          <w:rFonts w:ascii="Cambria Math" w:hAnsi="Cambria Math"/>
                          <w:sz w:val="24"/>
                          <w:szCs w:val="24"/>
                        </w:rPr>
                        <w:t>(), EMBEDDING_DIM),</w:t>
                      </w:r>
                    </w:p>
                    <w:p w14:paraId="67D93404" w14:textId="77777777" w:rsidR="00B71A06" w:rsidRPr="00B71A06" w:rsidRDefault="00B71A06" w:rsidP="00B71A06">
                      <w:pPr>
                        <w:ind w:left="720"/>
                        <w:rPr>
                          <w:rFonts w:ascii="Cambria Math" w:hAnsi="Cambria Math"/>
                          <w:sz w:val="24"/>
                          <w:szCs w:val="24"/>
                        </w:rPr>
                      </w:pPr>
                      <w:proofErr w:type="gramStart"/>
                      <w:r w:rsidRPr="00B71A06">
                        <w:rPr>
                          <w:rFonts w:ascii="Cambria Math" w:hAnsi="Cambria Math"/>
                          <w:sz w:val="24"/>
                          <w:szCs w:val="24"/>
                        </w:rPr>
                        <w:t>tf.keras</w:t>
                      </w:r>
                      <w:proofErr w:type="gramEnd"/>
                      <w:r w:rsidRPr="00B71A06">
                        <w:rPr>
                          <w:rFonts w:ascii="Cambria Math" w:hAnsi="Cambria Math"/>
                          <w:sz w:val="24"/>
                          <w:szCs w:val="24"/>
                        </w:rPr>
                        <w:t xml:space="preserve">.layers.Conv1D(filters=FILTERS, </w:t>
                      </w:r>
                      <w:proofErr w:type="spellStart"/>
                      <w:r w:rsidRPr="00B71A06">
                        <w:rPr>
                          <w:rFonts w:ascii="Cambria Math" w:hAnsi="Cambria Math"/>
                          <w:sz w:val="24"/>
                          <w:szCs w:val="24"/>
                        </w:rPr>
                        <w:t>kernel_size</w:t>
                      </w:r>
                      <w:proofErr w:type="spellEnd"/>
                      <w:r w:rsidRPr="00B71A06">
                        <w:rPr>
                          <w:rFonts w:ascii="Cambria Math" w:hAnsi="Cambria Math"/>
                          <w:sz w:val="24"/>
                          <w:szCs w:val="24"/>
                        </w:rPr>
                        <w:t>=KERNEL_SIZE, activation='</w:t>
                      </w:r>
                      <w:proofErr w:type="spellStart"/>
                      <w:r w:rsidRPr="00B71A06">
                        <w:rPr>
                          <w:rFonts w:ascii="Cambria Math" w:hAnsi="Cambria Math"/>
                          <w:sz w:val="24"/>
                          <w:szCs w:val="24"/>
                        </w:rPr>
                        <w:t>relu</w:t>
                      </w:r>
                      <w:proofErr w:type="spellEnd"/>
                      <w:r w:rsidRPr="00B71A06">
                        <w:rPr>
                          <w:rFonts w:ascii="Cambria Math" w:hAnsi="Cambria Math"/>
                          <w:sz w:val="24"/>
                          <w:szCs w:val="24"/>
                        </w:rPr>
                        <w:t>'),</w:t>
                      </w:r>
                    </w:p>
                    <w:p w14:paraId="12AD684E" w14:textId="77777777" w:rsidR="00B71A06" w:rsidRPr="00B71A06" w:rsidRDefault="00B71A06" w:rsidP="00B71A06">
                      <w:pPr>
                        <w:ind w:left="720"/>
                        <w:rPr>
                          <w:rFonts w:ascii="Cambria Math" w:hAnsi="Cambria Math"/>
                          <w:sz w:val="24"/>
                          <w:szCs w:val="24"/>
                        </w:rPr>
                      </w:pPr>
                      <w:proofErr w:type="gramStart"/>
                      <w:r w:rsidRPr="00B71A06">
                        <w:rPr>
                          <w:rFonts w:ascii="Cambria Math" w:hAnsi="Cambria Math"/>
                          <w:sz w:val="24"/>
                          <w:szCs w:val="24"/>
                        </w:rPr>
                        <w:t>tf.keras</w:t>
                      </w:r>
                      <w:proofErr w:type="gramEnd"/>
                      <w:r w:rsidRPr="00B71A06">
                        <w:rPr>
                          <w:rFonts w:ascii="Cambria Math" w:hAnsi="Cambria Math"/>
                          <w:sz w:val="24"/>
                          <w:szCs w:val="24"/>
                        </w:rPr>
                        <w:t>.layers.GlobalMaxPooling1D(),</w:t>
                      </w:r>
                    </w:p>
                    <w:p w14:paraId="21872C90" w14:textId="77777777" w:rsidR="00B71A06" w:rsidRPr="00B71A06" w:rsidRDefault="00B71A06" w:rsidP="00B71A06">
                      <w:pPr>
                        <w:ind w:left="720"/>
                        <w:rPr>
                          <w:rFonts w:ascii="Cambria Math" w:hAnsi="Cambria Math"/>
                          <w:sz w:val="24"/>
                          <w:szCs w:val="24"/>
                        </w:rPr>
                      </w:pP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.layers.Dense</w:t>
                      </w:r>
                      <w:proofErr w:type="spellEnd"/>
                      <w:r w:rsidRPr="00B71A06">
                        <w:rPr>
                          <w:rFonts w:ascii="Cambria Math" w:hAnsi="Cambria Math"/>
                          <w:sz w:val="24"/>
                          <w:szCs w:val="24"/>
                        </w:rPr>
                        <w:t>(DENSE_DIM, activation='</w:t>
                      </w:r>
                      <w:proofErr w:type="spellStart"/>
                      <w:r w:rsidRPr="00B71A06">
                        <w:rPr>
                          <w:rFonts w:ascii="Cambria Math" w:hAnsi="Cambria Math"/>
                          <w:sz w:val="24"/>
                          <w:szCs w:val="24"/>
                        </w:rPr>
                        <w:t>relu</w:t>
                      </w:r>
                      <w:proofErr w:type="spellEnd"/>
                      <w:r w:rsidRPr="00B71A06">
                        <w:rPr>
                          <w:rFonts w:ascii="Cambria Math" w:hAnsi="Cambria Math"/>
                          <w:sz w:val="24"/>
                          <w:szCs w:val="24"/>
                        </w:rPr>
                        <w:t>'),</w:t>
                      </w:r>
                    </w:p>
                    <w:p w14:paraId="4E760936" w14:textId="69508D48" w:rsidR="00B71A06" w:rsidRPr="00B71A06" w:rsidRDefault="00B71A06" w:rsidP="002D4DA2">
                      <w:pPr>
                        <w:ind w:left="720"/>
                        <w:rPr>
                          <w:rFonts w:ascii="Cambria Math" w:hAnsi="Cambria Math"/>
                          <w:sz w:val="24"/>
                          <w:szCs w:val="24"/>
                        </w:rPr>
                      </w:pPr>
                      <w:proofErr w:type="spellStart"/>
                      <w:proofErr w:type="gramStart"/>
                      <w:r w:rsidRPr="00B71A06">
                        <w:rPr>
                          <w:rFonts w:ascii="Cambria Math" w:hAnsi="Cambria Math"/>
                          <w:sz w:val="24"/>
                          <w:szCs w:val="24"/>
                        </w:rPr>
                        <w:t>tf.keras</w:t>
                      </w:r>
                      <w:proofErr w:type="gramEnd"/>
                      <w:r w:rsidRPr="00B71A06">
                        <w:rPr>
                          <w:rFonts w:ascii="Cambria Math" w:hAnsi="Cambria Math"/>
                          <w:sz w:val="24"/>
                          <w:szCs w:val="24"/>
                        </w:rPr>
                        <w:t>.layers.Dense</w:t>
                      </w:r>
                      <w:proofErr w:type="spellEnd"/>
                      <w:r w:rsidRPr="00B71A06">
                        <w:rPr>
                          <w:rFonts w:ascii="Cambria Math" w:hAnsi="Cambria Math"/>
                          <w:sz w:val="24"/>
                          <w:szCs w:val="24"/>
                        </w:rPr>
                        <w:t>(1, activation='sigmoid')]</w:t>
                      </w:r>
                      <w:r>
                        <w:rPr>
                          <w:rFonts w:ascii="Cambria Math" w:hAnsi="Cambria Math"/>
                          <w:sz w:val="24"/>
                          <w:szCs w:val="24"/>
                        </w:rPr>
                        <w:t>)</w:t>
                      </w:r>
                    </w:p>
                  </w:txbxContent>
                </v:textbox>
                <w10:wrap anchorx="margin"/>
              </v:shape>
            </w:pict>
          </mc:Fallback>
        </mc:AlternateContent>
      </w:r>
      <w:r w:rsidR="00DF201B">
        <w:rPr>
          <w:sz w:val="24"/>
          <w:szCs w:val="24"/>
        </w:rPr>
        <w:t xml:space="preserve">Multi-layer LSTM model makes accuracy and loss curve smoother with less spikes. </w:t>
      </w:r>
      <w:r w:rsidR="00767719">
        <w:rPr>
          <w:sz w:val="24"/>
          <w:szCs w:val="24"/>
        </w:rPr>
        <w:t>LSTM performs well with text classification although validation loss increases over epoch</w:t>
      </w:r>
      <w:r w:rsidR="00365860">
        <w:rPr>
          <w:sz w:val="24"/>
          <w:szCs w:val="24"/>
        </w:rPr>
        <w:t xml:space="preserve"> which is called overfitting.</w:t>
      </w:r>
      <w:r w:rsidR="001E071F">
        <w:rPr>
          <w:sz w:val="24"/>
          <w:szCs w:val="24"/>
        </w:rPr>
        <w:t xml:space="preserve"> We can also use </w:t>
      </w:r>
      <w:r w:rsidR="00327EB3">
        <w:rPr>
          <w:sz w:val="24"/>
          <w:szCs w:val="24"/>
        </w:rPr>
        <w:t xml:space="preserve">Conv1D layer </w:t>
      </w:r>
      <w:r w:rsidR="001E071F">
        <w:rPr>
          <w:sz w:val="24"/>
          <w:szCs w:val="24"/>
        </w:rPr>
        <w:t xml:space="preserve">followed by GlobalAveragePooling1D to perform the task with specified convolutions, </w:t>
      </w:r>
      <w:r w:rsidR="008B6022">
        <w:rPr>
          <w:sz w:val="24"/>
          <w:szCs w:val="24"/>
        </w:rPr>
        <w:t>filter</w:t>
      </w:r>
      <w:r w:rsidR="001E071F">
        <w:rPr>
          <w:sz w:val="24"/>
          <w:szCs w:val="24"/>
        </w:rPr>
        <w:t xml:space="preserve"> size and activation function.</w:t>
      </w:r>
    </w:p>
    <w:p w14:paraId="55E15659" w14:textId="67615CBF" w:rsidR="004B213A" w:rsidRDefault="004B213A">
      <w:pPr>
        <w:rPr>
          <w:sz w:val="24"/>
          <w:szCs w:val="24"/>
        </w:rPr>
      </w:pPr>
    </w:p>
    <w:p w14:paraId="6E6845A8" w14:textId="1DA3AB9E" w:rsidR="001E071F" w:rsidRDefault="001E071F">
      <w:pPr>
        <w:rPr>
          <w:sz w:val="24"/>
          <w:szCs w:val="24"/>
        </w:rPr>
      </w:pPr>
    </w:p>
    <w:p w14:paraId="2383A414" w14:textId="4E0BDEB0" w:rsidR="00365860" w:rsidRDefault="00365860">
      <w:pPr>
        <w:rPr>
          <w:sz w:val="24"/>
          <w:szCs w:val="24"/>
        </w:rPr>
      </w:pPr>
    </w:p>
    <w:p w14:paraId="386AD6F0" w14:textId="25DDAB7E" w:rsidR="00B71A06" w:rsidRDefault="00B71A06">
      <w:pPr>
        <w:rPr>
          <w:sz w:val="24"/>
          <w:szCs w:val="24"/>
        </w:rPr>
      </w:pPr>
    </w:p>
    <w:p w14:paraId="4408D72A" w14:textId="223350A8" w:rsidR="00B71A06" w:rsidRDefault="00B71A06">
      <w:pPr>
        <w:rPr>
          <w:sz w:val="24"/>
          <w:szCs w:val="24"/>
        </w:rPr>
      </w:pPr>
    </w:p>
    <w:p w14:paraId="25AA142D" w14:textId="08D4BF58" w:rsidR="00B71A06" w:rsidRDefault="00B71A06">
      <w:pPr>
        <w:rPr>
          <w:sz w:val="24"/>
          <w:szCs w:val="24"/>
        </w:rPr>
      </w:pPr>
    </w:p>
    <w:p w14:paraId="64BD40E6" w14:textId="4B6F9EA8" w:rsidR="00B71A06" w:rsidRDefault="00B71A06">
      <w:pPr>
        <w:rPr>
          <w:sz w:val="24"/>
          <w:szCs w:val="24"/>
        </w:rPr>
      </w:pPr>
    </w:p>
    <w:p w14:paraId="3A451840" w14:textId="44EA788A" w:rsidR="00CF4643" w:rsidRPr="00710A0A" w:rsidRDefault="00CF4963">
      <w:pPr>
        <w:rPr>
          <w:sz w:val="24"/>
          <w:szCs w:val="24"/>
        </w:rPr>
      </w:pPr>
      <w:r>
        <w:rPr>
          <w:sz w:val="24"/>
          <w:szCs w:val="24"/>
        </w:rPr>
        <w:t>Even GRU layer wrapped with bidirectional layer creates overfitting.</w:t>
      </w:r>
      <w:r w:rsidR="00E23A58">
        <w:rPr>
          <w:sz w:val="24"/>
          <w:szCs w:val="24"/>
        </w:rPr>
        <w:t xml:space="preserve"> Validation set words missing in the vocabulary can create overfitting.</w:t>
      </w:r>
    </w:p>
    <w:sectPr w:rsidR="00CF4643" w:rsidRPr="0071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0A"/>
    <w:rsid w:val="000228C1"/>
    <w:rsid w:val="00036B53"/>
    <w:rsid w:val="000630E2"/>
    <w:rsid w:val="00063A78"/>
    <w:rsid w:val="00073A76"/>
    <w:rsid w:val="00091E87"/>
    <w:rsid w:val="000E00CA"/>
    <w:rsid w:val="000E51C2"/>
    <w:rsid w:val="000F3A0A"/>
    <w:rsid w:val="001072F0"/>
    <w:rsid w:val="0015704D"/>
    <w:rsid w:val="00177D5A"/>
    <w:rsid w:val="00185709"/>
    <w:rsid w:val="00197834"/>
    <w:rsid w:val="001C5EED"/>
    <w:rsid w:val="001E071F"/>
    <w:rsid w:val="001F2D17"/>
    <w:rsid w:val="00221522"/>
    <w:rsid w:val="00247DF3"/>
    <w:rsid w:val="00263672"/>
    <w:rsid w:val="00282989"/>
    <w:rsid w:val="00286721"/>
    <w:rsid w:val="002A5C09"/>
    <w:rsid w:val="002A7499"/>
    <w:rsid w:val="002D4DA2"/>
    <w:rsid w:val="002D70FF"/>
    <w:rsid w:val="002E5DBE"/>
    <w:rsid w:val="002E69D3"/>
    <w:rsid w:val="002F5C11"/>
    <w:rsid w:val="00327EB3"/>
    <w:rsid w:val="00365860"/>
    <w:rsid w:val="003A2C7B"/>
    <w:rsid w:val="003E1101"/>
    <w:rsid w:val="00406C18"/>
    <w:rsid w:val="00406D73"/>
    <w:rsid w:val="00410DBB"/>
    <w:rsid w:val="00492CE4"/>
    <w:rsid w:val="004B213A"/>
    <w:rsid w:val="004C02CF"/>
    <w:rsid w:val="00527E17"/>
    <w:rsid w:val="00544F9F"/>
    <w:rsid w:val="00581391"/>
    <w:rsid w:val="00590820"/>
    <w:rsid w:val="00606C48"/>
    <w:rsid w:val="00635F42"/>
    <w:rsid w:val="00641537"/>
    <w:rsid w:val="006456F8"/>
    <w:rsid w:val="00652ACC"/>
    <w:rsid w:val="006768E7"/>
    <w:rsid w:val="00685EB9"/>
    <w:rsid w:val="006E26E2"/>
    <w:rsid w:val="006E2C72"/>
    <w:rsid w:val="00710A0A"/>
    <w:rsid w:val="00767719"/>
    <w:rsid w:val="00793FCD"/>
    <w:rsid w:val="007A36DA"/>
    <w:rsid w:val="0080741E"/>
    <w:rsid w:val="008668DE"/>
    <w:rsid w:val="0088343F"/>
    <w:rsid w:val="008B6022"/>
    <w:rsid w:val="008F6C36"/>
    <w:rsid w:val="0090765C"/>
    <w:rsid w:val="00920EEE"/>
    <w:rsid w:val="009432C2"/>
    <w:rsid w:val="009644FF"/>
    <w:rsid w:val="00965F80"/>
    <w:rsid w:val="009C0442"/>
    <w:rsid w:val="009E01AC"/>
    <w:rsid w:val="009E722C"/>
    <w:rsid w:val="00A14335"/>
    <w:rsid w:val="00A4082B"/>
    <w:rsid w:val="00A46566"/>
    <w:rsid w:val="00A61F86"/>
    <w:rsid w:val="00A77D6F"/>
    <w:rsid w:val="00AA1124"/>
    <w:rsid w:val="00AC1770"/>
    <w:rsid w:val="00AD4B4A"/>
    <w:rsid w:val="00B006EC"/>
    <w:rsid w:val="00B02496"/>
    <w:rsid w:val="00B3175D"/>
    <w:rsid w:val="00B71A06"/>
    <w:rsid w:val="00B87A53"/>
    <w:rsid w:val="00BE3F08"/>
    <w:rsid w:val="00BE7EBD"/>
    <w:rsid w:val="00C16D07"/>
    <w:rsid w:val="00C3581B"/>
    <w:rsid w:val="00C80282"/>
    <w:rsid w:val="00C93F33"/>
    <w:rsid w:val="00CF4643"/>
    <w:rsid w:val="00CF4963"/>
    <w:rsid w:val="00D31C01"/>
    <w:rsid w:val="00D405A2"/>
    <w:rsid w:val="00DF201B"/>
    <w:rsid w:val="00E055BF"/>
    <w:rsid w:val="00E1487E"/>
    <w:rsid w:val="00E23A58"/>
    <w:rsid w:val="00E25627"/>
    <w:rsid w:val="00E44EC5"/>
    <w:rsid w:val="00EB172B"/>
    <w:rsid w:val="00EC0F0F"/>
    <w:rsid w:val="00EE5B53"/>
    <w:rsid w:val="00F47C28"/>
    <w:rsid w:val="00FA08B8"/>
    <w:rsid w:val="00FB04D1"/>
    <w:rsid w:val="00FB4243"/>
    <w:rsid w:val="00FF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1AA9"/>
  <w15:chartTrackingRefBased/>
  <w15:docId w15:val="{67FF12FC-EF91-49AE-8F02-CF55BE2E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F42"/>
    <w:rPr>
      <w:color w:val="808080"/>
    </w:rPr>
  </w:style>
  <w:style w:type="character" w:styleId="Hyperlink">
    <w:name w:val="Hyperlink"/>
    <w:basedOn w:val="DefaultParagraphFont"/>
    <w:uiPriority w:val="99"/>
    <w:unhideWhenUsed/>
    <w:rsid w:val="00FB04D1"/>
    <w:rPr>
      <w:color w:val="0563C1" w:themeColor="hyperlink"/>
      <w:u w:val="single"/>
    </w:rPr>
  </w:style>
  <w:style w:type="character" w:styleId="UnresolvedMention">
    <w:name w:val="Unresolved Mention"/>
    <w:basedOn w:val="DefaultParagraphFont"/>
    <w:uiPriority w:val="99"/>
    <w:semiHidden/>
    <w:unhideWhenUsed/>
    <w:rsid w:val="00FB04D1"/>
    <w:rPr>
      <w:color w:val="605E5C"/>
      <w:shd w:val="clear" w:color="auto" w:fill="E1DFDD"/>
    </w:rPr>
  </w:style>
  <w:style w:type="character" w:styleId="FollowedHyperlink">
    <w:name w:val="FollowedHyperlink"/>
    <w:basedOn w:val="DefaultParagraphFont"/>
    <w:uiPriority w:val="99"/>
    <w:semiHidden/>
    <w:unhideWhenUsed/>
    <w:rsid w:val="00091E87"/>
    <w:rPr>
      <w:color w:val="954F72" w:themeColor="followedHyperlink"/>
      <w:u w:val="single"/>
    </w:rPr>
  </w:style>
  <w:style w:type="table" w:styleId="TableGrid">
    <w:name w:val="Table Grid"/>
    <w:basedOn w:val="TableNormal"/>
    <w:uiPriority w:val="39"/>
    <w:rsid w:val="003E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116</cp:revision>
  <dcterms:created xsi:type="dcterms:W3CDTF">2025-04-22T15:06:00Z</dcterms:created>
  <dcterms:modified xsi:type="dcterms:W3CDTF">2025-04-23T00:01:00Z</dcterms:modified>
</cp:coreProperties>
</file>