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92" w:rsidRDefault="003A66D5">
      <w:r>
        <w:t>Population (display in Purple)</w:t>
      </w:r>
    </w:p>
    <w:p w:rsidR="003A66D5" w:rsidRDefault="003A66D5" w:rsidP="003A66D5">
      <w:pPr>
        <w:pStyle w:val="ListParagraph"/>
        <w:numPr>
          <w:ilvl w:val="0"/>
          <w:numId w:val="1"/>
        </w:numPr>
      </w:pPr>
      <w:r w:rsidRPr="003A66D5">
        <w:t>Areas with increasing population often signal a higher demand for housing.</w:t>
      </w:r>
    </w:p>
    <w:p w:rsidR="003A66D5" w:rsidRDefault="003A66D5" w:rsidP="003A66D5">
      <w:pPr>
        <w:pStyle w:val="ListParagraph"/>
        <w:numPr>
          <w:ilvl w:val="0"/>
          <w:numId w:val="1"/>
        </w:numPr>
      </w:pPr>
      <w:r w:rsidRPr="003A66D5">
        <w:t>Investing in areas where people are moving to, rather than from, could offer more security for your investment.</w:t>
      </w:r>
    </w:p>
    <w:p w:rsidR="003A66D5" w:rsidRDefault="003A66D5" w:rsidP="003A66D5">
      <w:pPr>
        <w:pStyle w:val="ListParagraph"/>
        <w:numPr>
          <w:ilvl w:val="0"/>
          <w:numId w:val="1"/>
        </w:numPr>
      </w:pPr>
      <w:r w:rsidRPr="00EE041C">
        <w:rPr>
          <w:b/>
        </w:rPr>
        <w:t>Source</w:t>
      </w:r>
      <w:r>
        <w:t>: Census ACS</w:t>
      </w:r>
    </w:p>
    <w:p w:rsidR="003A66D5" w:rsidRDefault="003A66D5" w:rsidP="003A66D5">
      <w:pPr>
        <w:pStyle w:val="ListParagraph"/>
        <w:numPr>
          <w:ilvl w:val="0"/>
          <w:numId w:val="1"/>
        </w:numPr>
      </w:pPr>
      <w:r w:rsidRPr="00EE041C">
        <w:rPr>
          <w:b/>
        </w:rPr>
        <w:t>Last Update</w:t>
      </w:r>
      <w:r>
        <w:t>: 2021</w:t>
      </w:r>
    </w:p>
    <w:p w:rsidR="003A66D5" w:rsidRDefault="003A66D5" w:rsidP="003A66D5"/>
    <w:p w:rsidR="003A66D5" w:rsidRDefault="003A66D5" w:rsidP="003A66D5">
      <w:r>
        <w:t>Employment (display in Purple)</w:t>
      </w:r>
    </w:p>
    <w:p w:rsidR="003A66D5" w:rsidRDefault="003A66D5" w:rsidP="003A66D5">
      <w:pPr>
        <w:pStyle w:val="ListParagraph"/>
        <w:numPr>
          <w:ilvl w:val="0"/>
          <w:numId w:val="2"/>
        </w:numPr>
      </w:pPr>
      <w:r w:rsidRPr="003A66D5">
        <w:t>Areas with higher employment rates might indicate a stable economy, which can be attractive to potential tenants.</w:t>
      </w:r>
    </w:p>
    <w:p w:rsidR="003A66D5" w:rsidRDefault="003A66D5" w:rsidP="003A66D5">
      <w:pPr>
        <w:pStyle w:val="ListParagraph"/>
        <w:numPr>
          <w:ilvl w:val="0"/>
          <w:numId w:val="2"/>
        </w:numPr>
      </w:pPr>
      <w:r w:rsidRPr="00EE041C">
        <w:rPr>
          <w:b/>
        </w:rPr>
        <w:t>Source</w:t>
      </w:r>
      <w:r>
        <w:t>: Census ACS</w:t>
      </w:r>
    </w:p>
    <w:p w:rsidR="003A66D5" w:rsidRDefault="003A66D5" w:rsidP="003A66D5">
      <w:pPr>
        <w:pStyle w:val="ListParagraph"/>
        <w:numPr>
          <w:ilvl w:val="0"/>
          <w:numId w:val="2"/>
        </w:numPr>
      </w:pPr>
      <w:r w:rsidRPr="00EE041C">
        <w:rPr>
          <w:b/>
        </w:rPr>
        <w:t>Last Update</w:t>
      </w:r>
      <w:r>
        <w:t>: 202</w:t>
      </w:r>
      <w:r>
        <w:t>0</w:t>
      </w:r>
    </w:p>
    <w:p w:rsidR="003A66D5" w:rsidRDefault="003A66D5" w:rsidP="003A66D5">
      <w:pPr>
        <w:pStyle w:val="ListParagraph"/>
        <w:ind w:left="0"/>
      </w:pPr>
    </w:p>
    <w:p w:rsidR="003A66D5" w:rsidRDefault="00A14949" w:rsidP="003A66D5">
      <w:pPr>
        <w:pStyle w:val="ListParagraph"/>
        <w:ind w:left="0"/>
      </w:pPr>
      <w:r>
        <w:t>Median Price (display in Purple)</w:t>
      </w:r>
    </w:p>
    <w:p w:rsidR="00A14949" w:rsidRDefault="00A14949" w:rsidP="00A14949">
      <w:pPr>
        <w:pStyle w:val="ListParagraph"/>
        <w:numPr>
          <w:ilvl w:val="0"/>
          <w:numId w:val="3"/>
        </w:numPr>
      </w:pPr>
      <w:r w:rsidRPr="00A14949">
        <w:t>Observing the trends in median home prices helps identify whether the market is appreciating, depreciating, or stable.</w:t>
      </w:r>
    </w:p>
    <w:p w:rsidR="00A14949" w:rsidRDefault="00A14949" w:rsidP="00A14949">
      <w:pPr>
        <w:pStyle w:val="ListParagraph"/>
        <w:numPr>
          <w:ilvl w:val="0"/>
          <w:numId w:val="3"/>
        </w:numPr>
      </w:pPr>
      <w:r w:rsidRPr="00EE041C">
        <w:rPr>
          <w:b/>
        </w:rPr>
        <w:t>Source</w:t>
      </w:r>
      <w:r>
        <w:t>: Realtor</w:t>
      </w:r>
    </w:p>
    <w:p w:rsidR="00A14949" w:rsidRDefault="00A14949" w:rsidP="00A14949">
      <w:pPr>
        <w:pStyle w:val="ListParagraph"/>
        <w:numPr>
          <w:ilvl w:val="0"/>
          <w:numId w:val="3"/>
        </w:numPr>
      </w:pPr>
      <w:r w:rsidRPr="00EE041C">
        <w:rPr>
          <w:b/>
        </w:rPr>
        <w:t>Last Updated</w:t>
      </w:r>
      <w:r>
        <w:t>: 2023</w:t>
      </w:r>
    </w:p>
    <w:p w:rsidR="00A14949" w:rsidRDefault="00A14949" w:rsidP="00A14949">
      <w:r>
        <w:t>Active Listing (</w:t>
      </w:r>
      <w:r>
        <w:t>display in Purple)</w:t>
      </w:r>
      <w:r>
        <w:t>:</w:t>
      </w:r>
    </w:p>
    <w:p w:rsidR="00A14949" w:rsidRPr="00A14949" w:rsidRDefault="00A14949" w:rsidP="00A14949">
      <w:pPr>
        <w:pStyle w:val="ListParagraph"/>
        <w:numPr>
          <w:ilvl w:val="0"/>
          <w:numId w:val="4"/>
        </w:numPr>
      </w:pPr>
      <w:r w:rsidRPr="00A14949">
        <w:t>An increasing trend may signal an oversupply, while a decreasing trend might indicate limited options in the market.</w:t>
      </w:r>
    </w:p>
    <w:p w:rsidR="00A14949" w:rsidRPr="00A14949" w:rsidRDefault="00A14949" w:rsidP="00A14949">
      <w:pPr>
        <w:pStyle w:val="ListParagraph"/>
        <w:numPr>
          <w:ilvl w:val="0"/>
          <w:numId w:val="4"/>
        </w:numPr>
      </w:pPr>
      <w:r w:rsidRPr="00A14949">
        <w:t>Understanding whether the market is expanding or contracting helps in crafting a long-term investment strategy.</w:t>
      </w:r>
    </w:p>
    <w:p w:rsidR="00A14949" w:rsidRPr="00A14949" w:rsidRDefault="00A14949" w:rsidP="00A14949">
      <w:pPr>
        <w:pStyle w:val="ListParagraph"/>
        <w:numPr>
          <w:ilvl w:val="0"/>
          <w:numId w:val="4"/>
        </w:numPr>
      </w:pPr>
      <w:r w:rsidRPr="00A14949">
        <w:t>A downward trend in listings might indicate a market where good deals become scarce and must be acted upon swiftly.</w:t>
      </w:r>
    </w:p>
    <w:p w:rsidR="00A14949" w:rsidRDefault="00A14949" w:rsidP="00A14949">
      <w:pPr>
        <w:pStyle w:val="ListParagraph"/>
        <w:numPr>
          <w:ilvl w:val="0"/>
          <w:numId w:val="4"/>
        </w:numPr>
      </w:pPr>
      <w:r w:rsidRPr="00A14949">
        <w:t>An upward trend might present the chance to be selective and focus on high-quality assets.</w:t>
      </w:r>
    </w:p>
    <w:p w:rsidR="00A14949" w:rsidRDefault="00A14949" w:rsidP="00A14949">
      <w:pPr>
        <w:pStyle w:val="ListParagraph"/>
        <w:numPr>
          <w:ilvl w:val="0"/>
          <w:numId w:val="4"/>
        </w:numPr>
      </w:pPr>
      <w:r w:rsidRPr="00EE041C">
        <w:rPr>
          <w:b/>
        </w:rPr>
        <w:t>Source</w:t>
      </w:r>
      <w:r>
        <w:t>: Realtor</w:t>
      </w:r>
    </w:p>
    <w:p w:rsidR="00A14949" w:rsidRDefault="00A14949" w:rsidP="00A14949">
      <w:pPr>
        <w:pStyle w:val="ListParagraph"/>
        <w:numPr>
          <w:ilvl w:val="0"/>
          <w:numId w:val="4"/>
        </w:numPr>
      </w:pPr>
      <w:r w:rsidRPr="00EE041C">
        <w:rPr>
          <w:b/>
        </w:rPr>
        <w:t>Last Updated</w:t>
      </w:r>
      <w:r>
        <w:t>: 2023</w:t>
      </w:r>
    </w:p>
    <w:p w:rsidR="00A14949" w:rsidRDefault="00A14949" w:rsidP="00A14949"/>
    <w:p w:rsidR="00A14949" w:rsidRDefault="00A14949" w:rsidP="00A14949">
      <w:r>
        <w:t>Days on Market (display in Purple)</w:t>
      </w:r>
    </w:p>
    <w:p w:rsidR="00A14949" w:rsidRPr="00A14949" w:rsidRDefault="00A14949" w:rsidP="00A14949">
      <w:pPr>
        <w:pStyle w:val="ListParagraph"/>
        <w:numPr>
          <w:ilvl w:val="0"/>
          <w:numId w:val="5"/>
        </w:numPr>
      </w:pPr>
      <w:r w:rsidRPr="00A14949">
        <w:t>A shorter DOM generally indicates a seller’s market, while a longer DOM suggests a buyer’s market.</w:t>
      </w:r>
    </w:p>
    <w:p w:rsidR="00A14949" w:rsidRPr="00A14949" w:rsidRDefault="00A14949" w:rsidP="00A14949">
      <w:pPr>
        <w:pStyle w:val="ListParagraph"/>
        <w:numPr>
          <w:ilvl w:val="0"/>
          <w:numId w:val="5"/>
        </w:numPr>
      </w:pPr>
      <w:r w:rsidRPr="00A14949">
        <w:t>A longer DOM may suggest that a seller is eager to sell, potentially providing buyers with stronger negotiation leverage.</w:t>
      </w:r>
    </w:p>
    <w:p w:rsidR="00A14949" w:rsidRDefault="00A14949" w:rsidP="00A14949">
      <w:pPr>
        <w:pStyle w:val="ListParagraph"/>
        <w:numPr>
          <w:ilvl w:val="0"/>
          <w:numId w:val="5"/>
        </w:numPr>
      </w:pPr>
      <w:r w:rsidRPr="00A14949">
        <w:t>Lower DOM in particular neighborhoods indicates high demand and potentially appreciating property values.</w:t>
      </w:r>
    </w:p>
    <w:p w:rsidR="00A14949" w:rsidRDefault="00A14949" w:rsidP="00A14949">
      <w:pPr>
        <w:pStyle w:val="ListParagraph"/>
        <w:numPr>
          <w:ilvl w:val="0"/>
          <w:numId w:val="5"/>
        </w:numPr>
      </w:pPr>
      <w:r>
        <w:t xml:space="preserve">It can help </w:t>
      </w:r>
      <w:r w:rsidR="00EE041C">
        <w:t>shape rental pricing and vacancy expectations</w:t>
      </w:r>
    </w:p>
    <w:p w:rsidR="00EE041C" w:rsidRDefault="00EE041C" w:rsidP="00EE041C">
      <w:pPr>
        <w:pStyle w:val="ListParagraph"/>
        <w:numPr>
          <w:ilvl w:val="0"/>
          <w:numId w:val="5"/>
        </w:numPr>
      </w:pPr>
      <w:r w:rsidRPr="00EE041C">
        <w:rPr>
          <w:b/>
        </w:rPr>
        <w:t>Source</w:t>
      </w:r>
      <w:r>
        <w:t>: Realtor</w:t>
      </w:r>
    </w:p>
    <w:p w:rsidR="00EE041C" w:rsidRDefault="00EE041C" w:rsidP="00EE041C">
      <w:pPr>
        <w:pStyle w:val="ListParagraph"/>
        <w:numPr>
          <w:ilvl w:val="0"/>
          <w:numId w:val="5"/>
        </w:numPr>
      </w:pPr>
      <w:r w:rsidRPr="00EE041C">
        <w:rPr>
          <w:b/>
        </w:rPr>
        <w:lastRenderedPageBreak/>
        <w:t>Last Updated</w:t>
      </w:r>
      <w:r>
        <w:t>: 2023</w:t>
      </w:r>
    </w:p>
    <w:p w:rsidR="00EE041C" w:rsidRDefault="00EE041C" w:rsidP="00EE041C"/>
    <w:p w:rsidR="00EE041C" w:rsidRDefault="00EE041C" w:rsidP="00EE041C">
      <w:r>
        <w:t>New Listing:</w:t>
      </w:r>
    </w:p>
    <w:p w:rsidR="00EE041C" w:rsidRPr="00EE041C" w:rsidRDefault="00EE041C" w:rsidP="00EE041C">
      <w:pPr>
        <w:pStyle w:val="ListParagraph"/>
        <w:numPr>
          <w:ilvl w:val="0"/>
          <w:numId w:val="6"/>
        </w:numPr>
      </w:pPr>
      <w:r w:rsidRPr="00EE041C">
        <w:t>A consistent increase or decrease in new listings can signal developing market trends, such as urbanization or suburban growth.</w:t>
      </w:r>
    </w:p>
    <w:p w:rsidR="00EE041C" w:rsidRDefault="00EE041C" w:rsidP="00EE041C">
      <w:pPr>
        <w:pStyle w:val="ListParagraph"/>
        <w:numPr>
          <w:ilvl w:val="0"/>
          <w:numId w:val="6"/>
        </w:numPr>
      </w:pPr>
      <w:r w:rsidRPr="00EE041C">
        <w:t>Regular and sustained levels of new listings might suggest a healthy, active market, while erratic changes may indicate instability.</w:t>
      </w:r>
    </w:p>
    <w:p w:rsidR="00EE041C" w:rsidRDefault="00EE041C" w:rsidP="00EE041C">
      <w:pPr>
        <w:pStyle w:val="ListParagraph"/>
        <w:numPr>
          <w:ilvl w:val="0"/>
          <w:numId w:val="6"/>
        </w:numPr>
      </w:pPr>
      <w:r w:rsidRPr="00EE041C">
        <w:rPr>
          <w:b/>
        </w:rPr>
        <w:t>Source</w:t>
      </w:r>
      <w:r>
        <w:t>: Realtor</w:t>
      </w:r>
    </w:p>
    <w:p w:rsidR="00EE041C" w:rsidRDefault="00EE041C" w:rsidP="00EE041C">
      <w:pPr>
        <w:pStyle w:val="ListParagraph"/>
        <w:numPr>
          <w:ilvl w:val="0"/>
          <w:numId w:val="6"/>
        </w:numPr>
      </w:pPr>
      <w:r w:rsidRPr="00EE041C">
        <w:rPr>
          <w:b/>
        </w:rPr>
        <w:t>Last Updated</w:t>
      </w:r>
      <w:r>
        <w:t>: 2023</w:t>
      </w:r>
    </w:p>
    <w:p w:rsidR="00EE041C" w:rsidRDefault="00EE041C" w:rsidP="00EE041C"/>
    <w:p w:rsidR="00EE041C" w:rsidRDefault="00EE041C" w:rsidP="00EE041C">
      <w:r>
        <w:t>Price Reduced Count:</w:t>
      </w:r>
    </w:p>
    <w:p w:rsidR="00EE041C" w:rsidRPr="00BC1D8B" w:rsidRDefault="00EE041C" w:rsidP="00EE041C">
      <w:pPr>
        <w:pStyle w:val="ListParagraph"/>
        <w:numPr>
          <w:ilvl w:val="0"/>
          <w:numId w:val="7"/>
        </w:numPr>
      </w:pPr>
      <w:r w:rsidRPr="00BC1D8B">
        <w:t>High price reduced counts may present opportunities to acquire properties below their initial listing price, and potentially below market value.</w:t>
      </w:r>
    </w:p>
    <w:p w:rsidR="00BC1D8B" w:rsidRPr="00EE041C" w:rsidRDefault="00BC1D8B" w:rsidP="00EE041C">
      <w:pPr>
        <w:pStyle w:val="ListParagraph"/>
        <w:numPr>
          <w:ilvl w:val="0"/>
          <w:numId w:val="7"/>
        </w:numPr>
      </w:pPr>
      <w:r>
        <w:t>I</w:t>
      </w:r>
      <w:r w:rsidRPr="00BC1D8B">
        <w:t>nvestors might have an advantage in negotiations in a market with numerous price reductions, as sellers may be more willing to negotiate.</w:t>
      </w:r>
    </w:p>
    <w:p w:rsidR="00EE041C" w:rsidRDefault="00BC1D8B" w:rsidP="00EE041C">
      <w:pPr>
        <w:pStyle w:val="ListParagraph"/>
        <w:numPr>
          <w:ilvl w:val="0"/>
          <w:numId w:val="7"/>
        </w:numPr>
      </w:pPr>
      <w:r w:rsidRPr="00BC1D8B">
        <w:t>A surge in price reductions could indicate an oversaturated market, where supply outweighs demand.</w:t>
      </w:r>
    </w:p>
    <w:p w:rsidR="00BC1D8B" w:rsidRDefault="00BC1D8B" w:rsidP="00BC1D8B">
      <w:pPr>
        <w:pStyle w:val="ListParagraph"/>
        <w:numPr>
          <w:ilvl w:val="0"/>
          <w:numId w:val="7"/>
        </w:numPr>
      </w:pPr>
      <w:r w:rsidRPr="00EE041C">
        <w:rPr>
          <w:b/>
        </w:rPr>
        <w:t>Source</w:t>
      </w:r>
      <w:r>
        <w:t>: Realtor</w:t>
      </w:r>
    </w:p>
    <w:p w:rsidR="00BC1D8B" w:rsidRDefault="00BC1D8B" w:rsidP="00BC1D8B">
      <w:pPr>
        <w:pStyle w:val="ListParagraph"/>
        <w:numPr>
          <w:ilvl w:val="0"/>
          <w:numId w:val="7"/>
        </w:numPr>
      </w:pPr>
      <w:r w:rsidRPr="00EE041C">
        <w:rPr>
          <w:b/>
        </w:rPr>
        <w:t>Last Updated</w:t>
      </w:r>
      <w:r>
        <w:t>: 2023</w:t>
      </w:r>
    </w:p>
    <w:p w:rsidR="00BC1D8B" w:rsidRDefault="00BC1D8B" w:rsidP="00BC1D8B"/>
    <w:p w:rsidR="00BC1D8B" w:rsidRDefault="00BC1D8B" w:rsidP="00BC1D8B">
      <w:r>
        <w:t>Pending Listing Count:</w:t>
      </w:r>
    </w:p>
    <w:p w:rsidR="00BC1D8B" w:rsidRPr="00BC1D8B" w:rsidRDefault="00BC1D8B" w:rsidP="00BC1D8B">
      <w:pPr>
        <w:pStyle w:val="ListParagraph"/>
        <w:numPr>
          <w:ilvl w:val="0"/>
          <w:numId w:val="8"/>
        </w:numPr>
      </w:pPr>
      <w:r w:rsidRPr="00BC1D8B">
        <w:t>Consistently high or increasing numbers of pending listings might indicate a vibrant and active market.</w:t>
      </w:r>
    </w:p>
    <w:p w:rsidR="00BC1D8B" w:rsidRDefault="00BC1D8B" w:rsidP="00BC1D8B">
      <w:pPr>
        <w:pStyle w:val="ListParagraph"/>
        <w:numPr>
          <w:ilvl w:val="0"/>
          <w:numId w:val="8"/>
        </w:numPr>
      </w:pPr>
      <w:r w:rsidRPr="00BC1D8B">
        <w:t>A high pending listing count indicates robust buying activity and could suggest a seller's market.</w:t>
      </w:r>
    </w:p>
    <w:p w:rsidR="00BC1D8B" w:rsidRDefault="00BC1D8B" w:rsidP="00BC1D8B">
      <w:pPr>
        <w:pStyle w:val="ListParagraph"/>
        <w:numPr>
          <w:ilvl w:val="0"/>
          <w:numId w:val="8"/>
        </w:numPr>
      </w:pPr>
      <w:r w:rsidRPr="00EE041C">
        <w:rPr>
          <w:b/>
        </w:rPr>
        <w:t>Source</w:t>
      </w:r>
      <w:r>
        <w:t>: Realtor</w:t>
      </w:r>
    </w:p>
    <w:p w:rsidR="00BC1D8B" w:rsidRDefault="00BC1D8B" w:rsidP="00BC1D8B">
      <w:pPr>
        <w:pStyle w:val="ListParagraph"/>
        <w:numPr>
          <w:ilvl w:val="0"/>
          <w:numId w:val="8"/>
        </w:numPr>
      </w:pPr>
      <w:r w:rsidRPr="00EE041C">
        <w:rPr>
          <w:b/>
        </w:rPr>
        <w:t>Last Updated</w:t>
      </w:r>
      <w:r>
        <w:t>: 2023</w:t>
      </w:r>
    </w:p>
    <w:p w:rsidR="00BC1D8B" w:rsidRDefault="00BC1D8B" w:rsidP="00BC1D8B"/>
    <w:p w:rsidR="00BC1D8B" w:rsidRDefault="00BC1D8B" w:rsidP="00BC1D8B">
      <w:r>
        <w:t>Total Listing:</w:t>
      </w:r>
    </w:p>
    <w:p w:rsidR="00BC1D8B" w:rsidRPr="003E665C" w:rsidRDefault="00BC1D8B" w:rsidP="00BC1D8B">
      <w:pPr>
        <w:pStyle w:val="ListParagraph"/>
        <w:numPr>
          <w:ilvl w:val="0"/>
          <w:numId w:val="9"/>
        </w:numPr>
      </w:pPr>
      <w:r w:rsidRPr="003E665C">
        <w:t>Consistent total listing levels might indicate a stable market, potentially signaling a secure investment environment.</w:t>
      </w:r>
    </w:p>
    <w:p w:rsidR="003E665C" w:rsidRPr="003E665C" w:rsidRDefault="003E665C" w:rsidP="00BC1D8B">
      <w:pPr>
        <w:pStyle w:val="ListParagraph"/>
        <w:numPr>
          <w:ilvl w:val="0"/>
          <w:numId w:val="9"/>
        </w:numPr>
      </w:pPr>
      <w:r w:rsidRPr="003E665C">
        <w:t>Buyers might have more negotiation leverage in markets with high total listings due to increased options.</w:t>
      </w:r>
    </w:p>
    <w:p w:rsidR="003E665C" w:rsidRDefault="003E665C" w:rsidP="003E665C">
      <w:pPr>
        <w:pStyle w:val="ListParagraph"/>
        <w:numPr>
          <w:ilvl w:val="0"/>
          <w:numId w:val="9"/>
        </w:numPr>
      </w:pPr>
      <w:r w:rsidRPr="00EE041C">
        <w:rPr>
          <w:b/>
        </w:rPr>
        <w:t>Source</w:t>
      </w:r>
      <w:r>
        <w:t>: Realtor</w:t>
      </w:r>
    </w:p>
    <w:p w:rsidR="003E665C" w:rsidRDefault="003E665C" w:rsidP="003E665C">
      <w:pPr>
        <w:pStyle w:val="ListParagraph"/>
        <w:numPr>
          <w:ilvl w:val="0"/>
          <w:numId w:val="9"/>
        </w:numPr>
      </w:pPr>
      <w:r w:rsidRPr="00EE041C">
        <w:rPr>
          <w:b/>
        </w:rPr>
        <w:t>Last Updated</w:t>
      </w:r>
      <w:r>
        <w:t>: 2023</w:t>
      </w:r>
    </w:p>
    <w:p w:rsidR="003E665C" w:rsidRDefault="003E665C" w:rsidP="003E665C"/>
    <w:p w:rsidR="003E665C" w:rsidRDefault="003E665C" w:rsidP="003E665C"/>
    <w:p w:rsidR="003E665C" w:rsidRDefault="003E665C" w:rsidP="003E665C">
      <w:r>
        <w:lastRenderedPageBreak/>
        <w:t>Median Gross Rent:</w:t>
      </w:r>
    </w:p>
    <w:p w:rsidR="003E665C" w:rsidRPr="003E665C" w:rsidRDefault="003E665C" w:rsidP="003E665C">
      <w:pPr>
        <w:pStyle w:val="ListParagraph"/>
        <w:numPr>
          <w:ilvl w:val="0"/>
          <w:numId w:val="10"/>
        </w:numPr>
      </w:pPr>
      <w:r w:rsidRPr="003E665C">
        <w:t>Investors can assess whether the median gross rent aligns with their investment goals and yields.</w:t>
      </w:r>
    </w:p>
    <w:p w:rsidR="003E665C" w:rsidRPr="003E665C" w:rsidRDefault="003E665C" w:rsidP="003E665C">
      <w:pPr>
        <w:pStyle w:val="ListParagraph"/>
        <w:numPr>
          <w:ilvl w:val="0"/>
          <w:numId w:val="10"/>
        </w:numPr>
      </w:pPr>
      <w:r w:rsidRPr="003E665C">
        <w:t>It aids landlords in making informed decisions regarding rent adjustments during lease renewals.</w:t>
      </w:r>
    </w:p>
    <w:p w:rsidR="003E665C" w:rsidRPr="003E665C" w:rsidRDefault="003E665C" w:rsidP="003E665C">
      <w:pPr>
        <w:pStyle w:val="ListParagraph"/>
        <w:numPr>
          <w:ilvl w:val="0"/>
          <w:numId w:val="10"/>
        </w:numPr>
      </w:pPr>
      <w:r w:rsidRPr="003E665C">
        <w:t>A rising median gross rent may indicate increasing demand</w:t>
      </w:r>
    </w:p>
    <w:p w:rsidR="003E665C" w:rsidRDefault="003E665C" w:rsidP="003E665C">
      <w:pPr>
        <w:pStyle w:val="ListParagraph"/>
        <w:numPr>
          <w:ilvl w:val="0"/>
          <w:numId w:val="10"/>
        </w:numPr>
      </w:pPr>
      <w:r w:rsidRPr="00EE041C">
        <w:rPr>
          <w:b/>
        </w:rPr>
        <w:t>Source</w:t>
      </w:r>
      <w:r>
        <w:t>: Census ACS</w:t>
      </w:r>
    </w:p>
    <w:p w:rsidR="003E665C" w:rsidRDefault="003E665C" w:rsidP="003E665C">
      <w:pPr>
        <w:pStyle w:val="ListParagraph"/>
        <w:numPr>
          <w:ilvl w:val="0"/>
          <w:numId w:val="10"/>
        </w:numPr>
      </w:pPr>
      <w:r w:rsidRPr="00EE041C">
        <w:rPr>
          <w:b/>
        </w:rPr>
        <w:t>Last Update</w:t>
      </w:r>
      <w:r>
        <w:t>: 2021</w:t>
      </w:r>
    </w:p>
    <w:p w:rsidR="003E665C" w:rsidRDefault="003E665C" w:rsidP="003E665C">
      <w:r>
        <w:t>Median Income:</w:t>
      </w:r>
    </w:p>
    <w:p w:rsidR="003E665C" w:rsidRPr="003E665C" w:rsidRDefault="003E665C" w:rsidP="003E665C">
      <w:pPr>
        <w:pStyle w:val="ListParagraph"/>
        <w:numPr>
          <w:ilvl w:val="0"/>
          <w:numId w:val="11"/>
        </w:numPr>
      </w:pPr>
      <w:r w:rsidRPr="003E665C">
        <w:t>Areas with higher median incomes might suggest greater financial stability of tenants or buyers, potentially reducing investment risks.</w:t>
      </w:r>
    </w:p>
    <w:p w:rsidR="003E665C" w:rsidRPr="003E665C" w:rsidRDefault="003E665C" w:rsidP="003E665C">
      <w:pPr>
        <w:pStyle w:val="ListParagraph"/>
        <w:numPr>
          <w:ilvl w:val="0"/>
          <w:numId w:val="11"/>
        </w:numPr>
      </w:pPr>
      <w:r w:rsidRPr="003E665C">
        <w:t>Rising median income might indicate areas experiencing economic growth, potentially offering lucrative investment opportunities.</w:t>
      </w:r>
    </w:p>
    <w:p w:rsidR="003E665C" w:rsidRDefault="003E665C" w:rsidP="003E665C">
      <w:pPr>
        <w:pStyle w:val="ListParagraph"/>
        <w:numPr>
          <w:ilvl w:val="0"/>
          <w:numId w:val="11"/>
        </w:numPr>
      </w:pPr>
      <w:r w:rsidRPr="00EE041C">
        <w:rPr>
          <w:b/>
        </w:rPr>
        <w:t>Source</w:t>
      </w:r>
      <w:r>
        <w:t>: Census ACS</w:t>
      </w:r>
    </w:p>
    <w:p w:rsidR="003E665C" w:rsidRDefault="003E665C" w:rsidP="003E665C">
      <w:pPr>
        <w:pStyle w:val="ListParagraph"/>
        <w:numPr>
          <w:ilvl w:val="0"/>
          <w:numId w:val="11"/>
        </w:numPr>
      </w:pPr>
      <w:r w:rsidRPr="00EE041C">
        <w:rPr>
          <w:b/>
        </w:rPr>
        <w:t>Last Update</w:t>
      </w:r>
      <w:r>
        <w:t>: 2021</w:t>
      </w:r>
    </w:p>
    <w:p w:rsidR="003E665C" w:rsidRDefault="003E665C" w:rsidP="003E665C">
      <w:pPr>
        <w:ind w:left="360"/>
      </w:pPr>
      <w:bookmarkStart w:id="0" w:name="_GoBack"/>
      <w:bookmarkEnd w:id="0"/>
    </w:p>
    <w:p w:rsidR="003E665C" w:rsidRDefault="003E665C" w:rsidP="003E665C"/>
    <w:p w:rsidR="003E665C" w:rsidRDefault="003E665C" w:rsidP="003E665C">
      <w:pPr>
        <w:pStyle w:val="ListParagraph"/>
      </w:pPr>
    </w:p>
    <w:p w:rsidR="00EE041C" w:rsidRDefault="00EE041C" w:rsidP="00EE041C">
      <w:pPr>
        <w:pStyle w:val="ListParagraph"/>
      </w:pPr>
    </w:p>
    <w:p w:rsidR="003A66D5" w:rsidRDefault="003A66D5" w:rsidP="003A66D5"/>
    <w:p w:rsidR="003A66D5" w:rsidRDefault="003A66D5" w:rsidP="003A66D5"/>
    <w:sectPr w:rsidR="003A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5818"/>
    <w:multiLevelType w:val="hybridMultilevel"/>
    <w:tmpl w:val="D82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1270"/>
    <w:multiLevelType w:val="hybridMultilevel"/>
    <w:tmpl w:val="08A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F3E"/>
    <w:multiLevelType w:val="hybridMultilevel"/>
    <w:tmpl w:val="1B2A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33C6"/>
    <w:multiLevelType w:val="hybridMultilevel"/>
    <w:tmpl w:val="C716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2A17"/>
    <w:multiLevelType w:val="hybridMultilevel"/>
    <w:tmpl w:val="E040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C74D0"/>
    <w:multiLevelType w:val="hybridMultilevel"/>
    <w:tmpl w:val="63B2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57C15"/>
    <w:multiLevelType w:val="hybridMultilevel"/>
    <w:tmpl w:val="17CC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741B3"/>
    <w:multiLevelType w:val="hybridMultilevel"/>
    <w:tmpl w:val="514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56E5B"/>
    <w:multiLevelType w:val="hybridMultilevel"/>
    <w:tmpl w:val="B2A0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0B8F"/>
    <w:multiLevelType w:val="hybridMultilevel"/>
    <w:tmpl w:val="2DF8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359CA"/>
    <w:multiLevelType w:val="hybridMultilevel"/>
    <w:tmpl w:val="C9BC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D5"/>
    <w:rsid w:val="003A66D5"/>
    <w:rsid w:val="003E665C"/>
    <w:rsid w:val="009167C5"/>
    <w:rsid w:val="0096232F"/>
    <w:rsid w:val="00A14949"/>
    <w:rsid w:val="00BC1D8B"/>
    <w:rsid w:val="00EE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A73E"/>
  <w15:chartTrackingRefBased/>
  <w15:docId w15:val="{6A3D8F2C-7844-4709-8F55-26FFBACC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Singh</dc:creator>
  <cp:keywords/>
  <dc:description/>
  <cp:lastModifiedBy>Nilesh Singh</cp:lastModifiedBy>
  <cp:revision>1</cp:revision>
  <dcterms:created xsi:type="dcterms:W3CDTF">2023-10-06T22:05:00Z</dcterms:created>
  <dcterms:modified xsi:type="dcterms:W3CDTF">2023-10-06T22:58:00Z</dcterms:modified>
</cp:coreProperties>
</file>