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numPr>
          <w:ilvl w:val="0"/>
          <w:numId w:val="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Follow up prompt is missing for quiz generator</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352" w:dyaOrig="4071">
          <v:rect xmlns:o="urn:schemas-microsoft-com:office:office" xmlns:v="urn:schemas-microsoft-com:vml" id="rectole0000000000" style="width:317.600000pt;height:203.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Comprehension chatbot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 asked to be written in german language which is good but the follow up prompt is in english it should be german too. See screenshot below</w:t>
      </w:r>
    </w:p>
    <w:p>
      <w:pPr>
        <w:numPr>
          <w:ilvl w:val="0"/>
          <w:numId w:val="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issue is not at my side</w:t>
        <w:tab/>
      </w: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80">
          <v:rect xmlns:o="urn:schemas-microsoft-com:office:office" xmlns:v="urn:schemas-microsoft-com:vml" id="rectole0000000001" style="width:432.000000pt;height:24.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the request to api goes from followup, you can see in the screenshot, the language is </w:t>
      </w:r>
      <w:r>
        <w:rPr>
          <w:rFonts w:ascii="Calibri" w:hAnsi="Calibri" w:cs="Calibri" w:eastAsia="Calibri"/>
          <w:b/>
          <w:color w:val="auto"/>
          <w:spacing w:val="0"/>
          <w:position w:val="0"/>
          <w:sz w:val="22"/>
          <w:shd w:fill="auto" w:val="clear"/>
        </w:rPr>
        <w:t xml:space="preserve">German</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object w:dxaOrig="7174" w:dyaOrig="4353">
          <v:rect xmlns:o="urn:schemas-microsoft-com:office:office" xmlns:v="urn:schemas-microsoft-com:vml" id="rectole0000000002" style="width:358.700000pt;height:217.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The follow up prompt responded in german below even though I chose English first time. I think this issue is because I chose german for another chatbot now its responding in german the follow up prompts need to be investigated?</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object w:dxaOrig="8664" w:dyaOrig="5027">
          <v:rect xmlns:o="urn:schemas-microsoft-com:office:office" xmlns:v="urn:schemas-microsoft-com:vml" id="rectole0000000003" style="width:433.200000pt;height:251.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10"/>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Video To Notes </w:t>
      </w:r>
      <w:r>
        <w:rPr>
          <w:rFonts w:ascii="Calibri" w:hAnsi="Calibri" w:cs="Calibri" w:eastAsia="Calibri"/>
          <w:color w:val="auto"/>
          <w:spacing w:val="0"/>
          <w:position w:val="0"/>
          <w:sz w:val="22"/>
          <w:shd w:fill="auto" w:val="clear"/>
        </w:rPr>
        <w:t xml:space="preserve">chatbot still not working I used this youtube link below can you test with this youtube link?:</w:t>
      </w:r>
      <w:r>
        <w:rPr>
          <w:rFonts w:ascii="Calibri" w:hAnsi="Calibri" w:cs="Calibri" w:eastAsia="Calibri"/>
          <w:b/>
          <w:color w:val="auto"/>
          <w:spacing w:val="0"/>
          <w:position w:val="0"/>
          <w:sz w:val="22"/>
          <w:shd w:fill="auto" w:val="clear"/>
        </w:rPr>
        <w:br/>
      </w:r>
      <w:hyperlink xmlns:r="http://schemas.openxmlformats.org/officeDocument/2006/relationships" r:id="docRId8">
        <w:r>
          <w:rPr>
            <w:rFonts w:ascii="Calibri" w:hAnsi="Calibri" w:cs="Calibri" w:eastAsia="Calibri"/>
            <w:b/>
            <w:color w:val="0000FF"/>
            <w:spacing w:val="0"/>
            <w:position w:val="0"/>
            <w:sz w:val="22"/>
            <w:u w:val="single"/>
            <w:shd w:fill="auto" w:val="clear"/>
          </w:rPr>
          <w:t xml:space="preserve">https://www.youtube.com/watch?v=bfr82RB72U8</w:t>
        </w:r>
      </w:hyperlink>
    </w:p>
    <w:p>
      <w:pPr>
        <w:numPr>
          <w:ilvl w:val="0"/>
          <w:numId w:val="10"/>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it worked at my side</w:t>
      </w:r>
    </w:p>
    <w:p>
      <w:pPr>
        <w:numPr>
          <w:ilvl w:val="0"/>
          <w:numId w:val="10"/>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This video discusses the global issue of water scarcity and the challenges in accessing clean drinking water. It explores the process of desalination, which removes salts from water to make it drinkable. The video emphasizes that while desalination can provide a solution, there are concerns about the energy consumption, cost, and environmental impacts associated with the process. The video highlights the Lewis Carlsbad Desalination Plant in San Diego County as an example and discusses the importance of private financing and long-term water purchase agreements for sustainability. It also mentions the challenge of managing the disposal of brine, a byproduct of desalination. The video suggests that desalination alone cannot solve global water problems but can have a significant local impact when coupled with other techniques such as water efficiency. It concludes by recognizing the uncertainty of desalination's role in the future of clean water.</w:t>
      </w:r>
    </w:p>
    <w:p>
      <w:pPr>
        <w:spacing w:before="0" w:after="160" w:line="259"/>
        <w:ind w:right="0" w:left="720" w:firstLine="0"/>
        <w:jc w:val="left"/>
        <w:rPr>
          <w:rFonts w:ascii="Calibri" w:hAnsi="Calibri" w:cs="Calibri" w:eastAsia="Calibri"/>
          <w:b/>
          <w:color w:val="auto"/>
          <w:spacing w:val="0"/>
          <w:position w:val="0"/>
          <w:sz w:val="22"/>
          <w:shd w:fill="auto" w:val="clear"/>
        </w:rPr>
      </w:pPr>
      <w:r>
        <w:object w:dxaOrig="7498" w:dyaOrig="3672">
          <v:rect xmlns:o="urn:schemas-microsoft-com:office:office" xmlns:v="urn:schemas-microsoft-com:vml" id="rectole0000000004" style="width:374.900000pt;height:183.6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numPr>
          <w:ilvl w:val="0"/>
          <w:numId w:val="12"/>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Video to Quiz still not working using the same youtube link can you test this link? </w:t>
      </w:r>
      <w:hyperlink xmlns:r="http://schemas.openxmlformats.org/officeDocument/2006/relationships" r:id="docRId11">
        <w:r>
          <w:rPr>
            <w:rFonts w:ascii="Calibri" w:hAnsi="Calibri" w:cs="Calibri" w:eastAsia="Calibri"/>
            <w:b/>
            <w:color w:val="0000FF"/>
            <w:spacing w:val="0"/>
            <w:position w:val="0"/>
            <w:sz w:val="22"/>
            <w:u w:val="single"/>
            <w:shd w:fill="auto" w:val="clear"/>
          </w:rPr>
          <w:t xml:space="preserve">https://www.youtube.com/watch?v=bfr82RB72U8</w:t>
        </w:r>
      </w:hyperlink>
    </w:p>
    <w:p>
      <w:pPr>
        <w:numPr>
          <w:ilvl w:val="0"/>
          <w:numId w:val="12"/>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it also worked</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1. True or False: One-third of the global population currently lacks access to safe drinking water.</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True or False: By 2050, over half of the global population could be living in water-stressed areas.</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True or False: The majority of freshwater is locked away in oceans or underground.</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True or False: Desalination is the process of removing salt from seawater.</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True or False: The two main types of desalination are thermal desalination and membrane desalination.</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True or False: Desalination is primarily used in regions with water scarcity, such as the Middle East and North Africa.</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True or False: The Lewis Carlsbad desalination plant is the largest of its kind in the Eastern Hemisphere.</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True or False: Desalinated water in Carlsbad currently costs less than imported water.</w:t>
      </w:r>
    </w:p>
    <w:p>
      <w:pPr>
        <w:numPr>
          <w:ilvl w:val="0"/>
          <w:numId w:val="1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True or False: Building desalination plants should be the first priority in addressing water scarcity.</w:t>
      </w:r>
    </w:p>
    <w:p>
      <w:pPr>
        <w:numPr>
          <w:ilvl w:val="0"/>
          <w:numId w:val="12"/>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10. True or False: Desalination is a complete and standalone solution to water scarcity.</w:t>
      </w:r>
    </w:p>
    <w:p>
      <w:pPr>
        <w:spacing w:before="0" w:after="160" w:line="259"/>
        <w:ind w:right="0" w:left="720" w:firstLine="0"/>
        <w:jc w:val="left"/>
        <w:rPr>
          <w:rFonts w:ascii="Calibri" w:hAnsi="Calibri" w:cs="Calibri" w:eastAsia="Calibri"/>
          <w:b/>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object w:dxaOrig="8664" w:dyaOrig="4891">
          <v:rect xmlns:o="urn:schemas-microsoft-com:office:office" xmlns:v="urn:schemas-microsoft-com:vml" id="rectole0000000005" style="width:433.200000pt;height:244.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1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Video to Quiz “language option”does not work.</w:t>
      </w:r>
    </w:p>
    <w:p>
      <w:pPr>
        <w:numPr>
          <w:ilvl w:val="0"/>
          <w:numId w:val="1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issue is at api developer side.</w:t>
      </w:r>
    </w:p>
    <w:p>
      <w:pPr>
        <w:numPr>
          <w:ilvl w:val="0"/>
          <w:numId w:val="14"/>
        </w:numPr>
        <w:spacing w:before="0" w:after="160" w:line="240"/>
        <w:ind w:right="0" w:left="720" w:hanging="360"/>
        <w:jc w:val="left"/>
        <w:rPr>
          <w:rFonts w:ascii="Calibri" w:hAnsi="Calibri" w:cs="Calibri" w:eastAsia="Calibri"/>
          <w:color w:val="auto"/>
          <w:spacing w:val="0"/>
          <w:position w:val="0"/>
          <w:sz w:val="22"/>
          <w:shd w:fill="auto" w:val="clear"/>
        </w:rPr>
      </w:pPr>
      <w:r>
        <w:object w:dxaOrig="8640" w:dyaOrig="645">
          <v:rect xmlns:o="urn:schemas-microsoft-com:office:office" xmlns:v="urn:schemas-microsoft-com:vml" id="rectole0000000006" style="width:432.000000pt;height:32.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6" ShapeID="rectole0000000006" r:id="docRId14"/>
        </w:object>
      </w:r>
    </w:p>
    <w:p>
      <w:pPr>
        <w:numPr>
          <w:ilvl w:val="0"/>
          <w:numId w:val="1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my side the language value is going right.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664" w:dyaOrig="5108">
          <v:rect xmlns:o="urn:schemas-microsoft-com:office:office" xmlns:v="urn:schemas-microsoft-com:vml" id="rectole0000000007" style="width:433.200000pt;height:255.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8"/>
        </w:numPr>
        <w:spacing w:before="0" w:after="160" w:line="259"/>
        <w:ind w:right="0" w:left="720" w:hanging="36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On the sign up page </w:t>
      </w:r>
      <w:hyperlink xmlns:r="http://schemas.openxmlformats.org/officeDocument/2006/relationships" r:id="docRId18">
        <w:r>
          <w:rPr>
            <w:rFonts w:ascii="Calibri" w:hAnsi="Calibri" w:cs="Calibri" w:eastAsia="Calibri"/>
            <w:color w:val="FF0000"/>
            <w:spacing w:val="0"/>
            <w:position w:val="0"/>
            <w:sz w:val="22"/>
            <w:u w:val="single"/>
            <w:shd w:fill="auto" w:val="clear"/>
          </w:rPr>
          <w:t xml:space="preserve">https://www.teachassistai.com/signup</w:t>
        </w:r>
      </w:hyperlink>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Can you link the term and conditions  Privacy Policy, and Cookie Policy ( you can find the links at footer of website)</w:t>
        <w:br/>
      </w:r>
      <w:r>
        <w:rPr>
          <w:rFonts w:ascii="Calibri" w:hAnsi="Calibri" w:cs="Calibri" w:eastAsia="Calibri"/>
          <w:color w:val="auto"/>
          <w:spacing w:val="0"/>
          <w:position w:val="0"/>
          <w:sz w:val="22"/>
          <w:shd w:fill="auto" w:val="clear"/>
        </w:rPr>
        <w:br/>
      </w:r>
      <w:r>
        <w:object w:dxaOrig="8664" w:dyaOrig="5405">
          <v:rect xmlns:o="urn:schemas-microsoft-com:office:office" xmlns:v="urn:schemas-microsoft-com:vml" id="rectole0000000008" style="width:433.200000pt;height:270.2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On the sign up page - </w:t>
      </w:r>
      <w:hyperlink xmlns:r="http://schemas.openxmlformats.org/officeDocument/2006/relationships" r:id="docRId21">
        <w:r>
          <w:rPr>
            <w:rFonts w:ascii="Calibri" w:hAnsi="Calibri" w:cs="Calibri" w:eastAsia="Calibri"/>
            <w:color w:val="FF0000"/>
            <w:spacing w:val="0"/>
            <w:position w:val="0"/>
            <w:sz w:val="22"/>
            <w:u w:val="single"/>
            <w:shd w:fill="auto" w:val="clear"/>
          </w:rPr>
          <w:t xml:space="preserve">https://www.teachassistai.com/signup</w:t>
        </w:r>
      </w:hyperlink>
      <w:r>
        <w:rPr>
          <w:rFonts w:ascii="Calibri" w:hAnsi="Calibri" w:cs="Calibri" w:eastAsia="Calibri"/>
          <w:color w:val="FF0000"/>
          <w:spacing w:val="0"/>
          <w:position w:val="0"/>
          <w:sz w:val="22"/>
          <w:shd w:fill="auto" w:val="clear"/>
        </w:rPr>
        <w:t xml:space="preserve"> Please mention all mandatory fields as *</w:t>
        <w:br/>
        <w:t xml:space="preserve">AND</w:t>
        <w:br/>
        <w:t xml:space="preserve">Sign up button should be disabled until all mandatory fields are filled and terms check box is clicked</w:t>
        <w:br/>
      </w:r>
    </w:p>
    <w:p>
      <w:pPr>
        <w:numPr>
          <w:ilvl w:val="0"/>
          <w:numId w:val="2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Remove the button “Reveal Answer” button for the following chatbots:</w:t>
        <w:br/>
        <w:t xml:space="preserve">1. Maths Quiz</w:t>
        <w:br/>
        <w:t xml:space="preserve">2. general quiz </w:t>
        <w:br/>
        <w:t xml:space="preserve">3. Video Quiz</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8664" w:dyaOrig="3698">
          <v:rect xmlns:o="urn:schemas-microsoft-com:office:office" xmlns:v="urn:schemas-microsoft-com:vml" id="rectole0000000009" style="width:433.200000pt;height:184.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Power point presentation chatbot</w:t>
      </w:r>
      <w:r>
        <w:rPr>
          <w:rFonts w:ascii="Calibri" w:hAnsi="Calibri" w:cs="Calibri" w:eastAsia="Calibri"/>
          <w:color w:val="auto"/>
          <w:spacing w:val="0"/>
          <w:position w:val="0"/>
          <w:sz w:val="22"/>
          <w:shd w:fill="auto" w:val="clear"/>
        </w:rPr>
        <w:br/>
        <w:br/>
        <w:t xml:space="preserve">By default extra 3 slides are present in the powerpoint output.</w:t>
        <w:br/>
        <w:t xml:space="preserve">Example: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user gives 10 slide as required then 13 slides generated and if user gives 5 slides 8 slides generated</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user gives more than 10 like 17 or 20 then only 14 slides generated</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FFFF00"/>
          <w:spacing w:val="0"/>
          <w:position w:val="0"/>
          <w:sz w:val="22"/>
          <w:shd w:fill="000080" w:val="clear"/>
        </w:rPr>
        <w:t xml:space="preserve">I don't about this. I am just sending the request number to api. It is the issue with api</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Powerpoint presentation: In the language field even before changing default language from English to any other language, application is processing the output (output not generated)</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SEE ATTACHED VIDEO</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Spelling mistake should be “variety” on all chatbots</w:t>
      </w:r>
      <w:r>
        <w:rPr>
          <w:rFonts w:ascii="Calibri" w:hAnsi="Calibri" w:cs="Calibri" w:eastAsia="Calibri"/>
          <w:color w:val="auto"/>
          <w:spacing w:val="0"/>
          <w:position w:val="0"/>
          <w:sz w:val="22"/>
          <w:shd w:fill="auto" w:val="clear"/>
        </w:rPr>
        <w:t xml:space="preserve"> </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object w:dxaOrig="8664" w:dyaOrig="3944">
          <v:rect xmlns:o="urn:schemas-microsoft-com:office:office" xmlns:v="urn:schemas-microsoft-com:vml" id="rectole0000000010" style="width:433.200000pt;height:197.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8"/>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Can't test Google doc export feature in all chatbots since application is under testing and google verification is in progress message is shown so when you click on export using Google doc it will throw a pop of Google account you signed in and when you select Google account it throws similar to this message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can you please test this from your side? </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3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Export PDF and word doc function not working for any of the chat bots when you choose from</w:t>
      </w:r>
      <w:r>
        <w:rPr>
          <w:rFonts w:ascii="Calibri" w:hAnsi="Calibri" w:cs="Calibri" w:eastAsia="Calibri"/>
          <w:b/>
          <w:color w:val="FF0000"/>
          <w:spacing w:val="0"/>
          <w:position w:val="0"/>
          <w:sz w:val="22"/>
          <w:shd w:fill="auto" w:val="clear"/>
        </w:rPr>
        <w:t xml:space="preserve"> history</w:t>
      </w:r>
      <w:r>
        <w:rPr>
          <w:rFonts w:ascii="Calibri" w:hAnsi="Calibri" w:cs="Calibri" w:eastAsia="Calibri"/>
          <w:color w:val="FF0000"/>
          <w:spacing w:val="0"/>
          <w:position w:val="0"/>
          <w:sz w:val="22"/>
          <w:shd w:fill="auto" w:val="clear"/>
        </w:rPr>
        <w:t xml:space="preserve">–</w:t>
      </w:r>
      <w:r>
        <w:rPr>
          <w:rFonts w:ascii="Calibri" w:hAnsi="Calibri" w:cs="Calibri" w:eastAsia="Calibri"/>
          <w:color w:val="FF0000"/>
          <w:spacing w:val="0"/>
          <w:position w:val="0"/>
          <w:sz w:val="22"/>
          <w:shd w:fill="auto" w:val="clear"/>
        </w:rPr>
        <w:t xml:space="preserve"> Can you please confirm from your side. </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32"/>
        </w:numPr>
        <w:spacing w:before="0" w:after="160" w:line="259"/>
        <w:ind w:right="0" w:left="720" w:hanging="36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Export to Excel results always shows only the below output which is wrong</w:t>
      </w:r>
    </w:p>
    <w:p>
      <w:pPr>
        <w:spacing w:before="0" w:after="160" w:line="259"/>
        <w:ind w:right="0" w:left="72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br/>
        <w:t xml:space="preserve">Question and Answer as Heading with Created timestamp but no output.</w:t>
      </w:r>
    </w:p>
    <w:p>
      <w:pPr>
        <w:spacing w:before="0" w:after="160" w:line="259"/>
        <w:ind w:right="0" w:left="72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Tried for different chatbots and result stays the same </w:t>
      </w:r>
      <w:r>
        <w:rPr>
          <w:rFonts w:ascii="Calibri" w:hAnsi="Calibri" w:cs="Calibri" w:eastAsia="Calibri"/>
          <w:color w:val="FF0000"/>
          <w:spacing w:val="0"/>
          <w:position w:val="0"/>
          <w:sz w:val="22"/>
          <w:shd w:fill="auto" w:val="clear"/>
        </w:rPr>
        <w:t xml:space="preserve">–</w:t>
      </w:r>
      <w:r>
        <w:rPr>
          <w:rFonts w:ascii="Calibri" w:hAnsi="Calibri" w:cs="Calibri" w:eastAsia="Calibri"/>
          <w:color w:val="FF0000"/>
          <w:spacing w:val="0"/>
          <w:position w:val="0"/>
          <w:sz w:val="22"/>
          <w:shd w:fill="auto" w:val="clear"/>
        </w:rPr>
        <w:t xml:space="preserve"> can you please test this?</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Please show the current plan in different color or with some distinguishing feature when user is signed in?</w:t>
        <w:br/>
      </w:r>
      <w:hyperlink xmlns:r="http://schemas.openxmlformats.org/officeDocument/2006/relationships" r:id="docRId26">
        <w:r>
          <w:rPr>
            <w:rFonts w:ascii="Calibri" w:hAnsi="Calibri" w:cs="Calibri" w:eastAsia="Calibri"/>
            <w:color w:val="0000FF"/>
            <w:spacing w:val="0"/>
            <w:position w:val="0"/>
            <w:sz w:val="22"/>
            <w:u w:val="single"/>
            <w:shd w:fill="auto" w:val="clear"/>
          </w:rPr>
          <w:t xml:space="preserve">https://www.teachassistai.com/pricing</w:t>
        </w:r>
      </w:hyperlink>
      <w:r>
        <w:rPr>
          <w:rFonts w:ascii="Calibri" w:hAnsi="Calibri" w:cs="Calibri" w:eastAsia="Calibri"/>
          <w:color w:val="auto"/>
          <w:spacing w:val="0"/>
          <w:position w:val="0"/>
          <w:sz w:val="22"/>
          <w:shd w:fill="auto" w:val="clear"/>
        </w:rPr>
        <w:br/>
      </w:r>
    </w:p>
    <w:p>
      <w:pPr>
        <w:numPr>
          <w:ilvl w:val="0"/>
          <w:numId w:val="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Can you update the wording below to “ (Eg: multiple choice, true or false &amp; short answer) for these chatbots:</w:t>
        <w:br/>
        <w:t xml:space="preserve">1. Quiz Generator</w:t>
        <w:br/>
        <w:t xml:space="preserve">2. Video to Quiz</w:t>
        <w:br/>
        <w:t xml:space="preserve">3.Maths Quiz</w:t>
        <w:br/>
      </w:r>
      <w:r>
        <w:rPr>
          <w:rFonts w:ascii="Calibri" w:hAnsi="Calibri" w:cs="Calibri" w:eastAsia="Calibri"/>
          <w:color w:val="auto"/>
          <w:spacing w:val="0"/>
          <w:position w:val="0"/>
          <w:sz w:val="22"/>
          <w:shd w:fill="auto" w:val="clear"/>
        </w:rPr>
        <w:br/>
      </w:r>
      <w:r>
        <w:object w:dxaOrig="4947" w:dyaOrig="7532">
          <v:rect xmlns:o="urn:schemas-microsoft-com:office:office" xmlns:v="urn:schemas-microsoft-com:vml" id="rectole0000000011" style="width:247.350000pt;height:376.6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1" ShapeID="rectole0000000011" r:id="docRId27"/>
        </w:object>
      </w:r>
      <w:r>
        <w:rPr>
          <w:rFonts w:ascii="Calibri" w:hAnsi="Calibri" w:cs="Calibri" w:eastAsia="Calibri"/>
          <w:color w:val="auto"/>
          <w:spacing w:val="0"/>
          <w:position w:val="0"/>
          <w:sz w:val="22"/>
          <w:shd w:fill="auto" w:val="clear"/>
        </w:rPr>
        <w:br/>
        <w:br/>
      </w:r>
    </w:p>
    <w:p>
      <w:pPr>
        <w:numPr>
          <w:ilvl w:val="0"/>
          <w:numId w:val="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remove the top banner it doesn’t look good sorry I thought it would but better not having image there on the </w:t>
      </w:r>
      <w:hyperlink xmlns:r="http://schemas.openxmlformats.org/officeDocument/2006/relationships" r:id="docRId29">
        <w:r>
          <w:rPr>
            <w:rFonts w:ascii="Calibri" w:hAnsi="Calibri" w:cs="Calibri" w:eastAsia="Calibri"/>
            <w:color w:val="0000FF"/>
            <w:spacing w:val="0"/>
            <w:position w:val="0"/>
            <w:sz w:val="22"/>
            <w:u w:val="single"/>
            <w:shd w:fill="auto" w:val="clear"/>
          </w:rPr>
          <w:t xml:space="preserve">https://www.teachassistai.com/teachers</w:t>
        </w:r>
      </w:hyperlink>
      <w:r>
        <w:rPr>
          <w:rFonts w:ascii="Calibri" w:hAnsi="Calibri" w:cs="Calibri" w:eastAsia="Calibri"/>
          <w:color w:val="auto"/>
          <w:spacing w:val="0"/>
          <w:position w:val="0"/>
          <w:sz w:val="22"/>
          <w:shd w:fill="auto" w:val="clear"/>
        </w:rPr>
        <w:br/>
      </w:r>
      <w:r>
        <w:object w:dxaOrig="6706" w:dyaOrig="2924">
          <v:rect xmlns:o="urn:schemas-microsoft-com:office:office" xmlns:v="urn:schemas-microsoft-com:vml" id="rectole0000000012" style="width:335.300000pt;height:146.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2" ShapeID="rectole0000000012" r:id="docRId30"/>
        </w:object>
      </w:r>
    </w:p>
    <w:p>
      <w:pPr>
        <w:numPr>
          <w:ilvl w:val="0"/>
          <w:numId w:val="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how do I change password for admin access in backend info@teachassistai.com? </w:t>
      </w:r>
      <w:r>
        <w:rPr>
          <w:rFonts w:ascii="Calibri" w:hAnsi="Calibri" w:cs="Calibri" w:eastAsia="Calibri"/>
          <w:color w:val="auto"/>
          <w:spacing w:val="0"/>
          <w:position w:val="0"/>
          <w:sz w:val="22"/>
          <w:shd w:fill="auto" w:val="clear"/>
        </w:rPr>
        <w:br/>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num w:numId="1">
    <w:abstractNumId w:val="84"/>
  </w:num>
  <w:num w:numId="4">
    <w:abstractNumId w:val="78"/>
  </w:num>
  <w:num w:numId="8">
    <w:abstractNumId w:val="72"/>
  </w:num>
  <w:num w:numId="10">
    <w:abstractNumId w:val="66"/>
  </w:num>
  <w:num w:numId="12">
    <w:abstractNumId w:val="60"/>
  </w:num>
  <w:num w:numId="14">
    <w:abstractNumId w:val="54"/>
  </w:num>
  <w:num w:numId="18">
    <w:abstractNumId w:val="48"/>
  </w:num>
  <w:num w:numId="20">
    <w:abstractNumId w:val="42"/>
  </w:num>
  <w:num w:numId="22">
    <w:abstractNumId w:val="36"/>
  </w:num>
  <w:num w:numId="24">
    <w:abstractNumId w:val="30"/>
  </w:num>
  <w:num w:numId="26">
    <w:abstractNumId w:val="24"/>
  </w:num>
  <w:num w:numId="28">
    <w:abstractNumId w:val="18"/>
  </w:num>
  <w:num w:numId="30">
    <w:abstractNumId w:val="12"/>
  </w:num>
  <w:num w:numId="32">
    <w:abstractNumId w:val="6"/>
  </w:num>
  <w:num w:numId="3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6.bin" Id="docRId14" Type="http://schemas.openxmlformats.org/officeDocument/2006/relationships/oleObject" /><Relationship Target="media/image9.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embeddings/oleObject9.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embeddings/oleObject5.bin" Id="docRId12" Type="http://schemas.openxmlformats.org/officeDocument/2006/relationships/oleObject" /><Relationship TargetMode="External" Target="https://www.teachassistai.com/signup" Id="docRId21" Type="http://schemas.openxmlformats.org/officeDocument/2006/relationships/hyperlink" /><Relationship TargetMode="External" Target="https://www.teachassistai.com/teachers" Id="docRId29" Type="http://schemas.openxmlformats.org/officeDocument/2006/relationships/hyperlink" /><Relationship TargetMode="External" Target="https://www.youtube.com/watch?v=bfr82RB72U8" Id="docRId8" Type="http://schemas.openxmlformats.org/officeDocument/2006/relationships/hyperlink" /><Relationship Target="media/image5.wmf" Id="docRId13" Type="http://schemas.openxmlformats.org/officeDocument/2006/relationships/image" /><Relationship Target="media/image8.wmf" Id="docRId20" Type="http://schemas.openxmlformats.org/officeDocument/2006/relationships/image" /><Relationship Target="media/image11.wmf" Id="docRId28" Type="http://schemas.openxmlformats.org/officeDocument/2006/relationships/image" /><Relationship Target="media/image1.wmf" Id="docRId3" Type="http://schemas.openxmlformats.org/officeDocument/2006/relationships/image" /><Relationship Target="media/image4.wmf" Id="docRId10" Type="http://schemas.openxmlformats.org/officeDocument/2006/relationships/image" /><Relationship TargetMode="External" Target="https://www.teachassistai.com/signup" Id="docRId18" Type="http://schemas.openxmlformats.org/officeDocument/2006/relationships/hyperlink" /><Relationship Target="embeddings/oleObject1.bin" Id="docRId2" Type="http://schemas.openxmlformats.org/officeDocument/2006/relationships/oleObject" /><Relationship Target="embeddings/oleObject11.bin" Id="docRId27" Type="http://schemas.openxmlformats.org/officeDocument/2006/relationships/oleObject" /><Relationship Target="embeddings/oleObject12.bin" Id="docRId30" Type="http://schemas.openxmlformats.org/officeDocument/2006/relationships/oleObject" /><Relationship TargetMode="External" Target="https://www.youtube.com/watch?v=bfr82RB72U8" Id="docRId11" Type="http://schemas.openxmlformats.org/officeDocument/2006/relationships/hyperlink" /><Relationship Target="embeddings/oleObject8.bin" Id="docRId19" Type="http://schemas.openxmlformats.org/officeDocument/2006/relationships/oleObject" /><Relationship TargetMode="External" Target="https://www.teachassistai.com/pricing" Id="docRId26" Type="http://schemas.openxmlformats.org/officeDocument/2006/relationships/hyperlink" /><Relationship Target="media/image12.wmf" Id="docRId31" Type="http://schemas.openxmlformats.org/officeDocument/2006/relationships/image" /><Relationship Target="media/image2.wmf" Id="docRId5" Type="http://schemas.openxmlformats.org/officeDocument/2006/relationships/image" /><Relationship Target="embeddings/oleObject7.bin" Id="docRId16" Type="http://schemas.openxmlformats.org/officeDocument/2006/relationships/oleObject" /><Relationship Target="media/image10.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7.wmf" Id="docRId17" Type="http://schemas.openxmlformats.org/officeDocument/2006/relationships/image" /><Relationship Target="embeddings/oleObject10.bin" Id="docRId24" Type="http://schemas.openxmlformats.org/officeDocument/2006/relationships/oleObject" /><Relationship Target="styles.xml" Id="docRId33" Type="http://schemas.openxmlformats.org/officeDocument/2006/relationships/styles" /></Relationships>
</file>