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6iwsv5ylmn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Reverse Engineering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Assembly Instructions Class Demo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mov : moves data into destination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 eax, ebx # copy value in ebx into eax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push : places data onto the stack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push[var] # push var into the stack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pop : pulls data off the stack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 [ebx] # pull top element of the stack into memory at EBX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lea : loads data into identified address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 eax,[var] # var is placed into EAX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Instruction | Register |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MOV EAX,5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MOV EBX,EAX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MOV [var1],EAX ; var1=5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MOV R12,[var1]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*INCORRECT (memory to memory)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MOV [var2],[var1]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 EAX,5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 EBX,EAX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EBX,10 ; EBX=EBX+10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EBX,EAX ; EBX=EBX+EAX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EAX stays as value 5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 EAX,2 ; EAX=EAX-2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 EBX,EAX ; EBX=EBX-EAX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EBX now has a value 17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MUL/IMUL EAX,5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DIV/IDIV EAX,3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 EBX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 EBX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Jump and Compare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 EAX,5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 EBX,6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CMP EAX,EBX EAX-EBX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 lab1 (conditional)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 EAX,1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JMP lab1 (unconditional)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lab1: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 EAX,0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will return 0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Instruction Pointer (read-only, can’t write/modify)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 EAX,5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 EBX,120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PUSH EAX (pushes onto the *top* of the stack)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PUSH EBX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 EDX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*Subtract to grow stack down, add to shrink up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85988" cy="227342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2273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860511" cy="23043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0511" cy="2304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r12, 1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cmp r12, r13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jl loop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int math(char* num1){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int sumOf;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int num2 = 66;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int num11 = atoi(num1); //Converts the string into an integer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sumOf = num11+num2;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return sumOf;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int main(void){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char num1[10];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printf("Enter number: ");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fgets(num1,5,stdin);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strtok(num1, "\n");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printf("%d\n",math(num1)); //Adds 66 to whatever the user inputs and then writes it to the screen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 flow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ret : return, pops the memory location of the stack and then execuates a unconditional jmp to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subroutine location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 1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6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mov rax, 16 //16 moved into rax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push rax //push value of rax (16) onto stack. RSP is pushed up 8 bytes (64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bits)</w:t>
      </w:r>
    </w:p>
    <w:p w:rsidR="00000000" w:rsidDel="00000000" w:rsidP="00000000" w:rsidRDefault="00000000" w:rsidRPr="00000000" w14:paraId="00000066">
      <w:pPr>
        <w:ind w:left="720" w:firstLine="720"/>
        <w:rPr/>
      </w:pPr>
      <w:r w:rsidDel="00000000" w:rsidR="00000000" w:rsidRPr="00000000">
        <w:rPr>
          <w:rtl w:val="0"/>
        </w:rPr>
        <w:t xml:space="preserve">jmp mem2 //jmp to mem2 memory location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mem1: //Subroutine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mov rax, 0 //move 0 (error free) exit code to rax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ret //return out of code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mem2: //Subroutine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pop r8 //pop value on the stack (16) into r8. RSP falls 8 bytes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cmp rax, r8 //compare rax register value (16) to r8 register value (16)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je mem1 //jump if comparison has zero bit set to mem1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 2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mov rcx, 25 //store the value 25 in rcx register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mov rbx, 62 //store the value 62 in rbx register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jmp mem1 //jumps to mem1 location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mem1: //Subroutine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sub rbx, 40 //subtract 40 from rbx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mov rsi, rbx //copy rbx value to rsi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cmp rcx, rsi //compare the values in rcx and rsi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jmple mem2 //jumps to mem2 location if value is less than or equal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mem2: //Subroutine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mov rax, 0 //store 0 in rax</w:t>
      </w:r>
    </w:p>
    <w:p w:rsidR="00000000" w:rsidDel="00000000" w:rsidP="00000000" w:rsidRDefault="00000000" w:rsidRPr="00000000" w14:paraId="0000007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ret //return out of code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PE Server: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http://10.50.20.250:8000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AHKA-919-A</w:t>
    </w:r>
  </w:p>
  <w:p w:rsidR="00000000" w:rsidDel="00000000" w:rsidP="00000000" w:rsidRDefault="00000000" w:rsidRPr="00000000" w14:paraId="0000007F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AbL96ElEXErsWr9</w:t>
    </w:r>
  </w:p>
  <w:p w:rsidR="00000000" w:rsidDel="00000000" w:rsidP="00000000" w:rsidRDefault="00000000" w:rsidRPr="00000000" w14:paraId="00000080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xfreerdp /v:10.50.21.207 /u:student /p:password /size:1920x1000 +clipboard</w:t>
    </w:r>
  </w:p>
  <w:p w:rsidR="00000000" w:rsidDel="00000000" w:rsidP="00000000" w:rsidRDefault="00000000" w:rsidRPr="00000000" w14:paraId="00000081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ssh user: student</w:t>
    </w:r>
  </w:p>
  <w:p w:rsidR="00000000" w:rsidDel="00000000" w:rsidP="00000000" w:rsidRDefault="00000000" w:rsidRPr="00000000" w14:paraId="00000082">
    <w:pPr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ssh pass: AbL96ElEXErsWr9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10.50.20.250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