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5E3DB" w14:textId="4E0D2AD8" w:rsidR="009603E4" w:rsidRDefault="00A13B40" w:rsidP="001262EF">
      <w:pPr>
        <w:spacing w:line="480" w:lineRule="auto"/>
        <w:jc w:val="center"/>
        <w:rPr>
          <w:b/>
          <w:bCs/>
          <w:sz w:val="32"/>
          <w:szCs w:val="32"/>
          <w:lang w:val="en-US"/>
        </w:rPr>
      </w:pPr>
      <w:r w:rsidRPr="00A13B40">
        <w:rPr>
          <w:b/>
          <w:bCs/>
          <w:sz w:val="32"/>
          <w:szCs w:val="32"/>
          <w:lang w:val="en-US"/>
        </w:rPr>
        <w:t>FLIGHT CONDITION: SUPERSONIC</w:t>
      </w:r>
    </w:p>
    <w:p w14:paraId="6A317044" w14:textId="6F1B61DD" w:rsidR="00196860" w:rsidRDefault="00196860" w:rsidP="001262EF">
      <w:pPr>
        <w:spacing w:line="480" w:lineRule="auto"/>
        <w:rPr>
          <w:b/>
          <w:bCs/>
          <w:sz w:val="32"/>
          <w:szCs w:val="32"/>
          <w:lang w:val="en-US"/>
        </w:rPr>
      </w:pPr>
      <w:r>
        <w:rPr>
          <w:b/>
          <w:bCs/>
          <w:sz w:val="32"/>
          <w:szCs w:val="32"/>
          <w:lang w:val="en-US"/>
        </w:rPr>
        <w:t>Question 1</w:t>
      </w:r>
      <w:r w:rsidR="00F03FF2">
        <w:rPr>
          <w:b/>
          <w:bCs/>
          <w:sz w:val="32"/>
          <w:szCs w:val="32"/>
          <w:lang w:val="en-US"/>
        </w:rPr>
        <w:t xml:space="preserve"> - SAS</w:t>
      </w:r>
    </w:p>
    <w:p w14:paraId="5C8C34E9" w14:textId="652E83CD" w:rsidR="00A13B40" w:rsidRPr="001262EF" w:rsidRDefault="00A13B40" w:rsidP="001262EF">
      <w:pPr>
        <w:pStyle w:val="ListParagraph"/>
        <w:numPr>
          <w:ilvl w:val="0"/>
          <w:numId w:val="8"/>
        </w:numPr>
        <w:spacing w:line="480" w:lineRule="auto"/>
        <w:rPr>
          <w:b/>
          <w:bCs/>
          <w:szCs w:val="24"/>
          <w:lang w:val="en-US"/>
        </w:rPr>
      </w:pPr>
      <w:r w:rsidRPr="001262EF">
        <w:rPr>
          <w:b/>
          <w:bCs/>
          <w:szCs w:val="24"/>
          <w:lang w:val="en-US"/>
        </w:rPr>
        <w:t>Current Handling Qualities</w:t>
      </w:r>
    </w:p>
    <w:p w14:paraId="34A3337B" w14:textId="77777777" w:rsidR="009603E4" w:rsidRDefault="009603E4" w:rsidP="001262EF">
      <w:pPr>
        <w:spacing w:line="480" w:lineRule="auto"/>
        <w:rPr>
          <w:lang w:val="en-US"/>
        </w:rPr>
      </w:pPr>
      <w:r w:rsidRPr="00112203">
        <w:rPr>
          <w:lang w:val="en-US"/>
        </w:rPr>
        <w:t xml:space="preserve">According to the flying qualities, McDonnell Douglas F4 is a Class IV aircraft. The flight condition makes it a Category </w:t>
      </w:r>
      <w:r>
        <w:rPr>
          <w:lang w:val="en-US"/>
        </w:rPr>
        <w:t>B</w:t>
      </w:r>
      <w:r w:rsidRPr="00112203">
        <w:rPr>
          <w:lang w:val="en-US"/>
        </w:rPr>
        <w:t xml:space="preserve"> aircraft and it needs to fulfill the following </w:t>
      </w:r>
      <w:r>
        <w:rPr>
          <w:lang w:val="en-US"/>
        </w:rPr>
        <w:t>lateral</w:t>
      </w:r>
      <w:r w:rsidRPr="00112203">
        <w:rPr>
          <w:lang w:val="en-US"/>
        </w:rPr>
        <w:t xml:space="preserve"> characteristics’ requirements (assuming Level 1 flying condition);</w:t>
      </w:r>
    </w:p>
    <w:p w14:paraId="73FAD73D" w14:textId="77777777" w:rsidR="009603E4" w:rsidRPr="00112203" w:rsidRDefault="00882582" w:rsidP="001262EF">
      <w:pPr>
        <w:spacing w:line="480" w:lineRule="auto"/>
        <w:rPr>
          <w:rFonts w:eastAsiaTheme="minorEastAsia"/>
          <w:lang w:val="en-US"/>
        </w:rPr>
      </w:pPr>
      <m:oMathPara>
        <m:oMath>
          <m:sSub>
            <m:sSubPr>
              <m:ctrlPr>
                <w:rPr>
                  <w:rFonts w:ascii="Cambria Math" w:hAnsi="Cambria Math"/>
                  <w:i/>
                  <w:lang w:val="en-US"/>
                </w:rPr>
              </m:ctrlPr>
            </m:sSubPr>
            <m:e>
              <m:r>
                <w:rPr>
                  <w:rFonts w:ascii="Cambria Math" w:hAnsi="Cambria Math"/>
                  <w:lang w:val="en-US"/>
                </w:rPr>
                <m:t>Roll Mode Time Constant: τ</m:t>
              </m:r>
            </m:e>
            <m:sub>
              <m:r>
                <w:rPr>
                  <w:rFonts w:ascii="Cambria Math" w:hAnsi="Cambria Math"/>
                  <w:lang w:val="en-US"/>
                </w:rPr>
                <m:t>roll</m:t>
              </m:r>
            </m:sub>
          </m:sSub>
          <m:r>
            <w:rPr>
              <w:rFonts w:ascii="Cambria Math" w:hAnsi="Cambria Math"/>
              <w:lang w:val="en-US"/>
            </w:rPr>
            <m:t>≤1.4 sec</m:t>
          </m:r>
        </m:oMath>
      </m:oMathPara>
    </w:p>
    <w:p w14:paraId="79202C07" w14:textId="77777777" w:rsidR="009603E4" w:rsidRPr="00112203" w:rsidRDefault="00882582" w:rsidP="001262EF">
      <w:pPr>
        <w:spacing w:line="480" w:lineRule="auto"/>
        <w:rPr>
          <w:rFonts w:eastAsiaTheme="minorEastAsia"/>
          <w:lang w:val="en-US"/>
        </w:rPr>
      </w:pPr>
      <m:oMathPara>
        <m:oMath>
          <m:sSub>
            <m:sSubPr>
              <m:ctrlPr>
                <w:rPr>
                  <w:rFonts w:ascii="Cambria Math" w:hAnsi="Cambria Math"/>
                  <w:i/>
                  <w:lang w:val="en-US"/>
                </w:rPr>
              </m:ctrlPr>
            </m:sSubPr>
            <m:e>
              <m:r>
                <w:rPr>
                  <w:rFonts w:ascii="Cambria Math" w:hAnsi="Cambria Math"/>
                  <w:lang w:val="en-US"/>
                </w:rPr>
                <m:t>Spiral Mode Time Constant: τ</m:t>
              </m:r>
            </m:e>
            <m:sub>
              <m:r>
                <w:rPr>
                  <w:rFonts w:ascii="Cambria Math" w:hAnsi="Cambria Math"/>
                  <w:lang w:val="en-US"/>
                </w:rPr>
                <m:t>spiral</m:t>
              </m:r>
            </m:sub>
          </m:sSub>
          <m:r>
            <w:rPr>
              <w:rFonts w:ascii="Cambria Math" w:hAnsi="Cambria Math"/>
              <w:lang w:val="en-US"/>
            </w:rPr>
            <m:t xml:space="preserve"> ≥28.9 sec</m:t>
          </m:r>
        </m:oMath>
      </m:oMathPara>
    </w:p>
    <w:p w14:paraId="624605E5" w14:textId="77777777" w:rsidR="009603E4" w:rsidRPr="00112203" w:rsidRDefault="009603E4" w:rsidP="001262EF">
      <w:pPr>
        <w:spacing w:line="480" w:lineRule="auto"/>
        <w:rPr>
          <w:rFonts w:eastAsiaTheme="minorEastAsia"/>
        </w:rPr>
      </w:pPr>
      <m:oMathPara>
        <m:oMath>
          <m:r>
            <w:rPr>
              <w:rFonts w:ascii="Cambria Math" w:hAnsi="Cambria Math"/>
            </w:rPr>
            <m:t xml:space="preserve">Dutch Roll Mode Damping Ratio: </m:t>
          </m:r>
          <m:d>
            <m:dPr>
              <m:ctrlPr>
                <w:rPr>
                  <w:rFonts w:ascii="Cambria Math" w:hAnsi="Cambria Math"/>
                  <w:i/>
                </w:rPr>
              </m:ctrlPr>
            </m:dPr>
            <m:e>
              <m:sSub>
                <m:sSubPr>
                  <m:ctrlPr>
                    <w:rPr>
                      <w:rFonts w:ascii="Cambria Math" w:hAnsi="Cambria Math"/>
                      <w:i/>
                      <w:sz w:val="22"/>
                    </w:rPr>
                  </m:ctrlPr>
                </m:sSubPr>
                <m:e>
                  <m:r>
                    <w:rPr>
                      <w:rFonts w:ascii="Cambria Math" w:hAnsi="Cambria Math"/>
                    </w:rPr>
                    <m:t>ζ</m:t>
                  </m:r>
                </m:e>
                <m:sub>
                  <m:r>
                    <w:rPr>
                      <w:rFonts w:ascii="Cambria Math" w:hAnsi="Cambria Math"/>
                    </w:rPr>
                    <m:t>DR</m:t>
                  </m:r>
                </m:sub>
              </m:sSub>
            </m:e>
          </m:d>
          <m:r>
            <w:rPr>
              <w:rFonts w:ascii="Cambria Math" w:hAnsi="Cambria Math"/>
            </w:rPr>
            <m:t>≥0.08</m:t>
          </m:r>
        </m:oMath>
      </m:oMathPara>
    </w:p>
    <w:p w14:paraId="335D1E0D" w14:textId="77777777" w:rsidR="009603E4" w:rsidRPr="00AD7BB8" w:rsidRDefault="009603E4" w:rsidP="001262EF">
      <w:pPr>
        <w:spacing w:line="480" w:lineRule="auto"/>
        <w:rPr>
          <w:rFonts w:asciiTheme="minorHAnsi" w:eastAsiaTheme="minorEastAsia" w:hAnsiTheme="minorHAnsi"/>
          <w:i/>
        </w:rPr>
      </w:pPr>
      <m:oMathPara>
        <m:oMath>
          <m:r>
            <w:rPr>
              <w:rFonts w:ascii="Cambria Math" w:hAnsi="Cambria Math"/>
            </w:rPr>
            <m:t>Dutch Roll Mode Frequency: (</m:t>
          </m:r>
          <m:sSub>
            <m:sSubPr>
              <m:ctrlPr>
                <w:rPr>
                  <w:rFonts w:ascii="Cambria Math" w:hAnsi="Cambria Math"/>
                  <w:i/>
                  <w:sz w:val="22"/>
                </w:rPr>
              </m:ctrlPr>
            </m:sSubPr>
            <m:e>
              <m:r>
                <w:rPr>
                  <w:rFonts w:ascii="Cambria Math" w:hAnsi="Cambria Math"/>
                </w:rPr>
                <m:t>ω</m:t>
              </m:r>
            </m:e>
            <m:sub>
              <m:r>
                <w:rPr>
                  <w:rFonts w:ascii="Cambria Math" w:hAnsi="Cambria Math"/>
                </w:rPr>
                <m:t>DR</m:t>
              </m:r>
            </m:sub>
          </m:sSub>
          <m:r>
            <w:rPr>
              <w:rFonts w:ascii="Cambria Math" w:hAnsi="Cambria Math"/>
            </w:rPr>
            <m:t>) ≥0.5</m:t>
          </m:r>
        </m:oMath>
      </m:oMathPara>
    </w:p>
    <w:p w14:paraId="165695DE" w14:textId="032CABC5" w:rsidR="009603E4" w:rsidRDefault="009603E4" w:rsidP="001262EF">
      <w:pPr>
        <w:spacing w:line="480" w:lineRule="auto"/>
        <w:rPr>
          <w:rFonts w:eastAsiaTheme="minorEastAsia"/>
          <w:lang w:val="en-US"/>
        </w:rPr>
      </w:pPr>
      <w:r>
        <w:rPr>
          <w:rFonts w:eastAsiaTheme="minorEastAsia"/>
          <w:lang w:val="en-US"/>
        </w:rPr>
        <w:t xml:space="preserve">The </w:t>
      </w:r>
      <w:r w:rsidR="00A13B40">
        <w:rPr>
          <w:rFonts w:eastAsiaTheme="minorEastAsia"/>
          <w:lang w:val="en-US"/>
        </w:rPr>
        <w:t>state space is:</w:t>
      </w:r>
    </w:p>
    <w:p w14:paraId="12C02185" w14:textId="74F53BBA" w:rsidR="009603E4" w:rsidRPr="00196860" w:rsidRDefault="00196860" w:rsidP="001262EF">
      <w:pPr>
        <w:spacing w:line="480" w:lineRule="auto"/>
        <w:jc w:val="center"/>
        <w:rPr>
          <w:rFonts w:eastAsiaTheme="minorEastAsia"/>
          <w:szCs w:val="24"/>
        </w:rPr>
      </w:pPr>
      <m:oMath>
        <m:d>
          <m:dPr>
            <m:begChr m:val="["/>
            <m:endChr m:val="]"/>
            <m:ctrlPr>
              <w:rPr>
                <w:rFonts w:ascii="Cambria Math" w:hAnsi="Cambria Math" w:cs="Times New Roman"/>
                <w:i/>
                <w:szCs w:val="24"/>
              </w:rPr>
            </m:ctrlPr>
          </m:dPr>
          <m:e>
            <m:eqArr>
              <m:eqArrPr>
                <m:ctrlPr>
                  <w:rPr>
                    <w:rFonts w:ascii="Cambria Math" w:hAnsi="Cambria Math" w:cs="Times New Roman"/>
                    <w:i/>
                    <w:szCs w:val="24"/>
                  </w:rPr>
                </m:ctrlPr>
              </m:eqArrPr>
              <m:e>
                <m:eqArr>
                  <m:eqArrPr>
                    <m:ctrlPr>
                      <w:rPr>
                        <w:rFonts w:ascii="Cambria Math" w:hAnsi="Cambria Math" w:cs="Times New Roman"/>
                        <w:i/>
                        <w:szCs w:val="24"/>
                      </w:rPr>
                    </m:ctrlPr>
                  </m:eqArrPr>
                  <m:e>
                    <m:eqArr>
                      <m:eqArrPr>
                        <m:ctrlPr>
                          <w:rPr>
                            <w:rFonts w:ascii="Cambria Math" w:hAnsi="Cambria Math" w:cs="Times New Roman"/>
                            <w:i/>
                            <w:szCs w:val="24"/>
                          </w:rPr>
                        </m:ctrlPr>
                      </m:eqArrPr>
                      <m:e>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β</m:t>
                            </m:r>
                          </m:e>
                        </m:acc>
                      </m:e>
                      <m:e>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ρ</m:t>
                            </m:r>
                          </m:e>
                        </m:acc>
                      </m:e>
                    </m:eqArr>
                  </m:e>
                  <m:e>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r</m:t>
                        </m:r>
                      </m:e>
                    </m:acc>
                  </m:e>
                </m:eqArr>
              </m:e>
              <m:e>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φ</m:t>
                    </m:r>
                  </m:e>
                </m:acc>
              </m:e>
            </m:eqArr>
          </m:e>
        </m:d>
        <m:r>
          <w:rPr>
            <w:rFonts w:ascii="Cambria Math" w:hAnsi="Cambria Math" w:cs="Times New Roman"/>
            <w:szCs w:val="24"/>
          </w:rPr>
          <m:t>=</m:t>
        </m:r>
        <m:d>
          <m:dPr>
            <m:begChr m:val="["/>
            <m:endChr m:val="]"/>
            <m:ctrlPr>
              <w:rPr>
                <w:rFonts w:ascii="Cambria Math" w:eastAsiaTheme="minorEastAsia" w:hAnsi="Cambria Math"/>
              </w:rPr>
            </m:ctrlPr>
          </m:dPr>
          <m:e>
            <m:m>
              <m:mPr>
                <m:mcs>
                  <m:mc>
                    <m:mcPr>
                      <m:count m:val="4"/>
                      <m:mcJc m:val="center"/>
                    </m:mcPr>
                  </m:mc>
                </m:mcs>
                <m:ctrlPr>
                  <w:rPr>
                    <w:rFonts w:ascii="Cambria Math" w:eastAsiaTheme="minorEastAsia" w:hAnsi="Cambria Math"/>
                  </w:rPr>
                </m:ctrlPr>
              </m:mPr>
              <m:mr>
                <m:e>
                  <m:r>
                    <m:rPr>
                      <m:sty m:val="p"/>
                    </m:rPr>
                    <w:rPr>
                      <w:rFonts w:ascii="Cambria Math" w:eastAsiaTheme="minorEastAsia" w:hAnsi="Cambria Math"/>
                    </w:rPr>
                    <m:t>-0.0</m:t>
                  </m:r>
                  <m:r>
                    <m:rPr>
                      <m:sty m:val="p"/>
                    </m:rPr>
                    <w:rPr>
                      <w:rFonts w:ascii="Cambria Math" w:eastAsiaTheme="minorEastAsia" w:hAnsi="Cambria Math"/>
                    </w:rPr>
                    <m:t>764</m:t>
                  </m:r>
                </m:e>
                <m:e>
                  <m:r>
                    <m:rPr>
                      <m:sty m:val="p"/>
                    </m:rPr>
                    <w:rPr>
                      <w:rFonts w:ascii="Cambria Math" w:eastAsiaTheme="minorEastAsia" w:hAnsi="Cambria Math"/>
                    </w:rPr>
                    <m:t>0</m:t>
                  </m:r>
                </m:e>
                <m:e>
                  <m:r>
                    <m:rPr>
                      <m:sty m:val="p"/>
                    </m:rPr>
                    <w:rPr>
                      <w:rFonts w:ascii="Cambria Math" w:eastAsiaTheme="minorEastAsia" w:hAnsi="Cambria Math"/>
                    </w:rPr>
                    <m:t>-1</m:t>
                  </m:r>
                  <m:ctrlPr>
                    <w:rPr>
                      <w:rFonts w:ascii="Cambria Math" w:eastAsia="Cambria Math" w:hAnsi="Cambria Math" w:cs="Cambria Math"/>
                    </w:rPr>
                  </m:ctrlPr>
                </m:e>
                <m:e>
                  <m:r>
                    <m:rPr>
                      <m:sty m:val="p"/>
                    </m:rPr>
                    <w:rPr>
                      <w:rFonts w:ascii="Cambria Math" w:eastAsia="Cambria Math" w:hAnsi="Cambria Math" w:cs="Cambria Math"/>
                    </w:rPr>
                    <m:t>0.0</m:t>
                  </m:r>
                  <m:r>
                    <m:rPr>
                      <m:sty m:val="p"/>
                    </m:rPr>
                    <w:rPr>
                      <w:rFonts w:ascii="Cambria Math" w:eastAsia="Cambria Math" w:hAnsi="Cambria Math" w:cs="Cambria Math"/>
                    </w:rPr>
                    <m:t>1848</m:t>
                  </m:r>
                  <m:ctrlPr>
                    <w:rPr>
                      <w:rFonts w:ascii="Cambria Math" w:eastAsia="Cambria Math" w:hAnsi="Cambria Math" w:cs="Cambria Math"/>
                    </w:rPr>
                  </m:ctrlPr>
                </m:e>
              </m:mr>
              <m:mr>
                <m:e>
                  <m:r>
                    <w:rPr>
                      <w:rFonts w:ascii="Cambria Math" w:hAnsi="Cambria Math" w:cs="Times New Roman"/>
                      <w:szCs w:val="24"/>
                    </w:rPr>
                    <m:t>-</m:t>
                  </m:r>
                  <m:r>
                    <w:rPr>
                      <w:rFonts w:ascii="Cambria Math" w:hAnsi="Cambria Math" w:cs="Times New Roman"/>
                      <w:szCs w:val="24"/>
                    </w:rPr>
                    <m:t>8.912</m:t>
                  </m:r>
                  <m:ctrlPr>
                    <w:rPr>
                      <w:rFonts w:ascii="Cambria Math" w:eastAsia="Cambria Math" w:hAnsi="Cambria Math" w:cs="Cambria Math"/>
                    </w:rPr>
                  </m:ctrlPr>
                </m:e>
                <m:e>
                  <m:r>
                    <m:rPr>
                      <m:sty m:val="p"/>
                    </m:rPr>
                    <w:rPr>
                      <w:rFonts w:ascii="Cambria Math" w:eastAsia="Cambria Math" w:hAnsi="Cambria Math" w:cs="Cambria Math"/>
                    </w:rPr>
                    <m:t>-</m:t>
                  </m:r>
                  <m:r>
                    <m:rPr>
                      <m:sty m:val="p"/>
                    </m:rPr>
                    <w:rPr>
                      <w:rFonts w:ascii="Cambria Math" w:eastAsia="Cambria Math" w:hAnsi="Cambria Math" w:cs="Cambria Math"/>
                    </w:rPr>
                    <m:t>0.792</m:t>
                  </m:r>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0.</m:t>
                  </m:r>
                  <m:r>
                    <m:rPr>
                      <m:sty m:val="p"/>
                    </m:rPr>
                    <w:rPr>
                      <w:rFonts w:ascii="Cambria Math" w:eastAsia="Cambria Math" w:hAnsi="Cambria Math" w:cs="Cambria Math"/>
                    </w:rPr>
                    <m:t>1584</m:t>
                  </m:r>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w:rPr>
                      <w:rFonts w:ascii="Cambria Math" w:eastAsia="Cambria Math" w:hAnsi="Cambria Math" w:cs="Cambria Math"/>
                      <w:szCs w:val="24"/>
                    </w:rPr>
                    <m:t>5.</m:t>
                  </m:r>
                  <m:r>
                    <w:rPr>
                      <w:rFonts w:ascii="Cambria Math" w:eastAsia="Cambria Math" w:hAnsi="Cambria Math" w:cs="Cambria Math"/>
                      <w:szCs w:val="24"/>
                    </w:rPr>
                    <m:t>737</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r>
                    <m:rPr>
                      <m:sty m:val="p"/>
                    </m:rPr>
                    <w:rPr>
                      <w:rFonts w:ascii="Cambria Math" w:eastAsia="Cambria Math" w:hAnsi="Cambria Math" w:cs="Cambria Math"/>
                    </w:rPr>
                    <m:t>1841</m:t>
                  </m:r>
                  <m:r>
                    <m:rPr>
                      <m:sty m:val="p"/>
                    </m:rPr>
                    <w:rPr>
                      <w:rFonts w:ascii="Cambria Math" w:eastAsia="Cambria Math" w:hAnsi="Cambria Math" w:cs="Cambria Math"/>
                    </w:rPr>
                    <m:t xml:space="preserve"> </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eastAsia="Cambria Math" w:hAnsi="Cambria Math" w:cs="Cambria Math"/>
                    </w:rPr>
                    <m:t>0</m:t>
                  </m:r>
                </m:e>
                <m:e>
                  <m:r>
                    <m:rPr>
                      <m:sty m:val="p"/>
                    </m:rPr>
                    <w:rPr>
                      <w:rFonts w:ascii="Cambria Math" w:eastAsiaTheme="minorEastAsia" w:hAnsi="Cambria Math"/>
                    </w:rPr>
                    <m:t>1</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e>
              </m:mr>
            </m:m>
          </m:e>
        </m:d>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∆β</m:t>
                </m:r>
              </m:e>
              <m:e>
                <m:r>
                  <w:rPr>
                    <w:rFonts w:ascii="Cambria Math" w:eastAsiaTheme="minorEastAsia" w:hAnsi="Cambria Math"/>
                  </w:rPr>
                  <m:t>∆ρ</m:t>
                </m:r>
                <m:ctrlPr>
                  <w:rPr>
                    <w:rFonts w:ascii="Cambria Math" w:eastAsia="Cambria Math" w:hAnsi="Cambria Math" w:cs="Cambria Math"/>
                    <w:i/>
                  </w:rPr>
                </m:ctrlPr>
              </m:e>
              <m:e>
                <m:r>
                  <w:rPr>
                    <w:rFonts w:ascii="Cambria Math" w:eastAsia="Cambria Math" w:hAnsi="Cambria Math" w:cs="Cambria Math"/>
                  </w:rPr>
                  <m:t>∆r</m:t>
                </m:r>
                <m:ctrlPr>
                  <w:rPr>
                    <w:rFonts w:ascii="Cambria Math" w:eastAsia="Cambria Math" w:hAnsi="Cambria Math" w:cs="Cambria Math"/>
                    <w:i/>
                  </w:rPr>
                </m:ctrlPr>
              </m:e>
              <m:e>
                <m:r>
                  <w:rPr>
                    <w:rFonts w:ascii="Cambria Math" w:eastAsia="Cambria Math" w:hAnsi="Cambria Math" w:cs="Cambria Math"/>
                  </w:rPr>
                  <m:t>∆φ</m:t>
                </m:r>
              </m:e>
            </m:eqArr>
          </m:e>
        </m:d>
      </m:oMath>
      <w:r w:rsidRPr="0070361A">
        <w:rPr>
          <w:rFonts w:eastAsiaTheme="minorEastAsia"/>
        </w:rPr>
        <w:t xml:space="preserve"> </w:t>
      </w:r>
      <m:oMath>
        <m: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m:rPr>
                      <m:sty m:val="p"/>
                    </m:rPr>
                    <w:rPr>
                      <w:rFonts w:ascii="Cambria Math" w:eastAsiaTheme="minorEastAsia" w:hAnsi="Cambria Math"/>
                    </w:rPr>
                    <m:t>0</m:t>
                  </m:r>
                </m:e>
                <m:e>
                  <m:r>
                    <m:rPr>
                      <m:sty m:val="p"/>
                    </m:rPr>
                    <w:rPr>
                      <w:rFonts w:ascii="Cambria Math" w:eastAsiaTheme="minorEastAsia" w:hAnsi="Cambria Math"/>
                    </w:rPr>
                    <m:t>0.0</m:t>
                  </m:r>
                  <m:r>
                    <m:rPr>
                      <m:sty m:val="p"/>
                    </m:rPr>
                    <w:rPr>
                      <w:rFonts w:ascii="Cambria Math" w:eastAsiaTheme="minorEastAsia" w:hAnsi="Cambria Math"/>
                    </w:rPr>
                    <m:t>05457</m:t>
                  </m:r>
                </m:e>
              </m:mr>
              <m:mr>
                <m:e>
                  <m:r>
                    <m:rPr>
                      <m:sty m:val="p"/>
                    </m:rPr>
                    <w:rPr>
                      <w:rFonts w:ascii="Cambria Math" w:eastAsiaTheme="minorEastAsia" w:hAnsi="Cambria Math"/>
                    </w:rPr>
                    <m:t>5.347</m:t>
                  </m:r>
                  <m:r>
                    <m:rPr>
                      <m:sty m:val="p"/>
                    </m:rPr>
                    <w:rPr>
                      <w:rFonts w:ascii="Cambria Math" w:eastAsiaTheme="minorEastAsia" w:hAnsi="Cambria Math"/>
                    </w:rPr>
                    <m:t xml:space="preserve"> </m:t>
                  </m:r>
                  <m:ctrlPr>
                    <w:rPr>
                      <w:rFonts w:ascii="Cambria Math" w:eastAsia="Cambria Math" w:hAnsi="Cambria Math" w:cs="Cambria Math"/>
                    </w:rPr>
                  </m:ctrlPr>
                </m:e>
                <m:e>
                  <m:r>
                    <m:rPr>
                      <m:sty m:val="p"/>
                    </m:rPr>
                    <w:rPr>
                      <w:rFonts w:ascii="Cambria Math" w:eastAsiaTheme="minorEastAsia" w:hAnsi="Cambria Math"/>
                    </w:rPr>
                    <m:t>1.</m:t>
                  </m:r>
                  <m:r>
                    <m:rPr>
                      <m:sty m:val="p"/>
                    </m:rPr>
                    <w:rPr>
                      <w:rFonts w:ascii="Cambria Math" w:eastAsiaTheme="minorEastAsia" w:hAnsi="Cambria Math"/>
                    </w:rPr>
                    <m:t>069</m:t>
                  </m:r>
                  <m:ctrlPr>
                    <w:rPr>
                      <w:rFonts w:ascii="Cambria Math" w:eastAsia="Cambria Math" w:hAnsi="Cambria Math" w:cs="Cambria Math"/>
                    </w:rPr>
                  </m:ctrlPr>
                </m:e>
              </m:mr>
              <m:mr>
                <m:e>
                  <m:r>
                    <m:rPr>
                      <m:sty m:val="p"/>
                    </m:rPr>
                    <w:rPr>
                      <w:rFonts w:ascii="Cambria Math" w:eastAsia="Cambria Math" w:hAnsi="Cambria Math" w:cs="Cambria Math"/>
                    </w:rPr>
                    <m:t>-0.0</m:t>
                  </m:r>
                  <m:r>
                    <m:rPr>
                      <m:sty m:val="p"/>
                    </m:rPr>
                    <w:rPr>
                      <w:rFonts w:ascii="Cambria Math" w:eastAsia="Cambria Math" w:hAnsi="Cambria Math" w:cs="Cambria Math"/>
                    </w:rPr>
                    <m:t>5737</m:t>
                  </m:r>
                  <m:ctrlPr>
                    <w:rPr>
                      <w:rFonts w:ascii="Cambria Math" w:eastAsia="Cambria Math" w:hAnsi="Cambria Math" w:cs="Cambria Math"/>
                    </w:rPr>
                  </m:ctrlPr>
                </m:e>
                <m:e>
                  <m:r>
                    <m:rPr>
                      <m:sty m:val="p"/>
                    </m:rPr>
                    <w:rPr>
                      <w:rFonts w:ascii="Cambria Math" w:eastAsia="Cambria Math" w:hAnsi="Cambria Math" w:cs="Cambria Math"/>
                    </w:rPr>
                    <m:t>-</m:t>
                  </m:r>
                  <m:r>
                    <m:rPr>
                      <m:sty m:val="p"/>
                    </m:rPr>
                    <w:rPr>
                      <w:rFonts w:ascii="Cambria Math" w:eastAsia="Cambria Math" w:hAnsi="Cambria Math" w:cs="Cambria Math"/>
                    </w:rPr>
                    <m:t>1.594</m:t>
                  </m:r>
                  <m:ctrlPr>
                    <w:rPr>
                      <w:rFonts w:ascii="Cambria Math" w:eastAsia="Cambria Math" w:hAnsi="Cambria Math" w:cs="Cambria Math"/>
                    </w:rPr>
                  </m:ctrlPr>
                </m:e>
              </m:mr>
              <m:mr>
                <m:e>
                  <m:r>
                    <m:rPr>
                      <m:sty m:val="p"/>
                    </m:rPr>
                    <w:rPr>
                      <w:rFonts w:ascii="Cambria Math" w:eastAsia="Cambria Math" w:hAnsi="Cambria Math" w:cs="Cambria Math"/>
                    </w:rPr>
                    <m:t>0</m:t>
                  </m:r>
                </m:e>
                <m:e>
                  <m:r>
                    <m:rPr>
                      <m:sty m:val="p"/>
                    </m:rPr>
                    <w:rPr>
                      <w:rFonts w:ascii="Cambria Math" w:eastAsiaTheme="minorEastAsia" w:hAnsi="Cambria Math"/>
                    </w:rPr>
                    <m:t>0</m:t>
                  </m:r>
                </m:e>
              </m:mr>
            </m:m>
          </m:e>
        </m:d>
        <m:d>
          <m:dPr>
            <m:begChr m:val="["/>
            <m:endChr m:val="]"/>
            <m:ctrlPr>
              <w:rPr>
                <w:rFonts w:ascii="Cambria Math" w:eastAsiaTheme="minorEastAsia" w:hAnsi="Cambria Math"/>
                <w:szCs w:val="24"/>
              </w:rPr>
            </m:ctrlPr>
          </m:dPr>
          <m:e>
            <m:eqArr>
              <m:eqArrPr>
                <m:ctrlPr>
                  <w:rPr>
                    <w:rFonts w:ascii="Cambria Math" w:eastAsiaTheme="minorEastAsia" w:hAnsi="Cambria Math"/>
                    <w:i/>
                    <w:szCs w:val="24"/>
                  </w:rPr>
                </m:ctrlPr>
              </m:eqArrPr>
              <m:e>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δ</m:t>
                    </m:r>
                  </m:e>
                  <m:sub>
                    <m:r>
                      <w:rPr>
                        <w:rFonts w:ascii="Cambria Math" w:eastAsiaTheme="minorEastAsia" w:hAnsi="Cambria Math"/>
                        <w:szCs w:val="24"/>
                      </w:rPr>
                      <m:t>a</m:t>
                    </m:r>
                  </m:sub>
                </m:sSub>
              </m:e>
              <m:e>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δ</m:t>
                    </m:r>
                  </m:e>
                  <m:sub>
                    <m:r>
                      <w:rPr>
                        <w:rFonts w:ascii="Cambria Math" w:eastAsiaTheme="minorEastAsia" w:hAnsi="Cambria Math"/>
                        <w:szCs w:val="24"/>
                      </w:rPr>
                      <m:t>r</m:t>
                    </m:r>
                  </m:sub>
                </m:sSub>
              </m:e>
            </m:eqArr>
          </m:e>
        </m:d>
      </m:oMath>
    </w:p>
    <w:p w14:paraId="6FD2A3CF" w14:textId="77777777" w:rsidR="009603E4" w:rsidRPr="006E1FB0" w:rsidRDefault="009603E4" w:rsidP="001262EF">
      <w:pPr>
        <w:spacing w:line="480" w:lineRule="auto"/>
        <w:jc w:val="center"/>
        <w:rPr>
          <w:u w:val="single"/>
        </w:rPr>
      </w:pPr>
      <w:r w:rsidRPr="006E1FB0">
        <w:rPr>
          <w:u w:val="single"/>
        </w:rPr>
        <w:t>Characteristic Equation</w:t>
      </w:r>
    </w:p>
    <w:p w14:paraId="57C41265" w14:textId="0123C3B4" w:rsidR="00A13B40" w:rsidRPr="00196860" w:rsidRDefault="00882582" w:rsidP="001262EF">
      <w:pPr>
        <w:spacing w:line="480" w:lineRule="auto"/>
        <w:jc w:val="center"/>
        <w:rPr>
          <w:rFonts w:eastAsiaTheme="minorEastAsia"/>
        </w:rPr>
      </w:pPr>
      <m:oMath>
        <m:sSup>
          <m:sSupPr>
            <m:ctrlPr>
              <w:rPr>
                <w:rFonts w:ascii="Cambria Math" w:hAnsi="Cambria Math"/>
                <w:i/>
              </w:rPr>
            </m:ctrlPr>
          </m:sSupPr>
          <m:e>
            <m:r>
              <w:rPr>
                <w:rFonts w:ascii="Cambria Math" w:hAnsi="Cambria Math"/>
              </w:rPr>
              <m:t>s</m:t>
            </m:r>
          </m:e>
          <m:sup>
            <m:r>
              <w:rPr>
                <w:rFonts w:ascii="Cambria Math" w:hAnsi="Cambria Math"/>
              </w:rPr>
              <m:t>4</m:t>
            </m:r>
          </m:sup>
        </m:sSup>
        <m:r>
          <w:rPr>
            <w:rFonts w:ascii="Cambria Math" w:hAnsi="Cambria Math"/>
          </w:rPr>
          <m:t>+1.0525</m:t>
        </m:r>
        <m:sSup>
          <m:sSupPr>
            <m:ctrlPr>
              <w:rPr>
                <w:rFonts w:ascii="Cambria Math" w:hAnsi="Cambria Math"/>
                <w:i/>
              </w:rPr>
            </m:ctrlPr>
          </m:sSupPr>
          <m:e>
            <m:r>
              <w:rPr>
                <w:rFonts w:ascii="Cambria Math" w:hAnsi="Cambria Math"/>
              </w:rPr>
              <m:t>s</m:t>
            </m:r>
          </m:e>
          <m:sup>
            <m:r>
              <w:rPr>
                <w:rFonts w:ascii="Cambria Math" w:hAnsi="Cambria Math"/>
              </w:rPr>
              <m:t>3</m:t>
            </m:r>
          </m:sup>
        </m:sSup>
        <m:r>
          <w:rPr>
            <w:rFonts w:ascii="Cambria Math" w:hAnsi="Cambria Math"/>
          </w:rPr>
          <m:t>+5.9577</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eastAsiaTheme="minorEastAsia" w:hAnsi="Cambria Math"/>
          </w:rPr>
          <m:t>+4.7196</m:t>
        </m:r>
        <m:r>
          <w:rPr>
            <w:rFonts w:ascii="Cambria Math" w:hAnsi="Cambria Math"/>
          </w:rPr>
          <m:t>s+0.0135</m:t>
        </m:r>
      </m:oMath>
      <w:r w:rsidR="009603E4">
        <w:rPr>
          <w:rFonts w:eastAsiaTheme="minorEastAsia"/>
        </w:rPr>
        <w:t xml:space="preserve"> </w:t>
      </w:r>
    </w:p>
    <w:p w14:paraId="1A6D46FD" w14:textId="25C02699" w:rsidR="009603E4" w:rsidRPr="00680AC6" w:rsidRDefault="009603E4" w:rsidP="001262EF">
      <w:pPr>
        <w:spacing w:line="480" w:lineRule="auto"/>
        <w:jc w:val="center"/>
        <w:rPr>
          <w:u w:val="single"/>
          <w:lang w:val="en-US"/>
        </w:rPr>
      </w:pPr>
      <w:r w:rsidRPr="00275E71">
        <w:rPr>
          <w:u w:val="single"/>
        </w:rPr>
        <w:t>Longitudinal Characteristics of Motion</w:t>
      </w:r>
    </w:p>
    <w:tbl>
      <w:tblPr>
        <w:tblStyle w:val="GridTable5Dark-Accent3"/>
        <w:tblW w:w="9753" w:type="dxa"/>
        <w:jc w:val="center"/>
        <w:tblLook w:val="04A0" w:firstRow="1" w:lastRow="0" w:firstColumn="1" w:lastColumn="0" w:noHBand="0" w:noVBand="1"/>
      </w:tblPr>
      <w:tblGrid>
        <w:gridCol w:w="2476"/>
        <w:gridCol w:w="2055"/>
        <w:gridCol w:w="2410"/>
        <w:gridCol w:w="2812"/>
      </w:tblGrid>
      <w:tr w:rsidR="009603E4" w14:paraId="538F0386" w14:textId="77777777" w:rsidTr="00A13B40">
        <w:trPr>
          <w:cnfStyle w:val="100000000000" w:firstRow="1" w:lastRow="0" w:firstColumn="0" w:lastColumn="0" w:oddVBand="0" w:evenVBand="0" w:oddHBand="0" w:evenHBand="0" w:firstRowFirstColumn="0" w:firstRowLastColumn="0" w:lastRowFirstColumn="0" w:lastRowLastColumn="0"/>
          <w:trHeight w:val="924"/>
          <w:jc w:val="center"/>
        </w:trPr>
        <w:tc>
          <w:tcPr>
            <w:cnfStyle w:val="001000000000" w:firstRow="0" w:lastRow="0" w:firstColumn="1" w:lastColumn="0" w:oddVBand="0" w:evenVBand="0" w:oddHBand="0" w:evenHBand="0" w:firstRowFirstColumn="0" w:firstRowLastColumn="0" w:lastRowFirstColumn="0" w:lastRowLastColumn="0"/>
            <w:tcW w:w="2476" w:type="dxa"/>
          </w:tcPr>
          <w:p w14:paraId="6D4927A2" w14:textId="77777777" w:rsidR="009603E4" w:rsidRPr="006E1FB0" w:rsidRDefault="009603E4" w:rsidP="001262EF">
            <w:pPr>
              <w:spacing w:line="480" w:lineRule="auto"/>
              <w:jc w:val="center"/>
              <w:rPr>
                <w:rFonts w:eastAsiaTheme="minorEastAsia"/>
                <w:b w:val="0"/>
                <w:bCs w:val="0"/>
              </w:rPr>
            </w:pPr>
            <w:r w:rsidRPr="006E1FB0">
              <w:rPr>
                <w:rFonts w:eastAsiaTheme="minorEastAsia"/>
                <w:b w:val="0"/>
                <w:bCs w:val="0"/>
              </w:rPr>
              <w:t>Characteristics</w:t>
            </w:r>
          </w:p>
        </w:tc>
        <w:tc>
          <w:tcPr>
            <w:tcW w:w="2055" w:type="dxa"/>
          </w:tcPr>
          <w:p w14:paraId="2A8255E2" w14:textId="77777777" w:rsidR="009603E4" w:rsidRPr="006E1FB0" w:rsidRDefault="009603E4" w:rsidP="001262EF">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Pr>
                <w:rFonts w:eastAsiaTheme="minorEastAsia"/>
                <w:b w:val="0"/>
                <w:bCs w:val="0"/>
              </w:rPr>
              <w:t>Roll</w:t>
            </w:r>
            <w:r w:rsidRPr="006E1FB0">
              <w:rPr>
                <w:rFonts w:eastAsiaTheme="minorEastAsia"/>
                <w:b w:val="0"/>
                <w:bCs w:val="0"/>
              </w:rPr>
              <w:t xml:space="preserve"> Mode</w:t>
            </w:r>
          </w:p>
        </w:tc>
        <w:tc>
          <w:tcPr>
            <w:tcW w:w="2410" w:type="dxa"/>
          </w:tcPr>
          <w:p w14:paraId="65258575" w14:textId="77777777" w:rsidR="009603E4" w:rsidRPr="006E1FB0" w:rsidRDefault="009603E4" w:rsidP="001262EF">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Pr>
                <w:rFonts w:eastAsiaTheme="minorEastAsia"/>
                <w:b w:val="0"/>
                <w:bCs w:val="0"/>
              </w:rPr>
              <w:t>Spiral</w:t>
            </w:r>
            <w:r w:rsidRPr="006E1FB0">
              <w:rPr>
                <w:rFonts w:eastAsiaTheme="minorEastAsia"/>
                <w:b w:val="0"/>
                <w:bCs w:val="0"/>
              </w:rPr>
              <w:t xml:space="preserve"> Mode</w:t>
            </w:r>
          </w:p>
        </w:tc>
        <w:tc>
          <w:tcPr>
            <w:tcW w:w="2812" w:type="dxa"/>
          </w:tcPr>
          <w:p w14:paraId="6B7DC8D8" w14:textId="77777777" w:rsidR="009603E4" w:rsidRPr="00043CE4" w:rsidRDefault="009603E4" w:rsidP="001262EF">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00043CE4">
              <w:rPr>
                <w:rFonts w:eastAsiaTheme="minorEastAsia"/>
                <w:b w:val="0"/>
                <w:bCs w:val="0"/>
              </w:rPr>
              <w:t>Dutch Roll Mode</w:t>
            </w:r>
          </w:p>
        </w:tc>
      </w:tr>
      <w:tr w:rsidR="009603E4" w14:paraId="1C6D4F8A" w14:textId="77777777" w:rsidTr="00A13B40">
        <w:trPr>
          <w:cnfStyle w:val="000000100000" w:firstRow="0" w:lastRow="0" w:firstColumn="0" w:lastColumn="0" w:oddVBand="0" w:evenVBand="0" w:oddHBand="1" w:evenHBand="0" w:firstRowFirstColumn="0" w:firstRowLastColumn="0" w:lastRowFirstColumn="0" w:lastRowLastColumn="0"/>
          <w:trHeight w:val="472"/>
          <w:jc w:val="center"/>
        </w:trPr>
        <w:tc>
          <w:tcPr>
            <w:cnfStyle w:val="001000000000" w:firstRow="0" w:lastRow="0" w:firstColumn="1" w:lastColumn="0" w:oddVBand="0" w:evenVBand="0" w:oddHBand="0" w:evenHBand="0" w:firstRowFirstColumn="0" w:firstRowLastColumn="0" w:lastRowFirstColumn="0" w:lastRowLastColumn="0"/>
            <w:tcW w:w="2476" w:type="dxa"/>
          </w:tcPr>
          <w:p w14:paraId="30870BAA" w14:textId="77777777" w:rsidR="009603E4" w:rsidRPr="006E1FB0" w:rsidRDefault="009603E4" w:rsidP="001262EF">
            <w:pPr>
              <w:spacing w:line="480" w:lineRule="auto"/>
              <w:jc w:val="center"/>
              <w:rPr>
                <w:rFonts w:eastAsiaTheme="minorEastAsia"/>
                <w:b w:val="0"/>
                <w:bCs w:val="0"/>
              </w:rPr>
            </w:pPr>
            <w:r w:rsidRPr="006E1FB0">
              <w:rPr>
                <w:rFonts w:eastAsiaTheme="minorEastAsia"/>
                <w:b w:val="0"/>
                <w:bCs w:val="0"/>
              </w:rPr>
              <w:t>Eigen Values</w:t>
            </w:r>
          </w:p>
        </w:tc>
        <w:tc>
          <w:tcPr>
            <w:tcW w:w="2055" w:type="dxa"/>
          </w:tcPr>
          <w:p w14:paraId="47D74662" w14:textId="77777777" w:rsidR="009603E4"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λ</m:t>
                    </m:r>
                  </m:e>
                  <m:sub>
                    <m:r>
                      <w:rPr>
                        <w:rFonts w:ascii="Cambria Math" w:hAnsi="Cambria Math"/>
                      </w:rPr>
                      <m:t>roll</m:t>
                    </m:r>
                  </m:sub>
                </m:sSub>
                <m:r>
                  <w:rPr>
                    <w:rFonts w:ascii="Cambria Math" w:hAnsi="Cambria Math"/>
                  </w:rPr>
                  <m:t>= -0.816</m:t>
                </m:r>
              </m:oMath>
            </m:oMathPara>
          </w:p>
        </w:tc>
        <w:tc>
          <w:tcPr>
            <w:tcW w:w="2410" w:type="dxa"/>
          </w:tcPr>
          <w:p w14:paraId="28B3FE56" w14:textId="77777777" w:rsidR="009603E4"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λ</m:t>
                    </m:r>
                  </m:e>
                  <m:sub>
                    <m:r>
                      <w:rPr>
                        <w:rFonts w:ascii="Cambria Math" w:hAnsi="Cambria Math"/>
                      </w:rPr>
                      <m:t>spiral</m:t>
                    </m:r>
                  </m:sub>
                </m:sSub>
                <m:r>
                  <w:rPr>
                    <w:rFonts w:ascii="Cambria Math" w:eastAsiaTheme="minorEastAsia" w:hAnsi="Cambria Math"/>
                  </w:rPr>
                  <m:t>= -0.00288</m:t>
                </m:r>
              </m:oMath>
            </m:oMathPara>
          </w:p>
        </w:tc>
        <w:tc>
          <w:tcPr>
            <w:tcW w:w="2812" w:type="dxa"/>
          </w:tcPr>
          <w:p w14:paraId="1C30EFD4" w14:textId="77777777" w:rsidR="009603E4"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m:oMathPara>
              <m:oMath>
                <m:sSub>
                  <m:sSubPr>
                    <m:ctrlPr>
                      <w:rPr>
                        <w:rFonts w:ascii="Cambria Math" w:hAnsi="Cambria Math"/>
                        <w:i/>
                        <w:sz w:val="22"/>
                      </w:rPr>
                    </m:ctrlPr>
                  </m:sSubPr>
                  <m:e>
                    <m:r>
                      <w:rPr>
                        <w:rFonts w:ascii="Cambria Math" w:hAnsi="Cambria Math"/>
                      </w:rPr>
                      <m:t>λ</m:t>
                    </m:r>
                  </m:e>
                  <m:sub>
                    <m:r>
                      <w:rPr>
                        <w:rFonts w:ascii="Cambria Math" w:hAnsi="Cambria Math"/>
                      </w:rPr>
                      <m:t>DR</m:t>
                    </m:r>
                  </m:sub>
                </m:sSub>
                <m:r>
                  <w:rPr>
                    <w:rFonts w:ascii="Cambria Math" w:eastAsiaTheme="minorEastAsia" w:hAnsi="Cambria Math"/>
                  </w:rPr>
                  <m:t>= -0.117±2.40i</m:t>
                </m:r>
              </m:oMath>
            </m:oMathPara>
          </w:p>
        </w:tc>
      </w:tr>
      <w:tr w:rsidR="009603E4" w14:paraId="05317D9B" w14:textId="77777777" w:rsidTr="00A13B40">
        <w:trPr>
          <w:trHeight w:val="563"/>
          <w:jc w:val="center"/>
        </w:trPr>
        <w:tc>
          <w:tcPr>
            <w:cnfStyle w:val="001000000000" w:firstRow="0" w:lastRow="0" w:firstColumn="1" w:lastColumn="0" w:oddVBand="0" w:evenVBand="0" w:oddHBand="0" w:evenHBand="0" w:firstRowFirstColumn="0" w:firstRowLastColumn="0" w:lastRowFirstColumn="0" w:lastRowLastColumn="0"/>
            <w:tcW w:w="2476" w:type="dxa"/>
          </w:tcPr>
          <w:p w14:paraId="28912B77" w14:textId="77777777" w:rsidR="009603E4" w:rsidRPr="006E1FB0" w:rsidRDefault="009603E4" w:rsidP="001262EF">
            <w:pPr>
              <w:spacing w:line="480" w:lineRule="auto"/>
              <w:jc w:val="center"/>
              <w:rPr>
                <w:rFonts w:eastAsiaTheme="minorEastAsia"/>
                <w:b w:val="0"/>
                <w:bCs w:val="0"/>
              </w:rPr>
            </w:pPr>
            <w:r w:rsidRPr="006E1FB0">
              <w:rPr>
                <w:rFonts w:eastAsiaTheme="minorEastAsia"/>
                <w:b w:val="0"/>
                <w:bCs w:val="0"/>
              </w:rPr>
              <w:t>Damping Ratio</w:t>
            </w:r>
          </w:p>
        </w:tc>
        <w:tc>
          <w:tcPr>
            <w:tcW w:w="2055" w:type="dxa"/>
          </w:tcPr>
          <w:p w14:paraId="643D2EE6" w14:textId="77777777" w:rsidR="009603E4"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ζ</m:t>
                    </m:r>
                  </m:e>
                  <m:sub>
                    <m:r>
                      <w:rPr>
                        <w:rFonts w:ascii="Cambria Math" w:hAnsi="Cambria Math"/>
                      </w:rPr>
                      <m:t>roll</m:t>
                    </m:r>
                  </m:sub>
                </m:sSub>
                <m:r>
                  <w:rPr>
                    <w:rFonts w:ascii="Cambria Math" w:hAnsi="Cambria Math"/>
                  </w:rPr>
                  <m:t>=1</m:t>
                </m:r>
              </m:oMath>
            </m:oMathPara>
          </w:p>
        </w:tc>
        <w:tc>
          <w:tcPr>
            <w:tcW w:w="2410" w:type="dxa"/>
          </w:tcPr>
          <w:p w14:paraId="1A3D1003" w14:textId="77777777" w:rsidR="009603E4"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ζ</m:t>
                    </m:r>
                  </m:e>
                  <m:sub>
                    <m:r>
                      <w:rPr>
                        <w:rFonts w:ascii="Cambria Math" w:hAnsi="Cambria Math"/>
                      </w:rPr>
                      <m:t>spiral</m:t>
                    </m:r>
                  </m:sub>
                </m:sSub>
                <m:r>
                  <w:rPr>
                    <w:rFonts w:ascii="Cambria Math" w:hAnsi="Cambria Math"/>
                  </w:rPr>
                  <m:t>=1</m:t>
                </m:r>
              </m:oMath>
            </m:oMathPara>
          </w:p>
        </w:tc>
        <w:tc>
          <w:tcPr>
            <w:tcW w:w="2812" w:type="dxa"/>
          </w:tcPr>
          <w:p w14:paraId="339C107E" w14:textId="77777777" w:rsidR="009603E4"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m:oMathPara>
              <m:oMath>
                <m:sSub>
                  <m:sSubPr>
                    <m:ctrlPr>
                      <w:rPr>
                        <w:rFonts w:ascii="Cambria Math" w:hAnsi="Cambria Math"/>
                        <w:i/>
                        <w:sz w:val="22"/>
                      </w:rPr>
                    </m:ctrlPr>
                  </m:sSubPr>
                  <m:e>
                    <m:r>
                      <w:rPr>
                        <w:rFonts w:ascii="Cambria Math" w:hAnsi="Cambria Math"/>
                      </w:rPr>
                      <m:t>ζ</m:t>
                    </m:r>
                  </m:e>
                  <m:sub>
                    <m:r>
                      <w:rPr>
                        <w:rFonts w:ascii="Cambria Math" w:hAnsi="Cambria Math"/>
                      </w:rPr>
                      <m:t>DR</m:t>
                    </m:r>
                  </m:sub>
                </m:sSub>
                <m:r>
                  <w:rPr>
                    <w:rFonts w:ascii="Cambria Math" w:hAnsi="Cambria Math"/>
                  </w:rPr>
                  <m:t>=0.0487</m:t>
                </m:r>
              </m:oMath>
            </m:oMathPara>
          </w:p>
        </w:tc>
      </w:tr>
      <w:tr w:rsidR="009603E4" w14:paraId="6DC4A1D8" w14:textId="77777777" w:rsidTr="00A13B40">
        <w:trPr>
          <w:cnfStyle w:val="000000100000" w:firstRow="0" w:lastRow="0" w:firstColumn="0" w:lastColumn="0" w:oddVBand="0" w:evenVBand="0" w:oddHBand="1" w:evenHBand="0" w:firstRowFirstColumn="0" w:firstRowLastColumn="0" w:lastRowFirstColumn="0" w:lastRowLastColumn="0"/>
          <w:trHeight w:val="562"/>
          <w:jc w:val="center"/>
        </w:trPr>
        <w:tc>
          <w:tcPr>
            <w:cnfStyle w:val="001000000000" w:firstRow="0" w:lastRow="0" w:firstColumn="1" w:lastColumn="0" w:oddVBand="0" w:evenVBand="0" w:oddHBand="0" w:evenHBand="0" w:firstRowFirstColumn="0" w:firstRowLastColumn="0" w:lastRowFirstColumn="0" w:lastRowLastColumn="0"/>
            <w:tcW w:w="2476" w:type="dxa"/>
          </w:tcPr>
          <w:p w14:paraId="56AC4FE4" w14:textId="77777777" w:rsidR="009603E4" w:rsidRPr="006E1FB0" w:rsidRDefault="009603E4" w:rsidP="001262EF">
            <w:pPr>
              <w:spacing w:line="480" w:lineRule="auto"/>
              <w:jc w:val="center"/>
              <w:rPr>
                <w:rFonts w:eastAsiaTheme="minorEastAsia"/>
                <w:b w:val="0"/>
                <w:bCs w:val="0"/>
              </w:rPr>
            </w:pPr>
            <w:r w:rsidRPr="006E1FB0">
              <w:rPr>
                <w:rFonts w:eastAsiaTheme="minorEastAsia"/>
                <w:b w:val="0"/>
                <w:bCs w:val="0"/>
              </w:rPr>
              <w:t>Frequency (rad/s)</w:t>
            </w:r>
          </w:p>
        </w:tc>
        <w:tc>
          <w:tcPr>
            <w:tcW w:w="2055" w:type="dxa"/>
          </w:tcPr>
          <w:p w14:paraId="2B81BA97" w14:textId="77777777" w:rsidR="009603E4"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ω</m:t>
                    </m:r>
                  </m:e>
                  <m:sub>
                    <m:r>
                      <w:rPr>
                        <w:rFonts w:ascii="Cambria Math" w:hAnsi="Cambria Math"/>
                      </w:rPr>
                      <m:t>roll</m:t>
                    </m:r>
                  </m:sub>
                </m:sSub>
                <m:r>
                  <w:rPr>
                    <w:rFonts w:ascii="Cambria Math" w:hAnsi="Cambria Math"/>
                  </w:rPr>
                  <m:t>=0.816</m:t>
                </m:r>
              </m:oMath>
            </m:oMathPara>
          </w:p>
        </w:tc>
        <w:tc>
          <w:tcPr>
            <w:tcW w:w="2410" w:type="dxa"/>
          </w:tcPr>
          <w:p w14:paraId="2AE007C0" w14:textId="77777777" w:rsidR="009603E4"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ω</m:t>
                    </m:r>
                  </m:e>
                  <m:sub>
                    <m:r>
                      <w:rPr>
                        <w:rFonts w:ascii="Cambria Math" w:hAnsi="Cambria Math"/>
                      </w:rPr>
                      <m:t>spiral</m:t>
                    </m:r>
                  </m:sub>
                </m:sSub>
                <m:r>
                  <w:rPr>
                    <w:rFonts w:ascii="Cambria Math" w:eastAsiaTheme="minorEastAsia" w:hAnsi="Cambria Math"/>
                  </w:rPr>
                  <m:t>=0.00288</m:t>
                </m:r>
              </m:oMath>
            </m:oMathPara>
          </w:p>
        </w:tc>
        <w:tc>
          <w:tcPr>
            <w:tcW w:w="2812" w:type="dxa"/>
          </w:tcPr>
          <w:p w14:paraId="6F9622DE" w14:textId="77777777" w:rsidR="009603E4"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m:oMathPara>
              <m:oMath>
                <m:sSub>
                  <m:sSubPr>
                    <m:ctrlPr>
                      <w:rPr>
                        <w:rFonts w:ascii="Cambria Math" w:hAnsi="Cambria Math"/>
                        <w:i/>
                        <w:sz w:val="22"/>
                      </w:rPr>
                    </m:ctrlPr>
                  </m:sSubPr>
                  <m:e>
                    <m:r>
                      <w:rPr>
                        <w:rFonts w:ascii="Cambria Math" w:hAnsi="Cambria Math"/>
                      </w:rPr>
                      <m:t>ω</m:t>
                    </m:r>
                  </m:e>
                  <m:sub>
                    <m:r>
                      <w:rPr>
                        <w:rFonts w:ascii="Cambria Math" w:hAnsi="Cambria Math"/>
                      </w:rPr>
                      <m:t>DR</m:t>
                    </m:r>
                  </m:sub>
                </m:sSub>
                <m:r>
                  <w:rPr>
                    <w:rFonts w:ascii="Cambria Math" w:eastAsiaTheme="minorEastAsia" w:hAnsi="Cambria Math"/>
                  </w:rPr>
                  <m:t>=2.40</m:t>
                </m:r>
              </m:oMath>
            </m:oMathPara>
          </w:p>
        </w:tc>
      </w:tr>
      <w:tr w:rsidR="009603E4" w14:paraId="0D1EB8A8" w14:textId="77777777" w:rsidTr="00A13B40">
        <w:trPr>
          <w:trHeight w:val="566"/>
          <w:jc w:val="center"/>
        </w:trPr>
        <w:tc>
          <w:tcPr>
            <w:cnfStyle w:val="001000000000" w:firstRow="0" w:lastRow="0" w:firstColumn="1" w:lastColumn="0" w:oddVBand="0" w:evenVBand="0" w:oddHBand="0" w:evenHBand="0" w:firstRowFirstColumn="0" w:firstRowLastColumn="0" w:lastRowFirstColumn="0" w:lastRowLastColumn="0"/>
            <w:tcW w:w="2476" w:type="dxa"/>
          </w:tcPr>
          <w:p w14:paraId="2B81DDC5" w14:textId="77777777" w:rsidR="009603E4" w:rsidRPr="006E1FB0" w:rsidRDefault="009603E4" w:rsidP="001262EF">
            <w:pPr>
              <w:spacing w:line="480" w:lineRule="auto"/>
              <w:jc w:val="center"/>
              <w:rPr>
                <w:rFonts w:eastAsiaTheme="minorEastAsia"/>
                <w:b w:val="0"/>
                <w:bCs w:val="0"/>
              </w:rPr>
            </w:pPr>
            <w:r w:rsidRPr="006E1FB0">
              <w:rPr>
                <w:rFonts w:eastAsiaTheme="minorEastAsia"/>
                <w:b w:val="0"/>
                <w:bCs w:val="0"/>
              </w:rPr>
              <w:t>Time Constant (s)</w:t>
            </w:r>
          </w:p>
        </w:tc>
        <w:tc>
          <w:tcPr>
            <w:tcW w:w="2055" w:type="dxa"/>
          </w:tcPr>
          <w:p w14:paraId="3025A39C" w14:textId="77777777" w:rsidR="009603E4"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τ</m:t>
                    </m:r>
                  </m:e>
                  <m:sub>
                    <m:r>
                      <w:rPr>
                        <w:rFonts w:ascii="Cambria Math" w:hAnsi="Cambria Math"/>
                      </w:rPr>
                      <m:t>roll</m:t>
                    </m:r>
                  </m:sub>
                </m:sSub>
                <m:r>
                  <w:rPr>
                    <w:rFonts w:ascii="Cambria Math" w:hAnsi="Cambria Math"/>
                  </w:rPr>
                  <m:t>=1.23</m:t>
                </m:r>
              </m:oMath>
            </m:oMathPara>
          </w:p>
        </w:tc>
        <w:tc>
          <w:tcPr>
            <w:tcW w:w="2410" w:type="dxa"/>
          </w:tcPr>
          <w:p w14:paraId="2F0277BB" w14:textId="77777777" w:rsidR="009603E4"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τ</m:t>
                    </m:r>
                  </m:e>
                  <m:sub>
                    <m:r>
                      <w:rPr>
                        <w:rFonts w:ascii="Cambria Math" w:hAnsi="Cambria Math"/>
                      </w:rPr>
                      <m:t>spiral</m:t>
                    </m:r>
                  </m:sub>
                </m:sSub>
                <m:r>
                  <w:rPr>
                    <w:rFonts w:ascii="Cambria Math" w:eastAsiaTheme="minorEastAsia" w:hAnsi="Cambria Math"/>
                  </w:rPr>
                  <m:t>=348</m:t>
                </m:r>
              </m:oMath>
            </m:oMathPara>
          </w:p>
        </w:tc>
        <w:tc>
          <w:tcPr>
            <w:tcW w:w="2812" w:type="dxa"/>
          </w:tcPr>
          <w:p w14:paraId="0CB81588" w14:textId="77777777" w:rsidR="009603E4"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m:oMathPara>
              <m:oMath>
                <m:sSub>
                  <m:sSubPr>
                    <m:ctrlPr>
                      <w:rPr>
                        <w:rFonts w:ascii="Cambria Math" w:hAnsi="Cambria Math"/>
                        <w:i/>
                        <w:sz w:val="22"/>
                      </w:rPr>
                    </m:ctrlPr>
                  </m:sSubPr>
                  <m:e>
                    <m:r>
                      <w:rPr>
                        <w:rFonts w:ascii="Cambria Math" w:hAnsi="Cambria Math"/>
                      </w:rPr>
                      <m:t>τ</m:t>
                    </m:r>
                  </m:e>
                  <m:sub>
                    <m:r>
                      <w:rPr>
                        <w:rFonts w:ascii="Cambria Math" w:hAnsi="Cambria Math"/>
                      </w:rPr>
                      <m:t>DR</m:t>
                    </m:r>
                  </m:sub>
                </m:sSub>
                <m:r>
                  <w:rPr>
                    <w:rFonts w:ascii="Cambria Math" w:eastAsiaTheme="minorEastAsia" w:hAnsi="Cambria Math"/>
                  </w:rPr>
                  <m:t>=8.56</m:t>
                </m:r>
              </m:oMath>
            </m:oMathPara>
          </w:p>
        </w:tc>
      </w:tr>
    </w:tbl>
    <w:p w14:paraId="625F97FE" w14:textId="11293747" w:rsidR="0036745B" w:rsidRDefault="0036745B" w:rsidP="001262EF">
      <w:pPr>
        <w:spacing w:line="480" w:lineRule="auto"/>
        <w:rPr>
          <w:lang w:val="en-US"/>
        </w:rPr>
      </w:pPr>
    </w:p>
    <w:p w14:paraId="753A5CAE" w14:textId="0C19166B" w:rsidR="00196860" w:rsidRPr="001262EF" w:rsidRDefault="00196860" w:rsidP="001262EF">
      <w:pPr>
        <w:pStyle w:val="ListParagraph"/>
        <w:numPr>
          <w:ilvl w:val="0"/>
          <w:numId w:val="8"/>
        </w:numPr>
        <w:spacing w:line="480" w:lineRule="auto"/>
        <w:rPr>
          <w:b/>
          <w:bCs/>
          <w:lang w:val="en-US"/>
        </w:rPr>
      </w:pPr>
      <w:r w:rsidRPr="001262EF">
        <w:rPr>
          <w:b/>
          <w:bCs/>
          <w:lang w:val="en-US"/>
        </w:rPr>
        <w:lastRenderedPageBreak/>
        <w:t>Open Loop Responses &amp; Parameters</w:t>
      </w:r>
    </w:p>
    <w:p w14:paraId="5A6275F9" w14:textId="7037C411" w:rsidR="001262EF" w:rsidRDefault="00FD1BBE" w:rsidP="001262EF">
      <w:pPr>
        <w:spacing w:line="480" w:lineRule="auto"/>
        <w:jc w:val="center"/>
      </w:pPr>
      <w:r w:rsidRPr="00FD1BBE">
        <w:rPr>
          <w:noProof/>
        </w:rPr>
        <w:drawing>
          <wp:inline distT="0" distB="0" distL="0" distR="0" wp14:anchorId="5F796D20" wp14:editId="06218329">
            <wp:extent cx="5256421" cy="4206240"/>
            <wp:effectExtent l="19050" t="19050" r="20955" b="2286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56421" cy="4206240"/>
                    </a:xfrm>
                    <a:prstGeom prst="rect">
                      <a:avLst/>
                    </a:prstGeom>
                    <a:ln>
                      <a:solidFill>
                        <a:schemeClr val="tx1"/>
                      </a:solidFill>
                    </a:ln>
                  </pic:spPr>
                </pic:pic>
              </a:graphicData>
            </a:graphic>
          </wp:inline>
        </w:drawing>
      </w:r>
    </w:p>
    <w:p w14:paraId="2669AC99" w14:textId="3CF2170B" w:rsidR="001262EF" w:rsidRPr="001262EF" w:rsidRDefault="001262EF" w:rsidP="001262EF">
      <w:pPr>
        <w:spacing w:line="480" w:lineRule="auto"/>
        <w:jc w:val="center"/>
        <w:rPr>
          <w:lang w:val="en-US"/>
        </w:rPr>
      </w:pPr>
      <w:r>
        <w:rPr>
          <w:lang w:val="en-US"/>
        </w:rPr>
        <w:t>Zoomed in open loop step responses:</w:t>
      </w:r>
    </w:p>
    <w:p w14:paraId="72727F89" w14:textId="317AC8D1" w:rsidR="0074092B" w:rsidRDefault="00FD1BBE" w:rsidP="001262EF">
      <w:pPr>
        <w:spacing w:line="480" w:lineRule="auto"/>
        <w:jc w:val="center"/>
        <w:rPr>
          <w:b/>
          <w:bCs/>
          <w:lang w:val="en-US"/>
        </w:rPr>
      </w:pPr>
      <w:r w:rsidRPr="00FD1BBE">
        <w:rPr>
          <w:b/>
          <w:bCs/>
          <w:noProof/>
          <w:lang w:val="en-US"/>
        </w:rPr>
        <w:drawing>
          <wp:inline distT="0" distB="0" distL="0" distR="0" wp14:anchorId="31CBE0A1" wp14:editId="42BD38C5">
            <wp:extent cx="5256421" cy="4206240"/>
            <wp:effectExtent l="19050" t="19050" r="20955" b="2286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6421" cy="4206240"/>
                    </a:xfrm>
                    <a:prstGeom prst="rect">
                      <a:avLst/>
                    </a:prstGeom>
                    <a:ln>
                      <a:solidFill>
                        <a:schemeClr val="tx1"/>
                      </a:solidFill>
                    </a:ln>
                  </pic:spPr>
                </pic:pic>
              </a:graphicData>
            </a:graphic>
          </wp:inline>
        </w:drawing>
      </w:r>
    </w:p>
    <w:p w14:paraId="4E76C1B5" w14:textId="3E4DAA21" w:rsidR="001262EF" w:rsidRPr="001262EF" w:rsidRDefault="001262EF" w:rsidP="001262EF">
      <w:pPr>
        <w:spacing w:line="480" w:lineRule="auto"/>
        <w:rPr>
          <w:lang w:val="en-US"/>
        </w:rPr>
      </w:pPr>
      <w:r>
        <w:rPr>
          <w:lang w:val="en-US"/>
        </w:rPr>
        <w:lastRenderedPageBreak/>
        <w:t xml:space="preserve">It was observed above that the Dutch role made damping had to be increased whole other criteria was fulfilled. Hence a yaw damper is required. Open loop step response from Rudder to Yaw Rate using SISO tool. </w:t>
      </w:r>
    </w:p>
    <w:p w14:paraId="1D537588" w14:textId="7588A910" w:rsidR="0074092B" w:rsidRDefault="00FD1BBE" w:rsidP="001262EF">
      <w:pPr>
        <w:spacing w:line="480" w:lineRule="auto"/>
        <w:jc w:val="center"/>
        <w:rPr>
          <w:b/>
          <w:bCs/>
          <w:lang w:val="en-US"/>
        </w:rPr>
      </w:pPr>
      <w:r w:rsidRPr="00FD1BBE">
        <w:rPr>
          <w:b/>
          <w:bCs/>
          <w:noProof/>
          <w:lang w:val="en-US"/>
        </w:rPr>
        <w:drawing>
          <wp:inline distT="0" distB="0" distL="0" distR="0" wp14:anchorId="16CAB25E" wp14:editId="4632B139">
            <wp:extent cx="5256419" cy="4206240"/>
            <wp:effectExtent l="19050" t="19050" r="20955" b="228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6419" cy="4206240"/>
                    </a:xfrm>
                    <a:prstGeom prst="rect">
                      <a:avLst/>
                    </a:prstGeom>
                    <a:ln>
                      <a:solidFill>
                        <a:schemeClr val="tx1"/>
                      </a:solidFill>
                    </a:ln>
                  </pic:spPr>
                </pic:pic>
              </a:graphicData>
            </a:graphic>
          </wp:inline>
        </w:drawing>
      </w:r>
    </w:p>
    <w:p w14:paraId="04D03F52" w14:textId="67C64B33" w:rsidR="0074092B" w:rsidRDefault="0046665E" w:rsidP="001262EF">
      <w:pPr>
        <w:spacing w:line="480" w:lineRule="auto"/>
        <w:jc w:val="center"/>
        <w:rPr>
          <w:b/>
          <w:bCs/>
          <w:lang w:val="en-US"/>
        </w:rPr>
      </w:pPr>
      <w:r>
        <w:rPr>
          <w:noProof/>
        </w:rPr>
        <w:drawing>
          <wp:inline distT="0" distB="0" distL="0" distR="0" wp14:anchorId="5506A696" wp14:editId="1103AF06">
            <wp:extent cx="1631092" cy="18288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31092" cy="1828800"/>
                    </a:xfrm>
                    <a:prstGeom prst="rect">
                      <a:avLst/>
                    </a:prstGeom>
                  </pic:spPr>
                </pic:pic>
              </a:graphicData>
            </a:graphic>
          </wp:inline>
        </w:drawing>
      </w:r>
    </w:p>
    <w:p w14:paraId="036D5066" w14:textId="629DE403" w:rsidR="001262EF" w:rsidRPr="001262EF" w:rsidRDefault="001262EF" w:rsidP="001262EF">
      <w:pPr>
        <w:pStyle w:val="ListParagraph"/>
        <w:numPr>
          <w:ilvl w:val="0"/>
          <w:numId w:val="8"/>
        </w:numPr>
        <w:spacing w:line="480" w:lineRule="auto"/>
        <w:rPr>
          <w:b/>
          <w:bCs/>
          <w:lang w:val="en-US"/>
        </w:rPr>
      </w:pPr>
      <w:r w:rsidRPr="001262EF">
        <w:rPr>
          <w:b/>
          <w:bCs/>
          <w:lang w:val="en-US"/>
        </w:rPr>
        <w:t>SAS Design</w:t>
      </w:r>
    </w:p>
    <w:p w14:paraId="562AFEEB" w14:textId="66D340BE" w:rsidR="0036745B" w:rsidRDefault="0036745B" w:rsidP="001262EF">
      <w:pPr>
        <w:spacing w:line="480" w:lineRule="auto"/>
      </w:pPr>
      <w:r>
        <w:t>The roll mode and spiral mode time constants are within their respective required ranges. The Dutch roll mode frequency is also within the required range. However, the Dutch roll mode damping ratio does not fulfill the given criteria and is below the required minimum limit.</w:t>
      </w:r>
      <w:r>
        <w:rPr>
          <w:lang w:val="en-US"/>
        </w:rPr>
        <w:t xml:space="preserve"> </w:t>
      </w:r>
      <w:r w:rsidR="00924772">
        <w:rPr>
          <w:lang w:val="en-US"/>
        </w:rPr>
        <w:t xml:space="preserve">Since here we are required to make coordinated turn hold autopilot and heading autopilot, we need roll mode characteristics to be good meaning there should be relatively fast response and the aircraft should directly go to required bank angle with no overshoot and extra </w:t>
      </w:r>
      <w:r w:rsidR="00924772">
        <w:rPr>
          <w:lang w:val="en-US"/>
        </w:rPr>
        <w:lastRenderedPageBreak/>
        <w:t>oscillations. Therefore, f</w:t>
      </w:r>
      <w:r>
        <w:rPr>
          <w:lang w:val="en-US"/>
        </w:rPr>
        <w:t xml:space="preserve">irst a roll damper will be designed to </w:t>
      </w:r>
      <w:r w:rsidR="00924772">
        <w:rPr>
          <w:lang w:val="en-US"/>
        </w:rPr>
        <w:t xml:space="preserve">improve the roll mode characteristics and then a yaw damper will be added to improve the Dutch Roll mode characteristics and bring them under the required limits. </w:t>
      </w:r>
      <w:r>
        <w:t xml:space="preserve"> </w:t>
      </w:r>
    </w:p>
    <w:p w14:paraId="78C98A80" w14:textId="4EE188F8" w:rsidR="00F94267" w:rsidRDefault="00F94267" w:rsidP="001262EF">
      <w:pPr>
        <w:spacing w:line="480" w:lineRule="auto"/>
        <w:jc w:val="center"/>
      </w:pPr>
      <w:r>
        <w:rPr>
          <w:noProof/>
        </w:rPr>
        <w:drawing>
          <wp:inline distT="0" distB="0" distL="0" distR="0" wp14:anchorId="3D507526" wp14:editId="77973474">
            <wp:extent cx="5257800" cy="3251336"/>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7800" cy="3251336"/>
                    </a:xfrm>
                    <a:prstGeom prst="rect">
                      <a:avLst/>
                    </a:prstGeom>
                  </pic:spPr>
                </pic:pic>
              </a:graphicData>
            </a:graphic>
          </wp:inline>
        </w:drawing>
      </w:r>
    </w:p>
    <w:p w14:paraId="2A831596" w14:textId="5F2DCB7D" w:rsidR="00F94267" w:rsidRDefault="00F94267" w:rsidP="001262EF">
      <w:pPr>
        <w:spacing w:line="480" w:lineRule="auto"/>
        <w:rPr>
          <w:lang w:val="en-US"/>
        </w:rPr>
      </w:pPr>
      <w:r>
        <w:rPr>
          <w:lang w:val="en-US"/>
        </w:rPr>
        <w:t>Above is the root locus for the roll damper</w:t>
      </w:r>
      <w:r w:rsidR="00F7579F">
        <w:rPr>
          <w:lang w:val="en-US"/>
        </w:rPr>
        <w:t xml:space="preserve"> gain Kp</w:t>
      </w:r>
      <w:r>
        <w:rPr>
          <w:lang w:val="en-US"/>
        </w:rPr>
        <w:t>.</w:t>
      </w:r>
      <w:r w:rsidR="00F7579F">
        <w:rPr>
          <w:lang w:val="en-US"/>
        </w:rPr>
        <w:t xml:space="preserve"> It can be seen that both Dutch roll mode and spiral mode remain insensitive to the roll damper as their poles are very close to zeros.</w:t>
      </w:r>
      <w:r>
        <w:rPr>
          <w:lang w:val="en-US"/>
        </w:rPr>
        <w:t xml:space="preserve"> The gain value chosen is Kp = 3. This gives sufficient roll mode characteristics. Next, the yaw damper was added and its new root locus is shown below. </w:t>
      </w:r>
    </w:p>
    <w:p w14:paraId="6DF45881" w14:textId="3423CD94" w:rsidR="00F7579F" w:rsidRDefault="006E776C" w:rsidP="001262EF">
      <w:pPr>
        <w:spacing w:line="480" w:lineRule="auto"/>
        <w:jc w:val="center"/>
        <w:rPr>
          <w:lang w:val="en-US"/>
        </w:rPr>
      </w:pPr>
      <w:r>
        <w:rPr>
          <w:noProof/>
        </w:rPr>
        <w:drawing>
          <wp:inline distT="0" distB="0" distL="0" distR="0" wp14:anchorId="5C9274EA" wp14:editId="3B15C39C">
            <wp:extent cx="5257800" cy="32859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7800" cy="3285999"/>
                    </a:xfrm>
                    <a:prstGeom prst="rect">
                      <a:avLst/>
                    </a:prstGeom>
                  </pic:spPr>
                </pic:pic>
              </a:graphicData>
            </a:graphic>
          </wp:inline>
        </w:drawing>
      </w:r>
    </w:p>
    <w:p w14:paraId="596A8B3A" w14:textId="231A6DFE" w:rsidR="006E776C" w:rsidRPr="001262EF" w:rsidRDefault="00F7579F" w:rsidP="001262EF">
      <w:pPr>
        <w:spacing w:line="480" w:lineRule="auto"/>
        <w:rPr>
          <w:lang w:val="en-US"/>
        </w:rPr>
      </w:pPr>
      <w:r>
        <w:rPr>
          <w:lang w:val="en-US"/>
        </w:rPr>
        <w:lastRenderedPageBreak/>
        <w:t xml:space="preserve">The Dutch roll mode characteristics have improved and now fall under the required limits. The gain value chosen is Kr = </w:t>
      </w:r>
      <w:r w:rsidR="006E776C">
        <w:rPr>
          <w:lang w:val="en-US"/>
        </w:rPr>
        <w:t>-2.88</w:t>
      </w:r>
      <w:r>
        <w:rPr>
          <w:lang w:val="en-US"/>
        </w:rPr>
        <w:t xml:space="preserve">. </w:t>
      </w:r>
      <w:r w:rsidR="006E776C">
        <w:rPr>
          <w:noProof/>
          <w:lang w:val="en-US"/>
        </w:rPr>
        <w:t xml:space="preserve">Below are the new system characteristics after designing the SAS. </w:t>
      </w:r>
      <w:r w:rsidR="00FD1BBE">
        <w:rPr>
          <w:noProof/>
          <w:lang w:val="en-US"/>
        </w:rPr>
        <w:t xml:space="preserve">It can be observed that all flight requirements are now being fulfilled. </w:t>
      </w:r>
    </w:p>
    <w:tbl>
      <w:tblPr>
        <w:tblStyle w:val="GridTable5Dark-Accent3"/>
        <w:tblW w:w="9753" w:type="dxa"/>
        <w:jc w:val="center"/>
        <w:tblLook w:val="04A0" w:firstRow="1" w:lastRow="0" w:firstColumn="1" w:lastColumn="0" w:noHBand="0" w:noVBand="1"/>
      </w:tblPr>
      <w:tblGrid>
        <w:gridCol w:w="2476"/>
        <w:gridCol w:w="2055"/>
        <w:gridCol w:w="2410"/>
        <w:gridCol w:w="2812"/>
      </w:tblGrid>
      <w:tr w:rsidR="006E776C" w:rsidRPr="00043CE4" w14:paraId="487B3648" w14:textId="77777777" w:rsidTr="00FD1BBE">
        <w:trPr>
          <w:cnfStyle w:val="100000000000" w:firstRow="1" w:lastRow="0" w:firstColumn="0" w:lastColumn="0" w:oddVBand="0" w:evenVBand="0" w:oddHBand="0" w:evenHBand="0" w:firstRowFirstColumn="0" w:firstRowLastColumn="0" w:lastRowFirstColumn="0" w:lastRowLastColumn="0"/>
          <w:trHeight w:val="924"/>
          <w:jc w:val="center"/>
        </w:trPr>
        <w:tc>
          <w:tcPr>
            <w:cnfStyle w:val="001000000000" w:firstRow="0" w:lastRow="0" w:firstColumn="1" w:lastColumn="0" w:oddVBand="0" w:evenVBand="0" w:oddHBand="0" w:evenHBand="0" w:firstRowFirstColumn="0" w:firstRowLastColumn="0" w:lastRowFirstColumn="0" w:lastRowLastColumn="0"/>
            <w:tcW w:w="2476" w:type="dxa"/>
          </w:tcPr>
          <w:p w14:paraId="48A6111C" w14:textId="77777777" w:rsidR="006E776C" w:rsidRPr="006E1FB0" w:rsidRDefault="006E776C" w:rsidP="001262EF">
            <w:pPr>
              <w:spacing w:line="480" w:lineRule="auto"/>
              <w:jc w:val="center"/>
              <w:rPr>
                <w:rFonts w:eastAsiaTheme="minorEastAsia"/>
                <w:b w:val="0"/>
                <w:bCs w:val="0"/>
              </w:rPr>
            </w:pPr>
            <w:r w:rsidRPr="006E1FB0">
              <w:rPr>
                <w:rFonts w:eastAsiaTheme="minorEastAsia"/>
                <w:b w:val="0"/>
                <w:bCs w:val="0"/>
              </w:rPr>
              <w:t>Characteristics</w:t>
            </w:r>
          </w:p>
        </w:tc>
        <w:tc>
          <w:tcPr>
            <w:tcW w:w="2055" w:type="dxa"/>
          </w:tcPr>
          <w:p w14:paraId="25EB295A" w14:textId="77777777" w:rsidR="006E776C" w:rsidRPr="006E1FB0" w:rsidRDefault="006E776C" w:rsidP="001262EF">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Pr>
                <w:rFonts w:eastAsiaTheme="minorEastAsia"/>
                <w:b w:val="0"/>
                <w:bCs w:val="0"/>
              </w:rPr>
              <w:t>Roll</w:t>
            </w:r>
            <w:r w:rsidRPr="006E1FB0">
              <w:rPr>
                <w:rFonts w:eastAsiaTheme="minorEastAsia"/>
                <w:b w:val="0"/>
                <w:bCs w:val="0"/>
              </w:rPr>
              <w:t xml:space="preserve"> Mode</w:t>
            </w:r>
          </w:p>
        </w:tc>
        <w:tc>
          <w:tcPr>
            <w:tcW w:w="2410" w:type="dxa"/>
          </w:tcPr>
          <w:p w14:paraId="499E34CA" w14:textId="77777777" w:rsidR="006E776C" w:rsidRPr="006E1FB0" w:rsidRDefault="006E776C" w:rsidP="001262EF">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Pr>
                <w:rFonts w:eastAsiaTheme="minorEastAsia"/>
                <w:b w:val="0"/>
                <w:bCs w:val="0"/>
              </w:rPr>
              <w:t>Spiral</w:t>
            </w:r>
            <w:r w:rsidRPr="006E1FB0">
              <w:rPr>
                <w:rFonts w:eastAsiaTheme="minorEastAsia"/>
                <w:b w:val="0"/>
                <w:bCs w:val="0"/>
              </w:rPr>
              <w:t xml:space="preserve"> Mode</w:t>
            </w:r>
          </w:p>
        </w:tc>
        <w:tc>
          <w:tcPr>
            <w:tcW w:w="2812" w:type="dxa"/>
          </w:tcPr>
          <w:p w14:paraId="555C1414" w14:textId="77777777" w:rsidR="006E776C" w:rsidRPr="00043CE4" w:rsidRDefault="006E776C" w:rsidP="001262EF">
            <w:pPr>
              <w:spacing w:line="480" w:lineRule="auto"/>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rPr>
            </w:pPr>
            <w:r w:rsidRPr="00043CE4">
              <w:rPr>
                <w:rFonts w:eastAsiaTheme="minorEastAsia"/>
                <w:b w:val="0"/>
                <w:bCs w:val="0"/>
              </w:rPr>
              <w:t>Dutch Roll Mode</w:t>
            </w:r>
          </w:p>
        </w:tc>
      </w:tr>
      <w:tr w:rsidR="006E776C" w14:paraId="0A478B92" w14:textId="77777777" w:rsidTr="00FD1BBE">
        <w:trPr>
          <w:cnfStyle w:val="000000100000" w:firstRow="0" w:lastRow="0" w:firstColumn="0" w:lastColumn="0" w:oddVBand="0" w:evenVBand="0" w:oddHBand="1" w:evenHBand="0" w:firstRowFirstColumn="0" w:firstRowLastColumn="0" w:lastRowFirstColumn="0" w:lastRowLastColumn="0"/>
          <w:trHeight w:val="472"/>
          <w:jc w:val="center"/>
        </w:trPr>
        <w:tc>
          <w:tcPr>
            <w:cnfStyle w:val="001000000000" w:firstRow="0" w:lastRow="0" w:firstColumn="1" w:lastColumn="0" w:oddVBand="0" w:evenVBand="0" w:oddHBand="0" w:evenHBand="0" w:firstRowFirstColumn="0" w:firstRowLastColumn="0" w:lastRowFirstColumn="0" w:lastRowLastColumn="0"/>
            <w:tcW w:w="2476" w:type="dxa"/>
          </w:tcPr>
          <w:p w14:paraId="39DE3B07" w14:textId="77777777" w:rsidR="006E776C" w:rsidRPr="006E1FB0" w:rsidRDefault="006E776C" w:rsidP="001262EF">
            <w:pPr>
              <w:spacing w:line="480" w:lineRule="auto"/>
              <w:jc w:val="center"/>
              <w:rPr>
                <w:rFonts w:eastAsiaTheme="minorEastAsia"/>
                <w:b w:val="0"/>
                <w:bCs w:val="0"/>
              </w:rPr>
            </w:pPr>
            <w:r w:rsidRPr="006E1FB0">
              <w:rPr>
                <w:rFonts w:eastAsiaTheme="minorEastAsia"/>
                <w:b w:val="0"/>
                <w:bCs w:val="0"/>
              </w:rPr>
              <w:t>Eigen Values</w:t>
            </w:r>
          </w:p>
        </w:tc>
        <w:tc>
          <w:tcPr>
            <w:tcW w:w="2055" w:type="dxa"/>
          </w:tcPr>
          <w:p w14:paraId="1D8B5157" w14:textId="47614B89" w:rsidR="006E776C"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λ</m:t>
                    </m:r>
                  </m:e>
                  <m:sub>
                    <m:r>
                      <w:rPr>
                        <w:rFonts w:ascii="Cambria Math" w:hAnsi="Cambria Math"/>
                      </w:rPr>
                      <m:t>roll</m:t>
                    </m:r>
                  </m:sub>
                </m:sSub>
                <m:r>
                  <w:rPr>
                    <w:rFonts w:ascii="Cambria Math" w:hAnsi="Cambria Math"/>
                  </w:rPr>
                  <m:t>= -16.9</m:t>
                </m:r>
              </m:oMath>
            </m:oMathPara>
          </w:p>
        </w:tc>
        <w:tc>
          <w:tcPr>
            <w:tcW w:w="2410" w:type="dxa"/>
          </w:tcPr>
          <w:p w14:paraId="04BC2943" w14:textId="1A6BFD70" w:rsidR="006E776C"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λ</m:t>
                    </m:r>
                  </m:e>
                  <m:sub>
                    <m:r>
                      <w:rPr>
                        <w:rFonts w:ascii="Cambria Math" w:hAnsi="Cambria Math"/>
                      </w:rPr>
                      <m:t>spiral</m:t>
                    </m:r>
                  </m:sub>
                </m:sSub>
                <m:r>
                  <w:rPr>
                    <w:rFonts w:ascii="Cambria Math" w:eastAsiaTheme="minorEastAsia" w:hAnsi="Cambria Math"/>
                  </w:rPr>
                  <m:t>= -0.00446</m:t>
                </m:r>
              </m:oMath>
            </m:oMathPara>
          </w:p>
        </w:tc>
        <w:tc>
          <w:tcPr>
            <w:tcW w:w="2812" w:type="dxa"/>
          </w:tcPr>
          <w:p w14:paraId="41879AB9" w14:textId="37950E17" w:rsidR="006E776C"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m:oMathPara>
              <m:oMath>
                <m:sSub>
                  <m:sSubPr>
                    <m:ctrlPr>
                      <w:rPr>
                        <w:rFonts w:ascii="Cambria Math" w:hAnsi="Cambria Math"/>
                        <w:i/>
                        <w:sz w:val="22"/>
                      </w:rPr>
                    </m:ctrlPr>
                  </m:sSubPr>
                  <m:e>
                    <m:r>
                      <w:rPr>
                        <w:rFonts w:ascii="Cambria Math" w:hAnsi="Cambria Math"/>
                      </w:rPr>
                      <m:t>λ</m:t>
                    </m:r>
                  </m:e>
                  <m:sub>
                    <m:r>
                      <w:rPr>
                        <w:rFonts w:ascii="Cambria Math" w:hAnsi="Cambria Math"/>
                      </w:rPr>
                      <m:t>DR</m:t>
                    </m:r>
                  </m:sub>
                </m:sSub>
                <m:r>
                  <w:rPr>
                    <w:rFonts w:ascii="Cambria Math" w:eastAsiaTheme="minorEastAsia" w:hAnsi="Cambria Math"/>
                  </w:rPr>
                  <m:t>= -2.4±0.339i</m:t>
                </m:r>
              </m:oMath>
            </m:oMathPara>
          </w:p>
        </w:tc>
      </w:tr>
      <w:tr w:rsidR="006E776C" w14:paraId="7C2FADF9" w14:textId="77777777" w:rsidTr="00FD1BBE">
        <w:trPr>
          <w:trHeight w:val="563"/>
          <w:jc w:val="center"/>
        </w:trPr>
        <w:tc>
          <w:tcPr>
            <w:cnfStyle w:val="001000000000" w:firstRow="0" w:lastRow="0" w:firstColumn="1" w:lastColumn="0" w:oddVBand="0" w:evenVBand="0" w:oddHBand="0" w:evenHBand="0" w:firstRowFirstColumn="0" w:firstRowLastColumn="0" w:lastRowFirstColumn="0" w:lastRowLastColumn="0"/>
            <w:tcW w:w="2476" w:type="dxa"/>
          </w:tcPr>
          <w:p w14:paraId="75C203C7" w14:textId="77777777" w:rsidR="006E776C" w:rsidRPr="006E1FB0" w:rsidRDefault="006E776C" w:rsidP="001262EF">
            <w:pPr>
              <w:spacing w:line="480" w:lineRule="auto"/>
              <w:jc w:val="center"/>
              <w:rPr>
                <w:rFonts w:eastAsiaTheme="minorEastAsia"/>
                <w:b w:val="0"/>
                <w:bCs w:val="0"/>
              </w:rPr>
            </w:pPr>
            <w:r w:rsidRPr="006E1FB0">
              <w:rPr>
                <w:rFonts w:eastAsiaTheme="minorEastAsia"/>
                <w:b w:val="0"/>
                <w:bCs w:val="0"/>
              </w:rPr>
              <w:t>Damping Ratio</w:t>
            </w:r>
          </w:p>
        </w:tc>
        <w:tc>
          <w:tcPr>
            <w:tcW w:w="2055" w:type="dxa"/>
          </w:tcPr>
          <w:p w14:paraId="2F17DBC9" w14:textId="77777777" w:rsidR="006E776C"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ζ</m:t>
                    </m:r>
                  </m:e>
                  <m:sub>
                    <m:r>
                      <w:rPr>
                        <w:rFonts w:ascii="Cambria Math" w:hAnsi="Cambria Math"/>
                      </w:rPr>
                      <m:t>roll</m:t>
                    </m:r>
                  </m:sub>
                </m:sSub>
                <m:r>
                  <w:rPr>
                    <w:rFonts w:ascii="Cambria Math" w:hAnsi="Cambria Math"/>
                  </w:rPr>
                  <m:t>=1</m:t>
                </m:r>
              </m:oMath>
            </m:oMathPara>
          </w:p>
        </w:tc>
        <w:tc>
          <w:tcPr>
            <w:tcW w:w="2410" w:type="dxa"/>
          </w:tcPr>
          <w:p w14:paraId="4157767A" w14:textId="77777777" w:rsidR="006E776C"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ζ</m:t>
                    </m:r>
                  </m:e>
                  <m:sub>
                    <m:r>
                      <w:rPr>
                        <w:rFonts w:ascii="Cambria Math" w:hAnsi="Cambria Math"/>
                      </w:rPr>
                      <m:t>spiral</m:t>
                    </m:r>
                  </m:sub>
                </m:sSub>
                <m:r>
                  <w:rPr>
                    <w:rFonts w:ascii="Cambria Math" w:hAnsi="Cambria Math"/>
                  </w:rPr>
                  <m:t>=1</m:t>
                </m:r>
              </m:oMath>
            </m:oMathPara>
          </w:p>
        </w:tc>
        <w:tc>
          <w:tcPr>
            <w:tcW w:w="2812" w:type="dxa"/>
          </w:tcPr>
          <w:p w14:paraId="5368F299" w14:textId="5953390B" w:rsidR="006E776C"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m:oMathPara>
              <m:oMath>
                <m:sSub>
                  <m:sSubPr>
                    <m:ctrlPr>
                      <w:rPr>
                        <w:rFonts w:ascii="Cambria Math" w:hAnsi="Cambria Math"/>
                        <w:i/>
                        <w:sz w:val="22"/>
                      </w:rPr>
                    </m:ctrlPr>
                  </m:sSubPr>
                  <m:e>
                    <m:r>
                      <w:rPr>
                        <w:rFonts w:ascii="Cambria Math" w:hAnsi="Cambria Math"/>
                      </w:rPr>
                      <m:t>ζ</m:t>
                    </m:r>
                  </m:e>
                  <m:sub>
                    <m:r>
                      <w:rPr>
                        <w:rFonts w:ascii="Cambria Math" w:hAnsi="Cambria Math"/>
                      </w:rPr>
                      <m:t>DR</m:t>
                    </m:r>
                  </m:sub>
                </m:sSub>
                <m:r>
                  <w:rPr>
                    <w:rFonts w:ascii="Cambria Math" w:hAnsi="Cambria Math"/>
                  </w:rPr>
                  <m:t>=0.99</m:t>
                </m:r>
              </m:oMath>
            </m:oMathPara>
          </w:p>
        </w:tc>
      </w:tr>
      <w:tr w:rsidR="006E776C" w14:paraId="5CD6804B" w14:textId="77777777" w:rsidTr="00FD1BBE">
        <w:trPr>
          <w:cnfStyle w:val="000000100000" w:firstRow="0" w:lastRow="0" w:firstColumn="0" w:lastColumn="0" w:oddVBand="0" w:evenVBand="0" w:oddHBand="1" w:evenHBand="0" w:firstRowFirstColumn="0" w:firstRowLastColumn="0" w:lastRowFirstColumn="0" w:lastRowLastColumn="0"/>
          <w:trHeight w:val="562"/>
          <w:jc w:val="center"/>
        </w:trPr>
        <w:tc>
          <w:tcPr>
            <w:cnfStyle w:val="001000000000" w:firstRow="0" w:lastRow="0" w:firstColumn="1" w:lastColumn="0" w:oddVBand="0" w:evenVBand="0" w:oddHBand="0" w:evenHBand="0" w:firstRowFirstColumn="0" w:firstRowLastColumn="0" w:lastRowFirstColumn="0" w:lastRowLastColumn="0"/>
            <w:tcW w:w="2476" w:type="dxa"/>
          </w:tcPr>
          <w:p w14:paraId="4C3213DB" w14:textId="77777777" w:rsidR="006E776C" w:rsidRPr="006E1FB0" w:rsidRDefault="006E776C" w:rsidP="001262EF">
            <w:pPr>
              <w:spacing w:line="480" w:lineRule="auto"/>
              <w:jc w:val="center"/>
              <w:rPr>
                <w:rFonts w:eastAsiaTheme="minorEastAsia"/>
                <w:b w:val="0"/>
                <w:bCs w:val="0"/>
              </w:rPr>
            </w:pPr>
            <w:r w:rsidRPr="006E1FB0">
              <w:rPr>
                <w:rFonts w:eastAsiaTheme="minorEastAsia"/>
                <w:b w:val="0"/>
                <w:bCs w:val="0"/>
              </w:rPr>
              <w:t>Frequency (rad/s)</w:t>
            </w:r>
          </w:p>
        </w:tc>
        <w:tc>
          <w:tcPr>
            <w:tcW w:w="2055" w:type="dxa"/>
          </w:tcPr>
          <w:p w14:paraId="38308FB3" w14:textId="64D6FC5F" w:rsidR="006E776C"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ω</m:t>
                    </m:r>
                  </m:e>
                  <m:sub>
                    <m:r>
                      <w:rPr>
                        <w:rFonts w:ascii="Cambria Math" w:hAnsi="Cambria Math"/>
                      </w:rPr>
                      <m:t>roll</m:t>
                    </m:r>
                  </m:sub>
                </m:sSub>
                <m:r>
                  <w:rPr>
                    <w:rFonts w:ascii="Cambria Math" w:hAnsi="Cambria Math"/>
                  </w:rPr>
                  <m:t>=16.9</m:t>
                </m:r>
              </m:oMath>
            </m:oMathPara>
          </w:p>
        </w:tc>
        <w:tc>
          <w:tcPr>
            <w:tcW w:w="2410" w:type="dxa"/>
          </w:tcPr>
          <w:p w14:paraId="3A05A962" w14:textId="63605964" w:rsidR="006E776C"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ω</m:t>
                    </m:r>
                  </m:e>
                  <m:sub>
                    <m:r>
                      <w:rPr>
                        <w:rFonts w:ascii="Cambria Math" w:hAnsi="Cambria Math"/>
                      </w:rPr>
                      <m:t>spiral</m:t>
                    </m:r>
                  </m:sub>
                </m:sSub>
                <m:r>
                  <w:rPr>
                    <w:rFonts w:ascii="Cambria Math" w:eastAsiaTheme="minorEastAsia" w:hAnsi="Cambria Math"/>
                  </w:rPr>
                  <m:t>=0.00446</m:t>
                </m:r>
              </m:oMath>
            </m:oMathPara>
          </w:p>
        </w:tc>
        <w:tc>
          <w:tcPr>
            <w:tcW w:w="2812" w:type="dxa"/>
          </w:tcPr>
          <w:p w14:paraId="063FE8E6" w14:textId="277109B9" w:rsidR="006E776C" w:rsidRDefault="00882582" w:rsidP="001262EF">
            <w:pPr>
              <w:spacing w:line="480" w:lineRule="auto"/>
              <w:jc w:val="center"/>
              <w:cnfStyle w:val="000000100000" w:firstRow="0" w:lastRow="0" w:firstColumn="0" w:lastColumn="0" w:oddVBand="0" w:evenVBand="0" w:oddHBand="1" w:evenHBand="0" w:firstRowFirstColumn="0" w:firstRowLastColumn="0" w:lastRowFirstColumn="0" w:lastRowLastColumn="0"/>
              <w:rPr>
                <w:rFonts w:eastAsia="Calibri" w:cs="Times New Roman"/>
                <w:sz w:val="22"/>
              </w:rPr>
            </w:pPr>
            <m:oMathPara>
              <m:oMath>
                <m:sSub>
                  <m:sSubPr>
                    <m:ctrlPr>
                      <w:rPr>
                        <w:rFonts w:ascii="Cambria Math" w:hAnsi="Cambria Math"/>
                        <w:i/>
                        <w:sz w:val="22"/>
                      </w:rPr>
                    </m:ctrlPr>
                  </m:sSubPr>
                  <m:e>
                    <m:r>
                      <w:rPr>
                        <w:rFonts w:ascii="Cambria Math" w:hAnsi="Cambria Math"/>
                      </w:rPr>
                      <m:t>ω</m:t>
                    </m:r>
                  </m:e>
                  <m:sub>
                    <m:r>
                      <w:rPr>
                        <w:rFonts w:ascii="Cambria Math" w:hAnsi="Cambria Math"/>
                      </w:rPr>
                      <m:t>DR</m:t>
                    </m:r>
                  </m:sub>
                </m:sSub>
                <m:r>
                  <w:rPr>
                    <w:rFonts w:ascii="Cambria Math" w:eastAsiaTheme="minorEastAsia" w:hAnsi="Cambria Math"/>
                  </w:rPr>
                  <m:t>=2.43</m:t>
                </m:r>
              </m:oMath>
            </m:oMathPara>
          </w:p>
        </w:tc>
      </w:tr>
      <w:tr w:rsidR="006E776C" w14:paraId="128295DB" w14:textId="77777777" w:rsidTr="00FD1BBE">
        <w:trPr>
          <w:trHeight w:val="566"/>
          <w:jc w:val="center"/>
        </w:trPr>
        <w:tc>
          <w:tcPr>
            <w:cnfStyle w:val="001000000000" w:firstRow="0" w:lastRow="0" w:firstColumn="1" w:lastColumn="0" w:oddVBand="0" w:evenVBand="0" w:oddHBand="0" w:evenHBand="0" w:firstRowFirstColumn="0" w:firstRowLastColumn="0" w:lastRowFirstColumn="0" w:lastRowLastColumn="0"/>
            <w:tcW w:w="2476" w:type="dxa"/>
          </w:tcPr>
          <w:p w14:paraId="2C0494B0" w14:textId="77777777" w:rsidR="006E776C" w:rsidRPr="006E1FB0" w:rsidRDefault="006E776C" w:rsidP="001262EF">
            <w:pPr>
              <w:spacing w:line="480" w:lineRule="auto"/>
              <w:jc w:val="center"/>
              <w:rPr>
                <w:rFonts w:eastAsiaTheme="minorEastAsia"/>
                <w:b w:val="0"/>
                <w:bCs w:val="0"/>
              </w:rPr>
            </w:pPr>
            <w:r w:rsidRPr="006E1FB0">
              <w:rPr>
                <w:rFonts w:eastAsiaTheme="minorEastAsia"/>
                <w:b w:val="0"/>
                <w:bCs w:val="0"/>
              </w:rPr>
              <w:t>Time Constant (s)</w:t>
            </w:r>
          </w:p>
        </w:tc>
        <w:tc>
          <w:tcPr>
            <w:tcW w:w="2055" w:type="dxa"/>
          </w:tcPr>
          <w:p w14:paraId="46C8FCCD" w14:textId="159BFFC8" w:rsidR="006E776C"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τ</m:t>
                    </m:r>
                  </m:e>
                  <m:sub>
                    <m:r>
                      <w:rPr>
                        <w:rFonts w:ascii="Cambria Math" w:hAnsi="Cambria Math"/>
                      </w:rPr>
                      <m:t>roll</m:t>
                    </m:r>
                  </m:sub>
                </m:sSub>
                <m:r>
                  <w:rPr>
                    <w:rFonts w:ascii="Cambria Math" w:hAnsi="Cambria Math"/>
                  </w:rPr>
                  <m:t>=0.0593</m:t>
                </m:r>
              </m:oMath>
            </m:oMathPara>
          </w:p>
        </w:tc>
        <w:tc>
          <w:tcPr>
            <w:tcW w:w="2410" w:type="dxa"/>
          </w:tcPr>
          <w:p w14:paraId="27972EA6" w14:textId="206C42F4" w:rsidR="006E776C"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hAnsi="Cambria Math"/>
                        <w:i/>
                        <w:sz w:val="22"/>
                      </w:rPr>
                    </m:ctrlPr>
                  </m:sSubPr>
                  <m:e>
                    <m:r>
                      <w:rPr>
                        <w:rFonts w:ascii="Cambria Math" w:hAnsi="Cambria Math"/>
                      </w:rPr>
                      <m:t>τ</m:t>
                    </m:r>
                  </m:e>
                  <m:sub>
                    <m:r>
                      <w:rPr>
                        <w:rFonts w:ascii="Cambria Math" w:hAnsi="Cambria Math"/>
                      </w:rPr>
                      <m:t>spiral</m:t>
                    </m:r>
                  </m:sub>
                </m:sSub>
                <m:r>
                  <w:rPr>
                    <w:rFonts w:ascii="Cambria Math" w:eastAsiaTheme="minorEastAsia" w:hAnsi="Cambria Math"/>
                  </w:rPr>
                  <m:t>=224</m:t>
                </m:r>
              </m:oMath>
            </m:oMathPara>
          </w:p>
        </w:tc>
        <w:tc>
          <w:tcPr>
            <w:tcW w:w="2812" w:type="dxa"/>
          </w:tcPr>
          <w:p w14:paraId="6DE5588A" w14:textId="44C2677B" w:rsidR="006E776C" w:rsidRDefault="00882582" w:rsidP="001262EF">
            <w:pPr>
              <w:spacing w:line="480" w:lineRule="auto"/>
              <w:jc w:val="center"/>
              <w:cnfStyle w:val="000000000000" w:firstRow="0" w:lastRow="0" w:firstColumn="0" w:lastColumn="0" w:oddVBand="0" w:evenVBand="0" w:oddHBand="0" w:evenHBand="0" w:firstRowFirstColumn="0" w:firstRowLastColumn="0" w:lastRowFirstColumn="0" w:lastRowLastColumn="0"/>
              <w:rPr>
                <w:rFonts w:eastAsia="Calibri" w:cs="Times New Roman"/>
                <w:sz w:val="22"/>
              </w:rPr>
            </w:pPr>
            <m:oMathPara>
              <m:oMath>
                <m:sSub>
                  <m:sSubPr>
                    <m:ctrlPr>
                      <w:rPr>
                        <w:rFonts w:ascii="Cambria Math" w:hAnsi="Cambria Math"/>
                        <w:i/>
                        <w:sz w:val="22"/>
                      </w:rPr>
                    </m:ctrlPr>
                  </m:sSubPr>
                  <m:e>
                    <m:r>
                      <w:rPr>
                        <w:rFonts w:ascii="Cambria Math" w:hAnsi="Cambria Math"/>
                      </w:rPr>
                      <m:t>τ</m:t>
                    </m:r>
                  </m:e>
                  <m:sub>
                    <m:r>
                      <w:rPr>
                        <w:rFonts w:ascii="Cambria Math" w:hAnsi="Cambria Math"/>
                      </w:rPr>
                      <m:t>DR</m:t>
                    </m:r>
                  </m:sub>
                </m:sSub>
                <m:r>
                  <w:rPr>
                    <w:rFonts w:ascii="Cambria Math" w:eastAsiaTheme="minorEastAsia" w:hAnsi="Cambria Math"/>
                  </w:rPr>
                  <m:t>=0.416</m:t>
                </m:r>
              </m:oMath>
            </m:oMathPara>
          </w:p>
        </w:tc>
      </w:tr>
    </w:tbl>
    <w:p w14:paraId="7ED8B3A0" w14:textId="47FA649E" w:rsidR="00FD1BBE" w:rsidRDefault="00FD1BBE" w:rsidP="001262EF">
      <w:pPr>
        <w:spacing w:line="480" w:lineRule="auto"/>
        <w:rPr>
          <w:b/>
          <w:bCs/>
          <w:lang w:val="en-US"/>
        </w:rPr>
      </w:pPr>
    </w:p>
    <w:p w14:paraId="6BF2D5D7" w14:textId="38A99582" w:rsidR="001262EF" w:rsidRDefault="001262EF" w:rsidP="001262EF">
      <w:pPr>
        <w:pStyle w:val="ListParagraph"/>
        <w:numPr>
          <w:ilvl w:val="0"/>
          <w:numId w:val="8"/>
        </w:numPr>
        <w:spacing w:line="480" w:lineRule="auto"/>
        <w:rPr>
          <w:b/>
          <w:bCs/>
          <w:lang w:val="en-US"/>
        </w:rPr>
      </w:pPr>
      <w:r>
        <w:rPr>
          <w:b/>
          <w:bCs/>
          <w:lang w:val="en-US"/>
        </w:rPr>
        <w:t>Closed Loop Responses &amp; Parameters</w:t>
      </w:r>
    </w:p>
    <w:p w14:paraId="5CD96C96" w14:textId="57241313" w:rsidR="001262EF" w:rsidRPr="001262EF" w:rsidRDefault="001262EF" w:rsidP="001262EF">
      <w:pPr>
        <w:spacing w:line="480" w:lineRule="auto"/>
        <w:jc w:val="center"/>
        <w:rPr>
          <w:lang w:val="en-US"/>
        </w:rPr>
      </w:pPr>
      <w:r>
        <w:rPr>
          <w:lang w:val="en-US"/>
        </w:rPr>
        <w:t>Step Responses of Augmented &amp; Un-augmented systems</w:t>
      </w:r>
    </w:p>
    <w:p w14:paraId="7A6F7359" w14:textId="1DAD7BA0" w:rsidR="0046665E" w:rsidRDefault="00FD1BBE" w:rsidP="001262EF">
      <w:pPr>
        <w:spacing w:line="480" w:lineRule="auto"/>
        <w:jc w:val="center"/>
        <w:rPr>
          <w:b/>
          <w:bCs/>
          <w:lang w:val="en-US"/>
        </w:rPr>
      </w:pPr>
      <w:r w:rsidRPr="00FD1BBE">
        <w:rPr>
          <w:b/>
          <w:bCs/>
          <w:noProof/>
          <w:lang w:val="en-US"/>
        </w:rPr>
        <w:drawing>
          <wp:inline distT="0" distB="0" distL="0" distR="0" wp14:anchorId="236C61D9" wp14:editId="5F5855B7">
            <wp:extent cx="5257800" cy="4207345"/>
            <wp:effectExtent l="19050" t="19050" r="19050" b="222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7800" cy="4207345"/>
                    </a:xfrm>
                    <a:prstGeom prst="rect">
                      <a:avLst/>
                    </a:prstGeom>
                    <a:ln>
                      <a:solidFill>
                        <a:schemeClr val="tx1"/>
                      </a:solidFill>
                    </a:ln>
                  </pic:spPr>
                </pic:pic>
              </a:graphicData>
            </a:graphic>
          </wp:inline>
        </w:drawing>
      </w:r>
    </w:p>
    <w:p w14:paraId="5FF95DFC" w14:textId="2495ECA4" w:rsidR="0046665E" w:rsidRDefault="0046665E" w:rsidP="001262EF">
      <w:pPr>
        <w:spacing w:line="480" w:lineRule="auto"/>
        <w:jc w:val="center"/>
        <w:rPr>
          <w:b/>
          <w:bCs/>
          <w:lang w:val="en-US"/>
        </w:rPr>
      </w:pPr>
    </w:p>
    <w:p w14:paraId="651B71C8" w14:textId="134A4794" w:rsidR="0046665E" w:rsidRDefault="0046665E" w:rsidP="001262EF">
      <w:pPr>
        <w:spacing w:line="480" w:lineRule="auto"/>
        <w:rPr>
          <w:b/>
          <w:bCs/>
          <w:lang w:val="en-US"/>
        </w:rPr>
      </w:pPr>
    </w:p>
    <w:p w14:paraId="23A8BA1B" w14:textId="5B518294" w:rsidR="001262EF" w:rsidRPr="001262EF" w:rsidRDefault="001262EF" w:rsidP="001262EF">
      <w:pPr>
        <w:spacing w:line="480" w:lineRule="auto"/>
        <w:jc w:val="center"/>
        <w:rPr>
          <w:lang w:val="en-US"/>
        </w:rPr>
      </w:pPr>
      <w:r>
        <w:rPr>
          <w:lang w:val="en-US"/>
        </w:rPr>
        <w:lastRenderedPageBreak/>
        <w:t>Zoomed in open loop step responses:</w:t>
      </w:r>
    </w:p>
    <w:p w14:paraId="4D9E4596" w14:textId="5B15C488" w:rsidR="0046665E" w:rsidRDefault="00FD1BBE" w:rsidP="001262EF">
      <w:pPr>
        <w:spacing w:line="480" w:lineRule="auto"/>
        <w:jc w:val="center"/>
        <w:rPr>
          <w:b/>
          <w:bCs/>
          <w:lang w:val="en-US"/>
        </w:rPr>
      </w:pPr>
      <w:r w:rsidRPr="00FD1BBE">
        <w:rPr>
          <w:b/>
          <w:bCs/>
          <w:noProof/>
          <w:lang w:val="en-US"/>
        </w:rPr>
        <w:drawing>
          <wp:inline distT="0" distB="0" distL="0" distR="0" wp14:anchorId="6D216BA5" wp14:editId="70FE32B3">
            <wp:extent cx="5256419" cy="4206240"/>
            <wp:effectExtent l="19050" t="19050" r="20955" b="2286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6419" cy="4206240"/>
                    </a:xfrm>
                    <a:prstGeom prst="rect">
                      <a:avLst/>
                    </a:prstGeom>
                    <a:ln>
                      <a:solidFill>
                        <a:schemeClr val="tx1"/>
                      </a:solidFill>
                    </a:ln>
                  </pic:spPr>
                </pic:pic>
              </a:graphicData>
            </a:graphic>
          </wp:inline>
        </w:drawing>
      </w:r>
    </w:p>
    <w:p w14:paraId="30557701" w14:textId="176600EA" w:rsidR="0046665E" w:rsidRPr="001262EF" w:rsidRDefault="001262EF" w:rsidP="001262EF">
      <w:pPr>
        <w:spacing w:line="480" w:lineRule="auto"/>
        <w:jc w:val="center"/>
        <w:rPr>
          <w:lang w:val="en-US"/>
        </w:rPr>
      </w:pPr>
      <w:r>
        <w:rPr>
          <w:lang w:val="en-US"/>
        </w:rPr>
        <w:t>Yaw Damper Step Response using SISO Tool</w:t>
      </w:r>
    </w:p>
    <w:p w14:paraId="17C7EAC8" w14:textId="6CD89579" w:rsidR="0046665E" w:rsidRDefault="00FD1BBE" w:rsidP="001262EF">
      <w:pPr>
        <w:spacing w:line="480" w:lineRule="auto"/>
        <w:jc w:val="center"/>
        <w:rPr>
          <w:b/>
          <w:bCs/>
          <w:lang w:val="en-US"/>
        </w:rPr>
      </w:pPr>
      <w:r w:rsidRPr="00FD1BBE">
        <w:rPr>
          <w:b/>
          <w:bCs/>
          <w:noProof/>
          <w:lang w:val="en-US"/>
        </w:rPr>
        <w:drawing>
          <wp:inline distT="0" distB="0" distL="0" distR="0" wp14:anchorId="106D69B4" wp14:editId="1F416745">
            <wp:extent cx="5256419" cy="4206240"/>
            <wp:effectExtent l="19050" t="19050" r="20955" b="228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6419" cy="4206240"/>
                    </a:xfrm>
                    <a:prstGeom prst="rect">
                      <a:avLst/>
                    </a:prstGeom>
                    <a:ln>
                      <a:solidFill>
                        <a:schemeClr val="tx1"/>
                      </a:solidFill>
                    </a:ln>
                  </pic:spPr>
                </pic:pic>
              </a:graphicData>
            </a:graphic>
          </wp:inline>
        </w:drawing>
      </w:r>
    </w:p>
    <w:p w14:paraId="0EF1D599" w14:textId="7EB5CB8E" w:rsidR="003A0FE5" w:rsidRDefault="00FD1BBE" w:rsidP="001262EF">
      <w:pPr>
        <w:spacing w:line="480" w:lineRule="auto"/>
        <w:jc w:val="center"/>
        <w:rPr>
          <w:b/>
          <w:bCs/>
          <w:lang w:val="en-US"/>
        </w:rPr>
      </w:pPr>
      <w:r>
        <w:rPr>
          <w:noProof/>
        </w:rPr>
        <w:lastRenderedPageBreak/>
        <w:drawing>
          <wp:inline distT="0" distB="0" distL="0" distR="0" wp14:anchorId="592AB305" wp14:editId="18F819CD">
            <wp:extent cx="1662004"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62004" cy="1828800"/>
                    </a:xfrm>
                    <a:prstGeom prst="rect">
                      <a:avLst/>
                    </a:prstGeom>
                  </pic:spPr>
                </pic:pic>
              </a:graphicData>
            </a:graphic>
          </wp:inline>
        </w:drawing>
      </w:r>
    </w:p>
    <w:p w14:paraId="01072427" w14:textId="6CEE2CA3" w:rsidR="001262EF" w:rsidRPr="001262EF" w:rsidRDefault="001262EF" w:rsidP="001262EF">
      <w:pPr>
        <w:spacing w:line="480" w:lineRule="auto"/>
        <w:jc w:val="center"/>
        <w:rPr>
          <w:lang w:val="en-US"/>
        </w:rPr>
      </w:pPr>
      <w:r>
        <w:rPr>
          <w:lang w:val="en-US"/>
        </w:rPr>
        <w:t>Impulse</w:t>
      </w:r>
      <w:r>
        <w:rPr>
          <w:lang w:val="en-US"/>
        </w:rPr>
        <w:t xml:space="preserve"> Responses of Augmented &amp; Un-augmented systems</w:t>
      </w:r>
    </w:p>
    <w:p w14:paraId="7B00E75C" w14:textId="556988AD" w:rsidR="003A0FE5" w:rsidRPr="003A0FE5" w:rsidRDefault="00031FAA" w:rsidP="001262EF">
      <w:pPr>
        <w:spacing w:line="480" w:lineRule="auto"/>
        <w:jc w:val="center"/>
        <w:rPr>
          <w:b/>
          <w:bCs/>
          <w:noProof/>
          <w:lang w:val="en-US"/>
        </w:rPr>
      </w:pPr>
      <w:r w:rsidRPr="00031FAA">
        <w:rPr>
          <w:b/>
          <w:bCs/>
          <w:noProof/>
          <w:lang w:val="en-US"/>
        </w:rPr>
        <w:drawing>
          <wp:inline distT="0" distB="0" distL="0" distR="0" wp14:anchorId="4CAD2924" wp14:editId="7C13EF7A">
            <wp:extent cx="5256419" cy="4206240"/>
            <wp:effectExtent l="19050" t="19050" r="20955" b="2286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6419" cy="4206240"/>
                    </a:xfrm>
                    <a:prstGeom prst="rect">
                      <a:avLst/>
                    </a:prstGeom>
                    <a:ln>
                      <a:solidFill>
                        <a:schemeClr val="tx1"/>
                      </a:solidFill>
                    </a:ln>
                  </pic:spPr>
                </pic:pic>
              </a:graphicData>
            </a:graphic>
          </wp:inline>
        </w:drawing>
      </w:r>
    </w:p>
    <w:p w14:paraId="74329229" w14:textId="77777777" w:rsidR="003A0FE5" w:rsidRDefault="003A0FE5" w:rsidP="001262EF">
      <w:pPr>
        <w:spacing w:line="480" w:lineRule="auto"/>
        <w:jc w:val="center"/>
        <w:rPr>
          <w:noProof/>
        </w:rPr>
      </w:pPr>
    </w:p>
    <w:p w14:paraId="43BD54F9" w14:textId="0483F406" w:rsidR="003A0FE5" w:rsidRDefault="003A0FE5" w:rsidP="001262EF">
      <w:pPr>
        <w:spacing w:line="480" w:lineRule="auto"/>
        <w:jc w:val="center"/>
        <w:rPr>
          <w:noProof/>
        </w:rPr>
      </w:pPr>
    </w:p>
    <w:p w14:paraId="55354CCA" w14:textId="78CFCD93" w:rsidR="003A0FE5" w:rsidRDefault="003A0FE5" w:rsidP="001262EF">
      <w:pPr>
        <w:spacing w:line="480" w:lineRule="auto"/>
        <w:jc w:val="center"/>
        <w:rPr>
          <w:noProof/>
        </w:rPr>
      </w:pPr>
    </w:p>
    <w:p w14:paraId="570E8BB1" w14:textId="6411F8EA" w:rsidR="003A0FE5" w:rsidRDefault="003A0FE5" w:rsidP="001262EF">
      <w:pPr>
        <w:spacing w:line="480" w:lineRule="auto"/>
        <w:jc w:val="center"/>
        <w:rPr>
          <w:noProof/>
        </w:rPr>
      </w:pPr>
    </w:p>
    <w:p w14:paraId="20870D44" w14:textId="083360A7" w:rsidR="003A0FE5" w:rsidRDefault="003A0FE5" w:rsidP="001262EF">
      <w:pPr>
        <w:spacing w:line="480" w:lineRule="auto"/>
        <w:jc w:val="center"/>
        <w:rPr>
          <w:noProof/>
        </w:rPr>
      </w:pPr>
    </w:p>
    <w:p w14:paraId="670615D5" w14:textId="6F808576" w:rsidR="001262EF" w:rsidRDefault="001262EF" w:rsidP="001262EF">
      <w:pPr>
        <w:spacing w:line="480" w:lineRule="auto"/>
        <w:rPr>
          <w:noProof/>
        </w:rPr>
      </w:pPr>
    </w:p>
    <w:p w14:paraId="308CEE17" w14:textId="0F642C5C" w:rsidR="001262EF" w:rsidRPr="00F03FF2" w:rsidRDefault="00F03FF2" w:rsidP="00F03FF2">
      <w:pPr>
        <w:pStyle w:val="ListParagraph"/>
        <w:numPr>
          <w:ilvl w:val="0"/>
          <w:numId w:val="8"/>
        </w:numPr>
        <w:spacing w:line="480" w:lineRule="auto"/>
        <w:rPr>
          <w:b/>
          <w:bCs/>
          <w:noProof/>
          <w:lang w:val="en-US"/>
        </w:rPr>
      </w:pPr>
      <w:r>
        <w:rPr>
          <w:b/>
          <w:bCs/>
          <w:noProof/>
          <w:lang w:val="en-US"/>
        </w:rPr>
        <w:lastRenderedPageBreak/>
        <w:t>Simulink Model for SAS</w:t>
      </w:r>
    </w:p>
    <w:p w14:paraId="71C43F42" w14:textId="3FE30687" w:rsidR="008552A1" w:rsidRDefault="00031FAA" w:rsidP="00F03FF2">
      <w:pPr>
        <w:spacing w:line="480" w:lineRule="auto"/>
        <w:rPr>
          <w:noProof/>
        </w:rPr>
      </w:pPr>
      <w:r>
        <w:rPr>
          <w:noProof/>
        </w:rPr>
        <w:drawing>
          <wp:inline distT="0" distB="0" distL="0" distR="0" wp14:anchorId="70D8C541" wp14:editId="732FC244">
            <wp:extent cx="6645910" cy="355219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3552190"/>
                    </a:xfrm>
                    <a:prstGeom prst="rect">
                      <a:avLst/>
                    </a:prstGeom>
                  </pic:spPr>
                </pic:pic>
              </a:graphicData>
            </a:graphic>
          </wp:inline>
        </w:drawing>
      </w:r>
    </w:p>
    <w:p w14:paraId="0BC64F45" w14:textId="0441E383" w:rsidR="008552A1" w:rsidRDefault="00F03FF2" w:rsidP="00F03FF2">
      <w:pPr>
        <w:spacing w:line="480" w:lineRule="auto"/>
        <w:rPr>
          <w:b/>
          <w:bCs/>
          <w:noProof/>
          <w:sz w:val="32"/>
          <w:szCs w:val="32"/>
          <w:lang w:val="en-US"/>
        </w:rPr>
      </w:pPr>
      <w:r w:rsidRPr="00F03FF2">
        <w:rPr>
          <w:b/>
          <w:bCs/>
          <w:noProof/>
          <w:sz w:val="32"/>
          <w:szCs w:val="32"/>
          <w:lang w:val="en-US"/>
        </w:rPr>
        <w:t>Question 2</w:t>
      </w:r>
      <w:r>
        <w:rPr>
          <w:b/>
          <w:bCs/>
          <w:noProof/>
          <w:sz w:val="32"/>
          <w:szCs w:val="32"/>
          <w:lang w:val="en-US"/>
        </w:rPr>
        <w:t xml:space="preserve"> – Coordinated Turn Hold Autopilot</w:t>
      </w:r>
    </w:p>
    <w:p w14:paraId="6EC1C59F" w14:textId="312AA7D6" w:rsidR="00F03FF2" w:rsidRPr="00F03FF2" w:rsidRDefault="00F03FF2" w:rsidP="00F03FF2">
      <w:pPr>
        <w:pStyle w:val="ListParagraph"/>
        <w:numPr>
          <w:ilvl w:val="0"/>
          <w:numId w:val="9"/>
        </w:numPr>
        <w:spacing w:line="480" w:lineRule="auto"/>
        <w:rPr>
          <w:b/>
          <w:bCs/>
          <w:noProof/>
          <w:szCs w:val="24"/>
          <w:lang w:val="en-US"/>
        </w:rPr>
      </w:pPr>
      <w:r>
        <w:rPr>
          <w:b/>
          <w:bCs/>
          <w:noProof/>
          <w:szCs w:val="24"/>
          <w:lang w:val="en-US"/>
        </w:rPr>
        <w:t>Autopilot Design</w:t>
      </w:r>
    </w:p>
    <w:p w14:paraId="68738D2C" w14:textId="5AFF8F06" w:rsidR="009D5D57" w:rsidRPr="009D5D57" w:rsidRDefault="009D5D57" w:rsidP="001262EF">
      <w:pPr>
        <w:spacing w:line="480" w:lineRule="auto"/>
        <w:rPr>
          <w:lang w:val="en-US"/>
        </w:rPr>
      </w:pPr>
      <w:r>
        <w:rPr>
          <w:lang w:val="en-US"/>
        </w:rPr>
        <w:t>The following images show the root loci</w:t>
      </w:r>
      <w:r w:rsidR="00F03FF2">
        <w:rPr>
          <w:lang w:val="en-US"/>
        </w:rPr>
        <w:t xml:space="preserve"> and pole locations</w:t>
      </w:r>
      <w:r>
        <w:rPr>
          <w:lang w:val="en-US"/>
        </w:rPr>
        <w:t xml:space="preserve"> for the gains in the autopilot which are Kbeta and Kphi</w:t>
      </w:r>
    </w:p>
    <w:p w14:paraId="21A2D39A" w14:textId="45864F14" w:rsidR="009D5D57" w:rsidRDefault="009D5D57" w:rsidP="001262EF">
      <w:pPr>
        <w:spacing w:line="480" w:lineRule="auto"/>
        <w:jc w:val="center"/>
        <w:rPr>
          <w:b/>
          <w:bCs/>
          <w:lang w:val="en-US"/>
        </w:rPr>
      </w:pPr>
      <w:r>
        <w:rPr>
          <w:noProof/>
        </w:rPr>
        <w:drawing>
          <wp:inline distT="0" distB="0" distL="0" distR="0" wp14:anchorId="5EFBE2B3" wp14:editId="4BD632FC">
            <wp:extent cx="6645910" cy="283972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2839720"/>
                    </a:xfrm>
                    <a:prstGeom prst="rect">
                      <a:avLst/>
                    </a:prstGeom>
                  </pic:spPr>
                </pic:pic>
              </a:graphicData>
            </a:graphic>
          </wp:inline>
        </w:drawing>
      </w:r>
    </w:p>
    <w:p w14:paraId="1C1FF9C4" w14:textId="77777777" w:rsidR="00F03FF2" w:rsidRDefault="00F03FF2" w:rsidP="00F03FF2">
      <w:pPr>
        <w:spacing w:line="480" w:lineRule="auto"/>
        <w:rPr>
          <w:lang w:val="en-US"/>
        </w:rPr>
      </w:pPr>
    </w:p>
    <w:p w14:paraId="4C947A59" w14:textId="1BEADCA9" w:rsidR="009D5D57" w:rsidRPr="009D5D57" w:rsidRDefault="009D5D57" w:rsidP="001262EF">
      <w:pPr>
        <w:spacing w:line="480" w:lineRule="auto"/>
        <w:jc w:val="center"/>
        <w:rPr>
          <w:lang w:val="en-US"/>
        </w:rPr>
      </w:pPr>
      <w:r>
        <w:rPr>
          <w:lang w:val="en-US"/>
        </w:rPr>
        <w:lastRenderedPageBreak/>
        <w:t>The below image shows the zoomed in root locus of the gain Kbeta</w:t>
      </w:r>
    </w:p>
    <w:p w14:paraId="795325C0" w14:textId="05414A96" w:rsidR="00154273" w:rsidRDefault="009D5D57" w:rsidP="001262EF">
      <w:pPr>
        <w:spacing w:line="480" w:lineRule="auto"/>
        <w:jc w:val="center"/>
        <w:rPr>
          <w:b/>
          <w:bCs/>
          <w:lang w:val="en-US"/>
        </w:rPr>
      </w:pPr>
      <w:r>
        <w:rPr>
          <w:noProof/>
        </w:rPr>
        <w:drawing>
          <wp:inline distT="0" distB="0" distL="0" distR="0" wp14:anchorId="444A24C2" wp14:editId="29C5049D">
            <wp:extent cx="3268150" cy="2843784"/>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68150" cy="2843784"/>
                    </a:xfrm>
                    <a:prstGeom prst="rect">
                      <a:avLst/>
                    </a:prstGeom>
                  </pic:spPr>
                </pic:pic>
              </a:graphicData>
            </a:graphic>
          </wp:inline>
        </w:drawing>
      </w:r>
    </w:p>
    <w:p w14:paraId="3742B106" w14:textId="3B7EBEB5" w:rsidR="00F03FF2" w:rsidRDefault="00F03FF2" w:rsidP="00F03FF2">
      <w:pPr>
        <w:spacing w:line="480" w:lineRule="auto"/>
        <w:jc w:val="center"/>
        <w:rPr>
          <w:lang w:val="en-US"/>
        </w:rPr>
      </w:pPr>
      <w:r>
        <w:rPr>
          <w:lang w:val="en-US"/>
        </w:rPr>
        <w:t>The gains selected for the autopilot are Kbeta = -1 &amp; Kphi = 1</w:t>
      </w:r>
    </w:p>
    <w:p w14:paraId="0866F661" w14:textId="095294A0" w:rsidR="00F03FF2" w:rsidRPr="00F03FF2" w:rsidRDefault="00F03FF2" w:rsidP="00F03FF2">
      <w:pPr>
        <w:pStyle w:val="ListParagraph"/>
        <w:numPr>
          <w:ilvl w:val="0"/>
          <w:numId w:val="9"/>
        </w:numPr>
        <w:spacing w:line="480" w:lineRule="auto"/>
        <w:rPr>
          <w:b/>
          <w:bCs/>
          <w:lang w:val="en-US"/>
        </w:rPr>
      </w:pPr>
      <w:r>
        <w:rPr>
          <w:b/>
          <w:bCs/>
          <w:lang w:val="en-US"/>
        </w:rPr>
        <w:t>Closed Loop Responses &amp; Parameters</w:t>
      </w:r>
    </w:p>
    <w:p w14:paraId="54EB8420" w14:textId="099910EC" w:rsidR="0046665E" w:rsidRDefault="009D5D57" w:rsidP="00F03FF2">
      <w:pPr>
        <w:spacing w:line="480" w:lineRule="auto"/>
        <w:jc w:val="center"/>
        <w:rPr>
          <w:lang w:val="en-US"/>
        </w:rPr>
      </w:pPr>
      <w:r w:rsidRPr="009D5D57">
        <w:rPr>
          <w:noProof/>
          <w:lang w:val="en-US"/>
        </w:rPr>
        <w:drawing>
          <wp:inline distT="0" distB="0" distL="0" distR="0" wp14:anchorId="68D06CFC" wp14:editId="14668165">
            <wp:extent cx="5256419" cy="4206240"/>
            <wp:effectExtent l="19050" t="19050" r="20955" b="2286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56419" cy="4206240"/>
                    </a:xfrm>
                    <a:prstGeom prst="rect">
                      <a:avLst/>
                    </a:prstGeom>
                    <a:ln>
                      <a:solidFill>
                        <a:schemeClr val="tx1"/>
                      </a:solidFill>
                    </a:ln>
                  </pic:spPr>
                </pic:pic>
              </a:graphicData>
            </a:graphic>
          </wp:inline>
        </w:drawing>
      </w:r>
    </w:p>
    <w:p w14:paraId="502ADA04" w14:textId="77777777" w:rsidR="009D5D57" w:rsidRDefault="009D5D57" w:rsidP="001262EF">
      <w:pPr>
        <w:spacing w:line="480" w:lineRule="auto"/>
        <w:rPr>
          <w:lang w:val="en-US"/>
        </w:rPr>
      </w:pPr>
    </w:p>
    <w:p w14:paraId="0BB86E82" w14:textId="34CD04FB" w:rsidR="00942851" w:rsidRDefault="00942851" w:rsidP="001262EF">
      <w:pPr>
        <w:spacing w:line="480" w:lineRule="auto"/>
        <w:rPr>
          <w:lang w:val="en-US"/>
        </w:rPr>
      </w:pPr>
    </w:p>
    <w:p w14:paraId="7EF3DB3E" w14:textId="5673F7DD" w:rsidR="00942851" w:rsidRDefault="009D5D57" w:rsidP="00F03FF2">
      <w:pPr>
        <w:spacing w:line="480" w:lineRule="auto"/>
        <w:jc w:val="center"/>
        <w:rPr>
          <w:lang w:val="en-US"/>
        </w:rPr>
      </w:pPr>
      <w:r w:rsidRPr="009D5D57">
        <w:rPr>
          <w:noProof/>
          <w:lang w:val="en-US"/>
        </w:rPr>
        <w:lastRenderedPageBreak/>
        <w:drawing>
          <wp:inline distT="0" distB="0" distL="0" distR="0" wp14:anchorId="79EF9DB3" wp14:editId="3ECDB0CD">
            <wp:extent cx="5256419" cy="4206240"/>
            <wp:effectExtent l="19050" t="19050" r="20955" b="2286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56419" cy="4206240"/>
                    </a:xfrm>
                    <a:prstGeom prst="rect">
                      <a:avLst/>
                    </a:prstGeom>
                    <a:ln>
                      <a:solidFill>
                        <a:schemeClr val="tx1"/>
                      </a:solidFill>
                    </a:ln>
                  </pic:spPr>
                </pic:pic>
              </a:graphicData>
            </a:graphic>
          </wp:inline>
        </w:drawing>
      </w:r>
    </w:p>
    <w:p w14:paraId="18FF74EC" w14:textId="20B0CD39" w:rsidR="0046665E" w:rsidRDefault="009D5D57" w:rsidP="001262EF">
      <w:pPr>
        <w:spacing w:line="480" w:lineRule="auto"/>
        <w:jc w:val="center"/>
        <w:rPr>
          <w:lang w:val="en-US"/>
        </w:rPr>
      </w:pPr>
      <w:r>
        <w:rPr>
          <w:noProof/>
        </w:rPr>
        <w:drawing>
          <wp:inline distT="0" distB="0" distL="0" distR="0" wp14:anchorId="39BDCA5D" wp14:editId="5DD1D8B8">
            <wp:extent cx="1691341" cy="1828800"/>
            <wp:effectExtent l="0" t="0" r="444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91341" cy="1828800"/>
                    </a:xfrm>
                    <a:prstGeom prst="rect">
                      <a:avLst/>
                    </a:prstGeom>
                  </pic:spPr>
                </pic:pic>
              </a:graphicData>
            </a:graphic>
          </wp:inline>
        </w:drawing>
      </w:r>
    </w:p>
    <w:p w14:paraId="645B1DDF" w14:textId="54609D7B" w:rsidR="0046665E" w:rsidRDefault="00F03FF2" w:rsidP="00F03FF2">
      <w:pPr>
        <w:spacing w:line="480" w:lineRule="auto"/>
        <w:rPr>
          <w:lang w:val="en-US"/>
        </w:rPr>
      </w:pPr>
      <w:r>
        <w:rPr>
          <w:lang w:val="en-US"/>
        </w:rPr>
        <w:t xml:space="preserve">It is observed that sideslip beta remains zero as it should while a unit step response shows that the bank angle phi stabilizes at 1. </w:t>
      </w:r>
    </w:p>
    <w:p w14:paraId="1986611C" w14:textId="53483873" w:rsidR="00F03FF2" w:rsidRDefault="00F03FF2" w:rsidP="00F03FF2">
      <w:pPr>
        <w:spacing w:line="480" w:lineRule="auto"/>
        <w:rPr>
          <w:lang w:val="en-US"/>
        </w:rPr>
      </w:pPr>
    </w:p>
    <w:p w14:paraId="14AA8658" w14:textId="6CF0AD64" w:rsidR="00F03FF2" w:rsidRDefault="00F03FF2" w:rsidP="00F03FF2">
      <w:pPr>
        <w:spacing w:line="480" w:lineRule="auto"/>
        <w:rPr>
          <w:lang w:val="en-US"/>
        </w:rPr>
      </w:pPr>
    </w:p>
    <w:p w14:paraId="6838C3D8" w14:textId="64BE32AC" w:rsidR="00F03FF2" w:rsidRDefault="00F03FF2" w:rsidP="00F03FF2">
      <w:pPr>
        <w:spacing w:line="480" w:lineRule="auto"/>
        <w:rPr>
          <w:lang w:val="en-US"/>
        </w:rPr>
      </w:pPr>
    </w:p>
    <w:p w14:paraId="6FAADE54" w14:textId="0920214C" w:rsidR="00F03FF2" w:rsidRDefault="00F03FF2" w:rsidP="00F03FF2">
      <w:pPr>
        <w:spacing w:line="480" w:lineRule="auto"/>
        <w:rPr>
          <w:lang w:val="en-US"/>
        </w:rPr>
      </w:pPr>
    </w:p>
    <w:p w14:paraId="30AA1FED" w14:textId="09978D3C" w:rsidR="00F03FF2" w:rsidRDefault="00F03FF2" w:rsidP="00F03FF2">
      <w:pPr>
        <w:spacing w:line="480" w:lineRule="auto"/>
        <w:rPr>
          <w:lang w:val="en-US"/>
        </w:rPr>
      </w:pPr>
    </w:p>
    <w:p w14:paraId="1611EAE0" w14:textId="38E4187D" w:rsidR="00F03FF2" w:rsidRPr="00F03FF2" w:rsidRDefault="00F03FF2" w:rsidP="00F03FF2">
      <w:pPr>
        <w:pStyle w:val="ListParagraph"/>
        <w:numPr>
          <w:ilvl w:val="0"/>
          <w:numId w:val="9"/>
        </w:numPr>
        <w:spacing w:line="480" w:lineRule="auto"/>
        <w:rPr>
          <w:b/>
          <w:bCs/>
          <w:lang w:val="en-US"/>
        </w:rPr>
      </w:pPr>
      <w:r>
        <w:rPr>
          <w:b/>
          <w:bCs/>
          <w:lang w:val="en-US"/>
        </w:rPr>
        <w:lastRenderedPageBreak/>
        <w:t>Simulink Model for Coordinated Turn Hold Autopilot</w:t>
      </w:r>
    </w:p>
    <w:p w14:paraId="0FE98920" w14:textId="5034A1A6" w:rsidR="0046665E" w:rsidRDefault="009D5D57" w:rsidP="001262EF">
      <w:pPr>
        <w:spacing w:line="480" w:lineRule="auto"/>
        <w:rPr>
          <w:lang w:val="en-US"/>
        </w:rPr>
      </w:pPr>
      <w:r>
        <w:rPr>
          <w:noProof/>
        </w:rPr>
        <w:drawing>
          <wp:inline distT="0" distB="0" distL="0" distR="0" wp14:anchorId="0E2A4D1A" wp14:editId="3231B606">
            <wp:extent cx="6645910" cy="301879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018790"/>
                    </a:xfrm>
                    <a:prstGeom prst="rect">
                      <a:avLst/>
                    </a:prstGeom>
                  </pic:spPr>
                </pic:pic>
              </a:graphicData>
            </a:graphic>
          </wp:inline>
        </w:drawing>
      </w:r>
    </w:p>
    <w:p w14:paraId="27BEF704" w14:textId="7029318A" w:rsidR="0046665E" w:rsidRDefault="00F03FF2" w:rsidP="001262EF">
      <w:pPr>
        <w:spacing w:line="480" w:lineRule="auto"/>
        <w:rPr>
          <w:b/>
          <w:bCs/>
          <w:sz w:val="32"/>
          <w:szCs w:val="32"/>
          <w:lang w:val="en-US"/>
        </w:rPr>
      </w:pPr>
      <w:r>
        <w:rPr>
          <w:b/>
          <w:bCs/>
          <w:sz w:val="32"/>
          <w:szCs w:val="32"/>
          <w:lang w:val="en-US"/>
        </w:rPr>
        <w:t>Question 3 – Heading Hold Autopilot</w:t>
      </w:r>
    </w:p>
    <w:p w14:paraId="70A7EB42" w14:textId="34C98AE4" w:rsidR="009D5D57" w:rsidRDefault="00F03FF2" w:rsidP="001262EF">
      <w:pPr>
        <w:pStyle w:val="ListParagraph"/>
        <w:numPr>
          <w:ilvl w:val="0"/>
          <w:numId w:val="10"/>
        </w:numPr>
        <w:spacing w:line="480" w:lineRule="auto"/>
        <w:rPr>
          <w:b/>
          <w:bCs/>
          <w:szCs w:val="24"/>
          <w:lang w:val="en-US"/>
        </w:rPr>
      </w:pPr>
      <w:r>
        <w:rPr>
          <w:b/>
          <w:bCs/>
          <w:szCs w:val="24"/>
          <w:lang w:val="en-US"/>
        </w:rPr>
        <w:t>Autopilot Design</w:t>
      </w:r>
    </w:p>
    <w:p w14:paraId="32E217D5" w14:textId="72AD9380" w:rsidR="00F03FF2" w:rsidRPr="00F03FF2" w:rsidRDefault="00F03FF2" w:rsidP="00F03FF2">
      <w:pPr>
        <w:spacing w:line="480" w:lineRule="auto"/>
        <w:rPr>
          <w:szCs w:val="24"/>
          <w:lang w:val="en-US"/>
        </w:rPr>
      </w:pPr>
      <w:r>
        <w:rPr>
          <w:szCs w:val="24"/>
          <w:lang w:val="en-US"/>
        </w:rPr>
        <w:t xml:space="preserve">This autopilot is almost the same as coordinated turn hold autopilot. There is just one extra feedback to the same structure as before and that is the heading Psi feedback. Below is the root locus for </w:t>
      </w:r>
      <w:r w:rsidR="00882582">
        <w:rPr>
          <w:szCs w:val="24"/>
          <w:lang w:val="en-US"/>
        </w:rPr>
        <w:t>the heading feedback gain Kpsi. The value chosen for this gain is Kpsi = 10.</w:t>
      </w:r>
    </w:p>
    <w:p w14:paraId="0E688392" w14:textId="3ECE4B33" w:rsidR="00882582" w:rsidRDefault="00896709" w:rsidP="00882582">
      <w:pPr>
        <w:spacing w:line="480" w:lineRule="auto"/>
        <w:jc w:val="center"/>
        <w:rPr>
          <w:b/>
          <w:bCs/>
          <w:lang w:val="en-US"/>
        </w:rPr>
      </w:pPr>
      <w:r>
        <w:rPr>
          <w:noProof/>
        </w:rPr>
        <w:drawing>
          <wp:inline distT="0" distB="0" distL="0" distR="0" wp14:anchorId="22884854" wp14:editId="0157B397">
            <wp:extent cx="5257800" cy="3211146"/>
            <wp:effectExtent l="0" t="0" r="0"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57800" cy="3211146"/>
                    </a:xfrm>
                    <a:prstGeom prst="rect">
                      <a:avLst/>
                    </a:prstGeom>
                  </pic:spPr>
                </pic:pic>
              </a:graphicData>
            </a:graphic>
          </wp:inline>
        </w:drawing>
      </w:r>
    </w:p>
    <w:p w14:paraId="5CAD592D" w14:textId="4E9A2E40" w:rsidR="00E25ED6" w:rsidRDefault="00E25ED6" w:rsidP="001262EF">
      <w:pPr>
        <w:spacing w:line="480" w:lineRule="auto"/>
        <w:jc w:val="center"/>
        <w:rPr>
          <w:b/>
          <w:bCs/>
          <w:lang w:val="en-US"/>
        </w:rPr>
      </w:pPr>
    </w:p>
    <w:p w14:paraId="2AC5E119" w14:textId="305D330B" w:rsidR="00190601" w:rsidRPr="00882582" w:rsidRDefault="00882582" w:rsidP="00882582">
      <w:pPr>
        <w:pStyle w:val="ListParagraph"/>
        <w:numPr>
          <w:ilvl w:val="0"/>
          <w:numId w:val="10"/>
        </w:numPr>
        <w:spacing w:line="480" w:lineRule="auto"/>
        <w:rPr>
          <w:b/>
          <w:bCs/>
          <w:lang w:val="en-US"/>
        </w:rPr>
      </w:pPr>
      <w:r>
        <w:rPr>
          <w:b/>
          <w:bCs/>
          <w:lang w:val="en-US"/>
        </w:rPr>
        <w:lastRenderedPageBreak/>
        <w:t>Closed Loop Responses &amp; Parameters</w:t>
      </w:r>
    </w:p>
    <w:p w14:paraId="059589A3" w14:textId="2DDB8119" w:rsidR="0046665E" w:rsidRDefault="00E25ED6" w:rsidP="00882582">
      <w:pPr>
        <w:spacing w:line="480" w:lineRule="auto"/>
        <w:jc w:val="center"/>
        <w:rPr>
          <w:lang w:val="en-US"/>
        </w:rPr>
      </w:pPr>
      <w:r w:rsidRPr="00E25ED6">
        <w:rPr>
          <w:noProof/>
          <w:lang w:val="en-US"/>
        </w:rPr>
        <w:drawing>
          <wp:inline distT="0" distB="0" distL="0" distR="0" wp14:anchorId="2905952C" wp14:editId="51831C24">
            <wp:extent cx="5257800" cy="4207345"/>
            <wp:effectExtent l="19050" t="19050" r="19050" b="222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7800" cy="4207345"/>
                    </a:xfrm>
                    <a:prstGeom prst="rect">
                      <a:avLst/>
                    </a:prstGeom>
                    <a:ln>
                      <a:solidFill>
                        <a:schemeClr val="tx1"/>
                      </a:solidFill>
                    </a:ln>
                  </pic:spPr>
                </pic:pic>
              </a:graphicData>
            </a:graphic>
          </wp:inline>
        </w:drawing>
      </w:r>
    </w:p>
    <w:p w14:paraId="5D65EE53" w14:textId="358E68ED" w:rsidR="0046665E" w:rsidRDefault="00896709" w:rsidP="00882582">
      <w:pPr>
        <w:spacing w:line="480" w:lineRule="auto"/>
        <w:jc w:val="center"/>
        <w:rPr>
          <w:lang w:val="en-US"/>
        </w:rPr>
      </w:pPr>
      <w:r>
        <w:rPr>
          <w:noProof/>
        </w:rPr>
        <w:drawing>
          <wp:inline distT="0" distB="0" distL="0" distR="0" wp14:anchorId="4758FB1F" wp14:editId="1AEBA636">
            <wp:extent cx="1572649" cy="1828800"/>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72649" cy="1828800"/>
                    </a:xfrm>
                    <a:prstGeom prst="rect">
                      <a:avLst/>
                    </a:prstGeom>
                  </pic:spPr>
                </pic:pic>
              </a:graphicData>
            </a:graphic>
          </wp:inline>
        </w:drawing>
      </w:r>
    </w:p>
    <w:p w14:paraId="56A5494E" w14:textId="1DFA147F" w:rsidR="00882582" w:rsidRDefault="00896709" w:rsidP="00882582">
      <w:pPr>
        <w:spacing w:line="480" w:lineRule="auto"/>
        <w:jc w:val="center"/>
        <w:rPr>
          <w:lang w:val="en-US"/>
        </w:rPr>
      </w:pPr>
      <w:r w:rsidRPr="00896709">
        <w:rPr>
          <w:noProof/>
          <w:lang w:val="en-US"/>
        </w:rPr>
        <w:lastRenderedPageBreak/>
        <w:drawing>
          <wp:inline distT="0" distB="0" distL="0" distR="0" wp14:anchorId="345F5D17" wp14:editId="0D3496EB">
            <wp:extent cx="5256419" cy="4206240"/>
            <wp:effectExtent l="19050" t="19050" r="20955" b="2286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56419" cy="4206240"/>
                    </a:xfrm>
                    <a:prstGeom prst="rect">
                      <a:avLst/>
                    </a:prstGeom>
                    <a:ln>
                      <a:solidFill>
                        <a:schemeClr val="tx1"/>
                      </a:solidFill>
                    </a:ln>
                  </pic:spPr>
                </pic:pic>
              </a:graphicData>
            </a:graphic>
          </wp:inline>
        </w:drawing>
      </w:r>
    </w:p>
    <w:p w14:paraId="171FC3EA" w14:textId="26B55E9C" w:rsidR="0046665E" w:rsidRDefault="00896709" w:rsidP="00882582">
      <w:pPr>
        <w:spacing w:line="480" w:lineRule="auto"/>
        <w:jc w:val="center"/>
        <w:rPr>
          <w:lang w:val="en-US"/>
        </w:rPr>
      </w:pPr>
      <w:r w:rsidRPr="00896709">
        <w:rPr>
          <w:noProof/>
          <w:lang w:val="en-US"/>
        </w:rPr>
        <w:drawing>
          <wp:inline distT="0" distB="0" distL="0" distR="0" wp14:anchorId="54C268E8" wp14:editId="5D400E31">
            <wp:extent cx="5256419" cy="4206240"/>
            <wp:effectExtent l="19050" t="19050" r="20955" b="2286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56419" cy="4206240"/>
                    </a:xfrm>
                    <a:prstGeom prst="rect">
                      <a:avLst/>
                    </a:prstGeom>
                    <a:ln>
                      <a:solidFill>
                        <a:schemeClr val="tx1"/>
                      </a:solidFill>
                    </a:ln>
                  </pic:spPr>
                </pic:pic>
              </a:graphicData>
            </a:graphic>
          </wp:inline>
        </w:drawing>
      </w:r>
    </w:p>
    <w:p w14:paraId="250A8509" w14:textId="77777777" w:rsidR="00882582" w:rsidRDefault="00882582" w:rsidP="00882582">
      <w:pPr>
        <w:spacing w:line="480" w:lineRule="auto"/>
        <w:rPr>
          <w:lang w:val="en-US"/>
        </w:rPr>
      </w:pPr>
    </w:p>
    <w:p w14:paraId="1B1A5E92" w14:textId="77777777" w:rsidR="00882582" w:rsidRDefault="00882582" w:rsidP="00882582">
      <w:pPr>
        <w:spacing w:line="480" w:lineRule="auto"/>
        <w:rPr>
          <w:lang w:val="en-US"/>
        </w:rPr>
      </w:pPr>
    </w:p>
    <w:p w14:paraId="16FB44A4" w14:textId="1F9E6877" w:rsidR="00882582" w:rsidRDefault="00882582" w:rsidP="00882582">
      <w:pPr>
        <w:spacing w:line="480" w:lineRule="auto"/>
        <w:rPr>
          <w:lang w:val="en-US"/>
        </w:rPr>
      </w:pPr>
      <w:r>
        <w:rPr>
          <w:lang w:val="en-US"/>
        </w:rPr>
        <w:lastRenderedPageBreak/>
        <w:t xml:space="preserve">It is observed from the responses that the heading angle stabilizes at 1 due to unity step input. The beta angle remains almost zero while the phi angle first reaches a maximum and when the heading angle is about to be reached then comes back to zero to level off the wings. This can be observed from the moment rate graphs as well where the yaw rate almost remains zero but the roll rate first increases as bank angle increases and then decreases and comes back to zero when the wings have to be levelled once the heading is achieved.  </w:t>
      </w:r>
    </w:p>
    <w:p w14:paraId="2C923D89" w14:textId="6C322A70" w:rsidR="0046665E" w:rsidRPr="00882582" w:rsidRDefault="00882582" w:rsidP="00882582">
      <w:pPr>
        <w:pStyle w:val="ListParagraph"/>
        <w:numPr>
          <w:ilvl w:val="0"/>
          <w:numId w:val="10"/>
        </w:numPr>
        <w:spacing w:line="480" w:lineRule="auto"/>
        <w:rPr>
          <w:b/>
          <w:bCs/>
          <w:lang w:val="en-US"/>
        </w:rPr>
      </w:pPr>
      <w:r>
        <w:rPr>
          <w:b/>
          <w:bCs/>
          <w:lang w:val="en-US"/>
        </w:rPr>
        <w:t>Simulink Model for Heading Hold Autopilot</w:t>
      </w:r>
    </w:p>
    <w:p w14:paraId="62F2BAF0" w14:textId="73ED1518" w:rsidR="0046665E" w:rsidRDefault="00882582" w:rsidP="001262EF">
      <w:pPr>
        <w:spacing w:line="480" w:lineRule="auto"/>
        <w:rPr>
          <w:noProof/>
        </w:rPr>
      </w:pPr>
      <w:r>
        <w:rPr>
          <w:noProof/>
        </w:rPr>
        <w:drawing>
          <wp:inline distT="0" distB="0" distL="0" distR="0" wp14:anchorId="4BA8943F" wp14:editId="7DD4E986">
            <wp:extent cx="6645910" cy="2494280"/>
            <wp:effectExtent l="0" t="0" r="254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2494280"/>
                    </a:xfrm>
                    <a:prstGeom prst="rect">
                      <a:avLst/>
                    </a:prstGeom>
                  </pic:spPr>
                </pic:pic>
              </a:graphicData>
            </a:graphic>
          </wp:inline>
        </w:drawing>
      </w:r>
    </w:p>
    <w:p w14:paraId="694F3D84" w14:textId="1FF7DE47" w:rsidR="00882582" w:rsidRDefault="00882582" w:rsidP="00882582">
      <w:pPr>
        <w:rPr>
          <w:noProof/>
        </w:rPr>
      </w:pPr>
    </w:p>
    <w:p w14:paraId="0316FDCC" w14:textId="241330D6" w:rsidR="00882582" w:rsidRDefault="00882582" w:rsidP="00882582">
      <w:pPr>
        <w:rPr>
          <w:lang w:val="en-US"/>
        </w:rPr>
      </w:pPr>
    </w:p>
    <w:p w14:paraId="0F453E4A" w14:textId="6E735E5E" w:rsidR="00882582" w:rsidRDefault="00882582" w:rsidP="00882582">
      <w:pPr>
        <w:rPr>
          <w:lang w:val="en-US"/>
        </w:rPr>
      </w:pPr>
    </w:p>
    <w:p w14:paraId="5AF832E9" w14:textId="7EC5EABC" w:rsidR="00882582" w:rsidRDefault="00882582" w:rsidP="00882582">
      <w:pPr>
        <w:rPr>
          <w:lang w:val="en-US"/>
        </w:rPr>
      </w:pPr>
    </w:p>
    <w:p w14:paraId="09CB2330" w14:textId="5111A9B3" w:rsidR="00882582" w:rsidRDefault="00882582" w:rsidP="00882582">
      <w:pPr>
        <w:rPr>
          <w:lang w:val="en-US"/>
        </w:rPr>
      </w:pPr>
    </w:p>
    <w:p w14:paraId="2DA819E3" w14:textId="24F5D57C" w:rsidR="00882582" w:rsidRDefault="00882582" w:rsidP="00882582">
      <w:pPr>
        <w:rPr>
          <w:lang w:val="en-US"/>
        </w:rPr>
      </w:pPr>
    </w:p>
    <w:p w14:paraId="060BBC7C" w14:textId="0B4A8AA3" w:rsidR="00882582" w:rsidRDefault="00882582" w:rsidP="00882582">
      <w:pPr>
        <w:rPr>
          <w:lang w:val="en-US"/>
        </w:rPr>
      </w:pPr>
    </w:p>
    <w:p w14:paraId="45B53B6C" w14:textId="54B57E84" w:rsidR="00882582" w:rsidRDefault="00882582" w:rsidP="00882582">
      <w:pPr>
        <w:rPr>
          <w:lang w:val="en-US"/>
        </w:rPr>
      </w:pPr>
    </w:p>
    <w:p w14:paraId="51C37774" w14:textId="52CA6D63" w:rsidR="00882582" w:rsidRDefault="00882582" w:rsidP="00882582">
      <w:pPr>
        <w:rPr>
          <w:lang w:val="en-US"/>
        </w:rPr>
      </w:pPr>
    </w:p>
    <w:p w14:paraId="3AD35D69" w14:textId="59B354F1" w:rsidR="00882582" w:rsidRDefault="00882582" w:rsidP="00882582">
      <w:pPr>
        <w:rPr>
          <w:lang w:val="en-US"/>
        </w:rPr>
      </w:pPr>
    </w:p>
    <w:p w14:paraId="4FCE8C8C" w14:textId="41F2BF62" w:rsidR="00882582" w:rsidRDefault="00882582" w:rsidP="00882582">
      <w:pPr>
        <w:rPr>
          <w:lang w:val="en-US"/>
        </w:rPr>
      </w:pPr>
    </w:p>
    <w:p w14:paraId="18A4FB5B" w14:textId="0C4B82FE" w:rsidR="00882582" w:rsidRDefault="00882582" w:rsidP="00882582">
      <w:pPr>
        <w:rPr>
          <w:lang w:val="en-US"/>
        </w:rPr>
      </w:pPr>
    </w:p>
    <w:p w14:paraId="47ECEED7" w14:textId="67937A28" w:rsidR="00882582" w:rsidRDefault="00882582" w:rsidP="00882582">
      <w:pPr>
        <w:rPr>
          <w:lang w:val="en-US"/>
        </w:rPr>
      </w:pPr>
    </w:p>
    <w:p w14:paraId="1FC23862" w14:textId="78F9D7FF" w:rsidR="00882582" w:rsidRDefault="00882582" w:rsidP="00882582">
      <w:pPr>
        <w:rPr>
          <w:lang w:val="en-US"/>
        </w:rPr>
      </w:pPr>
    </w:p>
    <w:p w14:paraId="23E04E05" w14:textId="6F1DDD5F" w:rsidR="00882582" w:rsidRDefault="00882582" w:rsidP="00882582">
      <w:pPr>
        <w:rPr>
          <w:lang w:val="en-US"/>
        </w:rPr>
      </w:pPr>
    </w:p>
    <w:p w14:paraId="67C27142" w14:textId="297FD29C" w:rsidR="00882582" w:rsidRDefault="00882582" w:rsidP="00882582">
      <w:pPr>
        <w:rPr>
          <w:lang w:val="en-US"/>
        </w:rPr>
      </w:pPr>
    </w:p>
    <w:p w14:paraId="27BF7826" w14:textId="04986CC0" w:rsidR="00882582" w:rsidRDefault="00882582" w:rsidP="00882582">
      <w:pPr>
        <w:rPr>
          <w:b/>
          <w:bCs/>
          <w:sz w:val="32"/>
          <w:szCs w:val="32"/>
          <w:lang w:val="en-US"/>
        </w:rPr>
      </w:pPr>
      <w:r w:rsidRPr="00882582">
        <w:rPr>
          <w:b/>
          <w:bCs/>
          <w:sz w:val="32"/>
          <w:szCs w:val="32"/>
          <w:lang w:val="en-US"/>
        </w:rPr>
        <w:lastRenderedPageBreak/>
        <w:t>MATLAB CODE</w:t>
      </w:r>
    </w:p>
    <w:tbl>
      <w:tblPr>
        <w:tblStyle w:val="TableGrid"/>
        <w:tblW w:w="0" w:type="auto"/>
        <w:tblLook w:val="04A0" w:firstRow="1" w:lastRow="0" w:firstColumn="1" w:lastColumn="0" w:noHBand="0" w:noVBand="1"/>
      </w:tblPr>
      <w:tblGrid>
        <w:gridCol w:w="10456"/>
      </w:tblGrid>
      <w:tr w:rsidR="00882582" w14:paraId="3699F62B" w14:textId="77777777" w:rsidTr="00882582">
        <w:tc>
          <w:tcPr>
            <w:tcW w:w="10456" w:type="dxa"/>
          </w:tcPr>
          <w:p w14:paraId="181487BC"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SUPERSONIC - FLIGHT CONDITION</w:t>
            </w:r>
          </w:p>
          <w:p w14:paraId="66A7EEBE"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xml:space="preserve"> </w:t>
            </w:r>
          </w:p>
          <w:p w14:paraId="537ED8BF"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xml:space="preserve">% </w:t>
            </w:r>
            <w:proofErr w:type="spellStart"/>
            <w:r w:rsidRPr="00882582">
              <w:rPr>
                <w:rFonts w:ascii="Courier New" w:hAnsi="Courier New" w:cs="Courier New"/>
                <w:color w:val="00FF00"/>
                <w:sz w:val="18"/>
                <w:szCs w:val="18"/>
                <w:lang w:val="en-PK"/>
              </w:rPr>
              <w:t>FlIGHT</w:t>
            </w:r>
            <w:proofErr w:type="spellEnd"/>
            <w:r w:rsidRPr="00882582">
              <w:rPr>
                <w:rFonts w:ascii="Courier New" w:hAnsi="Courier New" w:cs="Courier New"/>
                <w:color w:val="00FF00"/>
                <w:sz w:val="18"/>
                <w:szCs w:val="18"/>
                <w:lang w:val="en-PK"/>
              </w:rPr>
              <w:t xml:space="preserve"> CONDITIONS</w:t>
            </w:r>
          </w:p>
          <w:p w14:paraId="444DFC8A"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M = 1.8;     </w:t>
            </w:r>
            <w:r w:rsidRPr="00882582">
              <w:rPr>
                <w:rFonts w:ascii="Courier New" w:hAnsi="Courier New" w:cs="Courier New"/>
                <w:color w:val="00FF00"/>
                <w:sz w:val="18"/>
                <w:szCs w:val="18"/>
                <w:lang w:val="en-PK"/>
              </w:rPr>
              <w:t xml:space="preserve">% Approach </w:t>
            </w:r>
            <w:proofErr w:type="spellStart"/>
            <w:r w:rsidRPr="00882582">
              <w:rPr>
                <w:rFonts w:ascii="Courier New" w:hAnsi="Courier New" w:cs="Courier New"/>
                <w:color w:val="00FF00"/>
                <w:sz w:val="18"/>
                <w:szCs w:val="18"/>
                <w:lang w:val="en-PK"/>
              </w:rPr>
              <w:t>mach</w:t>
            </w:r>
            <w:proofErr w:type="spellEnd"/>
            <w:r w:rsidRPr="00882582">
              <w:rPr>
                <w:rFonts w:ascii="Courier New" w:hAnsi="Courier New" w:cs="Courier New"/>
                <w:color w:val="00FF00"/>
                <w:sz w:val="18"/>
                <w:szCs w:val="18"/>
                <w:lang w:val="en-PK"/>
              </w:rPr>
              <w:t xml:space="preserve"> number</w:t>
            </w:r>
          </w:p>
          <w:p w14:paraId="7EDE1C36"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u0 = </w:t>
            </w:r>
            <w:proofErr w:type="gramStart"/>
            <w:r w:rsidRPr="00882582">
              <w:rPr>
                <w:rFonts w:ascii="Courier New" w:hAnsi="Courier New" w:cs="Courier New"/>
                <w:color w:val="000000"/>
                <w:sz w:val="18"/>
                <w:szCs w:val="18"/>
                <w:lang w:val="en-PK"/>
              </w:rPr>
              <w:t xml:space="preserve">1742;   </w:t>
            </w:r>
            <w:proofErr w:type="gramEnd"/>
            <w:r w:rsidRPr="00882582">
              <w:rPr>
                <w:rFonts w:ascii="Courier New" w:hAnsi="Courier New" w:cs="Courier New"/>
                <w:color w:val="00FF00"/>
                <w:sz w:val="18"/>
                <w:szCs w:val="18"/>
                <w:lang w:val="en-PK"/>
              </w:rPr>
              <w:t>% True airspeed</w:t>
            </w:r>
          </w:p>
          <w:p w14:paraId="29ED3AE8"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Q = 434.5;   </w:t>
            </w:r>
            <w:r w:rsidRPr="00882582">
              <w:rPr>
                <w:rFonts w:ascii="Courier New" w:hAnsi="Courier New" w:cs="Courier New"/>
                <w:color w:val="00FF00"/>
                <w:sz w:val="18"/>
                <w:szCs w:val="18"/>
                <w:lang w:val="en-PK"/>
              </w:rPr>
              <w:t>% Dynamic pressure</w:t>
            </w:r>
          </w:p>
          <w:p w14:paraId="0CF9905B"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g = 32.2;    </w:t>
            </w:r>
            <w:r w:rsidRPr="00882582">
              <w:rPr>
                <w:rFonts w:ascii="Courier New" w:hAnsi="Courier New" w:cs="Courier New"/>
                <w:color w:val="00FF00"/>
                <w:sz w:val="18"/>
                <w:szCs w:val="18"/>
                <w:lang w:val="en-PK"/>
              </w:rPr>
              <w:t>% Gravitational acceleration</w:t>
            </w:r>
          </w:p>
          <w:p w14:paraId="5D239DC4"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 </w:t>
            </w:r>
          </w:p>
          <w:p w14:paraId="3A685693"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AIRCRAFT PARAMETERS</w:t>
            </w:r>
          </w:p>
          <w:p w14:paraId="4FCE0E3B"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S = </w:t>
            </w:r>
            <w:proofErr w:type="gramStart"/>
            <w:r w:rsidRPr="00882582">
              <w:rPr>
                <w:rFonts w:ascii="Courier New" w:hAnsi="Courier New" w:cs="Courier New"/>
                <w:color w:val="000000"/>
                <w:sz w:val="18"/>
                <w:szCs w:val="18"/>
                <w:lang w:val="en-PK"/>
              </w:rPr>
              <w:t xml:space="preserve">530;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Wing surface area</w:t>
            </w:r>
          </w:p>
          <w:p w14:paraId="2F04DC8E"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cbar = </w:t>
            </w:r>
            <w:proofErr w:type="gramStart"/>
            <w:r w:rsidRPr="00882582">
              <w:rPr>
                <w:rFonts w:ascii="Courier New" w:hAnsi="Courier New" w:cs="Courier New"/>
                <w:color w:val="000000"/>
                <w:sz w:val="18"/>
                <w:szCs w:val="18"/>
                <w:lang w:val="en-PK"/>
              </w:rPr>
              <w:t xml:space="preserve">16;   </w:t>
            </w:r>
            <w:proofErr w:type="gramEnd"/>
            <w:r w:rsidRPr="00882582">
              <w:rPr>
                <w:rFonts w:ascii="Courier New" w:hAnsi="Courier New" w:cs="Courier New"/>
                <w:color w:val="00FF00"/>
                <w:sz w:val="18"/>
                <w:szCs w:val="18"/>
                <w:lang w:val="en-PK"/>
              </w:rPr>
              <w:t>% Mean aerodynamic chord</w:t>
            </w:r>
          </w:p>
          <w:p w14:paraId="688DF55F"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b = 38.7;    </w:t>
            </w:r>
            <w:r w:rsidRPr="00882582">
              <w:rPr>
                <w:rFonts w:ascii="Courier New" w:hAnsi="Courier New" w:cs="Courier New"/>
                <w:color w:val="00FF00"/>
                <w:sz w:val="18"/>
                <w:szCs w:val="18"/>
                <w:lang w:val="en-PK"/>
              </w:rPr>
              <w:t>% Wing Span</w:t>
            </w:r>
          </w:p>
          <w:p w14:paraId="290B29C9"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W = </w:t>
            </w:r>
            <w:proofErr w:type="gramStart"/>
            <w:r w:rsidRPr="00882582">
              <w:rPr>
                <w:rFonts w:ascii="Courier New" w:hAnsi="Courier New" w:cs="Courier New"/>
                <w:color w:val="000000"/>
                <w:sz w:val="18"/>
                <w:szCs w:val="18"/>
                <w:lang w:val="en-PK"/>
              </w:rPr>
              <w:t xml:space="preserve">39000;   </w:t>
            </w:r>
            <w:proofErr w:type="gramEnd"/>
            <w:r w:rsidRPr="00882582">
              <w:rPr>
                <w:rFonts w:ascii="Courier New" w:hAnsi="Courier New" w:cs="Courier New"/>
                <w:color w:val="00FF00"/>
                <w:sz w:val="18"/>
                <w:szCs w:val="18"/>
                <w:lang w:val="en-PK"/>
              </w:rPr>
              <w:t>% Mass of aircraft in pounds</w:t>
            </w:r>
          </w:p>
          <w:p w14:paraId="2C4EC98E"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m = W/</w:t>
            </w:r>
            <w:proofErr w:type="gramStart"/>
            <w:r w:rsidRPr="00882582">
              <w:rPr>
                <w:rFonts w:ascii="Courier New" w:hAnsi="Courier New" w:cs="Courier New"/>
                <w:color w:val="000000"/>
                <w:sz w:val="18"/>
                <w:szCs w:val="18"/>
                <w:lang w:val="en-PK"/>
              </w:rPr>
              <w:t xml:space="preserve">g;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Mass of aircraft in slugs</w:t>
            </w:r>
          </w:p>
          <w:p w14:paraId="659715A4"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Ix</w:t>
            </w:r>
            <w:proofErr w:type="spellEnd"/>
            <w:r w:rsidRPr="00882582">
              <w:rPr>
                <w:rFonts w:ascii="Courier New" w:hAnsi="Courier New" w:cs="Courier New"/>
                <w:color w:val="000000"/>
                <w:sz w:val="18"/>
                <w:szCs w:val="18"/>
                <w:lang w:val="en-PK"/>
              </w:rPr>
              <w:t xml:space="preserve"> = </w:t>
            </w:r>
            <w:proofErr w:type="gramStart"/>
            <w:r w:rsidRPr="00882582">
              <w:rPr>
                <w:rFonts w:ascii="Courier New" w:hAnsi="Courier New" w:cs="Courier New"/>
                <w:color w:val="000000"/>
                <w:sz w:val="18"/>
                <w:szCs w:val="18"/>
                <w:lang w:val="en-PK"/>
              </w:rPr>
              <w:t xml:space="preserve">25000;  </w:t>
            </w:r>
            <w:r w:rsidRPr="00882582">
              <w:rPr>
                <w:rFonts w:ascii="Courier New" w:hAnsi="Courier New" w:cs="Courier New"/>
                <w:color w:val="00FF00"/>
                <w:sz w:val="18"/>
                <w:szCs w:val="18"/>
                <w:lang w:val="en-PK"/>
              </w:rPr>
              <w:t>%</w:t>
            </w:r>
            <w:proofErr w:type="gramEnd"/>
            <w:r w:rsidRPr="00882582">
              <w:rPr>
                <w:rFonts w:ascii="Courier New" w:hAnsi="Courier New" w:cs="Courier New"/>
                <w:color w:val="00FF00"/>
                <w:sz w:val="18"/>
                <w:szCs w:val="18"/>
                <w:lang w:val="en-PK"/>
              </w:rPr>
              <w:t xml:space="preserve"> Moment of inertia X-Axis</w:t>
            </w:r>
          </w:p>
          <w:p w14:paraId="7026123C"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Iy</w:t>
            </w:r>
            <w:proofErr w:type="spellEnd"/>
            <w:r w:rsidRPr="00882582">
              <w:rPr>
                <w:rFonts w:ascii="Courier New" w:hAnsi="Courier New" w:cs="Courier New"/>
                <w:color w:val="000000"/>
                <w:sz w:val="18"/>
                <w:szCs w:val="18"/>
                <w:lang w:val="en-PK"/>
              </w:rPr>
              <w:t xml:space="preserve"> = 122200; </w:t>
            </w:r>
            <w:r w:rsidRPr="00882582">
              <w:rPr>
                <w:rFonts w:ascii="Courier New" w:hAnsi="Courier New" w:cs="Courier New"/>
                <w:color w:val="00FF00"/>
                <w:sz w:val="18"/>
                <w:szCs w:val="18"/>
                <w:lang w:val="en-PK"/>
              </w:rPr>
              <w:t>% Moment of inertia Y-Axis</w:t>
            </w:r>
          </w:p>
          <w:p w14:paraId="7F9689F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Iz</w:t>
            </w:r>
            <w:proofErr w:type="spellEnd"/>
            <w:r w:rsidRPr="00882582">
              <w:rPr>
                <w:rFonts w:ascii="Courier New" w:hAnsi="Courier New" w:cs="Courier New"/>
                <w:color w:val="000000"/>
                <w:sz w:val="18"/>
                <w:szCs w:val="18"/>
                <w:lang w:val="en-PK"/>
              </w:rPr>
              <w:t xml:space="preserve"> = 139800; </w:t>
            </w:r>
            <w:r w:rsidRPr="00882582">
              <w:rPr>
                <w:rFonts w:ascii="Courier New" w:hAnsi="Courier New" w:cs="Courier New"/>
                <w:color w:val="00FF00"/>
                <w:sz w:val="18"/>
                <w:szCs w:val="18"/>
                <w:lang w:val="en-PK"/>
              </w:rPr>
              <w:t>% Moment of inertia Z-Axis</w:t>
            </w:r>
          </w:p>
          <w:p w14:paraId="4D36F66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xml:space="preserve"> </w:t>
            </w:r>
          </w:p>
          <w:p w14:paraId="5096F5FA"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Non-Dimensional Stability Derivatives</w:t>
            </w:r>
          </w:p>
          <w:p w14:paraId="4A6752A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Cl_B</w:t>
            </w:r>
            <w:proofErr w:type="spellEnd"/>
            <w:r w:rsidRPr="00882582">
              <w:rPr>
                <w:rFonts w:ascii="Courier New" w:hAnsi="Courier New" w:cs="Courier New"/>
                <w:color w:val="000000"/>
                <w:sz w:val="18"/>
                <w:szCs w:val="18"/>
                <w:lang w:val="en-PK"/>
              </w:rPr>
              <w:t xml:space="preserve"> = -0.025; </w:t>
            </w:r>
            <w:proofErr w:type="spellStart"/>
            <w:r w:rsidRPr="00882582">
              <w:rPr>
                <w:rFonts w:ascii="Courier New" w:hAnsi="Courier New" w:cs="Courier New"/>
                <w:color w:val="000000"/>
                <w:sz w:val="18"/>
                <w:szCs w:val="18"/>
                <w:lang w:val="en-PK"/>
              </w:rPr>
              <w:t>Cl_p</w:t>
            </w:r>
            <w:proofErr w:type="spellEnd"/>
            <w:r w:rsidRPr="00882582">
              <w:rPr>
                <w:rFonts w:ascii="Courier New" w:hAnsi="Courier New" w:cs="Courier New"/>
                <w:color w:val="000000"/>
                <w:sz w:val="18"/>
                <w:szCs w:val="18"/>
                <w:lang w:val="en-PK"/>
              </w:rPr>
              <w:t xml:space="preserve"> = -0.2; </w:t>
            </w:r>
            <w:proofErr w:type="spellStart"/>
            <w:r w:rsidRPr="00882582">
              <w:rPr>
                <w:rFonts w:ascii="Courier New" w:hAnsi="Courier New" w:cs="Courier New"/>
                <w:color w:val="000000"/>
                <w:sz w:val="18"/>
                <w:szCs w:val="18"/>
                <w:lang w:val="en-PK"/>
              </w:rPr>
              <w:t>Cl_r</w:t>
            </w:r>
            <w:proofErr w:type="spellEnd"/>
            <w:r w:rsidRPr="00882582">
              <w:rPr>
                <w:rFonts w:ascii="Courier New" w:hAnsi="Courier New" w:cs="Courier New"/>
                <w:color w:val="000000"/>
                <w:sz w:val="18"/>
                <w:szCs w:val="18"/>
                <w:lang w:val="en-PK"/>
              </w:rPr>
              <w:t xml:space="preserve"> = 0.0400;</w:t>
            </w:r>
          </w:p>
          <w:p w14:paraId="78D9F06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Cy_B</w:t>
            </w:r>
            <w:proofErr w:type="spellEnd"/>
            <w:r w:rsidRPr="00882582">
              <w:rPr>
                <w:rFonts w:ascii="Courier New" w:hAnsi="Courier New" w:cs="Courier New"/>
                <w:color w:val="000000"/>
                <w:sz w:val="18"/>
                <w:szCs w:val="18"/>
                <w:lang w:val="en-PK"/>
              </w:rPr>
              <w:t xml:space="preserve"> = -0.700; </w:t>
            </w:r>
            <w:proofErr w:type="spellStart"/>
            <w:r w:rsidRPr="00882582">
              <w:rPr>
                <w:rFonts w:ascii="Courier New" w:hAnsi="Courier New" w:cs="Courier New"/>
                <w:color w:val="000000"/>
                <w:sz w:val="18"/>
                <w:szCs w:val="18"/>
                <w:lang w:val="en-PK"/>
              </w:rPr>
              <w:t>Cy_p</w:t>
            </w:r>
            <w:proofErr w:type="spellEnd"/>
            <w:r w:rsidRPr="00882582">
              <w:rPr>
                <w:rFonts w:ascii="Courier New" w:hAnsi="Courier New" w:cs="Courier New"/>
                <w:color w:val="000000"/>
                <w:sz w:val="18"/>
                <w:szCs w:val="18"/>
                <w:lang w:val="en-PK"/>
              </w:rPr>
              <w:t xml:space="preserve"> = 0.00; </w:t>
            </w:r>
            <w:proofErr w:type="spellStart"/>
            <w:r w:rsidRPr="00882582">
              <w:rPr>
                <w:rFonts w:ascii="Courier New" w:hAnsi="Courier New" w:cs="Courier New"/>
                <w:color w:val="000000"/>
                <w:sz w:val="18"/>
                <w:szCs w:val="18"/>
                <w:lang w:val="en-PK"/>
              </w:rPr>
              <w:t>Cy_r</w:t>
            </w:r>
            <w:proofErr w:type="spellEnd"/>
            <w:r w:rsidRPr="00882582">
              <w:rPr>
                <w:rFonts w:ascii="Courier New" w:hAnsi="Courier New" w:cs="Courier New"/>
                <w:color w:val="000000"/>
                <w:sz w:val="18"/>
                <w:szCs w:val="18"/>
                <w:lang w:val="en-PK"/>
              </w:rPr>
              <w:t xml:space="preserve"> = 0.0000;</w:t>
            </w:r>
          </w:p>
          <w:p w14:paraId="5BE7D024"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Cn_B</w:t>
            </w:r>
            <w:proofErr w:type="spellEnd"/>
            <w:r w:rsidRPr="00882582">
              <w:rPr>
                <w:rFonts w:ascii="Courier New" w:hAnsi="Courier New" w:cs="Courier New"/>
                <w:color w:val="000000"/>
                <w:sz w:val="18"/>
                <w:szCs w:val="18"/>
                <w:lang w:val="en-PK"/>
              </w:rPr>
              <w:t xml:space="preserve"> = 0.0900; </w:t>
            </w:r>
            <w:proofErr w:type="spellStart"/>
            <w:r w:rsidRPr="00882582">
              <w:rPr>
                <w:rFonts w:ascii="Courier New" w:hAnsi="Courier New" w:cs="Courier New"/>
                <w:color w:val="000000"/>
                <w:sz w:val="18"/>
                <w:szCs w:val="18"/>
                <w:lang w:val="en-PK"/>
              </w:rPr>
              <w:t>Cn_p</w:t>
            </w:r>
            <w:proofErr w:type="spellEnd"/>
            <w:r w:rsidRPr="00882582">
              <w:rPr>
                <w:rFonts w:ascii="Courier New" w:hAnsi="Courier New" w:cs="Courier New"/>
                <w:color w:val="000000"/>
                <w:sz w:val="18"/>
                <w:szCs w:val="18"/>
                <w:lang w:val="en-PK"/>
              </w:rPr>
              <w:t xml:space="preserve"> = 0.00; </w:t>
            </w:r>
            <w:proofErr w:type="spellStart"/>
            <w:r w:rsidRPr="00882582">
              <w:rPr>
                <w:rFonts w:ascii="Courier New" w:hAnsi="Courier New" w:cs="Courier New"/>
                <w:color w:val="000000"/>
                <w:sz w:val="18"/>
                <w:szCs w:val="18"/>
                <w:lang w:val="en-PK"/>
              </w:rPr>
              <w:t>Cn_r</w:t>
            </w:r>
            <w:proofErr w:type="spellEnd"/>
            <w:r w:rsidRPr="00882582">
              <w:rPr>
                <w:rFonts w:ascii="Courier New" w:hAnsi="Courier New" w:cs="Courier New"/>
                <w:color w:val="000000"/>
                <w:sz w:val="18"/>
                <w:szCs w:val="18"/>
                <w:lang w:val="en-PK"/>
              </w:rPr>
              <w:t xml:space="preserve"> = -0.260; </w:t>
            </w:r>
            <w:proofErr w:type="spellStart"/>
            <w:r w:rsidRPr="00882582">
              <w:rPr>
                <w:rFonts w:ascii="Courier New" w:hAnsi="Courier New" w:cs="Courier New"/>
                <w:color w:val="000000"/>
                <w:sz w:val="18"/>
                <w:szCs w:val="18"/>
                <w:lang w:val="en-PK"/>
              </w:rPr>
              <w:t>Cn_TB</w:t>
            </w:r>
            <w:proofErr w:type="spellEnd"/>
            <w:r w:rsidRPr="00882582">
              <w:rPr>
                <w:rFonts w:ascii="Courier New" w:hAnsi="Courier New" w:cs="Courier New"/>
                <w:color w:val="000000"/>
                <w:sz w:val="18"/>
                <w:szCs w:val="18"/>
                <w:lang w:val="en-PK"/>
              </w:rPr>
              <w:t xml:space="preserve"> = 0;</w:t>
            </w:r>
          </w:p>
          <w:p w14:paraId="6728EEAF"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 </w:t>
            </w:r>
          </w:p>
          <w:p w14:paraId="2859A836"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Cl_delta_a</w:t>
            </w:r>
            <w:proofErr w:type="spellEnd"/>
            <w:r w:rsidRPr="00882582">
              <w:rPr>
                <w:rFonts w:ascii="Courier New" w:hAnsi="Courier New" w:cs="Courier New"/>
                <w:color w:val="000000"/>
                <w:sz w:val="18"/>
                <w:szCs w:val="18"/>
                <w:lang w:val="en-PK"/>
              </w:rPr>
              <w:t xml:space="preserve"> = 0.01500; </w:t>
            </w:r>
            <w:proofErr w:type="spellStart"/>
            <w:r w:rsidRPr="00882582">
              <w:rPr>
                <w:rFonts w:ascii="Courier New" w:hAnsi="Courier New" w:cs="Courier New"/>
                <w:color w:val="000000"/>
                <w:sz w:val="18"/>
                <w:szCs w:val="18"/>
                <w:lang w:val="en-PK"/>
              </w:rPr>
              <w:t>Cl_delta_r</w:t>
            </w:r>
            <w:proofErr w:type="spellEnd"/>
            <w:r w:rsidRPr="00882582">
              <w:rPr>
                <w:rFonts w:ascii="Courier New" w:hAnsi="Courier New" w:cs="Courier New"/>
                <w:color w:val="000000"/>
                <w:sz w:val="18"/>
                <w:szCs w:val="18"/>
                <w:lang w:val="en-PK"/>
              </w:rPr>
              <w:t xml:space="preserve"> = 0.0030;</w:t>
            </w:r>
          </w:p>
          <w:p w14:paraId="1296E408"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Cy_delta_a</w:t>
            </w:r>
            <w:proofErr w:type="spellEnd"/>
            <w:r w:rsidRPr="00882582">
              <w:rPr>
                <w:rFonts w:ascii="Courier New" w:hAnsi="Courier New" w:cs="Courier New"/>
                <w:color w:val="000000"/>
                <w:sz w:val="18"/>
                <w:szCs w:val="18"/>
                <w:lang w:val="en-PK"/>
              </w:rPr>
              <w:t xml:space="preserve"> = -0.0100; </w:t>
            </w:r>
            <w:proofErr w:type="spellStart"/>
            <w:r w:rsidRPr="00882582">
              <w:rPr>
                <w:rFonts w:ascii="Courier New" w:hAnsi="Courier New" w:cs="Courier New"/>
                <w:color w:val="000000"/>
                <w:sz w:val="18"/>
                <w:szCs w:val="18"/>
                <w:lang w:val="en-PK"/>
              </w:rPr>
              <w:t>Cy_delta_r</w:t>
            </w:r>
            <w:proofErr w:type="spellEnd"/>
            <w:r w:rsidRPr="00882582">
              <w:rPr>
                <w:rFonts w:ascii="Courier New" w:hAnsi="Courier New" w:cs="Courier New"/>
                <w:color w:val="000000"/>
                <w:sz w:val="18"/>
                <w:szCs w:val="18"/>
                <w:lang w:val="en-PK"/>
              </w:rPr>
              <w:t xml:space="preserve"> = 0.0500;</w:t>
            </w:r>
          </w:p>
          <w:p w14:paraId="41B6B42A"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Cn_delta_a</w:t>
            </w:r>
            <w:proofErr w:type="spellEnd"/>
            <w:r w:rsidRPr="00882582">
              <w:rPr>
                <w:rFonts w:ascii="Courier New" w:hAnsi="Courier New" w:cs="Courier New"/>
                <w:color w:val="000000"/>
                <w:sz w:val="18"/>
                <w:szCs w:val="18"/>
                <w:lang w:val="en-PK"/>
              </w:rPr>
              <w:t xml:space="preserve"> = -0.0009; </w:t>
            </w:r>
            <w:proofErr w:type="spellStart"/>
            <w:r w:rsidRPr="00882582">
              <w:rPr>
                <w:rFonts w:ascii="Courier New" w:hAnsi="Courier New" w:cs="Courier New"/>
                <w:color w:val="000000"/>
                <w:sz w:val="18"/>
                <w:szCs w:val="18"/>
                <w:lang w:val="en-PK"/>
              </w:rPr>
              <w:t>Cn_delta_r</w:t>
            </w:r>
            <w:proofErr w:type="spellEnd"/>
            <w:r w:rsidRPr="00882582">
              <w:rPr>
                <w:rFonts w:ascii="Courier New" w:hAnsi="Courier New" w:cs="Courier New"/>
                <w:color w:val="000000"/>
                <w:sz w:val="18"/>
                <w:szCs w:val="18"/>
                <w:lang w:val="en-PK"/>
              </w:rPr>
              <w:t xml:space="preserve"> = -0.025;</w:t>
            </w:r>
          </w:p>
          <w:p w14:paraId="192A7E03"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 </w:t>
            </w:r>
          </w:p>
          <w:p w14:paraId="0E30E8E6"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Dimensional Stability Derivatives</w:t>
            </w:r>
          </w:p>
          <w:p w14:paraId="05636EB0"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Y_v</w:t>
            </w:r>
            <w:proofErr w:type="spellEnd"/>
            <w:r w:rsidRPr="00882582">
              <w:rPr>
                <w:rFonts w:ascii="Courier New" w:hAnsi="Courier New" w:cs="Courier New"/>
                <w:color w:val="000000"/>
                <w:sz w:val="18"/>
                <w:szCs w:val="18"/>
                <w:lang w:val="en-PK"/>
              </w:rPr>
              <w:t xml:space="preserve"> = (</w:t>
            </w:r>
            <w:proofErr w:type="spellStart"/>
            <w:r w:rsidRPr="00882582">
              <w:rPr>
                <w:rFonts w:ascii="Courier New" w:hAnsi="Courier New" w:cs="Courier New"/>
                <w:color w:val="000000"/>
                <w:sz w:val="18"/>
                <w:szCs w:val="18"/>
                <w:lang w:val="en-PK"/>
              </w:rPr>
              <w:t>Cy_B</w:t>
            </w:r>
            <w:proofErr w:type="spellEnd"/>
            <w:r w:rsidRPr="00882582">
              <w:rPr>
                <w:rFonts w:ascii="Courier New" w:hAnsi="Courier New" w:cs="Courier New"/>
                <w:color w:val="000000"/>
                <w:sz w:val="18"/>
                <w:szCs w:val="18"/>
                <w:lang w:val="en-PK"/>
              </w:rPr>
              <w:t>*Q*S) / (m*u0</w:t>
            </w:r>
            <w:proofErr w:type="gramStart"/>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xml:space="preserve">% </w:t>
            </w:r>
            <w:proofErr w:type="spellStart"/>
            <w:r w:rsidRPr="00882582">
              <w:rPr>
                <w:rFonts w:ascii="Courier New" w:hAnsi="Courier New" w:cs="Courier New"/>
                <w:color w:val="00FF00"/>
                <w:sz w:val="18"/>
                <w:szCs w:val="18"/>
                <w:lang w:val="en-PK"/>
              </w:rPr>
              <w:t>Yv</w:t>
            </w:r>
            <w:proofErr w:type="spellEnd"/>
          </w:p>
          <w:p w14:paraId="529A1314"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L_v</w:t>
            </w:r>
            <w:proofErr w:type="spellEnd"/>
            <w:r w:rsidRPr="00882582">
              <w:rPr>
                <w:rFonts w:ascii="Courier New" w:hAnsi="Courier New" w:cs="Courier New"/>
                <w:color w:val="000000"/>
                <w:sz w:val="18"/>
                <w:szCs w:val="18"/>
                <w:lang w:val="en-PK"/>
              </w:rPr>
              <w:t xml:space="preserve"> = (</w:t>
            </w:r>
            <w:proofErr w:type="spellStart"/>
            <w:r w:rsidRPr="00882582">
              <w:rPr>
                <w:rFonts w:ascii="Courier New" w:hAnsi="Courier New" w:cs="Courier New"/>
                <w:color w:val="000000"/>
                <w:sz w:val="18"/>
                <w:szCs w:val="18"/>
                <w:lang w:val="en-PK"/>
              </w:rPr>
              <w:t>Cl_B</w:t>
            </w:r>
            <w:proofErr w:type="spellEnd"/>
            <w:r w:rsidRPr="00882582">
              <w:rPr>
                <w:rFonts w:ascii="Courier New" w:hAnsi="Courier New" w:cs="Courier New"/>
                <w:color w:val="000000"/>
                <w:sz w:val="18"/>
                <w:szCs w:val="18"/>
                <w:lang w:val="en-PK"/>
              </w:rPr>
              <w:t>*Q*S*b) / (</w:t>
            </w:r>
            <w:proofErr w:type="spellStart"/>
            <w:r w:rsidRPr="00882582">
              <w:rPr>
                <w:rFonts w:ascii="Courier New" w:hAnsi="Courier New" w:cs="Courier New"/>
                <w:color w:val="000000"/>
                <w:sz w:val="18"/>
                <w:szCs w:val="18"/>
                <w:lang w:val="en-PK"/>
              </w:rPr>
              <w:t>Ix</w:t>
            </w:r>
            <w:proofErr w:type="spellEnd"/>
            <w:r w:rsidRPr="00882582">
              <w:rPr>
                <w:rFonts w:ascii="Courier New" w:hAnsi="Courier New" w:cs="Courier New"/>
                <w:color w:val="000000"/>
                <w:sz w:val="18"/>
                <w:szCs w:val="18"/>
                <w:lang w:val="en-PK"/>
              </w:rPr>
              <w:t>*u0</w:t>
            </w:r>
            <w:proofErr w:type="gramStart"/>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xml:space="preserve">% </w:t>
            </w:r>
            <w:proofErr w:type="spellStart"/>
            <w:r w:rsidRPr="00882582">
              <w:rPr>
                <w:rFonts w:ascii="Courier New" w:hAnsi="Courier New" w:cs="Courier New"/>
                <w:color w:val="00FF00"/>
                <w:sz w:val="18"/>
                <w:szCs w:val="18"/>
                <w:lang w:val="en-PK"/>
              </w:rPr>
              <w:t>Lv</w:t>
            </w:r>
            <w:proofErr w:type="spellEnd"/>
          </w:p>
          <w:p w14:paraId="7BDAC87E"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N_v</w:t>
            </w:r>
            <w:proofErr w:type="spellEnd"/>
            <w:r w:rsidRPr="00882582">
              <w:rPr>
                <w:rFonts w:ascii="Courier New" w:hAnsi="Courier New" w:cs="Courier New"/>
                <w:color w:val="000000"/>
                <w:sz w:val="18"/>
                <w:szCs w:val="18"/>
                <w:lang w:val="en-PK"/>
              </w:rPr>
              <w:t xml:space="preserve"> = (</w:t>
            </w:r>
            <w:proofErr w:type="spellStart"/>
            <w:r w:rsidRPr="00882582">
              <w:rPr>
                <w:rFonts w:ascii="Courier New" w:hAnsi="Courier New" w:cs="Courier New"/>
                <w:color w:val="000000"/>
                <w:sz w:val="18"/>
                <w:szCs w:val="18"/>
                <w:lang w:val="en-PK"/>
              </w:rPr>
              <w:t>Cn_B</w:t>
            </w:r>
            <w:proofErr w:type="spellEnd"/>
            <w:r w:rsidRPr="00882582">
              <w:rPr>
                <w:rFonts w:ascii="Courier New" w:hAnsi="Courier New" w:cs="Courier New"/>
                <w:color w:val="000000"/>
                <w:sz w:val="18"/>
                <w:szCs w:val="18"/>
                <w:lang w:val="en-PK"/>
              </w:rPr>
              <w:t>*Q*S*b) / (</w:t>
            </w:r>
            <w:proofErr w:type="spellStart"/>
            <w:r w:rsidRPr="00882582">
              <w:rPr>
                <w:rFonts w:ascii="Courier New" w:hAnsi="Courier New" w:cs="Courier New"/>
                <w:color w:val="000000"/>
                <w:sz w:val="18"/>
                <w:szCs w:val="18"/>
                <w:lang w:val="en-PK"/>
              </w:rPr>
              <w:t>Iz</w:t>
            </w:r>
            <w:proofErr w:type="spellEnd"/>
            <w:r w:rsidRPr="00882582">
              <w:rPr>
                <w:rFonts w:ascii="Courier New" w:hAnsi="Courier New" w:cs="Courier New"/>
                <w:color w:val="000000"/>
                <w:sz w:val="18"/>
                <w:szCs w:val="18"/>
                <w:lang w:val="en-PK"/>
              </w:rPr>
              <w:t>*u0</w:t>
            </w:r>
            <w:proofErr w:type="gramStart"/>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Nv</w:t>
            </w:r>
          </w:p>
          <w:p w14:paraId="134A8F00"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xml:space="preserve"> </w:t>
            </w:r>
          </w:p>
          <w:p w14:paraId="2E5CA4FB"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Y_B = </w:t>
            </w:r>
            <w:proofErr w:type="spellStart"/>
            <w:r w:rsidRPr="00882582">
              <w:rPr>
                <w:rFonts w:ascii="Courier New" w:hAnsi="Courier New" w:cs="Courier New"/>
                <w:color w:val="000000"/>
                <w:sz w:val="18"/>
                <w:szCs w:val="18"/>
                <w:lang w:val="en-PK"/>
              </w:rPr>
              <w:t>Y_v</w:t>
            </w:r>
            <w:proofErr w:type="spellEnd"/>
            <w:r w:rsidRPr="00882582">
              <w:rPr>
                <w:rFonts w:ascii="Courier New" w:hAnsi="Courier New" w:cs="Courier New"/>
                <w:color w:val="000000"/>
                <w:sz w:val="18"/>
                <w:szCs w:val="18"/>
                <w:lang w:val="en-PK"/>
              </w:rPr>
              <w:t xml:space="preserve"> * u</w:t>
            </w:r>
            <w:proofErr w:type="gramStart"/>
            <w:r w:rsidRPr="00882582">
              <w:rPr>
                <w:rFonts w:ascii="Courier New" w:hAnsi="Courier New" w:cs="Courier New"/>
                <w:color w:val="000000"/>
                <w:sz w:val="18"/>
                <w:szCs w:val="18"/>
                <w:lang w:val="en-PK"/>
              </w:rPr>
              <w:t xml:space="preserve">0;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Y Beta</w:t>
            </w:r>
          </w:p>
          <w:p w14:paraId="3331EA94"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L_B = </w:t>
            </w:r>
            <w:proofErr w:type="spellStart"/>
            <w:r w:rsidRPr="00882582">
              <w:rPr>
                <w:rFonts w:ascii="Courier New" w:hAnsi="Courier New" w:cs="Courier New"/>
                <w:color w:val="000000"/>
                <w:sz w:val="18"/>
                <w:szCs w:val="18"/>
                <w:lang w:val="en-PK"/>
              </w:rPr>
              <w:t>L_v</w:t>
            </w:r>
            <w:proofErr w:type="spellEnd"/>
            <w:r w:rsidRPr="00882582">
              <w:rPr>
                <w:rFonts w:ascii="Courier New" w:hAnsi="Courier New" w:cs="Courier New"/>
                <w:color w:val="000000"/>
                <w:sz w:val="18"/>
                <w:szCs w:val="18"/>
                <w:lang w:val="en-PK"/>
              </w:rPr>
              <w:t xml:space="preserve"> * u</w:t>
            </w:r>
            <w:proofErr w:type="gramStart"/>
            <w:r w:rsidRPr="00882582">
              <w:rPr>
                <w:rFonts w:ascii="Courier New" w:hAnsi="Courier New" w:cs="Courier New"/>
                <w:color w:val="000000"/>
                <w:sz w:val="18"/>
                <w:szCs w:val="18"/>
                <w:lang w:val="en-PK"/>
              </w:rPr>
              <w:t xml:space="preserve">0;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L Beta</w:t>
            </w:r>
          </w:p>
          <w:p w14:paraId="1D010EDA"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N_B = </w:t>
            </w:r>
            <w:proofErr w:type="spellStart"/>
            <w:r w:rsidRPr="00882582">
              <w:rPr>
                <w:rFonts w:ascii="Courier New" w:hAnsi="Courier New" w:cs="Courier New"/>
                <w:color w:val="000000"/>
                <w:sz w:val="18"/>
                <w:szCs w:val="18"/>
                <w:lang w:val="en-PK"/>
              </w:rPr>
              <w:t>N_v</w:t>
            </w:r>
            <w:proofErr w:type="spellEnd"/>
            <w:r w:rsidRPr="00882582">
              <w:rPr>
                <w:rFonts w:ascii="Courier New" w:hAnsi="Courier New" w:cs="Courier New"/>
                <w:color w:val="000000"/>
                <w:sz w:val="18"/>
                <w:szCs w:val="18"/>
                <w:lang w:val="en-PK"/>
              </w:rPr>
              <w:t xml:space="preserve"> * u</w:t>
            </w:r>
            <w:proofErr w:type="gramStart"/>
            <w:r w:rsidRPr="00882582">
              <w:rPr>
                <w:rFonts w:ascii="Courier New" w:hAnsi="Courier New" w:cs="Courier New"/>
                <w:color w:val="000000"/>
                <w:sz w:val="18"/>
                <w:szCs w:val="18"/>
                <w:lang w:val="en-PK"/>
              </w:rPr>
              <w:t xml:space="preserve">0;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N Beta</w:t>
            </w:r>
          </w:p>
          <w:p w14:paraId="4CA387ED"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xml:space="preserve"> </w:t>
            </w:r>
          </w:p>
          <w:p w14:paraId="38A27AEC"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Y_p</w:t>
            </w:r>
            <w:proofErr w:type="spellEnd"/>
            <w:r w:rsidRPr="00882582">
              <w:rPr>
                <w:rFonts w:ascii="Courier New" w:hAnsi="Courier New" w:cs="Courier New"/>
                <w:color w:val="000000"/>
                <w:sz w:val="18"/>
                <w:szCs w:val="18"/>
                <w:lang w:val="en-PK"/>
              </w:rPr>
              <w:t xml:space="preserve"> = (Q*S*b*</w:t>
            </w:r>
            <w:proofErr w:type="spellStart"/>
            <w:r w:rsidRPr="00882582">
              <w:rPr>
                <w:rFonts w:ascii="Courier New" w:hAnsi="Courier New" w:cs="Courier New"/>
                <w:color w:val="000000"/>
                <w:sz w:val="18"/>
                <w:szCs w:val="18"/>
                <w:lang w:val="en-PK"/>
              </w:rPr>
              <w:t>Cy_p</w:t>
            </w:r>
            <w:proofErr w:type="spellEnd"/>
            <w:r w:rsidRPr="00882582">
              <w:rPr>
                <w:rFonts w:ascii="Courier New" w:hAnsi="Courier New" w:cs="Courier New"/>
                <w:color w:val="000000"/>
                <w:sz w:val="18"/>
                <w:szCs w:val="18"/>
                <w:lang w:val="en-PK"/>
              </w:rPr>
              <w:t>) / (2*m*u0</w:t>
            </w:r>
            <w:proofErr w:type="gramStart"/>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xml:space="preserve">% </w:t>
            </w:r>
            <w:proofErr w:type="spellStart"/>
            <w:r w:rsidRPr="00882582">
              <w:rPr>
                <w:rFonts w:ascii="Courier New" w:hAnsi="Courier New" w:cs="Courier New"/>
                <w:color w:val="00FF00"/>
                <w:sz w:val="18"/>
                <w:szCs w:val="18"/>
                <w:lang w:val="en-PK"/>
              </w:rPr>
              <w:t>Yp</w:t>
            </w:r>
            <w:proofErr w:type="spellEnd"/>
          </w:p>
          <w:p w14:paraId="4C5271D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L_p</w:t>
            </w:r>
            <w:proofErr w:type="spellEnd"/>
            <w:r w:rsidRPr="00882582">
              <w:rPr>
                <w:rFonts w:ascii="Courier New" w:hAnsi="Courier New" w:cs="Courier New"/>
                <w:color w:val="000000"/>
                <w:sz w:val="18"/>
                <w:szCs w:val="18"/>
                <w:lang w:val="en-PK"/>
              </w:rPr>
              <w:t xml:space="preserve"> = (</w:t>
            </w:r>
            <w:proofErr w:type="spellStart"/>
            <w:r w:rsidRPr="00882582">
              <w:rPr>
                <w:rFonts w:ascii="Courier New" w:hAnsi="Courier New" w:cs="Courier New"/>
                <w:color w:val="000000"/>
                <w:sz w:val="18"/>
                <w:szCs w:val="18"/>
                <w:lang w:val="en-PK"/>
              </w:rPr>
              <w:t>Cl_p</w:t>
            </w:r>
            <w:proofErr w:type="spellEnd"/>
            <w:r w:rsidRPr="00882582">
              <w:rPr>
                <w:rFonts w:ascii="Courier New" w:hAnsi="Courier New" w:cs="Courier New"/>
                <w:color w:val="000000"/>
                <w:sz w:val="18"/>
                <w:szCs w:val="18"/>
                <w:lang w:val="en-PK"/>
              </w:rPr>
              <w:t>*Q*S*(b^2)) / (2*</w:t>
            </w:r>
            <w:proofErr w:type="spellStart"/>
            <w:r w:rsidRPr="00882582">
              <w:rPr>
                <w:rFonts w:ascii="Courier New" w:hAnsi="Courier New" w:cs="Courier New"/>
                <w:color w:val="000000"/>
                <w:sz w:val="18"/>
                <w:szCs w:val="18"/>
                <w:lang w:val="en-PK"/>
              </w:rPr>
              <w:t>Ix</w:t>
            </w:r>
            <w:proofErr w:type="spellEnd"/>
            <w:r w:rsidRPr="00882582">
              <w:rPr>
                <w:rFonts w:ascii="Courier New" w:hAnsi="Courier New" w:cs="Courier New"/>
                <w:color w:val="000000"/>
                <w:sz w:val="18"/>
                <w:szCs w:val="18"/>
                <w:lang w:val="en-PK"/>
              </w:rPr>
              <w:t>*u0</w:t>
            </w:r>
            <w:proofErr w:type="gramStart"/>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xml:space="preserve">% </w:t>
            </w:r>
            <w:proofErr w:type="spellStart"/>
            <w:r w:rsidRPr="00882582">
              <w:rPr>
                <w:rFonts w:ascii="Courier New" w:hAnsi="Courier New" w:cs="Courier New"/>
                <w:color w:val="00FF00"/>
                <w:sz w:val="18"/>
                <w:szCs w:val="18"/>
                <w:lang w:val="en-PK"/>
              </w:rPr>
              <w:t>Lp</w:t>
            </w:r>
            <w:proofErr w:type="spellEnd"/>
          </w:p>
          <w:p w14:paraId="11E56713"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N_p</w:t>
            </w:r>
            <w:proofErr w:type="spellEnd"/>
            <w:r w:rsidRPr="00882582">
              <w:rPr>
                <w:rFonts w:ascii="Courier New" w:hAnsi="Courier New" w:cs="Courier New"/>
                <w:color w:val="000000"/>
                <w:sz w:val="18"/>
                <w:szCs w:val="18"/>
                <w:lang w:val="en-PK"/>
              </w:rPr>
              <w:t xml:space="preserve"> = (</w:t>
            </w:r>
            <w:proofErr w:type="spellStart"/>
            <w:r w:rsidRPr="00882582">
              <w:rPr>
                <w:rFonts w:ascii="Courier New" w:hAnsi="Courier New" w:cs="Courier New"/>
                <w:color w:val="000000"/>
                <w:sz w:val="18"/>
                <w:szCs w:val="18"/>
                <w:lang w:val="en-PK"/>
              </w:rPr>
              <w:t>Cn_p</w:t>
            </w:r>
            <w:proofErr w:type="spellEnd"/>
            <w:r w:rsidRPr="00882582">
              <w:rPr>
                <w:rFonts w:ascii="Courier New" w:hAnsi="Courier New" w:cs="Courier New"/>
                <w:color w:val="000000"/>
                <w:sz w:val="18"/>
                <w:szCs w:val="18"/>
                <w:lang w:val="en-PK"/>
              </w:rPr>
              <w:t>*Q*S*(b^2)) / (2*</w:t>
            </w:r>
            <w:proofErr w:type="spellStart"/>
            <w:r w:rsidRPr="00882582">
              <w:rPr>
                <w:rFonts w:ascii="Courier New" w:hAnsi="Courier New" w:cs="Courier New"/>
                <w:color w:val="000000"/>
                <w:sz w:val="18"/>
                <w:szCs w:val="18"/>
                <w:lang w:val="en-PK"/>
              </w:rPr>
              <w:t>Iz</w:t>
            </w:r>
            <w:proofErr w:type="spellEnd"/>
            <w:r w:rsidRPr="00882582">
              <w:rPr>
                <w:rFonts w:ascii="Courier New" w:hAnsi="Courier New" w:cs="Courier New"/>
                <w:color w:val="000000"/>
                <w:sz w:val="18"/>
                <w:szCs w:val="18"/>
                <w:lang w:val="en-PK"/>
              </w:rPr>
              <w:t>*u0</w:t>
            </w:r>
            <w:proofErr w:type="gramStart"/>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Np</w:t>
            </w:r>
          </w:p>
          <w:p w14:paraId="28AFF8F4"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xml:space="preserve"> </w:t>
            </w:r>
          </w:p>
          <w:p w14:paraId="01EE7333"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Y_r</w:t>
            </w:r>
            <w:proofErr w:type="spellEnd"/>
            <w:r w:rsidRPr="00882582">
              <w:rPr>
                <w:rFonts w:ascii="Courier New" w:hAnsi="Courier New" w:cs="Courier New"/>
                <w:color w:val="000000"/>
                <w:sz w:val="18"/>
                <w:szCs w:val="18"/>
                <w:lang w:val="en-PK"/>
              </w:rPr>
              <w:t xml:space="preserve"> = (Q*S*b*</w:t>
            </w:r>
            <w:proofErr w:type="spellStart"/>
            <w:r w:rsidRPr="00882582">
              <w:rPr>
                <w:rFonts w:ascii="Courier New" w:hAnsi="Courier New" w:cs="Courier New"/>
                <w:color w:val="000000"/>
                <w:sz w:val="18"/>
                <w:szCs w:val="18"/>
                <w:lang w:val="en-PK"/>
              </w:rPr>
              <w:t>Cy_r</w:t>
            </w:r>
            <w:proofErr w:type="spellEnd"/>
            <w:r w:rsidRPr="00882582">
              <w:rPr>
                <w:rFonts w:ascii="Courier New" w:hAnsi="Courier New" w:cs="Courier New"/>
                <w:color w:val="000000"/>
                <w:sz w:val="18"/>
                <w:szCs w:val="18"/>
                <w:lang w:val="en-PK"/>
              </w:rPr>
              <w:t>) / (2*m*u0</w:t>
            </w:r>
            <w:proofErr w:type="gramStart"/>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xml:space="preserve">% </w:t>
            </w:r>
            <w:proofErr w:type="spellStart"/>
            <w:r w:rsidRPr="00882582">
              <w:rPr>
                <w:rFonts w:ascii="Courier New" w:hAnsi="Courier New" w:cs="Courier New"/>
                <w:color w:val="00FF00"/>
                <w:sz w:val="18"/>
                <w:szCs w:val="18"/>
                <w:lang w:val="en-PK"/>
              </w:rPr>
              <w:t>Yr</w:t>
            </w:r>
            <w:proofErr w:type="spellEnd"/>
          </w:p>
          <w:p w14:paraId="33C614BD"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L_r</w:t>
            </w:r>
            <w:proofErr w:type="spellEnd"/>
            <w:r w:rsidRPr="00882582">
              <w:rPr>
                <w:rFonts w:ascii="Courier New" w:hAnsi="Courier New" w:cs="Courier New"/>
                <w:color w:val="000000"/>
                <w:sz w:val="18"/>
                <w:szCs w:val="18"/>
                <w:lang w:val="en-PK"/>
              </w:rPr>
              <w:t xml:space="preserve"> = (</w:t>
            </w:r>
            <w:proofErr w:type="spellStart"/>
            <w:r w:rsidRPr="00882582">
              <w:rPr>
                <w:rFonts w:ascii="Courier New" w:hAnsi="Courier New" w:cs="Courier New"/>
                <w:color w:val="000000"/>
                <w:sz w:val="18"/>
                <w:szCs w:val="18"/>
                <w:lang w:val="en-PK"/>
              </w:rPr>
              <w:t>Cl_r</w:t>
            </w:r>
            <w:proofErr w:type="spellEnd"/>
            <w:r w:rsidRPr="00882582">
              <w:rPr>
                <w:rFonts w:ascii="Courier New" w:hAnsi="Courier New" w:cs="Courier New"/>
                <w:color w:val="000000"/>
                <w:sz w:val="18"/>
                <w:szCs w:val="18"/>
                <w:lang w:val="en-PK"/>
              </w:rPr>
              <w:t>*Q*S*(b^2)) / (2*</w:t>
            </w:r>
            <w:proofErr w:type="spellStart"/>
            <w:r w:rsidRPr="00882582">
              <w:rPr>
                <w:rFonts w:ascii="Courier New" w:hAnsi="Courier New" w:cs="Courier New"/>
                <w:color w:val="000000"/>
                <w:sz w:val="18"/>
                <w:szCs w:val="18"/>
                <w:lang w:val="en-PK"/>
              </w:rPr>
              <w:t>Ix</w:t>
            </w:r>
            <w:proofErr w:type="spellEnd"/>
            <w:r w:rsidRPr="00882582">
              <w:rPr>
                <w:rFonts w:ascii="Courier New" w:hAnsi="Courier New" w:cs="Courier New"/>
                <w:color w:val="000000"/>
                <w:sz w:val="18"/>
                <w:szCs w:val="18"/>
                <w:lang w:val="en-PK"/>
              </w:rPr>
              <w:t>*u0</w:t>
            </w:r>
            <w:proofErr w:type="gramStart"/>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Lr</w:t>
            </w:r>
          </w:p>
          <w:p w14:paraId="51166CC1"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N_r</w:t>
            </w:r>
            <w:proofErr w:type="spellEnd"/>
            <w:r w:rsidRPr="00882582">
              <w:rPr>
                <w:rFonts w:ascii="Courier New" w:hAnsi="Courier New" w:cs="Courier New"/>
                <w:color w:val="000000"/>
                <w:sz w:val="18"/>
                <w:szCs w:val="18"/>
                <w:lang w:val="en-PK"/>
              </w:rPr>
              <w:t xml:space="preserve"> = (</w:t>
            </w:r>
            <w:proofErr w:type="spellStart"/>
            <w:r w:rsidRPr="00882582">
              <w:rPr>
                <w:rFonts w:ascii="Courier New" w:hAnsi="Courier New" w:cs="Courier New"/>
                <w:color w:val="000000"/>
                <w:sz w:val="18"/>
                <w:szCs w:val="18"/>
                <w:lang w:val="en-PK"/>
              </w:rPr>
              <w:t>Cn_r</w:t>
            </w:r>
            <w:proofErr w:type="spellEnd"/>
            <w:r w:rsidRPr="00882582">
              <w:rPr>
                <w:rFonts w:ascii="Courier New" w:hAnsi="Courier New" w:cs="Courier New"/>
                <w:color w:val="000000"/>
                <w:sz w:val="18"/>
                <w:szCs w:val="18"/>
                <w:lang w:val="en-PK"/>
              </w:rPr>
              <w:t>*Q*S*(b^2)) / (2*</w:t>
            </w:r>
            <w:proofErr w:type="spellStart"/>
            <w:r w:rsidRPr="00882582">
              <w:rPr>
                <w:rFonts w:ascii="Courier New" w:hAnsi="Courier New" w:cs="Courier New"/>
                <w:color w:val="000000"/>
                <w:sz w:val="18"/>
                <w:szCs w:val="18"/>
                <w:lang w:val="en-PK"/>
              </w:rPr>
              <w:t>Iz</w:t>
            </w:r>
            <w:proofErr w:type="spellEnd"/>
            <w:r w:rsidRPr="00882582">
              <w:rPr>
                <w:rFonts w:ascii="Courier New" w:hAnsi="Courier New" w:cs="Courier New"/>
                <w:color w:val="000000"/>
                <w:sz w:val="18"/>
                <w:szCs w:val="18"/>
                <w:lang w:val="en-PK"/>
              </w:rPr>
              <w:t>*u0</w:t>
            </w:r>
            <w:proofErr w:type="gramStart"/>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Nr</w:t>
            </w:r>
          </w:p>
          <w:p w14:paraId="64570DA4"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xml:space="preserve"> </w:t>
            </w:r>
          </w:p>
          <w:p w14:paraId="7AB32B2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Y_delta_a</w:t>
            </w:r>
            <w:proofErr w:type="spellEnd"/>
            <w:r w:rsidRPr="00882582">
              <w:rPr>
                <w:rFonts w:ascii="Courier New" w:hAnsi="Courier New" w:cs="Courier New"/>
                <w:color w:val="000000"/>
                <w:sz w:val="18"/>
                <w:szCs w:val="18"/>
                <w:lang w:val="en-PK"/>
              </w:rPr>
              <w:t xml:space="preserve"> = (Q*S*</w:t>
            </w:r>
            <w:proofErr w:type="spellStart"/>
            <w:r w:rsidRPr="00882582">
              <w:rPr>
                <w:rFonts w:ascii="Courier New" w:hAnsi="Courier New" w:cs="Courier New"/>
                <w:color w:val="000000"/>
                <w:sz w:val="18"/>
                <w:szCs w:val="18"/>
                <w:lang w:val="en-PK"/>
              </w:rPr>
              <w:t>Cy_delta_a</w:t>
            </w:r>
            <w:proofErr w:type="spellEnd"/>
            <w:r w:rsidRPr="00882582">
              <w:rPr>
                <w:rFonts w:ascii="Courier New" w:hAnsi="Courier New" w:cs="Courier New"/>
                <w:color w:val="000000"/>
                <w:sz w:val="18"/>
                <w:szCs w:val="18"/>
                <w:lang w:val="en-PK"/>
              </w:rPr>
              <w:t xml:space="preserve">) / </w:t>
            </w:r>
            <w:proofErr w:type="gramStart"/>
            <w:r w:rsidRPr="00882582">
              <w:rPr>
                <w:rFonts w:ascii="Courier New" w:hAnsi="Courier New" w:cs="Courier New"/>
                <w:color w:val="000000"/>
                <w:sz w:val="18"/>
                <w:szCs w:val="18"/>
                <w:lang w:val="en-PK"/>
              </w:rPr>
              <w:t xml:space="preserve">m;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Y delta a</w:t>
            </w:r>
          </w:p>
          <w:p w14:paraId="468AC065"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L_delta_a</w:t>
            </w:r>
            <w:proofErr w:type="spellEnd"/>
            <w:r w:rsidRPr="00882582">
              <w:rPr>
                <w:rFonts w:ascii="Courier New" w:hAnsi="Courier New" w:cs="Courier New"/>
                <w:color w:val="000000"/>
                <w:sz w:val="18"/>
                <w:szCs w:val="18"/>
                <w:lang w:val="en-PK"/>
              </w:rPr>
              <w:t xml:space="preserve"> = (Q*S*b*</w:t>
            </w:r>
            <w:proofErr w:type="spellStart"/>
            <w:r w:rsidRPr="00882582">
              <w:rPr>
                <w:rFonts w:ascii="Courier New" w:hAnsi="Courier New" w:cs="Courier New"/>
                <w:color w:val="000000"/>
                <w:sz w:val="18"/>
                <w:szCs w:val="18"/>
                <w:lang w:val="en-PK"/>
              </w:rPr>
              <w:t>Cl_delta_a</w:t>
            </w:r>
            <w:proofErr w:type="spellEnd"/>
            <w:r w:rsidRPr="00882582">
              <w:rPr>
                <w:rFonts w:ascii="Courier New" w:hAnsi="Courier New" w:cs="Courier New"/>
                <w:color w:val="000000"/>
                <w:sz w:val="18"/>
                <w:szCs w:val="18"/>
                <w:lang w:val="en-PK"/>
              </w:rPr>
              <w:t xml:space="preserve">) / </w:t>
            </w:r>
            <w:proofErr w:type="spellStart"/>
            <w:proofErr w:type="gramStart"/>
            <w:r w:rsidRPr="00882582">
              <w:rPr>
                <w:rFonts w:ascii="Courier New" w:hAnsi="Courier New" w:cs="Courier New"/>
                <w:color w:val="000000"/>
                <w:sz w:val="18"/>
                <w:szCs w:val="18"/>
                <w:lang w:val="en-PK"/>
              </w:rPr>
              <w:t>Ix</w:t>
            </w:r>
            <w:proofErr w:type="spellEnd"/>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FF00"/>
                <w:sz w:val="18"/>
                <w:szCs w:val="18"/>
                <w:lang w:val="en-PK"/>
              </w:rPr>
              <w:t>% L delta a</w:t>
            </w:r>
          </w:p>
          <w:p w14:paraId="5403C51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N_delta_a</w:t>
            </w:r>
            <w:proofErr w:type="spellEnd"/>
            <w:r w:rsidRPr="00882582">
              <w:rPr>
                <w:rFonts w:ascii="Courier New" w:hAnsi="Courier New" w:cs="Courier New"/>
                <w:color w:val="000000"/>
                <w:sz w:val="18"/>
                <w:szCs w:val="18"/>
                <w:lang w:val="en-PK"/>
              </w:rPr>
              <w:t xml:space="preserve"> = (Q*S*b*</w:t>
            </w:r>
            <w:proofErr w:type="spellStart"/>
            <w:r w:rsidRPr="00882582">
              <w:rPr>
                <w:rFonts w:ascii="Courier New" w:hAnsi="Courier New" w:cs="Courier New"/>
                <w:color w:val="000000"/>
                <w:sz w:val="18"/>
                <w:szCs w:val="18"/>
                <w:lang w:val="en-PK"/>
              </w:rPr>
              <w:t>Cn_delta_a</w:t>
            </w:r>
            <w:proofErr w:type="spellEnd"/>
            <w:r w:rsidRPr="00882582">
              <w:rPr>
                <w:rFonts w:ascii="Courier New" w:hAnsi="Courier New" w:cs="Courier New"/>
                <w:color w:val="000000"/>
                <w:sz w:val="18"/>
                <w:szCs w:val="18"/>
                <w:lang w:val="en-PK"/>
              </w:rPr>
              <w:t xml:space="preserve">) / </w:t>
            </w:r>
            <w:proofErr w:type="spellStart"/>
            <w:proofErr w:type="gramStart"/>
            <w:r w:rsidRPr="00882582">
              <w:rPr>
                <w:rFonts w:ascii="Courier New" w:hAnsi="Courier New" w:cs="Courier New"/>
                <w:color w:val="000000"/>
                <w:sz w:val="18"/>
                <w:szCs w:val="18"/>
                <w:lang w:val="en-PK"/>
              </w:rPr>
              <w:t>Iz</w:t>
            </w:r>
            <w:proofErr w:type="spellEnd"/>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FF00"/>
                <w:sz w:val="18"/>
                <w:szCs w:val="18"/>
                <w:lang w:val="en-PK"/>
              </w:rPr>
              <w:t>% N delta a</w:t>
            </w:r>
          </w:p>
          <w:p w14:paraId="2FAC3056"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xml:space="preserve"> </w:t>
            </w:r>
          </w:p>
          <w:p w14:paraId="7BC72330"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Y_delta_r</w:t>
            </w:r>
            <w:proofErr w:type="spellEnd"/>
            <w:r w:rsidRPr="00882582">
              <w:rPr>
                <w:rFonts w:ascii="Courier New" w:hAnsi="Courier New" w:cs="Courier New"/>
                <w:color w:val="000000"/>
                <w:sz w:val="18"/>
                <w:szCs w:val="18"/>
                <w:lang w:val="en-PK"/>
              </w:rPr>
              <w:t xml:space="preserve"> = (Q*S*</w:t>
            </w:r>
            <w:proofErr w:type="spellStart"/>
            <w:r w:rsidRPr="00882582">
              <w:rPr>
                <w:rFonts w:ascii="Courier New" w:hAnsi="Courier New" w:cs="Courier New"/>
                <w:color w:val="000000"/>
                <w:sz w:val="18"/>
                <w:szCs w:val="18"/>
                <w:lang w:val="en-PK"/>
              </w:rPr>
              <w:t>Cy_delta_r</w:t>
            </w:r>
            <w:proofErr w:type="spellEnd"/>
            <w:r w:rsidRPr="00882582">
              <w:rPr>
                <w:rFonts w:ascii="Courier New" w:hAnsi="Courier New" w:cs="Courier New"/>
                <w:color w:val="000000"/>
                <w:sz w:val="18"/>
                <w:szCs w:val="18"/>
                <w:lang w:val="en-PK"/>
              </w:rPr>
              <w:t xml:space="preserve">) / </w:t>
            </w:r>
            <w:proofErr w:type="gramStart"/>
            <w:r w:rsidRPr="00882582">
              <w:rPr>
                <w:rFonts w:ascii="Courier New" w:hAnsi="Courier New" w:cs="Courier New"/>
                <w:color w:val="000000"/>
                <w:sz w:val="18"/>
                <w:szCs w:val="18"/>
                <w:lang w:val="en-PK"/>
              </w:rPr>
              <w:t xml:space="preserve">m;   </w:t>
            </w:r>
            <w:proofErr w:type="gramEnd"/>
            <w:r w:rsidRPr="00882582">
              <w:rPr>
                <w:rFonts w:ascii="Courier New" w:hAnsi="Courier New" w:cs="Courier New"/>
                <w:color w:val="000000"/>
                <w:sz w:val="18"/>
                <w:szCs w:val="18"/>
                <w:lang w:val="en-PK"/>
              </w:rPr>
              <w:t xml:space="preserve">   </w:t>
            </w:r>
            <w:r w:rsidRPr="00882582">
              <w:rPr>
                <w:rFonts w:ascii="Courier New" w:hAnsi="Courier New" w:cs="Courier New"/>
                <w:color w:val="00FF00"/>
                <w:sz w:val="18"/>
                <w:szCs w:val="18"/>
                <w:lang w:val="en-PK"/>
              </w:rPr>
              <w:t>% Y delta r</w:t>
            </w:r>
          </w:p>
          <w:p w14:paraId="219DE160"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L_delta_r</w:t>
            </w:r>
            <w:proofErr w:type="spellEnd"/>
            <w:r w:rsidRPr="00882582">
              <w:rPr>
                <w:rFonts w:ascii="Courier New" w:hAnsi="Courier New" w:cs="Courier New"/>
                <w:color w:val="000000"/>
                <w:sz w:val="18"/>
                <w:szCs w:val="18"/>
                <w:lang w:val="en-PK"/>
              </w:rPr>
              <w:t xml:space="preserve"> = (Q*S*b*</w:t>
            </w:r>
            <w:proofErr w:type="spellStart"/>
            <w:r w:rsidRPr="00882582">
              <w:rPr>
                <w:rFonts w:ascii="Courier New" w:hAnsi="Courier New" w:cs="Courier New"/>
                <w:color w:val="000000"/>
                <w:sz w:val="18"/>
                <w:szCs w:val="18"/>
                <w:lang w:val="en-PK"/>
              </w:rPr>
              <w:t>Cl_delta_r</w:t>
            </w:r>
            <w:proofErr w:type="spellEnd"/>
            <w:r w:rsidRPr="00882582">
              <w:rPr>
                <w:rFonts w:ascii="Courier New" w:hAnsi="Courier New" w:cs="Courier New"/>
                <w:color w:val="000000"/>
                <w:sz w:val="18"/>
                <w:szCs w:val="18"/>
                <w:lang w:val="en-PK"/>
              </w:rPr>
              <w:t xml:space="preserve">) / </w:t>
            </w:r>
            <w:proofErr w:type="spellStart"/>
            <w:proofErr w:type="gramStart"/>
            <w:r w:rsidRPr="00882582">
              <w:rPr>
                <w:rFonts w:ascii="Courier New" w:hAnsi="Courier New" w:cs="Courier New"/>
                <w:color w:val="000000"/>
                <w:sz w:val="18"/>
                <w:szCs w:val="18"/>
                <w:lang w:val="en-PK"/>
              </w:rPr>
              <w:t>Ix</w:t>
            </w:r>
            <w:proofErr w:type="spellEnd"/>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FF00"/>
                <w:sz w:val="18"/>
                <w:szCs w:val="18"/>
                <w:lang w:val="en-PK"/>
              </w:rPr>
              <w:t>% L delta r</w:t>
            </w:r>
          </w:p>
          <w:p w14:paraId="40DBD9F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N_delta_r</w:t>
            </w:r>
            <w:proofErr w:type="spellEnd"/>
            <w:r w:rsidRPr="00882582">
              <w:rPr>
                <w:rFonts w:ascii="Courier New" w:hAnsi="Courier New" w:cs="Courier New"/>
                <w:color w:val="000000"/>
                <w:sz w:val="18"/>
                <w:szCs w:val="18"/>
                <w:lang w:val="en-PK"/>
              </w:rPr>
              <w:t xml:space="preserve"> = (Q*S*b*</w:t>
            </w:r>
            <w:proofErr w:type="spellStart"/>
            <w:r w:rsidRPr="00882582">
              <w:rPr>
                <w:rFonts w:ascii="Courier New" w:hAnsi="Courier New" w:cs="Courier New"/>
                <w:color w:val="000000"/>
                <w:sz w:val="18"/>
                <w:szCs w:val="18"/>
                <w:lang w:val="en-PK"/>
              </w:rPr>
              <w:t>Cn_delta_r</w:t>
            </w:r>
            <w:proofErr w:type="spellEnd"/>
            <w:r w:rsidRPr="00882582">
              <w:rPr>
                <w:rFonts w:ascii="Courier New" w:hAnsi="Courier New" w:cs="Courier New"/>
                <w:color w:val="000000"/>
                <w:sz w:val="18"/>
                <w:szCs w:val="18"/>
                <w:lang w:val="en-PK"/>
              </w:rPr>
              <w:t xml:space="preserve">) / </w:t>
            </w:r>
            <w:proofErr w:type="spellStart"/>
            <w:proofErr w:type="gramStart"/>
            <w:r w:rsidRPr="00882582">
              <w:rPr>
                <w:rFonts w:ascii="Courier New" w:hAnsi="Courier New" w:cs="Courier New"/>
                <w:color w:val="000000"/>
                <w:sz w:val="18"/>
                <w:szCs w:val="18"/>
                <w:lang w:val="en-PK"/>
              </w:rPr>
              <w:t>Iz</w:t>
            </w:r>
            <w:proofErr w:type="spellEnd"/>
            <w:r w:rsidRPr="00882582">
              <w:rPr>
                <w:rFonts w:ascii="Courier New" w:hAnsi="Courier New" w:cs="Courier New"/>
                <w:color w:val="000000"/>
                <w:sz w:val="18"/>
                <w:szCs w:val="18"/>
                <w:lang w:val="en-PK"/>
              </w:rPr>
              <w:t xml:space="preserve">;   </w:t>
            </w:r>
            <w:proofErr w:type="gramEnd"/>
            <w:r w:rsidRPr="00882582">
              <w:rPr>
                <w:rFonts w:ascii="Courier New" w:hAnsi="Courier New" w:cs="Courier New"/>
                <w:color w:val="00FF00"/>
                <w:sz w:val="18"/>
                <w:szCs w:val="18"/>
                <w:lang w:val="en-PK"/>
              </w:rPr>
              <w:t>% N delta r</w:t>
            </w:r>
          </w:p>
          <w:p w14:paraId="4D44E9FC"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xml:space="preserve"> </w:t>
            </w:r>
          </w:p>
          <w:p w14:paraId="67D156EA"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State Space</w:t>
            </w:r>
          </w:p>
          <w:p w14:paraId="65003E33"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A = [Y_B/u0 </w:t>
            </w:r>
            <w:proofErr w:type="spellStart"/>
            <w:r w:rsidRPr="00882582">
              <w:rPr>
                <w:rFonts w:ascii="Courier New" w:hAnsi="Courier New" w:cs="Courier New"/>
                <w:color w:val="000000"/>
                <w:sz w:val="18"/>
                <w:szCs w:val="18"/>
                <w:lang w:val="en-PK"/>
              </w:rPr>
              <w:t>Y_p</w:t>
            </w:r>
            <w:proofErr w:type="spellEnd"/>
            <w:r w:rsidRPr="00882582">
              <w:rPr>
                <w:rFonts w:ascii="Courier New" w:hAnsi="Courier New" w:cs="Courier New"/>
                <w:color w:val="000000"/>
                <w:sz w:val="18"/>
                <w:szCs w:val="18"/>
                <w:lang w:val="en-PK"/>
              </w:rPr>
              <w:t>/u0 -(1-(</w:t>
            </w:r>
            <w:proofErr w:type="spellStart"/>
            <w:r w:rsidRPr="00882582">
              <w:rPr>
                <w:rFonts w:ascii="Courier New" w:hAnsi="Courier New" w:cs="Courier New"/>
                <w:color w:val="000000"/>
                <w:sz w:val="18"/>
                <w:szCs w:val="18"/>
                <w:lang w:val="en-PK"/>
              </w:rPr>
              <w:t>Y_r</w:t>
            </w:r>
            <w:proofErr w:type="spellEnd"/>
            <w:r w:rsidRPr="00882582">
              <w:rPr>
                <w:rFonts w:ascii="Courier New" w:hAnsi="Courier New" w:cs="Courier New"/>
                <w:color w:val="000000"/>
                <w:sz w:val="18"/>
                <w:szCs w:val="18"/>
                <w:lang w:val="en-PK"/>
              </w:rPr>
              <w:t xml:space="preserve">/u0)) g/u0; L_B </w:t>
            </w:r>
            <w:proofErr w:type="spellStart"/>
            <w:r w:rsidRPr="00882582">
              <w:rPr>
                <w:rFonts w:ascii="Courier New" w:hAnsi="Courier New" w:cs="Courier New"/>
                <w:color w:val="000000"/>
                <w:sz w:val="18"/>
                <w:szCs w:val="18"/>
                <w:lang w:val="en-PK"/>
              </w:rPr>
              <w:t>L_p</w:t>
            </w:r>
            <w:proofErr w:type="spellEnd"/>
            <w:r w:rsidRPr="00882582">
              <w:rPr>
                <w:rFonts w:ascii="Courier New" w:hAnsi="Courier New" w:cs="Courier New"/>
                <w:color w:val="000000"/>
                <w:sz w:val="18"/>
                <w:szCs w:val="18"/>
                <w:lang w:val="en-PK"/>
              </w:rPr>
              <w:t xml:space="preserve"> </w:t>
            </w:r>
            <w:proofErr w:type="spellStart"/>
            <w:r w:rsidRPr="00882582">
              <w:rPr>
                <w:rFonts w:ascii="Courier New" w:hAnsi="Courier New" w:cs="Courier New"/>
                <w:color w:val="000000"/>
                <w:sz w:val="18"/>
                <w:szCs w:val="18"/>
                <w:lang w:val="en-PK"/>
              </w:rPr>
              <w:t>L_r</w:t>
            </w:r>
            <w:proofErr w:type="spellEnd"/>
            <w:r w:rsidRPr="00882582">
              <w:rPr>
                <w:rFonts w:ascii="Courier New" w:hAnsi="Courier New" w:cs="Courier New"/>
                <w:color w:val="000000"/>
                <w:sz w:val="18"/>
                <w:szCs w:val="18"/>
                <w:lang w:val="en-PK"/>
              </w:rPr>
              <w:t xml:space="preserve"> 0; N_B </w:t>
            </w:r>
            <w:proofErr w:type="spellStart"/>
            <w:r w:rsidRPr="00882582">
              <w:rPr>
                <w:rFonts w:ascii="Courier New" w:hAnsi="Courier New" w:cs="Courier New"/>
                <w:color w:val="000000"/>
                <w:sz w:val="18"/>
                <w:szCs w:val="18"/>
                <w:lang w:val="en-PK"/>
              </w:rPr>
              <w:t>N_p</w:t>
            </w:r>
            <w:proofErr w:type="spellEnd"/>
            <w:r w:rsidRPr="00882582">
              <w:rPr>
                <w:rFonts w:ascii="Courier New" w:hAnsi="Courier New" w:cs="Courier New"/>
                <w:color w:val="000000"/>
                <w:sz w:val="18"/>
                <w:szCs w:val="18"/>
                <w:lang w:val="en-PK"/>
              </w:rPr>
              <w:t xml:space="preserve"> </w:t>
            </w:r>
            <w:proofErr w:type="spellStart"/>
            <w:r w:rsidRPr="00882582">
              <w:rPr>
                <w:rFonts w:ascii="Courier New" w:hAnsi="Courier New" w:cs="Courier New"/>
                <w:color w:val="000000"/>
                <w:sz w:val="18"/>
                <w:szCs w:val="18"/>
                <w:lang w:val="en-PK"/>
              </w:rPr>
              <w:t>N_r</w:t>
            </w:r>
            <w:proofErr w:type="spellEnd"/>
            <w:r w:rsidRPr="00882582">
              <w:rPr>
                <w:rFonts w:ascii="Courier New" w:hAnsi="Courier New" w:cs="Courier New"/>
                <w:color w:val="000000"/>
                <w:sz w:val="18"/>
                <w:szCs w:val="18"/>
                <w:lang w:val="en-PK"/>
              </w:rPr>
              <w:t xml:space="preserve"> 0; 0 1 0 0];</w:t>
            </w:r>
          </w:p>
          <w:p w14:paraId="555F19A5"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B = [0 </w:t>
            </w:r>
            <w:proofErr w:type="spellStart"/>
            <w:r w:rsidRPr="00882582">
              <w:rPr>
                <w:rFonts w:ascii="Courier New" w:hAnsi="Courier New" w:cs="Courier New"/>
                <w:color w:val="000000"/>
                <w:sz w:val="18"/>
                <w:szCs w:val="18"/>
                <w:lang w:val="en-PK"/>
              </w:rPr>
              <w:t>Y_delta_r</w:t>
            </w:r>
            <w:proofErr w:type="spellEnd"/>
            <w:r w:rsidRPr="00882582">
              <w:rPr>
                <w:rFonts w:ascii="Courier New" w:hAnsi="Courier New" w:cs="Courier New"/>
                <w:color w:val="000000"/>
                <w:sz w:val="18"/>
                <w:szCs w:val="18"/>
                <w:lang w:val="en-PK"/>
              </w:rPr>
              <w:t xml:space="preserve">/u0; </w:t>
            </w:r>
            <w:proofErr w:type="spellStart"/>
            <w:r w:rsidRPr="00882582">
              <w:rPr>
                <w:rFonts w:ascii="Courier New" w:hAnsi="Courier New" w:cs="Courier New"/>
                <w:color w:val="000000"/>
                <w:sz w:val="18"/>
                <w:szCs w:val="18"/>
                <w:lang w:val="en-PK"/>
              </w:rPr>
              <w:t>L_delta_a</w:t>
            </w:r>
            <w:proofErr w:type="spellEnd"/>
            <w:r w:rsidRPr="00882582">
              <w:rPr>
                <w:rFonts w:ascii="Courier New" w:hAnsi="Courier New" w:cs="Courier New"/>
                <w:color w:val="000000"/>
                <w:sz w:val="18"/>
                <w:szCs w:val="18"/>
                <w:lang w:val="en-PK"/>
              </w:rPr>
              <w:t xml:space="preserve"> </w:t>
            </w:r>
            <w:proofErr w:type="spellStart"/>
            <w:r w:rsidRPr="00882582">
              <w:rPr>
                <w:rFonts w:ascii="Courier New" w:hAnsi="Courier New" w:cs="Courier New"/>
                <w:color w:val="000000"/>
                <w:sz w:val="18"/>
                <w:szCs w:val="18"/>
                <w:lang w:val="en-PK"/>
              </w:rPr>
              <w:t>L_delta_r</w:t>
            </w:r>
            <w:proofErr w:type="spellEnd"/>
            <w:r w:rsidRPr="00882582">
              <w:rPr>
                <w:rFonts w:ascii="Courier New" w:hAnsi="Courier New" w:cs="Courier New"/>
                <w:color w:val="000000"/>
                <w:sz w:val="18"/>
                <w:szCs w:val="18"/>
                <w:lang w:val="en-PK"/>
              </w:rPr>
              <w:t xml:space="preserve">; </w:t>
            </w:r>
            <w:proofErr w:type="spellStart"/>
            <w:r w:rsidRPr="00882582">
              <w:rPr>
                <w:rFonts w:ascii="Courier New" w:hAnsi="Courier New" w:cs="Courier New"/>
                <w:color w:val="000000"/>
                <w:sz w:val="18"/>
                <w:szCs w:val="18"/>
                <w:lang w:val="en-PK"/>
              </w:rPr>
              <w:t>N_delta_a</w:t>
            </w:r>
            <w:proofErr w:type="spellEnd"/>
            <w:r w:rsidRPr="00882582">
              <w:rPr>
                <w:rFonts w:ascii="Courier New" w:hAnsi="Courier New" w:cs="Courier New"/>
                <w:color w:val="000000"/>
                <w:sz w:val="18"/>
                <w:szCs w:val="18"/>
                <w:lang w:val="en-PK"/>
              </w:rPr>
              <w:t xml:space="preserve"> </w:t>
            </w:r>
            <w:proofErr w:type="spellStart"/>
            <w:r w:rsidRPr="00882582">
              <w:rPr>
                <w:rFonts w:ascii="Courier New" w:hAnsi="Courier New" w:cs="Courier New"/>
                <w:color w:val="000000"/>
                <w:sz w:val="18"/>
                <w:szCs w:val="18"/>
                <w:lang w:val="en-PK"/>
              </w:rPr>
              <w:t>N_delta_r</w:t>
            </w:r>
            <w:proofErr w:type="spellEnd"/>
            <w:r w:rsidRPr="00882582">
              <w:rPr>
                <w:rFonts w:ascii="Courier New" w:hAnsi="Courier New" w:cs="Courier New"/>
                <w:color w:val="000000"/>
                <w:sz w:val="18"/>
                <w:szCs w:val="18"/>
                <w:lang w:val="en-PK"/>
              </w:rPr>
              <w:t>; 0 0];</w:t>
            </w:r>
          </w:p>
          <w:p w14:paraId="3C67B718"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C = [1 0 0 0; 0 1 0 0; 0 0 1 0; 0 0 0 1];</w:t>
            </w:r>
          </w:p>
          <w:p w14:paraId="71E7D9A0"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D = [0 0; 0 0; 0 0; 0 0];</w:t>
            </w:r>
          </w:p>
          <w:p w14:paraId="6694BB05"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 </w:t>
            </w:r>
          </w:p>
          <w:p w14:paraId="72D79E3B"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states = {</w:t>
            </w:r>
            <w:r w:rsidRPr="00882582">
              <w:rPr>
                <w:rFonts w:ascii="Courier New" w:hAnsi="Courier New" w:cs="Courier New"/>
                <w:color w:val="FF00FF"/>
                <w:sz w:val="18"/>
                <w:szCs w:val="18"/>
                <w:lang w:val="en-PK"/>
              </w:rPr>
              <w:t>'Beta'</w:t>
            </w:r>
            <w:r w:rsidRPr="00882582">
              <w:rPr>
                <w:rFonts w:ascii="Courier New" w:hAnsi="Courier New" w:cs="Courier New"/>
                <w:color w:val="000000"/>
                <w:sz w:val="18"/>
                <w:szCs w:val="18"/>
                <w:lang w:val="en-PK"/>
              </w:rPr>
              <w:t xml:space="preserve"> </w:t>
            </w:r>
            <w:r w:rsidRPr="00882582">
              <w:rPr>
                <w:rFonts w:ascii="Courier New" w:hAnsi="Courier New" w:cs="Courier New"/>
                <w:color w:val="FF00FF"/>
                <w:sz w:val="18"/>
                <w:szCs w:val="18"/>
                <w:lang w:val="en-PK"/>
              </w:rPr>
              <w:t>'p'</w:t>
            </w:r>
            <w:r w:rsidRPr="00882582">
              <w:rPr>
                <w:rFonts w:ascii="Courier New" w:hAnsi="Courier New" w:cs="Courier New"/>
                <w:color w:val="000000"/>
                <w:sz w:val="18"/>
                <w:szCs w:val="18"/>
                <w:lang w:val="en-PK"/>
              </w:rPr>
              <w:t xml:space="preserve"> </w:t>
            </w:r>
            <w:r w:rsidRPr="00882582">
              <w:rPr>
                <w:rFonts w:ascii="Courier New" w:hAnsi="Courier New" w:cs="Courier New"/>
                <w:color w:val="FF00FF"/>
                <w:sz w:val="18"/>
                <w:szCs w:val="18"/>
                <w:lang w:val="en-PK"/>
              </w:rPr>
              <w:t>'r'</w:t>
            </w:r>
            <w:r w:rsidRPr="00882582">
              <w:rPr>
                <w:rFonts w:ascii="Courier New" w:hAnsi="Courier New" w:cs="Courier New"/>
                <w:color w:val="000000"/>
                <w:sz w:val="18"/>
                <w:szCs w:val="18"/>
                <w:lang w:val="en-PK"/>
              </w:rPr>
              <w:t xml:space="preserve"> </w:t>
            </w:r>
            <w:r w:rsidRPr="00882582">
              <w:rPr>
                <w:rFonts w:ascii="Courier New" w:hAnsi="Courier New" w:cs="Courier New"/>
                <w:color w:val="FF00FF"/>
                <w:sz w:val="18"/>
                <w:szCs w:val="18"/>
                <w:lang w:val="en-PK"/>
              </w:rPr>
              <w:t>'Phi'</w:t>
            </w:r>
            <w:r w:rsidRPr="00882582">
              <w:rPr>
                <w:rFonts w:ascii="Courier New" w:hAnsi="Courier New" w:cs="Courier New"/>
                <w:color w:val="000000"/>
                <w:sz w:val="18"/>
                <w:szCs w:val="18"/>
                <w:lang w:val="en-PK"/>
              </w:rPr>
              <w:t>};</w:t>
            </w:r>
          </w:p>
          <w:p w14:paraId="54DE4175"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inputs = {</w:t>
            </w:r>
            <w:r w:rsidRPr="00882582">
              <w:rPr>
                <w:rFonts w:ascii="Courier New" w:hAnsi="Courier New" w:cs="Courier New"/>
                <w:color w:val="FF00FF"/>
                <w:sz w:val="18"/>
                <w:szCs w:val="18"/>
                <w:lang w:val="en-PK"/>
              </w:rPr>
              <w:t>'Aileron'</w:t>
            </w:r>
            <w:r w:rsidRPr="00882582">
              <w:rPr>
                <w:rFonts w:ascii="Courier New" w:hAnsi="Courier New" w:cs="Courier New"/>
                <w:color w:val="000000"/>
                <w:sz w:val="18"/>
                <w:szCs w:val="18"/>
                <w:lang w:val="en-PK"/>
              </w:rPr>
              <w:t xml:space="preserve"> </w:t>
            </w:r>
            <w:r w:rsidRPr="00882582">
              <w:rPr>
                <w:rFonts w:ascii="Courier New" w:hAnsi="Courier New" w:cs="Courier New"/>
                <w:color w:val="FF00FF"/>
                <w:sz w:val="18"/>
                <w:szCs w:val="18"/>
                <w:lang w:val="en-PK"/>
              </w:rPr>
              <w:t>'Rudder'</w:t>
            </w:r>
            <w:r w:rsidRPr="00882582">
              <w:rPr>
                <w:rFonts w:ascii="Courier New" w:hAnsi="Courier New" w:cs="Courier New"/>
                <w:color w:val="000000"/>
                <w:sz w:val="18"/>
                <w:szCs w:val="18"/>
                <w:lang w:val="en-PK"/>
              </w:rPr>
              <w:t>};</w:t>
            </w:r>
          </w:p>
          <w:p w14:paraId="6D820170"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outputs = {</w:t>
            </w:r>
            <w:r w:rsidRPr="00882582">
              <w:rPr>
                <w:rFonts w:ascii="Courier New" w:hAnsi="Courier New" w:cs="Courier New"/>
                <w:color w:val="FF00FF"/>
                <w:sz w:val="18"/>
                <w:szCs w:val="18"/>
                <w:lang w:val="en-PK"/>
              </w:rPr>
              <w:t>'Sideslip'</w:t>
            </w:r>
            <w:r w:rsidRPr="00882582">
              <w:rPr>
                <w:rFonts w:ascii="Courier New" w:hAnsi="Courier New" w:cs="Courier New"/>
                <w:color w:val="000000"/>
                <w:sz w:val="18"/>
                <w:szCs w:val="18"/>
                <w:lang w:val="en-PK"/>
              </w:rPr>
              <w:t xml:space="preserve"> </w:t>
            </w:r>
            <w:r w:rsidRPr="00882582">
              <w:rPr>
                <w:rFonts w:ascii="Courier New" w:hAnsi="Courier New" w:cs="Courier New"/>
                <w:color w:val="FF00FF"/>
                <w:sz w:val="18"/>
                <w:szCs w:val="18"/>
                <w:lang w:val="en-PK"/>
              </w:rPr>
              <w:t>'Roll Rate'</w:t>
            </w:r>
            <w:r w:rsidRPr="00882582">
              <w:rPr>
                <w:rFonts w:ascii="Courier New" w:hAnsi="Courier New" w:cs="Courier New"/>
                <w:color w:val="000000"/>
                <w:sz w:val="18"/>
                <w:szCs w:val="18"/>
                <w:lang w:val="en-PK"/>
              </w:rPr>
              <w:t xml:space="preserve"> </w:t>
            </w:r>
            <w:r w:rsidRPr="00882582">
              <w:rPr>
                <w:rFonts w:ascii="Courier New" w:hAnsi="Courier New" w:cs="Courier New"/>
                <w:color w:val="FF00FF"/>
                <w:sz w:val="18"/>
                <w:szCs w:val="18"/>
                <w:lang w:val="en-PK"/>
              </w:rPr>
              <w:t>'Yaw Rate'</w:t>
            </w:r>
            <w:r w:rsidRPr="00882582">
              <w:rPr>
                <w:rFonts w:ascii="Courier New" w:hAnsi="Courier New" w:cs="Courier New"/>
                <w:color w:val="000000"/>
                <w:sz w:val="18"/>
                <w:szCs w:val="18"/>
                <w:lang w:val="en-PK"/>
              </w:rPr>
              <w:t xml:space="preserve"> </w:t>
            </w:r>
            <w:r w:rsidRPr="00882582">
              <w:rPr>
                <w:rFonts w:ascii="Courier New" w:hAnsi="Courier New" w:cs="Courier New"/>
                <w:color w:val="FF00FF"/>
                <w:sz w:val="18"/>
                <w:szCs w:val="18"/>
                <w:lang w:val="en-PK"/>
              </w:rPr>
              <w:t>'Bank Angle'</w:t>
            </w:r>
            <w:r w:rsidRPr="00882582">
              <w:rPr>
                <w:rFonts w:ascii="Courier New" w:hAnsi="Courier New" w:cs="Courier New"/>
                <w:color w:val="000000"/>
                <w:sz w:val="18"/>
                <w:szCs w:val="18"/>
                <w:lang w:val="en-PK"/>
              </w:rPr>
              <w:t>};</w:t>
            </w:r>
          </w:p>
          <w:p w14:paraId="2F7E2105"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sys = ss(</w:t>
            </w:r>
            <w:proofErr w:type="gramStart"/>
            <w:r w:rsidRPr="00882582">
              <w:rPr>
                <w:rFonts w:ascii="Courier New" w:hAnsi="Courier New" w:cs="Courier New"/>
                <w:color w:val="000000"/>
                <w:sz w:val="18"/>
                <w:szCs w:val="18"/>
                <w:lang w:val="en-PK"/>
              </w:rPr>
              <w:t>A,B</w:t>
            </w:r>
            <w:proofErr w:type="gramEnd"/>
            <w:r w:rsidRPr="00882582">
              <w:rPr>
                <w:rFonts w:ascii="Courier New" w:hAnsi="Courier New" w:cs="Courier New"/>
                <w:color w:val="000000"/>
                <w:sz w:val="18"/>
                <w:szCs w:val="18"/>
                <w:lang w:val="en-PK"/>
              </w:rPr>
              <w:t>,C,D,</w:t>
            </w:r>
            <w:r w:rsidRPr="00882582">
              <w:rPr>
                <w:rFonts w:ascii="Courier New" w:hAnsi="Courier New" w:cs="Courier New"/>
                <w:color w:val="FF00FF"/>
                <w:sz w:val="18"/>
                <w:szCs w:val="18"/>
                <w:lang w:val="en-PK"/>
              </w:rPr>
              <w:t>'statename'</w:t>
            </w:r>
            <w:r w:rsidRPr="00882582">
              <w:rPr>
                <w:rFonts w:ascii="Courier New" w:hAnsi="Courier New" w:cs="Courier New"/>
                <w:color w:val="000000"/>
                <w:sz w:val="18"/>
                <w:szCs w:val="18"/>
                <w:lang w:val="en-PK"/>
              </w:rPr>
              <w:t>,states,</w:t>
            </w:r>
            <w:r w:rsidRPr="00882582">
              <w:rPr>
                <w:rFonts w:ascii="Courier New" w:hAnsi="Courier New" w:cs="Courier New"/>
                <w:color w:val="FF00FF"/>
                <w:sz w:val="18"/>
                <w:szCs w:val="18"/>
                <w:lang w:val="en-PK"/>
              </w:rPr>
              <w:t>'inputname'</w:t>
            </w:r>
            <w:r w:rsidRPr="00882582">
              <w:rPr>
                <w:rFonts w:ascii="Courier New" w:hAnsi="Courier New" w:cs="Courier New"/>
                <w:color w:val="000000"/>
                <w:sz w:val="18"/>
                <w:szCs w:val="18"/>
                <w:lang w:val="en-PK"/>
              </w:rPr>
              <w:t>,inputs,</w:t>
            </w:r>
            <w:r w:rsidRPr="00882582">
              <w:rPr>
                <w:rFonts w:ascii="Courier New" w:hAnsi="Courier New" w:cs="Courier New"/>
                <w:color w:val="FF00FF"/>
                <w:sz w:val="18"/>
                <w:szCs w:val="18"/>
                <w:lang w:val="en-PK"/>
              </w:rPr>
              <w:t>'outputname'</w:t>
            </w:r>
            <w:r w:rsidRPr="00882582">
              <w:rPr>
                <w:rFonts w:ascii="Courier New" w:hAnsi="Courier New" w:cs="Courier New"/>
                <w:color w:val="000000"/>
                <w:sz w:val="18"/>
                <w:szCs w:val="18"/>
                <w:lang w:val="en-PK"/>
              </w:rPr>
              <w:t>,outputs)</w:t>
            </w:r>
          </w:p>
          <w:p w14:paraId="14C5960F"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 </w:t>
            </w:r>
          </w:p>
          <w:p w14:paraId="7B1A7DBC"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xml:space="preserve">% MIMO </w:t>
            </w:r>
          </w:p>
          <w:p w14:paraId="42568FA8"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sys11 = sys(</w:t>
            </w:r>
            <w:r w:rsidRPr="00882582">
              <w:rPr>
                <w:rFonts w:ascii="Courier New" w:hAnsi="Courier New" w:cs="Courier New"/>
                <w:color w:val="FF00FF"/>
                <w:sz w:val="18"/>
                <w:szCs w:val="18"/>
                <w:lang w:val="en-PK"/>
              </w:rPr>
              <w:t>'</w:t>
            </w:r>
            <w:proofErr w:type="spellStart"/>
            <w:r w:rsidRPr="00882582">
              <w:rPr>
                <w:rFonts w:ascii="Courier New" w:hAnsi="Courier New" w:cs="Courier New"/>
                <w:color w:val="FF00FF"/>
                <w:sz w:val="18"/>
                <w:szCs w:val="18"/>
                <w:lang w:val="en-PK"/>
              </w:rPr>
              <w:t>Sideslip'</w:t>
            </w:r>
            <w:r w:rsidRPr="00882582">
              <w:rPr>
                <w:rFonts w:ascii="Courier New" w:hAnsi="Courier New" w:cs="Courier New"/>
                <w:color w:val="000000"/>
                <w:sz w:val="18"/>
                <w:szCs w:val="18"/>
                <w:lang w:val="en-PK"/>
              </w:rPr>
              <w:t>,</w:t>
            </w:r>
            <w:r w:rsidRPr="00882582">
              <w:rPr>
                <w:rFonts w:ascii="Courier New" w:hAnsi="Courier New" w:cs="Courier New"/>
                <w:color w:val="FF00FF"/>
                <w:sz w:val="18"/>
                <w:szCs w:val="18"/>
                <w:lang w:val="en-PK"/>
              </w:rPr>
              <w:t>'Aileron</w:t>
            </w:r>
            <w:proofErr w:type="spellEnd"/>
            <w:r w:rsidRPr="00882582">
              <w:rPr>
                <w:rFonts w:ascii="Courier New" w:hAnsi="Courier New" w:cs="Courier New"/>
                <w:color w:val="FF00FF"/>
                <w:sz w:val="18"/>
                <w:szCs w:val="18"/>
                <w:lang w:val="en-PK"/>
              </w:rPr>
              <w:t>'</w:t>
            </w:r>
            <w:r w:rsidRPr="00882582">
              <w:rPr>
                <w:rFonts w:ascii="Courier New" w:hAnsi="Courier New" w:cs="Courier New"/>
                <w:color w:val="000000"/>
                <w:sz w:val="18"/>
                <w:szCs w:val="18"/>
                <w:lang w:val="en-PK"/>
              </w:rPr>
              <w:t>);</w:t>
            </w:r>
          </w:p>
          <w:p w14:paraId="0DD1EB56"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sys12 = </w:t>
            </w:r>
            <w:proofErr w:type="gramStart"/>
            <w:r w:rsidRPr="00882582">
              <w:rPr>
                <w:rFonts w:ascii="Courier New" w:hAnsi="Courier New" w:cs="Courier New"/>
                <w:color w:val="000000"/>
                <w:sz w:val="18"/>
                <w:szCs w:val="18"/>
                <w:lang w:val="en-PK"/>
              </w:rPr>
              <w:t>sys(</w:t>
            </w:r>
            <w:proofErr w:type="gramEnd"/>
            <w:r w:rsidRPr="00882582">
              <w:rPr>
                <w:rFonts w:ascii="Courier New" w:hAnsi="Courier New" w:cs="Courier New"/>
                <w:color w:val="FF00FF"/>
                <w:sz w:val="18"/>
                <w:szCs w:val="18"/>
                <w:lang w:val="en-PK"/>
              </w:rPr>
              <w:t xml:space="preserve">'Roll </w:t>
            </w:r>
            <w:proofErr w:type="spellStart"/>
            <w:r w:rsidRPr="00882582">
              <w:rPr>
                <w:rFonts w:ascii="Courier New" w:hAnsi="Courier New" w:cs="Courier New"/>
                <w:color w:val="FF00FF"/>
                <w:sz w:val="18"/>
                <w:szCs w:val="18"/>
                <w:lang w:val="en-PK"/>
              </w:rPr>
              <w:t>Rate'</w:t>
            </w:r>
            <w:r w:rsidRPr="00882582">
              <w:rPr>
                <w:rFonts w:ascii="Courier New" w:hAnsi="Courier New" w:cs="Courier New"/>
                <w:color w:val="000000"/>
                <w:sz w:val="18"/>
                <w:szCs w:val="18"/>
                <w:lang w:val="en-PK"/>
              </w:rPr>
              <w:t>,</w:t>
            </w:r>
            <w:r w:rsidRPr="00882582">
              <w:rPr>
                <w:rFonts w:ascii="Courier New" w:hAnsi="Courier New" w:cs="Courier New"/>
                <w:color w:val="FF00FF"/>
                <w:sz w:val="18"/>
                <w:szCs w:val="18"/>
                <w:lang w:val="en-PK"/>
              </w:rPr>
              <w:t>'Aileron</w:t>
            </w:r>
            <w:proofErr w:type="spellEnd"/>
            <w:r w:rsidRPr="00882582">
              <w:rPr>
                <w:rFonts w:ascii="Courier New" w:hAnsi="Courier New" w:cs="Courier New"/>
                <w:color w:val="FF00FF"/>
                <w:sz w:val="18"/>
                <w:szCs w:val="18"/>
                <w:lang w:val="en-PK"/>
              </w:rPr>
              <w:t>'</w:t>
            </w:r>
            <w:r w:rsidRPr="00882582">
              <w:rPr>
                <w:rFonts w:ascii="Courier New" w:hAnsi="Courier New" w:cs="Courier New"/>
                <w:color w:val="000000"/>
                <w:sz w:val="18"/>
                <w:szCs w:val="18"/>
                <w:lang w:val="en-PK"/>
              </w:rPr>
              <w:t>);</w:t>
            </w:r>
          </w:p>
          <w:p w14:paraId="493E0AC6"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sys13 = </w:t>
            </w:r>
            <w:proofErr w:type="gramStart"/>
            <w:r w:rsidRPr="00882582">
              <w:rPr>
                <w:rFonts w:ascii="Courier New" w:hAnsi="Courier New" w:cs="Courier New"/>
                <w:color w:val="000000"/>
                <w:sz w:val="18"/>
                <w:szCs w:val="18"/>
                <w:lang w:val="en-PK"/>
              </w:rPr>
              <w:t>sys(</w:t>
            </w:r>
            <w:proofErr w:type="gramEnd"/>
            <w:r w:rsidRPr="00882582">
              <w:rPr>
                <w:rFonts w:ascii="Courier New" w:hAnsi="Courier New" w:cs="Courier New"/>
                <w:color w:val="FF00FF"/>
                <w:sz w:val="18"/>
                <w:szCs w:val="18"/>
                <w:lang w:val="en-PK"/>
              </w:rPr>
              <w:t xml:space="preserve">'Yaw </w:t>
            </w:r>
            <w:proofErr w:type="spellStart"/>
            <w:r w:rsidRPr="00882582">
              <w:rPr>
                <w:rFonts w:ascii="Courier New" w:hAnsi="Courier New" w:cs="Courier New"/>
                <w:color w:val="FF00FF"/>
                <w:sz w:val="18"/>
                <w:szCs w:val="18"/>
                <w:lang w:val="en-PK"/>
              </w:rPr>
              <w:t>Rate'</w:t>
            </w:r>
            <w:r w:rsidRPr="00882582">
              <w:rPr>
                <w:rFonts w:ascii="Courier New" w:hAnsi="Courier New" w:cs="Courier New"/>
                <w:color w:val="000000"/>
                <w:sz w:val="18"/>
                <w:szCs w:val="18"/>
                <w:lang w:val="en-PK"/>
              </w:rPr>
              <w:t>,</w:t>
            </w:r>
            <w:r w:rsidRPr="00882582">
              <w:rPr>
                <w:rFonts w:ascii="Courier New" w:hAnsi="Courier New" w:cs="Courier New"/>
                <w:color w:val="FF00FF"/>
                <w:sz w:val="18"/>
                <w:szCs w:val="18"/>
                <w:lang w:val="en-PK"/>
              </w:rPr>
              <w:t>'Aileron</w:t>
            </w:r>
            <w:proofErr w:type="spellEnd"/>
            <w:r w:rsidRPr="00882582">
              <w:rPr>
                <w:rFonts w:ascii="Courier New" w:hAnsi="Courier New" w:cs="Courier New"/>
                <w:color w:val="FF00FF"/>
                <w:sz w:val="18"/>
                <w:szCs w:val="18"/>
                <w:lang w:val="en-PK"/>
              </w:rPr>
              <w:t>'</w:t>
            </w:r>
            <w:r w:rsidRPr="00882582">
              <w:rPr>
                <w:rFonts w:ascii="Courier New" w:hAnsi="Courier New" w:cs="Courier New"/>
                <w:color w:val="000000"/>
                <w:sz w:val="18"/>
                <w:szCs w:val="18"/>
                <w:lang w:val="en-PK"/>
              </w:rPr>
              <w:t>);</w:t>
            </w:r>
          </w:p>
          <w:p w14:paraId="6C30212C"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sys14 = </w:t>
            </w:r>
            <w:proofErr w:type="gramStart"/>
            <w:r w:rsidRPr="00882582">
              <w:rPr>
                <w:rFonts w:ascii="Courier New" w:hAnsi="Courier New" w:cs="Courier New"/>
                <w:color w:val="000000"/>
                <w:sz w:val="18"/>
                <w:szCs w:val="18"/>
                <w:lang w:val="en-PK"/>
              </w:rPr>
              <w:t>sys(</w:t>
            </w:r>
            <w:proofErr w:type="gramEnd"/>
            <w:r w:rsidRPr="00882582">
              <w:rPr>
                <w:rFonts w:ascii="Courier New" w:hAnsi="Courier New" w:cs="Courier New"/>
                <w:color w:val="FF00FF"/>
                <w:sz w:val="18"/>
                <w:szCs w:val="18"/>
                <w:lang w:val="en-PK"/>
              </w:rPr>
              <w:t xml:space="preserve">'Bank </w:t>
            </w:r>
            <w:proofErr w:type="spellStart"/>
            <w:r w:rsidRPr="00882582">
              <w:rPr>
                <w:rFonts w:ascii="Courier New" w:hAnsi="Courier New" w:cs="Courier New"/>
                <w:color w:val="FF00FF"/>
                <w:sz w:val="18"/>
                <w:szCs w:val="18"/>
                <w:lang w:val="en-PK"/>
              </w:rPr>
              <w:t>Angle'</w:t>
            </w:r>
            <w:r w:rsidRPr="00882582">
              <w:rPr>
                <w:rFonts w:ascii="Courier New" w:hAnsi="Courier New" w:cs="Courier New"/>
                <w:color w:val="000000"/>
                <w:sz w:val="18"/>
                <w:szCs w:val="18"/>
                <w:lang w:val="en-PK"/>
              </w:rPr>
              <w:t>,</w:t>
            </w:r>
            <w:r w:rsidRPr="00882582">
              <w:rPr>
                <w:rFonts w:ascii="Courier New" w:hAnsi="Courier New" w:cs="Courier New"/>
                <w:color w:val="FF00FF"/>
                <w:sz w:val="18"/>
                <w:szCs w:val="18"/>
                <w:lang w:val="en-PK"/>
              </w:rPr>
              <w:t>'Aileron</w:t>
            </w:r>
            <w:proofErr w:type="spellEnd"/>
            <w:r w:rsidRPr="00882582">
              <w:rPr>
                <w:rFonts w:ascii="Courier New" w:hAnsi="Courier New" w:cs="Courier New"/>
                <w:color w:val="FF00FF"/>
                <w:sz w:val="18"/>
                <w:szCs w:val="18"/>
                <w:lang w:val="en-PK"/>
              </w:rPr>
              <w:t>'</w:t>
            </w:r>
            <w:r w:rsidRPr="00882582">
              <w:rPr>
                <w:rFonts w:ascii="Courier New" w:hAnsi="Courier New" w:cs="Courier New"/>
                <w:color w:val="000000"/>
                <w:sz w:val="18"/>
                <w:szCs w:val="18"/>
                <w:lang w:val="en-PK"/>
              </w:rPr>
              <w:t>);</w:t>
            </w:r>
          </w:p>
          <w:p w14:paraId="0D758D9F"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 </w:t>
            </w:r>
          </w:p>
          <w:p w14:paraId="71C6D15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sys21 = sys(</w:t>
            </w:r>
            <w:r w:rsidRPr="00882582">
              <w:rPr>
                <w:rFonts w:ascii="Courier New" w:hAnsi="Courier New" w:cs="Courier New"/>
                <w:color w:val="FF00FF"/>
                <w:sz w:val="18"/>
                <w:szCs w:val="18"/>
                <w:lang w:val="en-PK"/>
              </w:rPr>
              <w:t>'</w:t>
            </w:r>
            <w:proofErr w:type="spellStart"/>
            <w:r w:rsidRPr="00882582">
              <w:rPr>
                <w:rFonts w:ascii="Courier New" w:hAnsi="Courier New" w:cs="Courier New"/>
                <w:color w:val="FF00FF"/>
                <w:sz w:val="18"/>
                <w:szCs w:val="18"/>
                <w:lang w:val="en-PK"/>
              </w:rPr>
              <w:t>Sideslip'</w:t>
            </w:r>
            <w:r w:rsidRPr="00882582">
              <w:rPr>
                <w:rFonts w:ascii="Courier New" w:hAnsi="Courier New" w:cs="Courier New"/>
                <w:color w:val="000000"/>
                <w:sz w:val="18"/>
                <w:szCs w:val="18"/>
                <w:lang w:val="en-PK"/>
              </w:rPr>
              <w:t>,</w:t>
            </w:r>
            <w:r w:rsidRPr="00882582">
              <w:rPr>
                <w:rFonts w:ascii="Courier New" w:hAnsi="Courier New" w:cs="Courier New"/>
                <w:color w:val="FF00FF"/>
                <w:sz w:val="18"/>
                <w:szCs w:val="18"/>
                <w:lang w:val="en-PK"/>
              </w:rPr>
              <w:t>'Rudder</w:t>
            </w:r>
            <w:proofErr w:type="spellEnd"/>
            <w:r w:rsidRPr="00882582">
              <w:rPr>
                <w:rFonts w:ascii="Courier New" w:hAnsi="Courier New" w:cs="Courier New"/>
                <w:color w:val="FF00FF"/>
                <w:sz w:val="18"/>
                <w:szCs w:val="18"/>
                <w:lang w:val="en-PK"/>
              </w:rPr>
              <w:t>'</w:t>
            </w:r>
            <w:r w:rsidRPr="00882582">
              <w:rPr>
                <w:rFonts w:ascii="Courier New" w:hAnsi="Courier New" w:cs="Courier New"/>
                <w:color w:val="000000"/>
                <w:sz w:val="18"/>
                <w:szCs w:val="18"/>
                <w:lang w:val="en-PK"/>
              </w:rPr>
              <w:t>);</w:t>
            </w:r>
          </w:p>
          <w:p w14:paraId="73591858"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sys22 = </w:t>
            </w:r>
            <w:proofErr w:type="gramStart"/>
            <w:r w:rsidRPr="00882582">
              <w:rPr>
                <w:rFonts w:ascii="Courier New" w:hAnsi="Courier New" w:cs="Courier New"/>
                <w:color w:val="000000"/>
                <w:sz w:val="18"/>
                <w:szCs w:val="18"/>
                <w:lang w:val="en-PK"/>
              </w:rPr>
              <w:t>sys(</w:t>
            </w:r>
            <w:proofErr w:type="gramEnd"/>
            <w:r w:rsidRPr="00882582">
              <w:rPr>
                <w:rFonts w:ascii="Courier New" w:hAnsi="Courier New" w:cs="Courier New"/>
                <w:color w:val="FF00FF"/>
                <w:sz w:val="18"/>
                <w:szCs w:val="18"/>
                <w:lang w:val="en-PK"/>
              </w:rPr>
              <w:t xml:space="preserve">'Roll </w:t>
            </w:r>
            <w:proofErr w:type="spellStart"/>
            <w:r w:rsidRPr="00882582">
              <w:rPr>
                <w:rFonts w:ascii="Courier New" w:hAnsi="Courier New" w:cs="Courier New"/>
                <w:color w:val="FF00FF"/>
                <w:sz w:val="18"/>
                <w:szCs w:val="18"/>
                <w:lang w:val="en-PK"/>
              </w:rPr>
              <w:t>Rate'</w:t>
            </w:r>
            <w:r w:rsidRPr="00882582">
              <w:rPr>
                <w:rFonts w:ascii="Courier New" w:hAnsi="Courier New" w:cs="Courier New"/>
                <w:color w:val="000000"/>
                <w:sz w:val="18"/>
                <w:szCs w:val="18"/>
                <w:lang w:val="en-PK"/>
              </w:rPr>
              <w:t>,</w:t>
            </w:r>
            <w:r w:rsidRPr="00882582">
              <w:rPr>
                <w:rFonts w:ascii="Courier New" w:hAnsi="Courier New" w:cs="Courier New"/>
                <w:color w:val="FF00FF"/>
                <w:sz w:val="18"/>
                <w:szCs w:val="18"/>
                <w:lang w:val="en-PK"/>
              </w:rPr>
              <w:t>'Rudder</w:t>
            </w:r>
            <w:proofErr w:type="spellEnd"/>
            <w:r w:rsidRPr="00882582">
              <w:rPr>
                <w:rFonts w:ascii="Courier New" w:hAnsi="Courier New" w:cs="Courier New"/>
                <w:color w:val="FF00FF"/>
                <w:sz w:val="18"/>
                <w:szCs w:val="18"/>
                <w:lang w:val="en-PK"/>
              </w:rPr>
              <w:t>'</w:t>
            </w:r>
            <w:r w:rsidRPr="00882582">
              <w:rPr>
                <w:rFonts w:ascii="Courier New" w:hAnsi="Courier New" w:cs="Courier New"/>
                <w:color w:val="000000"/>
                <w:sz w:val="18"/>
                <w:szCs w:val="18"/>
                <w:lang w:val="en-PK"/>
              </w:rPr>
              <w:t>);</w:t>
            </w:r>
          </w:p>
          <w:p w14:paraId="3C07D4FD"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sys23 = </w:t>
            </w:r>
            <w:proofErr w:type="gramStart"/>
            <w:r w:rsidRPr="00882582">
              <w:rPr>
                <w:rFonts w:ascii="Courier New" w:hAnsi="Courier New" w:cs="Courier New"/>
                <w:color w:val="000000"/>
                <w:sz w:val="18"/>
                <w:szCs w:val="18"/>
                <w:lang w:val="en-PK"/>
              </w:rPr>
              <w:t>sys(</w:t>
            </w:r>
            <w:proofErr w:type="gramEnd"/>
            <w:r w:rsidRPr="00882582">
              <w:rPr>
                <w:rFonts w:ascii="Courier New" w:hAnsi="Courier New" w:cs="Courier New"/>
                <w:color w:val="FF00FF"/>
                <w:sz w:val="18"/>
                <w:szCs w:val="18"/>
                <w:lang w:val="en-PK"/>
              </w:rPr>
              <w:t xml:space="preserve">'Yaw </w:t>
            </w:r>
            <w:proofErr w:type="spellStart"/>
            <w:r w:rsidRPr="00882582">
              <w:rPr>
                <w:rFonts w:ascii="Courier New" w:hAnsi="Courier New" w:cs="Courier New"/>
                <w:color w:val="FF00FF"/>
                <w:sz w:val="18"/>
                <w:szCs w:val="18"/>
                <w:lang w:val="en-PK"/>
              </w:rPr>
              <w:t>Rate'</w:t>
            </w:r>
            <w:r w:rsidRPr="00882582">
              <w:rPr>
                <w:rFonts w:ascii="Courier New" w:hAnsi="Courier New" w:cs="Courier New"/>
                <w:color w:val="000000"/>
                <w:sz w:val="18"/>
                <w:szCs w:val="18"/>
                <w:lang w:val="en-PK"/>
              </w:rPr>
              <w:t>,</w:t>
            </w:r>
            <w:r w:rsidRPr="00882582">
              <w:rPr>
                <w:rFonts w:ascii="Courier New" w:hAnsi="Courier New" w:cs="Courier New"/>
                <w:color w:val="FF00FF"/>
                <w:sz w:val="18"/>
                <w:szCs w:val="18"/>
                <w:lang w:val="en-PK"/>
              </w:rPr>
              <w:t>'Rudder</w:t>
            </w:r>
            <w:proofErr w:type="spellEnd"/>
            <w:r w:rsidRPr="00882582">
              <w:rPr>
                <w:rFonts w:ascii="Courier New" w:hAnsi="Courier New" w:cs="Courier New"/>
                <w:color w:val="FF00FF"/>
                <w:sz w:val="18"/>
                <w:szCs w:val="18"/>
                <w:lang w:val="en-PK"/>
              </w:rPr>
              <w:t>'</w:t>
            </w:r>
            <w:r w:rsidRPr="00882582">
              <w:rPr>
                <w:rFonts w:ascii="Courier New" w:hAnsi="Courier New" w:cs="Courier New"/>
                <w:color w:val="000000"/>
                <w:sz w:val="18"/>
                <w:szCs w:val="18"/>
                <w:lang w:val="en-PK"/>
              </w:rPr>
              <w:t>);</w:t>
            </w:r>
          </w:p>
          <w:p w14:paraId="1382D2D7"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lastRenderedPageBreak/>
              <w:t xml:space="preserve">sys24 = </w:t>
            </w:r>
            <w:proofErr w:type="gramStart"/>
            <w:r w:rsidRPr="00882582">
              <w:rPr>
                <w:rFonts w:ascii="Courier New" w:hAnsi="Courier New" w:cs="Courier New"/>
                <w:color w:val="000000"/>
                <w:sz w:val="18"/>
                <w:szCs w:val="18"/>
                <w:lang w:val="en-PK"/>
              </w:rPr>
              <w:t>sys(</w:t>
            </w:r>
            <w:proofErr w:type="gramEnd"/>
            <w:r w:rsidRPr="00882582">
              <w:rPr>
                <w:rFonts w:ascii="Courier New" w:hAnsi="Courier New" w:cs="Courier New"/>
                <w:color w:val="FF00FF"/>
                <w:sz w:val="18"/>
                <w:szCs w:val="18"/>
                <w:lang w:val="en-PK"/>
              </w:rPr>
              <w:t xml:space="preserve">'Bank </w:t>
            </w:r>
            <w:proofErr w:type="spellStart"/>
            <w:r w:rsidRPr="00882582">
              <w:rPr>
                <w:rFonts w:ascii="Courier New" w:hAnsi="Courier New" w:cs="Courier New"/>
                <w:color w:val="FF00FF"/>
                <w:sz w:val="18"/>
                <w:szCs w:val="18"/>
                <w:lang w:val="en-PK"/>
              </w:rPr>
              <w:t>Angle'</w:t>
            </w:r>
            <w:r w:rsidRPr="00882582">
              <w:rPr>
                <w:rFonts w:ascii="Courier New" w:hAnsi="Courier New" w:cs="Courier New"/>
                <w:color w:val="000000"/>
                <w:sz w:val="18"/>
                <w:szCs w:val="18"/>
                <w:lang w:val="en-PK"/>
              </w:rPr>
              <w:t>,</w:t>
            </w:r>
            <w:r w:rsidRPr="00882582">
              <w:rPr>
                <w:rFonts w:ascii="Courier New" w:hAnsi="Courier New" w:cs="Courier New"/>
                <w:color w:val="FF00FF"/>
                <w:sz w:val="18"/>
                <w:szCs w:val="18"/>
                <w:lang w:val="en-PK"/>
              </w:rPr>
              <w:t>'Rudder</w:t>
            </w:r>
            <w:proofErr w:type="spellEnd"/>
            <w:r w:rsidRPr="00882582">
              <w:rPr>
                <w:rFonts w:ascii="Courier New" w:hAnsi="Courier New" w:cs="Courier New"/>
                <w:color w:val="FF00FF"/>
                <w:sz w:val="18"/>
                <w:szCs w:val="18"/>
                <w:lang w:val="en-PK"/>
              </w:rPr>
              <w:t>'</w:t>
            </w:r>
            <w:r w:rsidRPr="00882582">
              <w:rPr>
                <w:rFonts w:ascii="Courier New" w:hAnsi="Courier New" w:cs="Courier New"/>
                <w:color w:val="000000"/>
                <w:sz w:val="18"/>
                <w:szCs w:val="18"/>
                <w:lang w:val="en-PK"/>
              </w:rPr>
              <w:t>);</w:t>
            </w:r>
          </w:p>
          <w:p w14:paraId="1CDF4F49"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 </w:t>
            </w:r>
          </w:p>
          <w:p w14:paraId="3DF15A71"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Open Loop Analysis</w:t>
            </w:r>
          </w:p>
          <w:p w14:paraId="6F27805B"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proofErr w:type="gramStart"/>
            <w:r w:rsidRPr="00882582">
              <w:rPr>
                <w:rFonts w:ascii="Courier New" w:hAnsi="Courier New" w:cs="Courier New"/>
                <w:color w:val="000000"/>
                <w:sz w:val="18"/>
                <w:szCs w:val="18"/>
                <w:lang w:val="en-PK"/>
              </w:rPr>
              <w:t>disp</w:t>
            </w:r>
            <w:proofErr w:type="spellEnd"/>
            <w:r w:rsidRPr="00882582">
              <w:rPr>
                <w:rFonts w:ascii="Courier New" w:hAnsi="Courier New" w:cs="Courier New"/>
                <w:color w:val="000000"/>
                <w:sz w:val="18"/>
                <w:szCs w:val="18"/>
                <w:lang w:val="en-PK"/>
              </w:rPr>
              <w:t>(</w:t>
            </w:r>
            <w:proofErr w:type="gramEnd"/>
            <w:r w:rsidRPr="00882582">
              <w:rPr>
                <w:rFonts w:ascii="Courier New" w:hAnsi="Courier New" w:cs="Courier New"/>
                <w:color w:val="FF00FF"/>
                <w:sz w:val="18"/>
                <w:szCs w:val="18"/>
                <w:lang w:val="en-PK"/>
              </w:rPr>
              <w:t>'-----------OPEN LOOP ANALYSIS--------------'</w:t>
            </w:r>
            <w:r w:rsidRPr="00882582">
              <w:rPr>
                <w:rFonts w:ascii="Courier New" w:hAnsi="Courier New" w:cs="Courier New"/>
                <w:color w:val="000000"/>
                <w:sz w:val="18"/>
                <w:szCs w:val="18"/>
                <w:lang w:val="en-PK"/>
              </w:rPr>
              <w:t>)</w:t>
            </w:r>
          </w:p>
          <w:p w14:paraId="5974250F"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Characteristic_Equation</w:t>
            </w:r>
            <w:proofErr w:type="spellEnd"/>
            <w:r w:rsidRPr="00882582">
              <w:rPr>
                <w:rFonts w:ascii="Courier New" w:hAnsi="Courier New" w:cs="Courier New"/>
                <w:color w:val="000000"/>
                <w:sz w:val="18"/>
                <w:szCs w:val="18"/>
                <w:lang w:val="en-PK"/>
              </w:rPr>
              <w:t xml:space="preserve"> = poly(A)</w:t>
            </w:r>
          </w:p>
          <w:p w14:paraId="57BE8FFB"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damp(sys)</w:t>
            </w:r>
          </w:p>
          <w:p w14:paraId="44A680BA"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figure</w:t>
            </w:r>
          </w:p>
          <w:p w14:paraId="42A532AA"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step(sys)</w:t>
            </w:r>
          </w:p>
          <w:p w14:paraId="56958E74"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openloop_step</w:t>
            </w:r>
            <w:proofErr w:type="spellEnd"/>
            <w:r w:rsidRPr="00882582">
              <w:rPr>
                <w:rFonts w:ascii="Courier New" w:hAnsi="Courier New" w:cs="Courier New"/>
                <w:color w:val="000000"/>
                <w:sz w:val="18"/>
                <w:szCs w:val="18"/>
                <w:lang w:val="en-PK"/>
              </w:rPr>
              <w:t xml:space="preserve"> = </w:t>
            </w:r>
            <w:proofErr w:type="spellStart"/>
            <w:r w:rsidRPr="00882582">
              <w:rPr>
                <w:rFonts w:ascii="Courier New" w:hAnsi="Courier New" w:cs="Courier New"/>
                <w:color w:val="000000"/>
                <w:sz w:val="18"/>
                <w:szCs w:val="18"/>
                <w:lang w:val="en-PK"/>
              </w:rPr>
              <w:t>stepinfo</w:t>
            </w:r>
            <w:proofErr w:type="spellEnd"/>
            <w:r w:rsidRPr="00882582">
              <w:rPr>
                <w:rFonts w:ascii="Courier New" w:hAnsi="Courier New" w:cs="Courier New"/>
                <w:color w:val="000000"/>
                <w:sz w:val="18"/>
                <w:szCs w:val="18"/>
                <w:lang w:val="en-PK"/>
              </w:rPr>
              <w:t>(sys23)</w:t>
            </w:r>
          </w:p>
          <w:p w14:paraId="4286EB28"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 </w:t>
            </w:r>
          </w:p>
          <w:p w14:paraId="4CF83067"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Closed Loop SAS Analysis</w:t>
            </w:r>
          </w:p>
          <w:p w14:paraId="6865B535"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proofErr w:type="gramStart"/>
            <w:r w:rsidRPr="00882582">
              <w:rPr>
                <w:rFonts w:ascii="Courier New" w:hAnsi="Courier New" w:cs="Courier New"/>
                <w:color w:val="000000"/>
                <w:sz w:val="18"/>
                <w:szCs w:val="18"/>
                <w:lang w:val="en-PK"/>
              </w:rPr>
              <w:t>disp</w:t>
            </w:r>
            <w:proofErr w:type="spellEnd"/>
            <w:r w:rsidRPr="00882582">
              <w:rPr>
                <w:rFonts w:ascii="Courier New" w:hAnsi="Courier New" w:cs="Courier New"/>
                <w:color w:val="000000"/>
                <w:sz w:val="18"/>
                <w:szCs w:val="18"/>
                <w:lang w:val="en-PK"/>
              </w:rPr>
              <w:t>(</w:t>
            </w:r>
            <w:proofErr w:type="gramEnd"/>
            <w:r w:rsidRPr="00882582">
              <w:rPr>
                <w:rFonts w:ascii="Courier New" w:hAnsi="Courier New" w:cs="Courier New"/>
                <w:color w:val="FF00FF"/>
                <w:sz w:val="18"/>
                <w:szCs w:val="18"/>
                <w:lang w:val="en-PK"/>
              </w:rPr>
              <w:t>'-----------CLOSED LOOP SAS ANALYSIS--------------'</w:t>
            </w:r>
            <w:r w:rsidRPr="00882582">
              <w:rPr>
                <w:rFonts w:ascii="Courier New" w:hAnsi="Courier New" w:cs="Courier New"/>
                <w:color w:val="000000"/>
                <w:sz w:val="18"/>
                <w:szCs w:val="18"/>
                <w:lang w:val="en-PK"/>
              </w:rPr>
              <w:t>)</w:t>
            </w:r>
          </w:p>
          <w:p w14:paraId="20E5B1A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damp(</w:t>
            </w:r>
            <w:proofErr w:type="spellStart"/>
            <w:r w:rsidRPr="00882582">
              <w:rPr>
                <w:rFonts w:ascii="Courier New" w:hAnsi="Courier New" w:cs="Courier New"/>
                <w:color w:val="000000"/>
                <w:sz w:val="18"/>
                <w:szCs w:val="18"/>
                <w:lang w:val="en-PK"/>
              </w:rPr>
              <w:t>clsys</w:t>
            </w:r>
            <w:proofErr w:type="spellEnd"/>
            <w:r w:rsidRPr="00882582">
              <w:rPr>
                <w:rFonts w:ascii="Courier New" w:hAnsi="Courier New" w:cs="Courier New"/>
                <w:color w:val="000000"/>
                <w:sz w:val="18"/>
                <w:szCs w:val="18"/>
                <w:lang w:val="en-PK"/>
              </w:rPr>
              <w:t>)</w:t>
            </w:r>
          </w:p>
          <w:p w14:paraId="26DC659A"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figure</w:t>
            </w:r>
          </w:p>
          <w:p w14:paraId="70327EF0"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step(sys)</w:t>
            </w:r>
          </w:p>
          <w:p w14:paraId="5C3CADA7"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hold </w:t>
            </w:r>
            <w:r w:rsidRPr="00882582">
              <w:rPr>
                <w:rFonts w:ascii="Courier New" w:hAnsi="Courier New" w:cs="Courier New"/>
                <w:color w:val="FF00FF"/>
                <w:sz w:val="18"/>
                <w:szCs w:val="18"/>
                <w:lang w:val="en-PK"/>
              </w:rPr>
              <w:t>on</w:t>
            </w:r>
          </w:p>
          <w:p w14:paraId="1EDED23C"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step(</w:t>
            </w:r>
            <w:proofErr w:type="spellStart"/>
            <w:r w:rsidRPr="00882582">
              <w:rPr>
                <w:rFonts w:ascii="Courier New" w:hAnsi="Courier New" w:cs="Courier New"/>
                <w:color w:val="000000"/>
                <w:sz w:val="18"/>
                <w:szCs w:val="18"/>
                <w:lang w:val="en-PK"/>
              </w:rPr>
              <w:t>clsys</w:t>
            </w:r>
            <w:proofErr w:type="spellEnd"/>
            <w:r w:rsidRPr="00882582">
              <w:rPr>
                <w:rFonts w:ascii="Courier New" w:hAnsi="Courier New" w:cs="Courier New"/>
                <w:color w:val="000000"/>
                <w:sz w:val="18"/>
                <w:szCs w:val="18"/>
                <w:lang w:val="en-PK"/>
              </w:rPr>
              <w:t>)</w:t>
            </w:r>
          </w:p>
          <w:p w14:paraId="65341738"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figure</w:t>
            </w:r>
          </w:p>
          <w:p w14:paraId="1A6BADDE"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impulse(sys)</w:t>
            </w:r>
          </w:p>
          <w:p w14:paraId="2FF9CE0E"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hold </w:t>
            </w:r>
            <w:r w:rsidRPr="00882582">
              <w:rPr>
                <w:rFonts w:ascii="Courier New" w:hAnsi="Courier New" w:cs="Courier New"/>
                <w:color w:val="FF00FF"/>
                <w:sz w:val="18"/>
                <w:szCs w:val="18"/>
                <w:lang w:val="en-PK"/>
              </w:rPr>
              <w:t>on</w:t>
            </w:r>
          </w:p>
          <w:p w14:paraId="1D62AF9A"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impulse(</w:t>
            </w:r>
            <w:proofErr w:type="spellStart"/>
            <w:r w:rsidRPr="00882582">
              <w:rPr>
                <w:rFonts w:ascii="Courier New" w:hAnsi="Courier New" w:cs="Courier New"/>
                <w:color w:val="000000"/>
                <w:sz w:val="18"/>
                <w:szCs w:val="18"/>
                <w:lang w:val="en-PK"/>
              </w:rPr>
              <w:t>clsys</w:t>
            </w:r>
            <w:proofErr w:type="spellEnd"/>
            <w:r w:rsidRPr="00882582">
              <w:rPr>
                <w:rFonts w:ascii="Courier New" w:hAnsi="Courier New" w:cs="Courier New"/>
                <w:color w:val="000000"/>
                <w:sz w:val="18"/>
                <w:szCs w:val="18"/>
                <w:lang w:val="en-PK"/>
              </w:rPr>
              <w:t>)</w:t>
            </w:r>
          </w:p>
          <w:p w14:paraId="6DF7697B"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clsys23 = </w:t>
            </w:r>
            <w:proofErr w:type="spellStart"/>
            <w:proofErr w:type="gramStart"/>
            <w:r w:rsidRPr="00882582">
              <w:rPr>
                <w:rFonts w:ascii="Courier New" w:hAnsi="Courier New" w:cs="Courier New"/>
                <w:color w:val="000000"/>
                <w:sz w:val="18"/>
                <w:szCs w:val="18"/>
                <w:lang w:val="en-PK"/>
              </w:rPr>
              <w:t>clsys</w:t>
            </w:r>
            <w:proofErr w:type="spellEnd"/>
            <w:r w:rsidRPr="00882582">
              <w:rPr>
                <w:rFonts w:ascii="Courier New" w:hAnsi="Courier New" w:cs="Courier New"/>
                <w:color w:val="000000"/>
                <w:sz w:val="18"/>
                <w:szCs w:val="18"/>
                <w:lang w:val="en-PK"/>
              </w:rPr>
              <w:t>(</w:t>
            </w:r>
            <w:proofErr w:type="gramEnd"/>
            <w:r w:rsidRPr="00882582">
              <w:rPr>
                <w:rFonts w:ascii="Courier New" w:hAnsi="Courier New" w:cs="Courier New"/>
                <w:color w:val="FF00FF"/>
                <w:sz w:val="18"/>
                <w:szCs w:val="18"/>
                <w:lang w:val="en-PK"/>
              </w:rPr>
              <w:t>'Yaw Rate - r'</w:t>
            </w:r>
            <w:r w:rsidRPr="00882582">
              <w:rPr>
                <w:rFonts w:ascii="Courier New" w:hAnsi="Courier New" w:cs="Courier New"/>
                <w:color w:val="000000"/>
                <w:sz w:val="18"/>
                <w:szCs w:val="18"/>
                <w:lang w:val="en-PK"/>
              </w:rPr>
              <w:t xml:space="preserve">, </w:t>
            </w:r>
            <w:r w:rsidRPr="00882582">
              <w:rPr>
                <w:rFonts w:ascii="Courier New" w:hAnsi="Courier New" w:cs="Courier New"/>
                <w:color w:val="FF00FF"/>
                <w:sz w:val="18"/>
                <w:szCs w:val="18"/>
                <w:lang w:val="en-PK"/>
              </w:rPr>
              <w:t>'Rudder'</w:t>
            </w:r>
            <w:r w:rsidRPr="00882582">
              <w:rPr>
                <w:rFonts w:ascii="Courier New" w:hAnsi="Courier New" w:cs="Courier New"/>
                <w:color w:val="000000"/>
                <w:sz w:val="18"/>
                <w:szCs w:val="18"/>
                <w:lang w:val="en-PK"/>
              </w:rPr>
              <w:t>);</w:t>
            </w:r>
          </w:p>
          <w:p w14:paraId="479678E9"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closeloop_step</w:t>
            </w:r>
            <w:proofErr w:type="spellEnd"/>
            <w:r w:rsidRPr="00882582">
              <w:rPr>
                <w:rFonts w:ascii="Courier New" w:hAnsi="Courier New" w:cs="Courier New"/>
                <w:color w:val="000000"/>
                <w:sz w:val="18"/>
                <w:szCs w:val="18"/>
                <w:lang w:val="en-PK"/>
              </w:rPr>
              <w:t xml:space="preserve"> = </w:t>
            </w:r>
            <w:proofErr w:type="spellStart"/>
            <w:r w:rsidRPr="00882582">
              <w:rPr>
                <w:rFonts w:ascii="Courier New" w:hAnsi="Courier New" w:cs="Courier New"/>
                <w:color w:val="000000"/>
                <w:sz w:val="18"/>
                <w:szCs w:val="18"/>
                <w:lang w:val="en-PK"/>
              </w:rPr>
              <w:t>stepinfo</w:t>
            </w:r>
            <w:proofErr w:type="spellEnd"/>
            <w:r w:rsidRPr="00882582">
              <w:rPr>
                <w:rFonts w:ascii="Courier New" w:hAnsi="Courier New" w:cs="Courier New"/>
                <w:color w:val="000000"/>
                <w:sz w:val="18"/>
                <w:szCs w:val="18"/>
                <w:lang w:val="en-PK"/>
              </w:rPr>
              <w:t>(clsys23)</w:t>
            </w:r>
          </w:p>
          <w:p w14:paraId="72A96BC4"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 </w:t>
            </w:r>
          </w:p>
          <w:p w14:paraId="68983856"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Coordinated Turn Hold Autopilot</w:t>
            </w:r>
          </w:p>
          <w:p w14:paraId="32B61814"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proofErr w:type="gramStart"/>
            <w:r w:rsidRPr="00882582">
              <w:rPr>
                <w:rFonts w:ascii="Courier New" w:hAnsi="Courier New" w:cs="Courier New"/>
                <w:color w:val="000000"/>
                <w:sz w:val="18"/>
                <w:szCs w:val="18"/>
                <w:lang w:val="en-PK"/>
              </w:rPr>
              <w:t>disp</w:t>
            </w:r>
            <w:proofErr w:type="spellEnd"/>
            <w:r w:rsidRPr="00882582">
              <w:rPr>
                <w:rFonts w:ascii="Courier New" w:hAnsi="Courier New" w:cs="Courier New"/>
                <w:color w:val="000000"/>
                <w:sz w:val="18"/>
                <w:szCs w:val="18"/>
                <w:lang w:val="en-PK"/>
              </w:rPr>
              <w:t>(</w:t>
            </w:r>
            <w:proofErr w:type="gramEnd"/>
            <w:r w:rsidRPr="00882582">
              <w:rPr>
                <w:rFonts w:ascii="Courier New" w:hAnsi="Courier New" w:cs="Courier New"/>
                <w:color w:val="FF00FF"/>
                <w:sz w:val="18"/>
                <w:szCs w:val="18"/>
                <w:lang w:val="en-PK"/>
              </w:rPr>
              <w:t>'-----------Coordinated Turn Hold Autopilot--------------'</w:t>
            </w:r>
            <w:r w:rsidRPr="00882582">
              <w:rPr>
                <w:rFonts w:ascii="Courier New" w:hAnsi="Courier New" w:cs="Courier New"/>
                <w:color w:val="000000"/>
                <w:sz w:val="18"/>
                <w:szCs w:val="18"/>
                <w:lang w:val="en-PK"/>
              </w:rPr>
              <w:t>)</w:t>
            </w:r>
          </w:p>
          <w:p w14:paraId="0EC6932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figure</w:t>
            </w:r>
          </w:p>
          <w:p w14:paraId="730726FC"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gramStart"/>
            <w:r w:rsidRPr="00882582">
              <w:rPr>
                <w:rFonts w:ascii="Courier New" w:hAnsi="Courier New" w:cs="Courier New"/>
                <w:color w:val="000000"/>
                <w:sz w:val="18"/>
                <w:szCs w:val="18"/>
                <w:lang w:val="en-PK"/>
              </w:rPr>
              <w:t>step(</w:t>
            </w:r>
            <w:proofErr w:type="gramEnd"/>
            <w:r w:rsidRPr="00882582">
              <w:rPr>
                <w:rFonts w:ascii="Courier New" w:hAnsi="Courier New" w:cs="Courier New"/>
                <w:color w:val="000000"/>
                <w:sz w:val="18"/>
                <w:szCs w:val="18"/>
                <w:lang w:val="en-PK"/>
              </w:rPr>
              <w:t>BetaToAileron1)</w:t>
            </w:r>
          </w:p>
          <w:p w14:paraId="746F951E"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hold </w:t>
            </w:r>
            <w:r w:rsidRPr="00882582">
              <w:rPr>
                <w:rFonts w:ascii="Courier New" w:hAnsi="Courier New" w:cs="Courier New"/>
                <w:color w:val="FF00FF"/>
                <w:sz w:val="18"/>
                <w:szCs w:val="18"/>
                <w:lang w:val="en-PK"/>
              </w:rPr>
              <w:t>on</w:t>
            </w:r>
          </w:p>
          <w:p w14:paraId="77B89E99"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gramStart"/>
            <w:r w:rsidRPr="00882582">
              <w:rPr>
                <w:rFonts w:ascii="Courier New" w:hAnsi="Courier New" w:cs="Courier New"/>
                <w:color w:val="000000"/>
                <w:sz w:val="18"/>
                <w:szCs w:val="18"/>
                <w:lang w:val="en-PK"/>
              </w:rPr>
              <w:t>step(</w:t>
            </w:r>
            <w:proofErr w:type="gramEnd"/>
            <w:r w:rsidRPr="00882582">
              <w:rPr>
                <w:rFonts w:ascii="Courier New" w:hAnsi="Courier New" w:cs="Courier New"/>
                <w:color w:val="000000"/>
                <w:sz w:val="18"/>
                <w:szCs w:val="18"/>
                <w:lang w:val="en-PK"/>
              </w:rPr>
              <w:t>PhiToAileron1)</w:t>
            </w:r>
          </w:p>
          <w:p w14:paraId="00A959C8"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legend(</w:t>
            </w:r>
            <w:r w:rsidRPr="00882582">
              <w:rPr>
                <w:rFonts w:ascii="Courier New" w:hAnsi="Courier New" w:cs="Courier New"/>
                <w:color w:val="FF00FF"/>
                <w:sz w:val="18"/>
                <w:szCs w:val="18"/>
                <w:lang w:val="en-PK"/>
              </w:rPr>
              <w:t>'</w:t>
            </w:r>
            <w:proofErr w:type="spellStart"/>
            <w:r w:rsidRPr="00882582">
              <w:rPr>
                <w:rFonts w:ascii="Courier New" w:hAnsi="Courier New" w:cs="Courier New"/>
                <w:color w:val="FF00FF"/>
                <w:sz w:val="18"/>
                <w:szCs w:val="18"/>
                <w:lang w:val="en-PK"/>
              </w:rPr>
              <w:t>beta'</w:t>
            </w:r>
            <w:r w:rsidRPr="00882582">
              <w:rPr>
                <w:rFonts w:ascii="Courier New" w:hAnsi="Courier New" w:cs="Courier New"/>
                <w:color w:val="000000"/>
                <w:sz w:val="18"/>
                <w:szCs w:val="18"/>
                <w:lang w:val="en-PK"/>
              </w:rPr>
              <w:t>,</w:t>
            </w:r>
            <w:r w:rsidRPr="00882582">
              <w:rPr>
                <w:rFonts w:ascii="Courier New" w:hAnsi="Courier New" w:cs="Courier New"/>
                <w:color w:val="FF00FF"/>
                <w:sz w:val="18"/>
                <w:szCs w:val="18"/>
                <w:lang w:val="en-PK"/>
              </w:rPr>
              <w:t>'phi</w:t>
            </w:r>
            <w:proofErr w:type="spellEnd"/>
            <w:r w:rsidRPr="00882582">
              <w:rPr>
                <w:rFonts w:ascii="Courier New" w:hAnsi="Courier New" w:cs="Courier New"/>
                <w:color w:val="FF00FF"/>
                <w:sz w:val="18"/>
                <w:szCs w:val="18"/>
                <w:lang w:val="en-PK"/>
              </w:rPr>
              <w:t>'</w:t>
            </w:r>
            <w:r w:rsidRPr="00882582">
              <w:rPr>
                <w:rFonts w:ascii="Courier New" w:hAnsi="Courier New" w:cs="Courier New"/>
                <w:color w:val="000000"/>
                <w:sz w:val="18"/>
                <w:szCs w:val="18"/>
                <w:lang w:val="en-PK"/>
              </w:rPr>
              <w:t>)</w:t>
            </w:r>
          </w:p>
          <w:p w14:paraId="7BE60D6B"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CoTurnHold</w:t>
            </w:r>
            <w:proofErr w:type="spellEnd"/>
            <w:r w:rsidRPr="00882582">
              <w:rPr>
                <w:rFonts w:ascii="Courier New" w:hAnsi="Courier New" w:cs="Courier New"/>
                <w:color w:val="000000"/>
                <w:sz w:val="18"/>
                <w:szCs w:val="18"/>
                <w:lang w:val="en-PK"/>
              </w:rPr>
              <w:t xml:space="preserve"> = </w:t>
            </w:r>
            <w:proofErr w:type="spellStart"/>
            <w:proofErr w:type="gramStart"/>
            <w:r w:rsidRPr="00882582">
              <w:rPr>
                <w:rFonts w:ascii="Courier New" w:hAnsi="Courier New" w:cs="Courier New"/>
                <w:color w:val="000000"/>
                <w:sz w:val="18"/>
                <w:szCs w:val="18"/>
                <w:lang w:val="en-PK"/>
              </w:rPr>
              <w:t>stepinfo</w:t>
            </w:r>
            <w:proofErr w:type="spellEnd"/>
            <w:r w:rsidRPr="00882582">
              <w:rPr>
                <w:rFonts w:ascii="Courier New" w:hAnsi="Courier New" w:cs="Courier New"/>
                <w:color w:val="000000"/>
                <w:sz w:val="18"/>
                <w:szCs w:val="18"/>
                <w:lang w:val="en-PK"/>
              </w:rPr>
              <w:t>(</w:t>
            </w:r>
            <w:proofErr w:type="gramEnd"/>
            <w:r w:rsidRPr="00882582">
              <w:rPr>
                <w:rFonts w:ascii="Courier New" w:hAnsi="Courier New" w:cs="Courier New"/>
                <w:color w:val="000000"/>
                <w:sz w:val="18"/>
                <w:szCs w:val="18"/>
                <w:lang w:val="en-PK"/>
              </w:rPr>
              <w:t>PhiToAileron1)</w:t>
            </w:r>
          </w:p>
          <w:p w14:paraId="439DB1D1"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figure</w:t>
            </w:r>
          </w:p>
          <w:p w14:paraId="13BB6C2E"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gramStart"/>
            <w:r w:rsidRPr="00882582">
              <w:rPr>
                <w:rFonts w:ascii="Courier New" w:hAnsi="Courier New" w:cs="Courier New"/>
                <w:color w:val="000000"/>
                <w:sz w:val="18"/>
                <w:szCs w:val="18"/>
                <w:lang w:val="en-PK"/>
              </w:rPr>
              <w:t>impulse(</w:t>
            </w:r>
            <w:proofErr w:type="gramEnd"/>
            <w:r w:rsidRPr="00882582">
              <w:rPr>
                <w:rFonts w:ascii="Courier New" w:hAnsi="Courier New" w:cs="Courier New"/>
                <w:color w:val="000000"/>
                <w:sz w:val="18"/>
                <w:szCs w:val="18"/>
                <w:lang w:val="en-PK"/>
              </w:rPr>
              <w:t>BetaToAileron1)</w:t>
            </w:r>
          </w:p>
          <w:p w14:paraId="1831DE9B"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hold </w:t>
            </w:r>
            <w:r w:rsidRPr="00882582">
              <w:rPr>
                <w:rFonts w:ascii="Courier New" w:hAnsi="Courier New" w:cs="Courier New"/>
                <w:color w:val="FF00FF"/>
                <w:sz w:val="18"/>
                <w:szCs w:val="18"/>
                <w:lang w:val="en-PK"/>
              </w:rPr>
              <w:t>on</w:t>
            </w:r>
          </w:p>
          <w:p w14:paraId="4C35952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gramStart"/>
            <w:r w:rsidRPr="00882582">
              <w:rPr>
                <w:rFonts w:ascii="Courier New" w:hAnsi="Courier New" w:cs="Courier New"/>
                <w:color w:val="000000"/>
                <w:sz w:val="18"/>
                <w:szCs w:val="18"/>
                <w:lang w:val="en-PK"/>
              </w:rPr>
              <w:t>impulse(</w:t>
            </w:r>
            <w:proofErr w:type="gramEnd"/>
            <w:r w:rsidRPr="00882582">
              <w:rPr>
                <w:rFonts w:ascii="Courier New" w:hAnsi="Courier New" w:cs="Courier New"/>
                <w:color w:val="000000"/>
                <w:sz w:val="18"/>
                <w:szCs w:val="18"/>
                <w:lang w:val="en-PK"/>
              </w:rPr>
              <w:t>PhiToAileron2)</w:t>
            </w:r>
          </w:p>
          <w:p w14:paraId="3EA7155D"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legend(</w:t>
            </w:r>
            <w:r w:rsidRPr="00882582">
              <w:rPr>
                <w:rFonts w:ascii="Courier New" w:hAnsi="Courier New" w:cs="Courier New"/>
                <w:color w:val="FF00FF"/>
                <w:sz w:val="18"/>
                <w:szCs w:val="18"/>
                <w:lang w:val="en-PK"/>
              </w:rPr>
              <w:t>'</w:t>
            </w:r>
            <w:proofErr w:type="spellStart"/>
            <w:r w:rsidRPr="00882582">
              <w:rPr>
                <w:rFonts w:ascii="Courier New" w:hAnsi="Courier New" w:cs="Courier New"/>
                <w:color w:val="FF00FF"/>
                <w:sz w:val="18"/>
                <w:szCs w:val="18"/>
                <w:lang w:val="en-PK"/>
              </w:rPr>
              <w:t>beta'</w:t>
            </w:r>
            <w:r w:rsidRPr="00882582">
              <w:rPr>
                <w:rFonts w:ascii="Courier New" w:hAnsi="Courier New" w:cs="Courier New"/>
                <w:color w:val="000000"/>
                <w:sz w:val="18"/>
                <w:szCs w:val="18"/>
                <w:lang w:val="en-PK"/>
              </w:rPr>
              <w:t>,</w:t>
            </w:r>
            <w:r w:rsidRPr="00882582">
              <w:rPr>
                <w:rFonts w:ascii="Courier New" w:hAnsi="Courier New" w:cs="Courier New"/>
                <w:color w:val="FF00FF"/>
                <w:sz w:val="18"/>
                <w:szCs w:val="18"/>
                <w:lang w:val="en-PK"/>
              </w:rPr>
              <w:t>'phi</w:t>
            </w:r>
            <w:proofErr w:type="spellEnd"/>
            <w:r w:rsidRPr="00882582">
              <w:rPr>
                <w:rFonts w:ascii="Courier New" w:hAnsi="Courier New" w:cs="Courier New"/>
                <w:color w:val="FF00FF"/>
                <w:sz w:val="18"/>
                <w:szCs w:val="18"/>
                <w:lang w:val="en-PK"/>
              </w:rPr>
              <w:t>'</w:t>
            </w:r>
            <w:r w:rsidRPr="00882582">
              <w:rPr>
                <w:rFonts w:ascii="Courier New" w:hAnsi="Courier New" w:cs="Courier New"/>
                <w:color w:val="000000"/>
                <w:sz w:val="18"/>
                <w:szCs w:val="18"/>
                <w:lang w:val="en-PK"/>
              </w:rPr>
              <w:t>)</w:t>
            </w:r>
          </w:p>
          <w:p w14:paraId="2AEB6CB9"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 </w:t>
            </w:r>
          </w:p>
          <w:p w14:paraId="24B6CA2D"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FF00"/>
                <w:sz w:val="18"/>
                <w:szCs w:val="18"/>
                <w:lang w:val="en-PK"/>
              </w:rPr>
              <w:t>% Heading Autopilot</w:t>
            </w:r>
          </w:p>
          <w:p w14:paraId="1376F971"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proofErr w:type="gramStart"/>
            <w:r w:rsidRPr="00882582">
              <w:rPr>
                <w:rFonts w:ascii="Courier New" w:hAnsi="Courier New" w:cs="Courier New"/>
                <w:color w:val="000000"/>
                <w:sz w:val="18"/>
                <w:szCs w:val="18"/>
                <w:lang w:val="en-PK"/>
              </w:rPr>
              <w:t>disp</w:t>
            </w:r>
            <w:proofErr w:type="spellEnd"/>
            <w:r w:rsidRPr="00882582">
              <w:rPr>
                <w:rFonts w:ascii="Courier New" w:hAnsi="Courier New" w:cs="Courier New"/>
                <w:color w:val="000000"/>
                <w:sz w:val="18"/>
                <w:szCs w:val="18"/>
                <w:lang w:val="en-PK"/>
              </w:rPr>
              <w:t>(</w:t>
            </w:r>
            <w:proofErr w:type="gramEnd"/>
            <w:r w:rsidRPr="00882582">
              <w:rPr>
                <w:rFonts w:ascii="Courier New" w:hAnsi="Courier New" w:cs="Courier New"/>
                <w:color w:val="FF00FF"/>
                <w:sz w:val="18"/>
                <w:szCs w:val="18"/>
                <w:lang w:val="en-PK"/>
              </w:rPr>
              <w:t>'-----------Heading Autopilot--------------'</w:t>
            </w:r>
            <w:r w:rsidRPr="00882582">
              <w:rPr>
                <w:rFonts w:ascii="Courier New" w:hAnsi="Courier New" w:cs="Courier New"/>
                <w:color w:val="000000"/>
                <w:sz w:val="18"/>
                <w:szCs w:val="18"/>
                <w:lang w:val="en-PK"/>
              </w:rPr>
              <w:t>)</w:t>
            </w:r>
          </w:p>
          <w:p w14:paraId="564C1667"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figure</w:t>
            </w:r>
          </w:p>
          <w:p w14:paraId="400449A8"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gramStart"/>
            <w:r w:rsidRPr="00882582">
              <w:rPr>
                <w:rFonts w:ascii="Courier New" w:hAnsi="Courier New" w:cs="Courier New"/>
                <w:color w:val="000000"/>
                <w:sz w:val="18"/>
                <w:szCs w:val="18"/>
                <w:lang w:val="en-PK"/>
              </w:rPr>
              <w:t>step(</w:t>
            </w:r>
            <w:proofErr w:type="spellStart"/>
            <w:proofErr w:type="gramEnd"/>
            <w:r w:rsidRPr="00882582">
              <w:rPr>
                <w:rFonts w:ascii="Courier New" w:hAnsi="Courier New" w:cs="Courier New"/>
                <w:color w:val="000000"/>
                <w:sz w:val="18"/>
                <w:szCs w:val="18"/>
                <w:lang w:val="en-PK"/>
              </w:rPr>
              <w:t>HeadingAngle</w:t>
            </w:r>
            <w:proofErr w:type="spellEnd"/>
            <w:r w:rsidRPr="00882582">
              <w:rPr>
                <w:rFonts w:ascii="Courier New" w:hAnsi="Courier New" w:cs="Courier New"/>
                <w:color w:val="000000"/>
                <w:sz w:val="18"/>
                <w:szCs w:val="18"/>
                <w:lang w:val="en-PK"/>
              </w:rPr>
              <w:t>)</w:t>
            </w:r>
          </w:p>
          <w:p w14:paraId="7F8A7C8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spellStart"/>
            <w:r w:rsidRPr="00882582">
              <w:rPr>
                <w:rFonts w:ascii="Courier New" w:hAnsi="Courier New" w:cs="Courier New"/>
                <w:color w:val="000000"/>
                <w:sz w:val="18"/>
                <w:szCs w:val="18"/>
                <w:lang w:val="en-PK"/>
              </w:rPr>
              <w:t>HeadingHold</w:t>
            </w:r>
            <w:proofErr w:type="spellEnd"/>
            <w:r w:rsidRPr="00882582">
              <w:rPr>
                <w:rFonts w:ascii="Courier New" w:hAnsi="Courier New" w:cs="Courier New"/>
                <w:color w:val="000000"/>
                <w:sz w:val="18"/>
                <w:szCs w:val="18"/>
                <w:lang w:val="en-PK"/>
              </w:rPr>
              <w:t xml:space="preserve"> = </w:t>
            </w:r>
            <w:proofErr w:type="spellStart"/>
            <w:proofErr w:type="gramStart"/>
            <w:r w:rsidRPr="00882582">
              <w:rPr>
                <w:rFonts w:ascii="Courier New" w:hAnsi="Courier New" w:cs="Courier New"/>
                <w:color w:val="000000"/>
                <w:sz w:val="18"/>
                <w:szCs w:val="18"/>
                <w:lang w:val="en-PK"/>
              </w:rPr>
              <w:t>stepinfo</w:t>
            </w:r>
            <w:proofErr w:type="spellEnd"/>
            <w:r w:rsidRPr="00882582">
              <w:rPr>
                <w:rFonts w:ascii="Courier New" w:hAnsi="Courier New" w:cs="Courier New"/>
                <w:color w:val="000000"/>
                <w:sz w:val="18"/>
                <w:szCs w:val="18"/>
                <w:lang w:val="en-PK"/>
              </w:rPr>
              <w:t>(</w:t>
            </w:r>
            <w:proofErr w:type="spellStart"/>
            <w:proofErr w:type="gramEnd"/>
            <w:r w:rsidRPr="00882582">
              <w:rPr>
                <w:rFonts w:ascii="Courier New" w:hAnsi="Courier New" w:cs="Courier New"/>
                <w:color w:val="000000"/>
                <w:sz w:val="18"/>
                <w:szCs w:val="18"/>
                <w:lang w:val="en-PK"/>
              </w:rPr>
              <w:t>HeadingAngle</w:t>
            </w:r>
            <w:proofErr w:type="spellEnd"/>
            <w:r w:rsidRPr="00882582">
              <w:rPr>
                <w:rFonts w:ascii="Courier New" w:hAnsi="Courier New" w:cs="Courier New"/>
                <w:color w:val="000000"/>
                <w:sz w:val="18"/>
                <w:szCs w:val="18"/>
                <w:lang w:val="en-PK"/>
              </w:rPr>
              <w:t>)</w:t>
            </w:r>
          </w:p>
          <w:p w14:paraId="7ED77631"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figure</w:t>
            </w:r>
          </w:p>
          <w:p w14:paraId="2ADE3674"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gramStart"/>
            <w:r w:rsidRPr="00882582">
              <w:rPr>
                <w:rFonts w:ascii="Courier New" w:hAnsi="Courier New" w:cs="Courier New"/>
                <w:color w:val="000000"/>
                <w:sz w:val="18"/>
                <w:szCs w:val="18"/>
                <w:lang w:val="en-PK"/>
              </w:rPr>
              <w:t>step(</w:t>
            </w:r>
            <w:proofErr w:type="gramEnd"/>
            <w:r w:rsidRPr="00882582">
              <w:rPr>
                <w:rFonts w:ascii="Courier New" w:hAnsi="Courier New" w:cs="Courier New"/>
                <w:color w:val="000000"/>
                <w:sz w:val="18"/>
                <w:szCs w:val="18"/>
                <w:lang w:val="en-PK"/>
              </w:rPr>
              <w:t>BetaToAileron3)</w:t>
            </w:r>
          </w:p>
          <w:p w14:paraId="29DBD556"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hold </w:t>
            </w:r>
            <w:r w:rsidRPr="00882582">
              <w:rPr>
                <w:rFonts w:ascii="Courier New" w:hAnsi="Courier New" w:cs="Courier New"/>
                <w:color w:val="FF00FF"/>
                <w:sz w:val="18"/>
                <w:szCs w:val="18"/>
                <w:lang w:val="en-PK"/>
              </w:rPr>
              <w:t>on</w:t>
            </w:r>
          </w:p>
          <w:p w14:paraId="71940BDF"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gramStart"/>
            <w:r w:rsidRPr="00882582">
              <w:rPr>
                <w:rFonts w:ascii="Courier New" w:hAnsi="Courier New" w:cs="Courier New"/>
                <w:color w:val="000000"/>
                <w:sz w:val="18"/>
                <w:szCs w:val="18"/>
                <w:lang w:val="en-PK"/>
              </w:rPr>
              <w:t>step(</w:t>
            </w:r>
            <w:proofErr w:type="gramEnd"/>
            <w:r w:rsidRPr="00882582">
              <w:rPr>
                <w:rFonts w:ascii="Courier New" w:hAnsi="Courier New" w:cs="Courier New"/>
                <w:color w:val="000000"/>
                <w:sz w:val="18"/>
                <w:szCs w:val="18"/>
                <w:lang w:val="en-PK"/>
              </w:rPr>
              <w:t>PhiToAileron3)</w:t>
            </w:r>
          </w:p>
          <w:p w14:paraId="57985CBA"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legend(</w:t>
            </w:r>
            <w:r w:rsidRPr="00882582">
              <w:rPr>
                <w:rFonts w:ascii="Courier New" w:hAnsi="Courier New" w:cs="Courier New"/>
                <w:color w:val="FF00FF"/>
                <w:sz w:val="18"/>
                <w:szCs w:val="18"/>
                <w:lang w:val="en-PK"/>
              </w:rPr>
              <w:t>'</w:t>
            </w:r>
            <w:proofErr w:type="spellStart"/>
            <w:r w:rsidRPr="00882582">
              <w:rPr>
                <w:rFonts w:ascii="Courier New" w:hAnsi="Courier New" w:cs="Courier New"/>
                <w:color w:val="FF00FF"/>
                <w:sz w:val="18"/>
                <w:szCs w:val="18"/>
                <w:lang w:val="en-PK"/>
              </w:rPr>
              <w:t>beta'</w:t>
            </w:r>
            <w:r w:rsidRPr="00882582">
              <w:rPr>
                <w:rFonts w:ascii="Courier New" w:hAnsi="Courier New" w:cs="Courier New"/>
                <w:color w:val="000000"/>
                <w:sz w:val="18"/>
                <w:szCs w:val="18"/>
                <w:lang w:val="en-PK"/>
              </w:rPr>
              <w:t>,</w:t>
            </w:r>
            <w:r w:rsidRPr="00882582">
              <w:rPr>
                <w:rFonts w:ascii="Courier New" w:hAnsi="Courier New" w:cs="Courier New"/>
                <w:color w:val="FF00FF"/>
                <w:sz w:val="18"/>
                <w:szCs w:val="18"/>
                <w:lang w:val="en-PK"/>
              </w:rPr>
              <w:t>'phi</w:t>
            </w:r>
            <w:proofErr w:type="spellEnd"/>
            <w:r w:rsidRPr="00882582">
              <w:rPr>
                <w:rFonts w:ascii="Courier New" w:hAnsi="Courier New" w:cs="Courier New"/>
                <w:color w:val="FF00FF"/>
                <w:sz w:val="18"/>
                <w:szCs w:val="18"/>
                <w:lang w:val="en-PK"/>
              </w:rPr>
              <w:t>'</w:t>
            </w:r>
            <w:r w:rsidRPr="00882582">
              <w:rPr>
                <w:rFonts w:ascii="Courier New" w:hAnsi="Courier New" w:cs="Courier New"/>
                <w:color w:val="000000"/>
                <w:sz w:val="18"/>
                <w:szCs w:val="18"/>
                <w:lang w:val="en-PK"/>
              </w:rPr>
              <w:t>)</w:t>
            </w:r>
          </w:p>
          <w:p w14:paraId="0B2A2902"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figure</w:t>
            </w:r>
          </w:p>
          <w:p w14:paraId="6B73F89B"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gramStart"/>
            <w:r w:rsidRPr="00882582">
              <w:rPr>
                <w:rFonts w:ascii="Courier New" w:hAnsi="Courier New" w:cs="Courier New"/>
                <w:color w:val="000000"/>
                <w:sz w:val="18"/>
                <w:szCs w:val="18"/>
                <w:lang w:val="en-PK"/>
              </w:rPr>
              <w:t>step(</w:t>
            </w:r>
            <w:proofErr w:type="gramEnd"/>
            <w:r w:rsidRPr="00882582">
              <w:rPr>
                <w:rFonts w:ascii="Courier New" w:hAnsi="Courier New" w:cs="Courier New"/>
                <w:color w:val="000000"/>
                <w:sz w:val="18"/>
                <w:szCs w:val="18"/>
                <w:lang w:val="en-PK"/>
              </w:rPr>
              <w:t>RollRate1)</w:t>
            </w:r>
          </w:p>
          <w:p w14:paraId="5B154C11"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r w:rsidRPr="00882582">
              <w:rPr>
                <w:rFonts w:ascii="Courier New" w:hAnsi="Courier New" w:cs="Courier New"/>
                <w:color w:val="000000"/>
                <w:sz w:val="18"/>
                <w:szCs w:val="18"/>
                <w:lang w:val="en-PK"/>
              </w:rPr>
              <w:t xml:space="preserve">hold </w:t>
            </w:r>
            <w:r w:rsidRPr="00882582">
              <w:rPr>
                <w:rFonts w:ascii="Courier New" w:hAnsi="Courier New" w:cs="Courier New"/>
                <w:color w:val="FF00FF"/>
                <w:sz w:val="18"/>
                <w:szCs w:val="18"/>
                <w:lang w:val="en-PK"/>
              </w:rPr>
              <w:t>on</w:t>
            </w:r>
          </w:p>
          <w:p w14:paraId="5B140875"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gramStart"/>
            <w:r w:rsidRPr="00882582">
              <w:rPr>
                <w:rFonts w:ascii="Courier New" w:hAnsi="Courier New" w:cs="Courier New"/>
                <w:color w:val="000000"/>
                <w:sz w:val="18"/>
                <w:szCs w:val="18"/>
                <w:lang w:val="en-PK"/>
              </w:rPr>
              <w:t>step(</w:t>
            </w:r>
            <w:proofErr w:type="gramEnd"/>
            <w:r w:rsidRPr="00882582">
              <w:rPr>
                <w:rFonts w:ascii="Courier New" w:hAnsi="Courier New" w:cs="Courier New"/>
                <w:color w:val="000000"/>
                <w:sz w:val="18"/>
                <w:szCs w:val="18"/>
                <w:lang w:val="en-PK"/>
              </w:rPr>
              <w:t>YawRate1)</w:t>
            </w:r>
          </w:p>
          <w:p w14:paraId="2A955A01" w14:textId="77777777" w:rsidR="00882582" w:rsidRPr="00882582" w:rsidRDefault="00882582" w:rsidP="00882582">
            <w:pPr>
              <w:autoSpaceDE w:val="0"/>
              <w:autoSpaceDN w:val="0"/>
              <w:adjustRightInd w:val="0"/>
              <w:jc w:val="left"/>
              <w:rPr>
                <w:rFonts w:ascii="Courier New" w:hAnsi="Courier New" w:cs="Courier New"/>
                <w:sz w:val="18"/>
                <w:szCs w:val="18"/>
                <w:lang w:val="en-PK"/>
              </w:rPr>
            </w:pPr>
            <w:proofErr w:type="gramStart"/>
            <w:r w:rsidRPr="00882582">
              <w:rPr>
                <w:rFonts w:ascii="Courier New" w:hAnsi="Courier New" w:cs="Courier New"/>
                <w:color w:val="000000"/>
                <w:sz w:val="18"/>
                <w:szCs w:val="18"/>
                <w:lang w:val="en-PK"/>
              </w:rPr>
              <w:t>legend(</w:t>
            </w:r>
            <w:proofErr w:type="gramEnd"/>
            <w:r w:rsidRPr="00882582">
              <w:rPr>
                <w:rFonts w:ascii="Courier New" w:hAnsi="Courier New" w:cs="Courier New"/>
                <w:color w:val="FF00FF"/>
                <w:sz w:val="18"/>
                <w:szCs w:val="18"/>
                <w:lang w:val="en-PK"/>
              </w:rPr>
              <w:t>'Roll Rate (p-deg/s)'</w:t>
            </w:r>
            <w:r w:rsidRPr="00882582">
              <w:rPr>
                <w:rFonts w:ascii="Courier New" w:hAnsi="Courier New" w:cs="Courier New"/>
                <w:color w:val="000000"/>
                <w:sz w:val="18"/>
                <w:szCs w:val="18"/>
                <w:lang w:val="en-PK"/>
              </w:rPr>
              <w:t xml:space="preserve">, </w:t>
            </w:r>
            <w:r w:rsidRPr="00882582">
              <w:rPr>
                <w:rFonts w:ascii="Courier New" w:hAnsi="Courier New" w:cs="Courier New"/>
                <w:color w:val="FF00FF"/>
                <w:sz w:val="18"/>
                <w:szCs w:val="18"/>
                <w:lang w:val="en-PK"/>
              </w:rPr>
              <w:t>'Yaw Rate (r-deg/s)'</w:t>
            </w:r>
            <w:r w:rsidRPr="00882582">
              <w:rPr>
                <w:rFonts w:ascii="Courier New" w:hAnsi="Courier New" w:cs="Courier New"/>
                <w:color w:val="000000"/>
                <w:sz w:val="18"/>
                <w:szCs w:val="18"/>
                <w:lang w:val="en-PK"/>
              </w:rPr>
              <w:t>)</w:t>
            </w:r>
          </w:p>
          <w:p w14:paraId="06EFBFB3" w14:textId="77777777" w:rsidR="00882582" w:rsidRDefault="00882582" w:rsidP="00882582">
            <w:pPr>
              <w:rPr>
                <w:b/>
                <w:bCs/>
                <w:sz w:val="32"/>
                <w:szCs w:val="32"/>
                <w:lang w:val="en-US"/>
              </w:rPr>
            </w:pPr>
          </w:p>
        </w:tc>
      </w:tr>
    </w:tbl>
    <w:p w14:paraId="6690B41A" w14:textId="77777777" w:rsidR="00882582" w:rsidRPr="00882582" w:rsidRDefault="00882582" w:rsidP="00882582">
      <w:pPr>
        <w:rPr>
          <w:b/>
          <w:bCs/>
          <w:sz w:val="32"/>
          <w:szCs w:val="32"/>
          <w:lang w:val="en-US"/>
        </w:rPr>
      </w:pPr>
    </w:p>
    <w:sectPr w:rsidR="00882582" w:rsidRPr="00882582" w:rsidSect="00505C6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871CA0"/>
    <w:multiLevelType w:val="hybridMultilevel"/>
    <w:tmpl w:val="EEFA98BC"/>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C037BF6"/>
    <w:multiLevelType w:val="hybridMultilevel"/>
    <w:tmpl w:val="B2501E9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CDA312A"/>
    <w:multiLevelType w:val="multilevel"/>
    <w:tmpl w:val="0EA8BF1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44827774"/>
    <w:multiLevelType w:val="hybridMultilevel"/>
    <w:tmpl w:val="34748C4E"/>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59D2862"/>
    <w:multiLevelType w:val="multilevel"/>
    <w:tmpl w:val="DCA41A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FB215BB"/>
    <w:multiLevelType w:val="hybridMultilevel"/>
    <w:tmpl w:val="B17C977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2"/>
  </w:num>
  <w:num w:numId="3">
    <w:abstractNumId w:val="2"/>
  </w:num>
  <w:num w:numId="4">
    <w:abstractNumId w:val="2"/>
  </w:num>
  <w:num w:numId="5">
    <w:abstractNumId w:val="2"/>
  </w:num>
  <w:num w:numId="6">
    <w:abstractNumId w:val="4"/>
  </w:num>
  <w:num w:numId="7">
    <w:abstractNumId w:val="0"/>
  </w:num>
  <w:num w:numId="8">
    <w:abstractNumId w:val="3"/>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575"/>
    <w:rsid w:val="00031FAA"/>
    <w:rsid w:val="001262EF"/>
    <w:rsid w:val="00154273"/>
    <w:rsid w:val="00190601"/>
    <w:rsid w:val="00196860"/>
    <w:rsid w:val="0036745B"/>
    <w:rsid w:val="003A0FE5"/>
    <w:rsid w:val="00422966"/>
    <w:rsid w:val="0046665E"/>
    <w:rsid w:val="00505C6A"/>
    <w:rsid w:val="0056248A"/>
    <w:rsid w:val="006E776C"/>
    <w:rsid w:val="0074092B"/>
    <w:rsid w:val="008552A1"/>
    <w:rsid w:val="00882582"/>
    <w:rsid w:val="00896709"/>
    <w:rsid w:val="00924772"/>
    <w:rsid w:val="00942851"/>
    <w:rsid w:val="009603E4"/>
    <w:rsid w:val="00972575"/>
    <w:rsid w:val="00977A9D"/>
    <w:rsid w:val="009D5D57"/>
    <w:rsid w:val="00A13B40"/>
    <w:rsid w:val="00C30F21"/>
    <w:rsid w:val="00D67B89"/>
    <w:rsid w:val="00DB7F2F"/>
    <w:rsid w:val="00DF68E0"/>
    <w:rsid w:val="00E25ED6"/>
    <w:rsid w:val="00ED2C78"/>
    <w:rsid w:val="00F03FF2"/>
    <w:rsid w:val="00F7579F"/>
    <w:rsid w:val="00F94267"/>
    <w:rsid w:val="00FD1BB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94B9"/>
  <w15:chartTrackingRefBased/>
  <w15:docId w15:val="{779945C2-B33C-41ED-80DD-2D7115E3E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2EF"/>
    <w:pPr>
      <w:jc w:val="both"/>
    </w:pPr>
    <w:rPr>
      <w:rFonts w:ascii="Times New Roman" w:hAnsi="Times New Roman"/>
      <w:sz w:val="24"/>
    </w:rPr>
  </w:style>
  <w:style w:type="paragraph" w:styleId="Heading1">
    <w:name w:val="heading 1"/>
    <w:basedOn w:val="Normal"/>
    <w:next w:val="Normal"/>
    <w:link w:val="Heading1Char"/>
    <w:uiPriority w:val="9"/>
    <w:qFormat/>
    <w:rsid w:val="00DB7F2F"/>
    <w:pPr>
      <w:keepNext/>
      <w:keepLines/>
      <w:numPr>
        <w:numId w:val="5"/>
      </w:numPr>
      <w:spacing w:before="240" w:after="0" w:line="480" w:lineRule="auto"/>
      <w:outlineLvl w:val="0"/>
    </w:pPr>
    <w:rPr>
      <w:rFonts w:eastAsiaTheme="majorEastAsia" w:cstheme="majorBidi"/>
      <w:b/>
      <w:color w:val="000000" w:themeColor="text1"/>
      <w:sz w:val="28"/>
      <w:szCs w:val="32"/>
      <w:lang w:val="en-US"/>
    </w:rPr>
  </w:style>
  <w:style w:type="paragraph" w:styleId="Heading2">
    <w:name w:val="heading 2"/>
    <w:basedOn w:val="Normal"/>
    <w:next w:val="Normal"/>
    <w:link w:val="Heading2Char"/>
    <w:uiPriority w:val="9"/>
    <w:unhideWhenUsed/>
    <w:qFormat/>
    <w:rsid w:val="00DB7F2F"/>
    <w:pPr>
      <w:keepNext/>
      <w:keepLines/>
      <w:numPr>
        <w:ilvl w:val="1"/>
        <w:numId w:val="5"/>
      </w:numPr>
      <w:spacing w:before="40" w:after="0" w:line="480" w:lineRule="auto"/>
      <w:outlineLvl w:val="1"/>
    </w:pPr>
    <w:rPr>
      <w:rFonts w:eastAsiaTheme="majorEastAsia" w:cstheme="majorBidi"/>
      <w:b/>
      <w:color w:val="000000" w:themeColor="text1"/>
      <w:szCs w:val="26"/>
      <w:lang w:val="en-US"/>
    </w:rPr>
  </w:style>
  <w:style w:type="paragraph" w:styleId="Heading3">
    <w:name w:val="heading 3"/>
    <w:basedOn w:val="Normal"/>
    <w:next w:val="Normal"/>
    <w:link w:val="Heading3Char"/>
    <w:uiPriority w:val="9"/>
    <w:semiHidden/>
    <w:unhideWhenUsed/>
    <w:qFormat/>
    <w:rsid w:val="00DB7F2F"/>
    <w:pPr>
      <w:keepNext/>
      <w:keepLines/>
      <w:numPr>
        <w:ilvl w:val="2"/>
        <w:numId w:val="5"/>
      </w:numPr>
      <w:spacing w:before="40" w:after="0" w:line="480" w:lineRule="auto"/>
      <w:outlineLvl w:val="2"/>
    </w:pPr>
    <w:rPr>
      <w:rFonts w:eastAsiaTheme="majorEastAsia" w:cstheme="majorBidi"/>
      <w:b/>
      <w:color w:val="000000" w:themeColor="text1"/>
      <w:szCs w:val="24"/>
      <w:lang w:val="en-US"/>
    </w:rPr>
  </w:style>
  <w:style w:type="paragraph" w:styleId="Heading4">
    <w:name w:val="heading 4"/>
    <w:basedOn w:val="Normal"/>
    <w:next w:val="Normal"/>
    <w:link w:val="Heading4Char"/>
    <w:uiPriority w:val="9"/>
    <w:unhideWhenUsed/>
    <w:qFormat/>
    <w:rsid w:val="00DB7F2F"/>
    <w:pPr>
      <w:keepNext/>
      <w:keepLines/>
      <w:numPr>
        <w:ilvl w:val="3"/>
        <w:numId w:val="5"/>
      </w:numPr>
      <w:spacing w:before="40" w:after="0" w:line="480" w:lineRule="auto"/>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DB7F2F"/>
    <w:pPr>
      <w:keepNext/>
      <w:keepLines/>
      <w:numPr>
        <w:ilvl w:val="4"/>
        <w:numId w:val="5"/>
      </w:numPr>
      <w:spacing w:before="40" w:after="0" w:line="480" w:lineRule="auto"/>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DB7F2F"/>
    <w:pPr>
      <w:keepNext/>
      <w:keepLines/>
      <w:numPr>
        <w:ilvl w:val="5"/>
        <w:numId w:val="6"/>
      </w:numPr>
      <w:spacing w:before="40" w:after="0" w:line="480" w:lineRule="auto"/>
      <w:ind w:left="1152" w:hanging="1152"/>
      <w:outlineLvl w:val="5"/>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F2F"/>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B7F2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semiHidden/>
    <w:rsid w:val="00DB7F2F"/>
    <w:rPr>
      <w:rFonts w:ascii="Times New Roman" w:eastAsiaTheme="majorEastAsia" w:hAnsi="Times New Roman" w:cstheme="majorBidi"/>
      <w:b/>
      <w:color w:val="000000" w:themeColor="text1"/>
      <w:sz w:val="24"/>
      <w:szCs w:val="24"/>
    </w:rPr>
  </w:style>
  <w:style w:type="paragraph" w:styleId="Caption">
    <w:name w:val="caption"/>
    <w:basedOn w:val="Normal"/>
    <w:next w:val="Normal"/>
    <w:uiPriority w:val="35"/>
    <w:unhideWhenUsed/>
    <w:qFormat/>
    <w:rsid w:val="00DB7F2F"/>
    <w:pPr>
      <w:spacing w:after="200" w:line="480" w:lineRule="auto"/>
    </w:pPr>
    <w:rPr>
      <w:iCs/>
      <w:color w:val="000000" w:themeColor="text1"/>
      <w:szCs w:val="18"/>
      <w:lang w:val="en-US"/>
    </w:rPr>
  </w:style>
  <w:style w:type="character" w:customStyle="1" w:styleId="Heading4Char">
    <w:name w:val="Heading 4 Char"/>
    <w:basedOn w:val="DefaultParagraphFont"/>
    <w:link w:val="Heading4"/>
    <w:uiPriority w:val="9"/>
    <w:rsid w:val="00DB7F2F"/>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semiHidden/>
    <w:rsid w:val="00DB7F2F"/>
    <w:rPr>
      <w:rFonts w:ascii="Times New Roman" w:eastAsiaTheme="majorEastAsia" w:hAnsi="Times New Roman" w:cstheme="majorBidi"/>
      <w:b/>
      <w:color w:val="000000" w:themeColor="text1"/>
      <w:sz w:val="24"/>
    </w:rPr>
  </w:style>
  <w:style w:type="character" w:customStyle="1" w:styleId="Heading6Char">
    <w:name w:val="Heading 6 Char"/>
    <w:basedOn w:val="DefaultParagraphFont"/>
    <w:link w:val="Heading6"/>
    <w:uiPriority w:val="9"/>
    <w:semiHidden/>
    <w:rsid w:val="00DB7F2F"/>
    <w:rPr>
      <w:rFonts w:ascii="Times New Roman" w:eastAsiaTheme="majorEastAsia" w:hAnsi="Times New Roman" w:cstheme="majorBidi"/>
      <w:b/>
      <w:color w:val="000000" w:themeColor="text1"/>
      <w:sz w:val="24"/>
    </w:rPr>
  </w:style>
  <w:style w:type="table" w:styleId="GridTable5Dark-Accent3">
    <w:name w:val="Grid Table 5 Dark Accent 3"/>
    <w:basedOn w:val="TableNormal"/>
    <w:uiPriority w:val="50"/>
    <w:rsid w:val="009603E4"/>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PlaceholderText">
    <w:name w:val="Placeholder Text"/>
    <w:basedOn w:val="DefaultParagraphFont"/>
    <w:uiPriority w:val="99"/>
    <w:semiHidden/>
    <w:rsid w:val="00A13B40"/>
    <w:rPr>
      <w:color w:val="808080"/>
    </w:rPr>
  </w:style>
  <w:style w:type="paragraph" w:styleId="ListParagraph">
    <w:name w:val="List Paragraph"/>
    <w:basedOn w:val="Normal"/>
    <w:uiPriority w:val="34"/>
    <w:qFormat/>
    <w:rsid w:val="00196860"/>
    <w:pPr>
      <w:ind w:left="720"/>
      <w:contextualSpacing/>
    </w:pPr>
  </w:style>
  <w:style w:type="table" w:styleId="TableGrid">
    <w:name w:val="Table Grid"/>
    <w:basedOn w:val="TableNormal"/>
    <w:uiPriority w:val="39"/>
    <w:rsid w:val="00882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561A4-0359-4006-B51F-367A6B65F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1808</TotalTime>
  <Pages>16</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Mustafa</dc:creator>
  <cp:keywords/>
  <dc:description/>
  <cp:lastModifiedBy>Ahsan Mustafa</cp:lastModifiedBy>
  <cp:revision>7</cp:revision>
  <dcterms:created xsi:type="dcterms:W3CDTF">2021-05-08T09:45:00Z</dcterms:created>
  <dcterms:modified xsi:type="dcterms:W3CDTF">2021-05-09T17:03:00Z</dcterms:modified>
</cp:coreProperties>
</file>