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8130A2" w:rsidRDefault="001D3568" w:rsidP="002875BE">
      <w:pPr>
        <w:pStyle w:val="Subtitle"/>
        <w:jc w:val="both"/>
        <w:rPr>
          <w:rFonts w:ascii="Calibri" w:hAnsi="Calibri" w:cs="Calibri"/>
          <w:sz w:val="24"/>
          <w:szCs w:val="24"/>
        </w:rPr>
      </w:pPr>
      <w:r w:rsidRPr="008130A2">
        <w:rPr>
          <w:rFonts w:ascii="Calibri" w:hAnsi="Calibri" w:cs="Calibri"/>
          <w:sz w:val="24"/>
          <w:szCs w:val="24"/>
        </w:rPr>
        <w:t xml:space="preserve">Course: </w:t>
      </w:r>
      <w:r w:rsidR="001D47CF" w:rsidRPr="008130A2">
        <w:rPr>
          <w:rFonts w:ascii="Calibri" w:hAnsi="Calibri" w:cs="Calibri"/>
          <w:sz w:val="24"/>
          <w:szCs w:val="24"/>
        </w:rPr>
        <w:t>CS30A1570 Complex Systems</w:t>
      </w:r>
    </w:p>
    <w:p w14:paraId="4DC07503" w14:textId="5298EF23" w:rsidR="009F1BBD" w:rsidRPr="008130A2" w:rsidRDefault="001D47CF" w:rsidP="002875BE">
      <w:pPr>
        <w:pStyle w:val="Subtitle"/>
        <w:jc w:val="both"/>
        <w:rPr>
          <w:rFonts w:ascii="Calibri" w:hAnsi="Calibri" w:cs="Calibri"/>
          <w:sz w:val="24"/>
          <w:szCs w:val="24"/>
        </w:rPr>
      </w:pPr>
      <w:r w:rsidRPr="008130A2">
        <w:rPr>
          <w:rFonts w:ascii="Calibri" w:hAnsi="Calibri" w:cs="Calibri"/>
          <w:sz w:val="24"/>
          <w:szCs w:val="24"/>
        </w:rPr>
        <w:t xml:space="preserve">Assignment </w:t>
      </w:r>
      <w:r w:rsidR="000B1F20" w:rsidRPr="008130A2">
        <w:rPr>
          <w:rFonts w:ascii="Calibri" w:hAnsi="Calibri" w:cs="Calibri"/>
          <w:sz w:val="24"/>
          <w:szCs w:val="24"/>
        </w:rPr>
        <w:t>2</w:t>
      </w:r>
      <w:r w:rsidRPr="008130A2">
        <w:rPr>
          <w:rFonts w:ascii="Calibri" w:hAnsi="Calibri" w:cs="Calibri"/>
          <w:sz w:val="24"/>
          <w:szCs w:val="24"/>
        </w:rPr>
        <w:t xml:space="preserve">: </w:t>
      </w:r>
      <w:r w:rsidR="000B1F20" w:rsidRPr="008130A2">
        <w:rPr>
          <w:rFonts w:ascii="Calibri" w:hAnsi="Calibri" w:cs="Calibri"/>
          <w:sz w:val="24"/>
          <w:szCs w:val="24"/>
        </w:rPr>
        <w:t>Dynamics and Chaos</w:t>
      </w:r>
    </w:p>
    <w:p w14:paraId="105B4446" w14:textId="72965A9B" w:rsidR="001D47CF" w:rsidRPr="008130A2" w:rsidRDefault="001D3568" w:rsidP="002875BE">
      <w:pPr>
        <w:pStyle w:val="Subtitle"/>
        <w:jc w:val="both"/>
        <w:rPr>
          <w:rFonts w:ascii="Calibri" w:hAnsi="Calibri" w:cs="Calibri"/>
          <w:sz w:val="24"/>
          <w:szCs w:val="24"/>
        </w:rPr>
      </w:pPr>
      <w:r w:rsidRPr="008130A2">
        <w:rPr>
          <w:rFonts w:ascii="Calibri" w:hAnsi="Calibri" w:cs="Calibri"/>
          <w:sz w:val="24"/>
          <w:szCs w:val="24"/>
        </w:rPr>
        <w:t xml:space="preserve">Completion </w:t>
      </w:r>
      <w:r w:rsidR="001D47CF" w:rsidRPr="008130A2">
        <w:rPr>
          <w:rFonts w:ascii="Calibri" w:hAnsi="Calibri" w:cs="Calibri"/>
          <w:sz w:val="24"/>
          <w:szCs w:val="24"/>
        </w:rPr>
        <w:t>Date: 1</w:t>
      </w:r>
      <w:r w:rsidR="00591116" w:rsidRPr="008130A2">
        <w:rPr>
          <w:rFonts w:ascii="Calibri" w:hAnsi="Calibri" w:cs="Calibri"/>
          <w:sz w:val="24"/>
          <w:szCs w:val="24"/>
        </w:rPr>
        <w:t>8</w:t>
      </w:r>
      <w:r w:rsidR="001D47CF" w:rsidRPr="008130A2">
        <w:rPr>
          <w:rFonts w:ascii="Calibri" w:hAnsi="Calibri" w:cs="Calibri"/>
          <w:sz w:val="24"/>
          <w:szCs w:val="24"/>
        </w:rPr>
        <w:t xml:space="preserve"> March 2024 </w:t>
      </w:r>
    </w:p>
    <w:p w14:paraId="40DFEF94" w14:textId="35BBFCE2" w:rsidR="001D47CF" w:rsidRPr="008130A2" w:rsidRDefault="001D47CF" w:rsidP="002875BE">
      <w:pPr>
        <w:pStyle w:val="Subtitle"/>
        <w:pBdr>
          <w:bottom w:val="single" w:sz="12" w:space="1" w:color="auto"/>
        </w:pBdr>
        <w:jc w:val="both"/>
        <w:rPr>
          <w:rFonts w:ascii="Calibri" w:hAnsi="Calibri" w:cs="Calibri"/>
          <w:sz w:val="24"/>
          <w:szCs w:val="24"/>
        </w:rPr>
      </w:pPr>
      <w:r w:rsidRPr="008130A2">
        <w:rPr>
          <w:rFonts w:ascii="Calibri" w:hAnsi="Calibri" w:cs="Calibri"/>
          <w:sz w:val="24"/>
          <w:szCs w:val="24"/>
        </w:rPr>
        <w:t>Submitted by: Turzo Ahsan Sami</w:t>
      </w:r>
    </w:p>
    <w:p w14:paraId="7BFB7833" w14:textId="77777777" w:rsidR="00886488" w:rsidRPr="008130A2" w:rsidRDefault="00886488" w:rsidP="002875BE">
      <w:pPr>
        <w:spacing w:after="0"/>
        <w:jc w:val="both"/>
        <w:rPr>
          <w:rFonts w:ascii="Calibri" w:hAnsi="Calibri" w:cs="Calibri"/>
          <w:sz w:val="24"/>
          <w:szCs w:val="24"/>
        </w:rPr>
      </w:pPr>
    </w:p>
    <w:p w14:paraId="4EBEFBFE" w14:textId="77777777" w:rsidR="0072504C" w:rsidRPr="0072504C" w:rsidRDefault="0072504C" w:rsidP="0072504C">
      <w:pPr>
        <w:spacing w:after="0"/>
        <w:jc w:val="both"/>
        <w:rPr>
          <w:rFonts w:ascii="Calibri" w:hAnsi="Calibri" w:cs="Calibri"/>
          <w:color w:val="000000" w:themeColor="text1"/>
        </w:rPr>
      </w:pPr>
      <w:r w:rsidRPr="0072504C">
        <w:rPr>
          <w:rFonts w:ascii="Calibri" w:hAnsi="Calibri" w:cs="Calibri"/>
          <w:b/>
          <w:bCs/>
          <w:color w:val="000000" w:themeColor="text1"/>
        </w:rPr>
        <w:t>Abstract</w:t>
      </w:r>
    </w:p>
    <w:p w14:paraId="0FD62840" w14:textId="77777777" w:rsidR="0072504C" w:rsidRPr="00633A7D" w:rsidRDefault="0072504C" w:rsidP="0072504C">
      <w:pPr>
        <w:spacing w:after="0"/>
        <w:jc w:val="both"/>
        <w:rPr>
          <w:rFonts w:ascii="Calibri" w:hAnsi="Calibri" w:cs="Calibri"/>
          <w:color w:val="000000" w:themeColor="text1"/>
        </w:rPr>
      </w:pPr>
      <w:r w:rsidRPr="0072504C">
        <w:rPr>
          <w:rFonts w:ascii="Calibri" w:hAnsi="Calibri" w:cs="Calibri"/>
          <w:color w:val="000000" w:themeColor="text1"/>
        </w:rPr>
        <w:t>This report explores the dynamics of population growth using both mathematical models and agent-based simulations. Task 1 investigates the behavior of the logistic map, a mathematical representation of population growth. Task 2 analyzes a population growth model based on an iterative equation. Task 3 builds and analyzes an agent-based model in NetLogo that simulates logistic population growth. The results demonstrate that the agent-based model exhibits qualitatively similar dynamics to the logistic population growth model, despite their different approaches.</w:t>
      </w:r>
    </w:p>
    <w:p w14:paraId="7C6221D7" w14:textId="77777777" w:rsidR="0072504C" w:rsidRPr="0072504C" w:rsidRDefault="0072504C" w:rsidP="0072504C">
      <w:pPr>
        <w:spacing w:after="0"/>
        <w:jc w:val="both"/>
        <w:rPr>
          <w:rFonts w:ascii="Calibri" w:hAnsi="Calibri" w:cs="Calibri"/>
          <w:color w:val="000000" w:themeColor="text1"/>
        </w:rPr>
      </w:pPr>
    </w:p>
    <w:p w14:paraId="25D2E516" w14:textId="77777777" w:rsidR="0072504C" w:rsidRPr="0072504C" w:rsidRDefault="0072504C" w:rsidP="0072504C">
      <w:pPr>
        <w:spacing w:after="0"/>
        <w:jc w:val="both"/>
        <w:rPr>
          <w:rFonts w:ascii="Calibri" w:hAnsi="Calibri" w:cs="Calibri"/>
          <w:color w:val="000000" w:themeColor="text1"/>
        </w:rPr>
      </w:pPr>
      <w:r w:rsidRPr="0072504C">
        <w:rPr>
          <w:rFonts w:ascii="Calibri" w:hAnsi="Calibri" w:cs="Calibri"/>
          <w:b/>
          <w:bCs/>
          <w:color w:val="000000" w:themeColor="text1"/>
        </w:rPr>
        <w:t>Introduction</w:t>
      </w:r>
    </w:p>
    <w:p w14:paraId="26AB3B8F" w14:textId="2D822F19" w:rsidR="0072504C" w:rsidRPr="0072504C" w:rsidRDefault="0072504C" w:rsidP="0072504C">
      <w:pPr>
        <w:spacing w:after="0"/>
        <w:jc w:val="both"/>
        <w:rPr>
          <w:rFonts w:ascii="Calibri" w:hAnsi="Calibri" w:cs="Calibri"/>
          <w:color w:val="000000" w:themeColor="text1"/>
        </w:rPr>
      </w:pPr>
      <w:r w:rsidRPr="00633A7D">
        <w:rPr>
          <w:rFonts w:ascii="Calibri" w:hAnsi="Calibri" w:cs="Calibri"/>
          <w:color w:val="000000" w:themeColor="text1"/>
        </w:rPr>
        <w:t>To understand</w:t>
      </w:r>
      <w:r w:rsidRPr="0072504C">
        <w:rPr>
          <w:rFonts w:ascii="Calibri" w:hAnsi="Calibri" w:cs="Calibri"/>
          <w:color w:val="000000" w:themeColor="text1"/>
        </w:rPr>
        <w:t xml:space="preserve"> population growth</w:t>
      </w:r>
      <w:r w:rsidRPr="00633A7D">
        <w:rPr>
          <w:rFonts w:ascii="Calibri" w:hAnsi="Calibri" w:cs="Calibri"/>
          <w:color w:val="000000" w:themeColor="text1"/>
        </w:rPr>
        <w:t xml:space="preserve"> of an ecological system, t</w:t>
      </w:r>
      <w:r w:rsidRPr="0072504C">
        <w:rPr>
          <w:rFonts w:ascii="Calibri" w:hAnsi="Calibri" w:cs="Calibri"/>
          <w:color w:val="000000" w:themeColor="text1"/>
        </w:rPr>
        <w:t xml:space="preserve">he logistic model </w:t>
      </w:r>
      <w:r w:rsidRPr="00633A7D">
        <w:rPr>
          <w:rFonts w:ascii="Calibri" w:hAnsi="Calibri" w:cs="Calibri"/>
          <w:color w:val="000000" w:themeColor="text1"/>
        </w:rPr>
        <w:t xml:space="preserve">is used. It </w:t>
      </w:r>
      <w:r w:rsidRPr="0072504C">
        <w:rPr>
          <w:rFonts w:ascii="Calibri" w:hAnsi="Calibri" w:cs="Calibri"/>
          <w:color w:val="000000" w:themeColor="text1"/>
        </w:rPr>
        <w:t xml:space="preserve">is a widely used mathematical model </w:t>
      </w:r>
      <w:r w:rsidRPr="00633A7D">
        <w:rPr>
          <w:rFonts w:ascii="Calibri" w:hAnsi="Calibri" w:cs="Calibri"/>
          <w:color w:val="000000" w:themeColor="text1"/>
        </w:rPr>
        <w:t>to</w:t>
      </w:r>
      <w:r w:rsidRPr="0072504C">
        <w:rPr>
          <w:rFonts w:ascii="Calibri" w:hAnsi="Calibri" w:cs="Calibri"/>
          <w:color w:val="000000" w:themeColor="text1"/>
        </w:rPr>
        <w:t xml:space="preserve"> capture the dynamics of population growth</w:t>
      </w:r>
      <w:r w:rsidRPr="00633A7D">
        <w:rPr>
          <w:rFonts w:ascii="Calibri" w:hAnsi="Calibri" w:cs="Calibri"/>
          <w:color w:val="000000" w:themeColor="text1"/>
        </w:rPr>
        <w:t>. It</w:t>
      </w:r>
      <w:r w:rsidRPr="0072504C">
        <w:rPr>
          <w:rFonts w:ascii="Calibri" w:hAnsi="Calibri" w:cs="Calibri"/>
          <w:color w:val="000000" w:themeColor="text1"/>
        </w:rPr>
        <w:t xml:space="preserve"> consider</w:t>
      </w:r>
      <w:r w:rsidRPr="00633A7D">
        <w:rPr>
          <w:rFonts w:ascii="Calibri" w:hAnsi="Calibri" w:cs="Calibri"/>
          <w:color w:val="000000" w:themeColor="text1"/>
        </w:rPr>
        <w:t>s</w:t>
      </w:r>
      <w:r w:rsidRPr="0072504C">
        <w:rPr>
          <w:rFonts w:ascii="Calibri" w:hAnsi="Calibri" w:cs="Calibri"/>
          <w:color w:val="000000" w:themeColor="text1"/>
        </w:rPr>
        <w:t xml:space="preserve"> both intrinsic growth rate and limitations </w:t>
      </w:r>
      <w:r w:rsidRPr="00633A7D">
        <w:rPr>
          <w:rFonts w:ascii="Calibri" w:hAnsi="Calibri" w:cs="Calibri"/>
          <w:color w:val="000000" w:themeColor="text1"/>
        </w:rPr>
        <w:t>of</w:t>
      </w:r>
      <w:r w:rsidRPr="0072504C">
        <w:rPr>
          <w:rFonts w:ascii="Calibri" w:hAnsi="Calibri" w:cs="Calibri"/>
          <w:color w:val="000000" w:themeColor="text1"/>
        </w:rPr>
        <w:t xml:space="preserve"> the environment. This report investigates population growth through three tasks:</w:t>
      </w:r>
    </w:p>
    <w:p w14:paraId="1218AA21" w14:textId="77777777" w:rsidR="0072504C" w:rsidRPr="0072504C" w:rsidRDefault="0072504C" w:rsidP="0072504C">
      <w:pPr>
        <w:numPr>
          <w:ilvl w:val="0"/>
          <w:numId w:val="17"/>
        </w:numPr>
        <w:spacing w:after="0"/>
        <w:jc w:val="both"/>
        <w:rPr>
          <w:rFonts w:ascii="Calibri" w:hAnsi="Calibri" w:cs="Calibri"/>
          <w:color w:val="000000" w:themeColor="text1"/>
        </w:rPr>
      </w:pPr>
      <w:r w:rsidRPr="0072504C">
        <w:rPr>
          <w:rFonts w:ascii="Calibri" w:hAnsi="Calibri" w:cs="Calibri"/>
          <w:color w:val="000000" w:themeColor="text1"/>
        </w:rPr>
        <w:t>Exploring the behavior of the logistic map, a mathematical representation of population growth.</w:t>
      </w:r>
    </w:p>
    <w:p w14:paraId="57436AE9" w14:textId="77777777" w:rsidR="0072504C" w:rsidRPr="0072504C" w:rsidRDefault="0072504C" w:rsidP="0072504C">
      <w:pPr>
        <w:numPr>
          <w:ilvl w:val="0"/>
          <w:numId w:val="17"/>
        </w:numPr>
        <w:spacing w:after="0"/>
        <w:jc w:val="both"/>
        <w:rPr>
          <w:rFonts w:ascii="Calibri" w:hAnsi="Calibri" w:cs="Calibri"/>
          <w:color w:val="000000" w:themeColor="text1"/>
        </w:rPr>
      </w:pPr>
      <w:r w:rsidRPr="0072504C">
        <w:rPr>
          <w:rFonts w:ascii="Calibri" w:hAnsi="Calibri" w:cs="Calibri"/>
          <w:color w:val="000000" w:themeColor="text1"/>
        </w:rPr>
        <w:t>Analyzing a population growth model based on an iterative equation.</w:t>
      </w:r>
    </w:p>
    <w:p w14:paraId="50694BF4" w14:textId="77777777" w:rsidR="0072504C" w:rsidRPr="00633A7D" w:rsidRDefault="0072504C" w:rsidP="0072504C">
      <w:pPr>
        <w:numPr>
          <w:ilvl w:val="0"/>
          <w:numId w:val="17"/>
        </w:numPr>
        <w:spacing w:after="0"/>
        <w:jc w:val="both"/>
        <w:rPr>
          <w:rFonts w:ascii="Calibri" w:hAnsi="Calibri" w:cs="Calibri"/>
          <w:color w:val="000000" w:themeColor="text1"/>
        </w:rPr>
      </w:pPr>
      <w:r w:rsidRPr="0072504C">
        <w:rPr>
          <w:rFonts w:ascii="Calibri" w:hAnsi="Calibri" w:cs="Calibri"/>
          <w:color w:val="000000" w:themeColor="text1"/>
        </w:rPr>
        <w:t>Building and analyzing an agent-based model in NetLogo that simulates logistic population growth.</w:t>
      </w:r>
    </w:p>
    <w:p w14:paraId="4B5040D8" w14:textId="77777777" w:rsidR="0072504C" w:rsidRPr="0072504C" w:rsidRDefault="0072504C" w:rsidP="0072504C">
      <w:pPr>
        <w:spacing w:after="0"/>
        <w:ind w:left="720"/>
        <w:jc w:val="both"/>
        <w:rPr>
          <w:rFonts w:ascii="Calibri" w:hAnsi="Calibri" w:cs="Calibri"/>
          <w:color w:val="000000" w:themeColor="text1"/>
        </w:rPr>
      </w:pPr>
    </w:p>
    <w:p w14:paraId="7293AB46" w14:textId="77777777" w:rsidR="0072504C" w:rsidRPr="0072504C" w:rsidRDefault="0072504C" w:rsidP="0072504C">
      <w:pPr>
        <w:spacing w:after="0"/>
        <w:jc w:val="both"/>
        <w:rPr>
          <w:rFonts w:ascii="Calibri" w:hAnsi="Calibri" w:cs="Calibri"/>
          <w:color w:val="000000" w:themeColor="text1"/>
        </w:rPr>
      </w:pPr>
      <w:r w:rsidRPr="0072504C">
        <w:rPr>
          <w:rFonts w:ascii="Calibri" w:hAnsi="Calibri" w:cs="Calibri"/>
          <w:b/>
          <w:bCs/>
          <w:color w:val="000000" w:themeColor="text1"/>
        </w:rPr>
        <w:t>Research Question</w:t>
      </w:r>
    </w:p>
    <w:p w14:paraId="261EA241" w14:textId="77777777" w:rsidR="0072504C" w:rsidRPr="00633A7D" w:rsidRDefault="0072504C" w:rsidP="0072504C">
      <w:pPr>
        <w:spacing w:after="0"/>
        <w:jc w:val="both"/>
        <w:rPr>
          <w:rFonts w:ascii="Calibri" w:hAnsi="Calibri" w:cs="Calibri"/>
          <w:color w:val="000000" w:themeColor="text1"/>
        </w:rPr>
      </w:pPr>
      <w:r w:rsidRPr="0072504C">
        <w:rPr>
          <w:rFonts w:ascii="Calibri" w:hAnsi="Calibri" w:cs="Calibri"/>
          <w:color w:val="000000" w:themeColor="text1"/>
        </w:rPr>
        <w:t>Does an agent-based model of population growth exhibit qualitatively similar dynamics to the logistic population growth model, despite their different approaches (equation-based vs. agent-based)?</w:t>
      </w:r>
    </w:p>
    <w:p w14:paraId="3D154B10" w14:textId="77777777" w:rsidR="008130A2" w:rsidRPr="0072504C" w:rsidRDefault="008130A2" w:rsidP="0072504C">
      <w:pPr>
        <w:spacing w:after="0"/>
        <w:jc w:val="both"/>
        <w:rPr>
          <w:rFonts w:ascii="Calibri" w:hAnsi="Calibri" w:cs="Calibri"/>
          <w:color w:val="000000" w:themeColor="text1"/>
        </w:rPr>
      </w:pPr>
    </w:p>
    <w:p w14:paraId="7905B50A" w14:textId="77777777" w:rsidR="008130A2" w:rsidRPr="0072504C" w:rsidRDefault="008130A2" w:rsidP="008130A2">
      <w:pPr>
        <w:spacing w:after="0"/>
        <w:jc w:val="both"/>
        <w:rPr>
          <w:rFonts w:ascii="Calibri" w:hAnsi="Calibri" w:cs="Calibri"/>
          <w:color w:val="000000" w:themeColor="text1"/>
        </w:rPr>
      </w:pPr>
      <w:r w:rsidRPr="0072504C">
        <w:rPr>
          <w:rFonts w:ascii="Calibri" w:hAnsi="Calibri" w:cs="Calibri"/>
          <w:b/>
          <w:bCs/>
          <w:color w:val="000000" w:themeColor="text1"/>
        </w:rPr>
        <w:t>Task 1: Logistic Map Analysis</w:t>
      </w:r>
    </w:p>
    <w:p w14:paraId="1D16FD35" w14:textId="77777777" w:rsidR="008F08C4" w:rsidRDefault="008F08C4" w:rsidP="008130A2">
      <w:pPr>
        <w:spacing w:after="0"/>
        <w:jc w:val="both"/>
        <w:rPr>
          <w:rFonts w:ascii="Calibri" w:hAnsi="Calibri" w:cs="Calibri"/>
          <w:color w:val="000000" w:themeColor="text1"/>
        </w:rPr>
      </w:pPr>
    </w:p>
    <w:p w14:paraId="6AFF4088" w14:textId="2C42E34E" w:rsidR="008130A2" w:rsidRPr="0072504C" w:rsidRDefault="008130A2" w:rsidP="008130A2">
      <w:pPr>
        <w:spacing w:after="0"/>
        <w:jc w:val="both"/>
        <w:rPr>
          <w:rFonts w:ascii="Calibri" w:hAnsi="Calibri" w:cs="Calibri"/>
          <w:color w:val="000000" w:themeColor="text1"/>
        </w:rPr>
      </w:pPr>
      <w:r w:rsidRPr="0072504C">
        <w:rPr>
          <w:rFonts w:ascii="Calibri" w:hAnsi="Calibri" w:cs="Calibri"/>
          <w:color w:val="000000" w:themeColor="text1"/>
        </w:rPr>
        <w:t>Task 1 explored the behavior of the logistic map, revealing that the parameter R (growth rate) must be between 0 and 4 for the map to be a valid model. When R = 1, the population converges to 0.</w:t>
      </w:r>
    </w:p>
    <w:p w14:paraId="074DFC1F" w14:textId="77777777" w:rsidR="004375D9" w:rsidRPr="00633A7D" w:rsidRDefault="004375D9" w:rsidP="002875BE">
      <w:pPr>
        <w:spacing w:after="0"/>
        <w:jc w:val="both"/>
        <w:rPr>
          <w:rFonts w:ascii="Calibri" w:hAnsi="Calibri" w:cs="Calibri"/>
          <w:color w:val="000000" w:themeColor="text1"/>
        </w:rPr>
      </w:pPr>
    </w:p>
    <w:p w14:paraId="2E810EDB" w14:textId="69268F22" w:rsidR="00D536AE" w:rsidRDefault="00D536AE" w:rsidP="002875BE">
      <w:pPr>
        <w:spacing w:after="0"/>
        <w:jc w:val="both"/>
        <w:rPr>
          <w:rFonts w:ascii="Calibri" w:hAnsi="Calibri" w:cs="Calibri"/>
          <w:color w:val="000000" w:themeColor="text1"/>
        </w:rPr>
      </w:pPr>
      <w:r w:rsidRPr="00633A7D">
        <w:rPr>
          <w:rFonts w:ascii="Calibri" w:hAnsi="Calibri" w:cs="Calibri"/>
          <w:color w:val="000000" w:themeColor="text1"/>
        </w:rPr>
        <w:t>Exercise 1.1</w:t>
      </w:r>
      <w:r w:rsidR="002A4835" w:rsidRPr="00633A7D">
        <w:rPr>
          <w:rFonts w:ascii="Calibri" w:hAnsi="Calibri" w:cs="Calibri"/>
          <w:color w:val="000000" w:themeColor="text1"/>
        </w:rPr>
        <w:t>:</w:t>
      </w:r>
      <w:r w:rsidRPr="00633A7D">
        <w:rPr>
          <w:rFonts w:ascii="Calibri" w:hAnsi="Calibri" w:cs="Calibri"/>
          <w:color w:val="000000" w:themeColor="text1"/>
        </w:rPr>
        <w:t xml:space="preserve"> In the logistic map, is always between 0 and 4. Why is this the case? What happens if is set to be greater than 4? </w:t>
      </w:r>
    </w:p>
    <w:p w14:paraId="4674B3E8" w14:textId="77777777" w:rsidR="008F08C4" w:rsidRPr="00633A7D" w:rsidRDefault="008F08C4" w:rsidP="002875BE">
      <w:pPr>
        <w:spacing w:after="0"/>
        <w:jc w:val="both"/>
        <w:rPr>
          <w:rFonts w:ascii="Calibri" w:hAnsi="Calibri" w:cs="Calibri"/>
          <w:color w:val="000000" w:themeColor="text1"/>
        </w:rPr>
      </w:pPr>
    </w:p>
    <w:p w14:paraId="39552E3A" w14:textId="6B826EF8" w:rsidR="00892ED1" w:rsidRPr="00633A7D" w:rsidRDefault="00892ED1"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w:t>
      </w:r>
      <w:r w:rsidR="000D2894" w:rsidRPr="00633A7D">
        <w:rPr>
          <w:rFonts w:ascii="Calibri" w:hAnsi="Calibri" w:cs="Calibri"/>
          <w:color w:val="000000" w:themeColor="text1"/>
        </w:rPr>
        <w:t>T</w:t>
      </w:r>
      <w:r w:rsidRPr="00633A7D">
        <w:rPr>
          <w:rFonts w:ascii="Calibri" w:hAnsi="Calibri" w:cs="Calibri"/>
          <w:color w:val="000000" w:themeColor="text1"/>
        </w:rPr>
        <w:t xml:space="preserve">he logistic map equation </w:t>
      </w:r>
      <w:r w:rsidR="000D2894" w:rsidRPr="00633A7D">
        <w:rPr>
          <w:rFonts w:ascii="Calibri" w:hAnsi="Calibri" w:cs="Calibri"/>
          <w:color w:val="000000" w:themeColor="text1"/>
        </w:rPr>
        <w:t xml:space="preserve">is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t+1</m:t>
            </m:r>
          </m:sub>
        </m:sSub>
      </m:oMath>
      <w:r w:rsidR="0012519C" w:rsidRPr="00633A7D">
        <w:rPr>
          <w:rFonts w:ascii="Calibri" w:hAnsi="Calibri" w:cs="Calibri"/>
          <w:color w:val="000000" w:themeColor="text1"/>
        </w:rPr>
        <w:t xml:space="preserve"> = R *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oMath>
      <w:r w:rsidR="0012519C" w:rsidRPr="00633A7D">
        <w:rPr>
          <w:rFonts w:ascii="Calibri" w:hAnsi="Calibri" w:cs="Calibri"/>
          <w:color w:val="000000" w:themeColor="text1"/>
        </w:rPr>
        <w:t xml:space="preserve"> * (1-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oMath>
      <w:r w:rsidR="0012519C" w:rsidRPr="00633A7D">
        <w:rPr>
          <w:rFonts w:ascii="Calibri" w:hAnsi="Calibri" w:cs="Calibri"/>
          <w:color w:val="000000" w:themeColor="text1"/>
        </w:rPr>
        <w:t>)</w:t>
      </w:r>
      <w:r w:rsidRPr="00633A7D">
        <w:rPr>
          <w:rFonts w:ascii="Calibri" w:hAnsi="Calibri" w:cs="Calibri"/>
          <w:color w:val="000000" w:themeColor="text1"/>
        </w:rPr>
        <w:t>, the parameter R represents the growth rate</w:t>
      </w:r>
      <w:r w:rsidR="0012519C" w:rsidRPr="00633A7D">
        <w:rPr>
          <w:rFonts w:ascii="Calibri" w:hAnsi="Calibri" w:cs="Calibri"/>
          <w:color w:val="000000" w:themeColor="text1"/>
        </w:rPr>
        <w:t xml:space="preserve">. </w:t>
      </w:r>
      <w:r w:rsidR="00DE7C14" w:rsidRPr="00633A7D">
        <w:rPr>
          <w:rFonts w:ascii="Calibri" w:hAnsi="Calibri" w:cs="Calibri"/>
          <w:color w:val="000000" w:themeColor="text1"/>
        </w:rPr>
        <w:t xml:space="preserve">From the </w:t>
      </w:r>
      <w:r w:rsidR="00DE7C14" w:rsidRPr="00633A7D">
        <w:rPr>
          <w:rFonts w:ascii="Calibri" w:hAnsi="Calibri" w:cs="Calibri"/>
          <w:i/>
          <w:iCs/>
          <w:color w:val="000000" w:themeColor="text1"/>
        </w:rPr>
        <w:t>LogisticMap.nlogo</w:t>
      </w:r>
      <w:r w:rsidR="00DE7C14" w:rsidRPr="00633A7D">
        <w:rPr>
          <w:rFonts w:ascii="Calibri" w:hAnsi="Calibri" w:cs="Calibri"/>
          <w:color w:val="000000" w:themeColor="text1"/>
        </w:rPr>
        <w:t xml:space="preserve"> simulation, after varying the </w:t>
      </w:r>
      <w:r w:rsidR="0012519C" w:rsidRPr="00633A7D">
        <w:rPr>
          <w:rFonts w:ascii="Calibri" w:hAnsi="Calibri" w:cs="Calibri"/>
          <w:color w:val="000000" w:themeColor="text1"/>
        </w:rPr>
        <w:t>value of R between 0 and 4</w:t>
      </w:r>
      <w:r w:rsidR="00DE7C14" w:rsidRPr="00633A7D">
        <w:rPr>
          <w:rFonts w:ascii="Calibri" w:hAnsi="Calibri" w:cs="Calibri"/>
          <w:color w:val="000000" w:themeColor="text1"/>
        </w:rPr>
        <w:t xml:space="preserve"> the following </w:t>
      </w:r>
      <w:r w:rsidR="00A92CB7" w:rsidRPr="00633A7D">
        <w:rPr>
          <w:rFonts w:ascii="Calibri" w:hAnsi="Calibri" w:cs="Calibri"/>
          <w:color w:val="000000" w:themeColor="text1"/>
        </w:rPr>
        <w:t>observations</w:t>
      </w:r>
      <w:r w:rsidR="00DE7C14" w:rsidRPr="00633A7D">
        <w:rPr>
          <w:rFonts w:ascii="Calibri" w:hAnsi="Calibri" w:cs="Calibri"/>
          <w:color w:val="000000" w:themeColor="text1"/>
        </w:rPr>
        <w:t xml:space="preserve"> are found:</w:t>
      </w:r>
      <w:r w:rsidRPr="00633A7D">
        <w:rPr>
          <w:rFonts w:ascii="Calibri" w:hAnsi="Calibri" w:cs="Calibri"/>
          <w:color w:val="000000" w:themeColor="text1"/>
        </w:rPr>
        <w:t> </w:t>
      </w:r>
    </w:p>
    <w:p w14:paraId="6404B64F" w14:textId="542CBE12" w:rsidR="00C50620"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 is set at 0:</w:t>
      </w:r>
      <w:r w:rsidR="00602D49" w:rsidRPr="00633A7D">
        <w:rPr>
          <w:rFonts w:ascii="Calibri" w:hAnsi="Calibri" w:cs="Calibri"/>
          <w:color w:val="000000" w:themeColor="text1"/>
        </w:rPr>
        <w:t xml:space="preserve"> The population quickly becomes 0.</w:t>
      </w:r>
    </w:p>
    <w:p w14:paraId="65EC16A4" w14:textId="7C8E7B9F" w:rsidR="00892ED1" w:rsidRPr="00633A7D" w:rsidRDefault="0012519C"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w:t>
      </w:r>
      <w:r w:rsidR="00892ED1" w:rsidRPr="00633A7D">
        <w:rPr>
          <w:rFonts w:ascii="Calibri" w:hAnsi="Calibri" w:cs="Calibri"/>
          <w:color w:val="000000" w:themeColor="text1"/>
        </w:rPr>
        <w:t xml:space="preserve"> is </w:t>
      </w:r>
      <w:r w:rsidR="00C50620" w:rsidRPr="00633A7D">
        <w:rPr>
          <w:rFonts w:ascii="Calibri" w:hAnsi="Calibri" w:cs="Calibri"/>
          <w:color w:val="000000" w:themeColor="text1"/>
        </w:rPr>
        <w:t xml:space="preserve">set </w:t>
      </w:r>
      <w:r w:rsidR="00892ED1" w:rsidRPr="00633A7D">
        <w:rPr>
          <w:rFonts w:ascii="Calibri" w:hAnsi="Calibri" w:cs="Calibri"/>
          <w:color w:val="000000" w:themeColor="text1"/>
        </w:rPr>
        <w:t xml:space="preserve">between 0 and 1: The population </w:t>
      </w:r>
      <w:r w:rsidR="00C406A5" w:rsidRPr="00633A7D">
        <w:rPr>
          <w:rFonts w:ascii="Calibri" w:hAnsi="Calibri" w:cs="Calibri"/>
          <w:color w:val="000000" w:themeColor="text1"/>
        </w:rPr>
        <w:t>gradually</w:t>
      </w:r>
      <w:r w:rsidR="00F07187" w:rsidRPr="00633A7D">
        <w:rPr>
          <w:rFonts w:ascii="Calibri" w:hAnsi="Calibri" w:cs="Calibri"/>
          <w:color w:val="000000" w:themeColor="text1"/>
        </w:rPr>
        <w:t xml:space="preserve"> becomes 0</w:t>
      </w:r>
      <w:r w:rsidR="00892ED1" w:rsidRPr="00633A7D">
        <w:rPr>
          <w:rFonts w:ascii="Calibri" w:hAnsi="Calibri" w:cs="Calibri"/>
          <w:color w:val="000000" w:themeColor="text1"/>
        </w:rPr>
        <w:t>.</w:t>
      </w:r>
    </w:p>
    <w:p w14:paraId="0DA2F516" w14:textId="041D87A6" w:rsidR="00C50620"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 is set at 1:</w:t>
      </w:r>
      <w:r w:rsidR="00232753" w:rsidRPr="00633A7D">
        <w:rPr>
          <w:rFonts w:ascii="Calibri" w:hAnsi="Calibri" w:cs="Calibri"/>
          <w:color w:val="000000" w:themeColor="text1"/>
        </w:rPr>
        <w:t xml:space="preserve"> The population gradually becomes 0.</w:t>
      </w:r>
    </w:p>
    <w:p w14:paraId="63C78B7B" w14:textId="1ED8886E" w:rsidR="00C50620"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 is set between 1 and 2:</w:t>
      </w:r>
      <w:r w:rsidR="00555945" w:rsidRPr="00633A7D">
        <w:rPr>
          <w:rFonts w:ascii="Calibri" w:hAnsi="Calibri" w:cs="Calibri"/>
          <w:color w:val="000000" w:themeColor="text1"/>
        </w:rPr>
        <w:t xml:space="preserve"> The population will stabilize at a single, non-zero value.</w:t>
      </w:r>
    </w:p>
    <w:p w14:paraId="2D2D7A7B" w14:textId="4EA43C1D" w:rsidR="00892ED1"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 is set at 2</w:t>
      </w:r>
      <w:r w:rsidR="00892ED1" w:rsidRPr="00633A7D">
        <w:rPr>
          <w:rFonts w:ascii="Calibri" w:hAnsi="Calibri" w:cs="Calibri"/>
          <w:color w:val="000000" w:themeColor="text1"/>
        </w:rPr>
        <w:t>: The population will stabilize at a single, non-zero value.</w:t>
      </w:r>
    </w:p>
    <w:p w14:paraId="5FA284EA" w14:textId="378130AF" w:rsidR="00C50620"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 is set between 2 and 3:</w:t>
      </w:r>
      <w:r w:rsidR="00EE61ED" w:rsidRPr="00633A7D">
        <w:rPr>
          <w:rFonts w:ascii="Calibri" w:hAnsi="Calibri" w:cs="Calibri"/>
          <w:color w:val="000000" w:themeColor="text1"/>
        </w:rPr>
        <w:t xml:space="preserve"> The population will oscillate between two values.</w:t>
      </w:r>
    </w:p>
    <w:p w14:paraId="5962258D" w14:textId="10689C28" w:rsidR="00C50620" w:rsidRPr="00633A7D" w:rsidRDefault="00C50620"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lastRenderedPageBreak/>
        <w:t>R is set at 3:</w:t>
      </w:r>
      <w:r w:rsidR="00EE61ED" w:rsidRPr="00633A7D">
        <w:rPr>
          <w:rFonts w:ascii="Calibri" w:hAnsi="Calibri" w:cs="Calibri"/>
          <w:color w:val="000000" w:themeColor="text1"/>
        </w:rPr>
        <w:t xml:space="preserve"> The population will oscillate between two values.</w:t>
      </w:r>
    </w:p>
    <w:p w14:paraId="44C07F8C" w14:textId="34C735A7" w:rsidR="00892ED1" w:rsidRPr="00633A7D" w:rsidRDefault="0012519C"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w:t>
      </w:r>
      <w:r w:rsidR="00892ED1" w:rsidRPr="00633A7D">
        <w:rPr>
          <w:rFonts w:ascii="Calibri" w:hAnsi="Calibri" w:cs="Calibri"/>
          <w:color w:val="000000" w:themeColor="text1"/>
        </w:rPr>
        <w:t xml:space="preserve"> is between 3 and </w:t>
      </w:r>
      <w:r w:rsidR="0007762A" w:rsidRPr="00633A7D">
        <w:rPr>
          <w:rFonts w:ascii="Calibri" w:hAnsi="Calibri" w:cs="Calibri"/>
          <w:color w:val="000000" w:themeColor="text1"/>
        </w:rPr>
        <w:t>4</w:t>
      </w:r>
      <w:r w:rsidRPr="00633A7D">
        <w:rPr>
          <w:rFonts w:ascii="Calibri" w:hAnsi="Calibri" w:cs="Calibri"/>
          <w:color w:val="000000" w:themeColor="text1"/>
        </w:rPr>
        <w:t>:</w:t>
      </w:r>
      <w:r w:rsidR="00892ED1" w:rsidRPr="00633A7D">
        <w:rPr>
          <w:rFonts w:ascii="Calibri" w:hAnsi="Calibri" w:cs="Calibri"/>
          <w:color w:val="000000" w:themeColor="text1"/>
        </w:rPr>
        <w:t xml:space="preserve"> The population will oscillate between two values.</w:t>
      </w:r>
    </w:p>
    <w:p w14:paraId="4C9E192F" w14:textId="52A678F9" w:rsidR="0012519C" w:rsidRDefault="0012519C" w:rsidP="002875BE">
      <w:pPr>
        <w:numPr>
          <w:ilvl w:val="0"/>
          <w:numId w:val="7"/>
        </w:numPr>
        <w:spacing w:after="0" w:line="240" w:lineRule="auto"/>
        <w:jc w:val="both"/>
        <w:rPr>
          <w:rFonts w:ascii="Calibri" w:hAnsi="Calibri" w:cs="Calibri"/>
          <w:color w:val="000000" w:themeColor="text1"/>
        </w:rPr>
      </w:pPr>
      <w:r w:rsidRPr="00633A7D">
        <w:rPr>
          <w:rFonts w:ascii="Calibri" w:hAnsi="Calibri" w:cs="Calibri"/>
          <w:color w:val="000000" w:themeColor="text1"/>
        </w:rPr>
        <w:t>R</w:t>
      </w:r>
      <w:r w:rsidR="00892ED1" w:rsidRPr="00633A7D">
        <w:rPr>
          <w:rFonts w:ascii="Calibri" w:hAnsi="Calibri" w:cs="Calibri"/>
          <w:color w:val="000000" w:themeColor="text1"/>
        </w:rPr>
        <w:t xml:space="preserve"> </w:t>
      </w:r>
      <w:r w:rsidR="0007762A" w:rsidRPr="00633A7D">
        <w:rPr>
          <w:rFonts w:ascii="Calibri" w:hAnsi="Calibri" w:cs="Calibri"/>
          <w:color w:val="000000" w:themeColor="text1"/>
        </w:rPr>
        <w:t>is set at 4</w:t>
      </w:r>
      <w:r w:rsidR="00892ED1" w:rsidRPr="00633A7D">
        <w:rPr>
          <w:rFonts w:ascii="Calibri" w:hAnsi="Calibri" w:cs="Calibri"/>
          <w:color w:val="000000" w:themeColor="text1"/>
        </w:rPr>
        <w:t xml:space="preserve">: </w:t>
      </w:r>
      <w:r w:rsidR="0063501F" w:rsidRPr="00633A7D">
        <w:rPr>
          <w:rFonts w:ascii="Calibri" w:hAnsi="Calibri" w:cs="Calibri"/>
          <w:color w:val="000000" w:themeColor="text1"/>
        </w:rPr>
        <w:t>The population quickly becomes 0.</w:t>
      </w:r>
    </w:p>
    <w:p w14:paraId="6EDE86ED" w14:textId="77777777" w:rsidR="00633A7D" w:rsidRPr="00633A7D" w:rsidRDefault="00633A7D" w:rsidP="00633A7D">
      <w:pPr>
        <w:spacing w:after="0" w:line="240" w:lineRule="auto"/>
        <w:ind w:left="720"/>
        <w:jc w:val="both"/>
        <w:rPr>
          <w:rFonts w:ascii="Calibri" w:hAnsi="Calibri" w:cs="Calibri"/>
          <w:color w:val="000000" w:themeColor="text1"/>
        </w:rPr>
      </w:pPr>
    </w:p>
    <w:p w14:paraId="5817E572" w14:textId="7B77B40D" w:rsidR="00892ED1" w:rsidRPr="00633A7D" w:rsidRDefault="0007762A" w:rsidP="002875BE">
      <w:pPr>
        <w:spacing w:after="0"/>
        <w:jc w:val="both"/>
        <w:rPr>
          <w:rFonts w:ascii="Calibri" w:hAnsi="Calibri" w:cs="Calibri"/>
          <w:color w:val="000000" w:themeColor="text1"/>
        </w:rPr>
      </w:pPr>
      <w:r w:rsidRPr="00633A7D">
        <w:rPr>
          <w:rFonts w:ascii="Calibri" w:hAnsi="Calibri" w:cs="Calibri"/>
          <w:color w:val="000000" w:themeColor="text1"/>
        </w:rPr>
        <w:t>F</w:t>
      </w:r>
      <w:r w:rsidR="00892ED1" w:rsidRPr="00633A7D">
        <w:rPr>
          <w:rFonts w:ascii="Calibri" w:hAnsi="Calibri" w:cs="Calibri"/>
          <w:color w:val="000000" w:themeColor="text1"/>
        </w:rPr>
        <w:t>or the logistic map to remain a valid and useful model, (R) is kept within the range of 0 to 4.</w:t>
      </w:r>
    </w:p>
    <w:p w14:paraId="3104919E" w14:textId="77777777" w:rsidR="004375D9" w:rsidRPr="00633A7D" w:rsidRDefault="004375D9" w:rsidP="002875BE">
      <w:pPr>
        <w:spacing w:after="0"/>
        <w:jc w:val="both"/>
        <w:rPr>
          <w:rFonts w:ascii="Calibri" w:hAnsi="Calibri" w:cs="Calibri"/>
          <w:color w:val="000000" w:themeColor="text1"/>
        </w:rPr>
      </w:pPr>
    </w:p>
    <w:p w14:paraId="7B4CBF6D" w14:textId="5B882AA0" w:rsidR="00D536AE" w:rsidRPr="00633A7D" w:rsidRDefault="00D536AE" w:rsidP="002875BE">
      <w:pPr>
        <w:spacing w:after="0"/>
        <w:jc w:val="both"/>
        <w:rPr>
          <w:rFonts w:ascii="Calibri" w:hAnsi="Calibri" w:cs="Calibri"/>
          <w:color w:val="000000" w:themeColor="text1"/>
        </w:rPr>
      </w:pPr>
      <w:r w:rsidRPr="00633A7D">
        <w:rPr>
          <w:rStyle w:val="Heading3Char"/>
          <w:rFonts w:ascii="Calibri" w:hAnsi="Calibri" w:cs="Calibri"/>
          <w:color w:val="000000" w:themeColor="text1"/>
          <w:sz w:val="22"/>
          <w:szCs w:val="22"/>
        </w:rPr>
        <w:t>Exercise 1.2</w:t>
      </w:r>
      <w:r w:rsidR="002A4835" w:rsidRPr="00633A7D">
        <w:rPr>
          <w:rStyle w:val="Heading3Char"/>
          <w:rFonts w:ascii="Calibri" w:hAnsi="Calibri" w:cs="Calibri"/>
          <w:color w:val="000000" w:themeColor="text1"/>
          <w:sz w:val="22"/>
          <w:szCs w:val="22"/>
        </w:rPr>
        <w:t>:</w:t>
      </w:r>
      <w:r w:rsidR="002A4835" w:rsidRPr="00633A7D">
        <w:rPr>
          <w:rFonts w:ascii="Calibri" w:hAnsi="Calibri" w:cs="Calibri"/>
          <w:color w:val="000000" w:themeColor="text1"/>
        </w:rPr>
        <w:t xml:space="preserve"> </w:t>
      </w:r>
      <w:r w:rsidRPr="00633A7D">
        <w:rPr>
          <w:rFonts w:ascii="Calibri" w:hAnsi="Calibri" w:cs="Calibri"/>
          <w:color w:val="000000" w:themeColor="text1"/>
        </w:rPr>
        <w:t xml:space="preserve">Consider the logistic map: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t+1</m:t>
            </m:r>
          </m:sub>
        </m:sSub>
      </m:oMath>
      <w:r w:rsidR="009A7386" w:rsidRPr="00633A7D">
        <w:rPr>
          <w:rFonts w:ascii="Calibri" w:hAnsi="Calibri" w:cs="Calibri"/>
          <w:color w:val="000000" w:themeColor="text1"/>
        </w:rPr>
        <w:t xml:space="preserve"> = R *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oMath>
      <w:r w:rsidR="009A7386" w:rsidRPr="00633A7D">
        <w:rPr>
          <w:rFonts w:ascii="Calibri" w:hAnsi="Calibri" w:cs="Calibri"/>
          <w:color w:val="000000" w:themeColor="text1"/>
        </w:rPr>
        <w:t xml:space="preserve"> * (1-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oMath>
      <w:r w:rsidR="009A7386" w:rsidRPr="00633A7D">
        <w:rPr>
          <w:rFonts w:ascii="Calibri" w:hAnsi="Calibri" w:cs="Calibri"/>
          <w:color w:val="000000" w:themeColor="text1"/>
        </w:rPr>
        <w:t>)</w:t>
      </w:r>
      <w:r w:rsidR="002A4835" w:rsidRPr="00633A7D">
        <w:rPr>
          <w:rFonts w:ascii="Calibri" w:hAnsi="Calibri" w:cs="Calibri"/>
          <w:color w:val="000000" w:themeColor="text1"/>
        </w:rPr>
        <w:t xml:space="preserve"> </w:t>
      </w:r>
      <w:r w:rsidRPr="00633A7D">
        <w:rPr>
          <w:rFonts w:ascii="Calibri" w:hAnsi="Calibri" w:cs="Calibri"/>
          <w:color w:val="000000" w:themeColor="text1"/>
        </w:rPr>
        <w:t xml:space="preserve">If R = 1, what fixed point does always go to? </w:t>
      </w:r>
    </w:p>
    <w:p w14:paraId="1263015E" w14:textId="77777777" w:rsidR="008F08C4" w:rsidRDefault="008F08C4" w:rsidP="002875BE">
      <w:pPr>
        <w:spacing w:after="0"/>
        <w:jc w:val="both"/>
        <w:rPr>
          <w:rFonts w:ascii="Calibri" w:hAnsi="Calibri" w:cs="Calibri"/>
          <w:color w:val="000000" w:themeColor="text1"/>
        </w:rPr>
      </w:pPr>
    </w:p>
    <w:p w14:paraId="445500E9" w14:textId="06269D08" w:rsidR="002A4835" w:rsidRPr="00633A7D" w:rsidRDefault="002A4835"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From the </w:t>
      </w:r>
      <w:r w:rsidR="008D3518" w:rsidRPr="00633A7D">
        <w:rPr>
          <w:rFonts w:ascii="Calibri" w:hAnsi="Calibri" w:cs="Calibri"/>
          <w:i/>
          <w:iCs/>
          <w:color w:val="000000" w:themeColor="text1"/>
        </w:rPr>
        <w:t>LogisticMap.nlogo</w:t>
      </w:r>
      <w:r w:rsidR="008D3518" w:rsidRPr="00633A7D">
        <w:rPr>
          <w:rFonts w:ascii="Calibri" w:hAnsi="Calibri" w:cs="Calibri"/>
          <w:color w:val="000000" w:themeColor="text1"/>
        </w:rPr>
        <w:t xml:space="preserve"> </w:t>
      </w:r>
      <w:r w:rsidRPr="00633A7D">
        <w:rPr>
          <w:rFonts w:ascii="Calibri" w:hAnsi="Calibri" w:cs="Calibri"/>
          <w:color w:val="000000" w:themeColor="text1"/>
        </w:rPr>
        <w:t>simulation</w:t>
      </w:r>
      <w:r w:rsidR="008D3518" w:rsidRPr="00633A7D">
        <w:rPr>
          <w:rFonts w:ascii="Calibri" w:hAnsi="Calibri" w:cs="Calibri"/>
          <w:color w:val="000000" w:themeColor="text1"/>
        </w:rPr>
        <w:t xml:space="preserve"> it is evident that when R = 1, the </w:t>
      </w:r>
      <w:r w:rsidR="009F3FD3" w:rsidRPr="00633A7D">
        <w:rPr>
          <w:rFonts w:ascii="Calibri" w:hAnsi="Calibri" w:cs="Calibri"/>
          <w:color w:val="000000" w:themeColor="text1"/>
        </w:rPr>
        <w:t>population eventually becomes 0</w:t>
      </w:r>
      <w:r w:rsidR="00906973" w:rsidRPr="00633A7D">
        <w:rPr>
          <w:rFonts w:ascii="Calibri" w:hAnsi="Calibri" w:cs="Calibri"/>
          <w:color w:val="000000" w:themeColor="text1"/>
        </w:rPr>
        <w:t xml:space="preserve"> </w:t>
      </w:r>
      <w:r w:rsidR="00906973" w:rsidRPr="00633A7D">
        <w:rPr>
          <w:rFonts w:ascii="Calibri" w:hAnsi="Calibri" w:cs="Calibri"/>
          <w:color w:val="000000" w:themeColor="text1"/>
        </w:rPr>
        <w:t>(Appendix: Image 1)</w:t>
      </w:r>
      <w:r w:rsidR="008D3518" w:rsidRPr="00633A7D">
        <w:rPr>
          <w:rFonts w:ascii="Calibri" w:hAnsi="Calibri" w:cs="Calibri"/>
          <w:color w:val="000000" w:themeColor="text1"/>
        </w:rPr>
        <w:t xml:space="preserve">. </w:t>
      </w:r>
      <w:r w:rsidRPr="00633A7D">
        <w:rPr>
          <w:rFonts w:ascii="Calibri" w:hAnsi="Calibri" w:cs="Calibri"/>
          <w:color w:val="000000" w:themeColor="text1"/>
        </w:rPr>
        <w:t xml:space="preserve"> </w:t>
      </w:r>
    </w:p>
    <w:p w14:paraId="7EC93E93" w14:textId="77777777" w:rsidR="004375D9" w:rsidRPr="00633A7D" w:rsidRDefault="004375D9" w:rsidP="002875BE">
      <w:pPr>
        <w:spacing w:after="0"/>
        <w:jc w:val="both"/>
        <w:rPr>
          <w:rFonts w:ascii="Calibri" w:hAnsi="Calibri" w:cs="Calibri"/>
          <w:color w:val="000000" w:themeColor="text1"/>
        </w:rPr>
      </w:pPr>
    </w:p>
    <w:p w14:paraId="49E66A88" w14:textId="2BC34F0B" w:rsidR="002A4835" w:rsidRPr="00633A7D" w:rsidRDefault="00D536AE" w:rsidP="002875BE">
      <w:pPr>
        <w:spacing w:after="0"/>
        <w:jc w:val="both"/>
        <w:rPr>
          <w:rFonts w:ascii="Calibri" w:hAnsi="Calibri" w:cs="Calibri"/>
          <w:color w:val="000000" w:themeColor="text1"/>
        </w:rPr>
      </w:pPr>
      <w:r w:rsidRPr="00633A7D">
        <w:rPr>
          <w:rStyle w:val="Heading3Char"/>
          <w:rFonts w:ascii="Calibri" w:hAnsi="Calibri" w:cs="Calibri"/>
          <w:color w:val="000000" w:themeColor="text1"/>
          <w:sz w:val="22"/>
          <w:szCs w:val="22"/>
        </w:rPr>
        <w:t>Exercise 1.3</w:t>
      </w:r>
      <w:r w:rsidR="00D53332" w:rsidRPr="00633A7D">
        <w:rPr>
          <w:rStyle w:val="Heading3Char"/>
          <w:rFonts w:ascii="Calibri" w:hAnsi="Calibri" w:cs="Calibri"/>
          <w:color w:val="000000" w:themeColor="text1"/>
          <w:sz w:val="22"/>
          <w:szCs w:val="22"/>
        </w:rPr>
        <w:t>:</w:t>
      </w:r>
      <w:r w:rsidR="00D53332" w:rsidRPr="00633A7D">
        <w:rPr>
          <w:rFonts w:ascii="Calibri" w:hAnsi="Calibri" w:cs="Calibri"/>
          <w:color w:val="000000" w:themeColor="text1"/>
        </w:rPr>
        <w:t xml:space="preserve"> Modify the</w:t>
      </w:r>
      <w:r w:rsidRPr="00633A7D">
        <w:rPr>
          <w:rFonts w:ascii="Calibri" w:hAnsi="Calibri" w:cs="Calibri"/>
          <w:color w:val="000000" w:themeColor="text1"/>
        </w:rPr>
        <w:t xml:space="preserve"> </w:t>
      </w:r>
      <w:r w:rsidRPr="00633A7D">
        <w:rPr>
          <w:rFonts w:ascii="Calibri" w:hAnsi="Calibri" w:cs="Calibri"/>
          <w:i/>
          <w:iCs/>
          <w:color w:val="000000" w:themeColor="text1"/>
        </w:rPr>
        <w:t>SimplePopulationGrowth.nlogo</w:t>
      </w:r>
      <w:r w:rsidR="001C1E82" w:rsidRPr="00633A7D">
        <w:rPr>
          <w:rFonts w:ascii="Calibri" w:hAnsi="Calibri" w:cs="Calibri"/>
          <w:color w:val="000000" w:themeColor="text1"/>
        </w:rPr>
        <w:t xml:space="preserve"> to change shape of individuals and the </w:t>
      </w:r>
      <w:r w:rsidR="00B34A5B" w:rsidRPr="00633A7D">
        <w:rPr>
          <w:rFonts w:ascii="Calibri" w:hAnsi="Calibri" w:cs="Calibri"/>
          <w:color w:val="000000" w:themeColor="text1"/>
        </w:rPr>
        <w:t>patches</w:t>
      </w:r>
      <w:r w:rsidR="001C1E82" w:rsidRPr="00633A7D">
        <w:rPr>
          <w:rFonts w:ascii="Calibri" w:hAnsi="Calibri" w:cs="Calibri"/>
          <w:color w:val="000000" w:themeColor="text1"/>
        </w:rPr>
        <w:t xml:space="preserve"> color. </w:t>
      </w:r>
    </w:p>
    <w:p w14:paraId="365F2094" w14:textId="77777777" w:rsidR="008F08C4" w:rsidRDefault="008F08C4" w:rsidP="002875BE">
      <w:pPr>
        <w:spacing w:after="0"/>
        <w:jc w:val="both"/>
        <w:rPr>
          <w:rFonts w:ascii="Calibri" w:hAnsi="Calibri" w:cs="Calibri"/>
          <w:color w:val="000000" w:themeColor="text1"/>
        </w:rPr>
      </w:pPr>
    </w:p>
    <w:p w14:paraId="1CCC6320" w14:textId="7B38353B" w:rsidR="00B50CE0" w:rsidRPr="00633A7D" w:rsidRDefault="00B50CE0"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w:t>
      </w:r>
      <w:r w:rsidR="00967D09" w:rsidRPr="00633A7D">
        <w:rPr>
          <w:rFonts w:ascii="Calibri" w:hAnsi="Calibri" w:cs="Calibri"/>
          <w:color w:val="000000" w:themeColor="text1"/>
        </w:rPr>
        <w:t xml:space="preserve">Modified the model, set patch color </w:t>
      </w:r>
      <w:r w:rsidR="00327AD4" w:rsidRPr="00633A7D">
        <w:rPr>
          <w:rFonts w:ascii="Calibri" w:hAnsi="Calibri" w:cs="Calibri"/>
          <w:color w:val="000000" w:themeColor="text1"/>
        </w:rPr>
        <w:t>as</w:t>
      </w:r>
      <w:r w:rsidR="00967D09" w:rsidRPr="00633A7D">
        <w:rPr>
          <w:rFonts w:ascii="Calibri" w:hAnsi="Calibri" w:cs="Calibri"/>
          <w:color w:val="000000" w:themeColor="text1"/>
        </w:rPr>
        <w:t xml:space="preserve"> “blue” and set the turtle shape </w:t>
      </w:r>
      <w:r w:rsidR="00327AD4" w:rsidRPr="00633A7D">
        <w:rPr>
          <w:rFonts w:ascii="Calibri" w:hAnsi="Calibri" w:cs="Calibri"/>
          <w:color w:val="000000" w:themeColor="text1"/>
        </w:rPr>
        <w:t>as</w:t>
      </w:r>
      <w:r w:rsidR="00967D09" w:rsidRPr="00633A7D">
        <w:rPr>
          <w:rFonts w:ascii="Calibri" w:hAnsi="Calibri" w:cs="Calibri"/>
          <w:color w:val="000000" w:themeColor="text1"/>
        </w:rPr>
        <w:t xml:space="preserve"> “face happy” (</w:t>
      </w:r>
      <w:r w:rsidR="00BB0130" w:rsidRPr="00633A7D">
        <w:rPr>
          <w:rFonts w:ascii="Calibri" w:hAnsi="Calibri" w:cs="Calibri"/>
          <w:color w:val="000000" w:themeColor="text1"/>
        </w:rPr>
        <w:t>Appendix: Image 2</w:t>
      </w:r>
      <w:r w:rsidR="009A2D2E" w:rsidRPr="00633A7D">
        <w:rPr>
          <w:rFonts w:ascii="Calibri" w:hAnsi="Calibri" w:cs="Calibri"/>
          <w:color w:val="000000" w:themeColor="text1"/>
        </w:rPr>
        <w:t>, Attachment: 1</w:t>
      </w:r>
      <w:r w:rsidR="00967D09" w:rsidRPr="00633A7D">
        <w:rPr>
          <w:rFonts w:ascii="Calibri" w:hAnsi="Calibri" w:cs="Calibri"/>
          <w:color w:val="000000" w:themeColor="text1"/>
        </w:rPr>
        <w:t>).</w:t>
      </w:r>
    </w:p>
    <w:p w14:paraId="0C0275CC" w14:textId="77777777" w:rsidR="004375D9" w:rsidRPr="00633A7D" w:rsidRDefault="004375D9" w:rsidP="002875BE">
      <w:pPr>
        <w:spacing w:after="0"/>
        <w:jc w:val="both"/>
        <w:rPr>
          <w:rFonts w:ascii="Calibri" w:hAnsi="Calibri" w:cs="Calibri"/>
          <w:color w:val="000000" w:themeColor="text1"/>
        </w:rPr>
      </w:pPr>
    </w:p>
    <w:p w14:paraId="0B63E8FC" w14:textId="629B6FB9" w:rsidR="004375D9" w:rsidRPr="00633A7D" w:rsidRDefault="00020D53" w:rsidP="002875BE">
      <w:pPr>
        <w:spacing w:after="0"/>
        <w:jc w:val="both"/>
        <w:rPr>
          <w:rFonts w:ascii="Calibri" w:hAnsi="Calibri" w:cs="Calibri"/>
          <w:color w:val="000000" w:themeColor="text1"/>
        </w:rPr>
      </w:pPr>
      <w:r w:rsidRPr="00633A7D">
        <w:rPr>
          <w:rStyle w:val="Heading3Char"/>
          <w:rFonts w:ascii="Calibri" w:hAnsi="Calibri" w:cs="Calibri"/>
          <w:color w:val="000000" w:themeColor="text1"/>
          <w:sz w:val="22"/>
          <w:szCs w:val="22"/>
        </w:rPr>
        <w:t>Exercise 1.4:</w:t>
      </w:r>
      <w:r w:rsidRPr="00633A7D">
        <w:rPr>
          <w:rFonts w:ascii="Calibri" w:hAnsi="Calibri" w:cs="Calibri"/>
          <w:color w:val="000000" w:themeColor="text1"/>
        </w:rPr>
        <w:t xml:space="preserve"> Modify </w:t>
      </w:r>
      <w:r w:rsidRPr="00633A7D">
        <w:rPr>
          <w:rFonts w:ascii="Calibri" w:hAnsi="Calibri" w:cs="Calibri"/>
          <w:i/>
          <w:iCs/>
          <w:color w:val="000000" w:themeColor="text1"/>
        </w:rPr>
        <w:t>SensitiveDependence.nlogo</w:t>
      </w:r>
      <w:r w:rsidR="002B745A" w:rsidRPr="00633A7D">
        <w:rPr>
          <w:rFonts w:ascii="Calibri" w:hAnsi="Calibri" w:cs="Calibri"/>
          <w:color w:val="000000" w:themeColor="text1"/>
        </w:rPr>
        <w:t xml:space="preserve"> to change the background color and add labels to the dots. </w:t>
      </w:r>
    </w:p>
    <w:p w14:paraId="7576F422" w14:textId="77777777" w:rsidR="008F08C4" w:rsidRDefault="008F08C4" w:rsidP="002875BE">
      <w:pPr>
        <w:spacing w:after="0"/>
        <w:jc w:val="both"/>
        <w:rPr>
          <w:rFonts w:ascii="Calibri" w:hAnsi="Calibri" w:cs="Calibri"/>
          <w:color w:val="000000" w:themeColor="text1"/>
        </w:rPr>
      </w:pPr>
    </w:p>
    <w:p w14:paraId="227733A2" w14:textId="7A71A940" w:rsidR="00020D53" w:rsidRPr="00633A7D" w:rsidRDefault="00020D53"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w:t>
      </w:r>
      <w:r w:rsidR="00327AD4" w:rsidRPr="00633A7D">
        <w:rPr>
          <w:rFonts w:ascii="Calibri" w:hAnsi="Calibri" w:cs="Calibri"/>
          <w:color w:val="000000" w:themeColor="text1"/>
        </w:rPr>
        <w:t>Modified the model, set background color as “green” and set label</w:t>
      </w:r>
      <w:r w:rsidR="001455E0" w:rsidRPr="00633A7D">
        <w:rPr>
          <w:rFonts w:ascii="Calibri" w:hAnsi="Calibri" w:cs="Calibri"/>
          <w:color w:val="000000" w:themeColor="text1"/>
        </w:rPr>
        <w:t xml:space="preserve"> of the turtles</w:t>
      </w:r>
      <w:r w:rsidR="00327AD4" w:rsidRPr="00633A7D">
        <w:rPr>
          <w:rFonts w:ascii="Calibri" w:hAnsi="Calibri" w:cs="Calibri"/>
          <w:color w:val="000000" w:themeColor="text1"/>
        </w:rPr>
        <w:t xml:space="preserve"> as </w:t>
      </w:r>
      <w:r w:rsidR="001455E0" w:rsidRPr="00633A7D">
        <w:rPr>
          <w:rFonts w:ascii="Calibri" w:hAnsi="Calibri" w:cs="Calibri"/>
          <w:color w:val="000000" w:themeColor="text1"/>
        </w:rPr>
        <w:t>their coordinates. (Appendix: Image 3</w:t>
      </w:r>
      <w:r w:rsidR="00F34552" w:rsidRPr="00633A7D">
        <w:rPr>
          <w:rFonts w:ascii="Calibri" w:hAnsi="Calibri" w:cs="Calibri"/>
          <w:color w:val="000000" w:themeColor="text1"/>
        </w:rPr>
        <w:t>, Attachment: 2</w:t>
      </w:r>
      <w:r w:rsidR="001455E0" w:rsidRPr="00633A7D">
        <w:rPr>
          <w:rFonts w:ascii="Calibri" w:hAnsi="Calibri" w:cs="Calibri"/>
          <w:color w:val="000000" w:themeColor="text1"/>
        </w:rPr>
        <w:t xml:space="preserve">). </w:t>
      </w:r>
    </w:p>
    <w:p w14:paraId="619B3D0C" w14:textId="77777777" w:rsidR="008130A2" w:rsidRPr="00633A7D" w:rsidRDefault="008130A2" w:rsidP="002875BE">
      <w:pPr>
        <w:spacing w:after="0"/>
        <w:jc w:val="both"/>
        <w:rPr>
          <w:rFonts w:ascii="Calibri" w:hAnsi="Calibri" w:cs="Calibri"/>
          <w:color w:val="000000" w:themeColor="text1"/>
        </w:rPr>
      </w:pPr>
    </w:p>
    <w:p w14:paraId="7927EE75" w14:textId="77777777" w:rsidR="008130A2" w:rsidRPr="0072504C" w:rsidRDefault="008130A2" w:rsidP="008130A2">
      <w:pPr>
        <w:spacing w:after="0"/>
        <w:jc w:val="both"/>
        <w:rPr>
          <w:rFonts w:ascii="Calibri" w:hAnsi="Calibri" w:cs="Calibri"/>
          <w:color w:val="000000" w:themeColor="text1"/>
        </w:rPr>
      </w:pPr>
      <w:r w:rsidRPr="0072504C">
        <w:rPr>
          <w:rFonts w:ascii="Calibri" w:hAnsi="Calibri" w:cs="Calibri"/>
          <w:b/>
          <w:bCs/>
          <w:color w:val="000000" w:themeColor="text1"/>
        </w:rPr>
        <w:t>Task 2: Iterative Population Growth Model</w:t>
      </w:r>
    </w:p>
    <w:p w14:paraId="36A67E2A" w14:textId="77777777" w:rsidR="008F08C4" w:rsidRDefault="008F08C4" w:rsidP="00B03C21">
      <w:pPr>
        <w:spacing w:after="0"/>
        <w:jc w:val="both"/>
        <w:rPr>
          <w:rFonts w:ascii="Calibri" w:hAnsi="Calibri" w:cs="Calibri"/>
          <w:color w:val="000000" w:themeColor="text1"/>
        </w:rPr>
      </w:pPr>
    </w:p>
    <w:p w14:paraId="53881CD0" w14:textId="6F80AE2A" w:rsidR="000B6AD1" w:rsidRPr="00633A7D" w:rsidRDefault="008130A2" w:rsidP="00B03C21">
      <w:pPr>
        <w:spacing w:after="0"/>
        <w:jc w:val="both"/>
        <w:rPr>
          <w:rFonts w:ascii="Calibri" w:hAnsi="Calibri" w:cs="Calibri"/>
          <w:color w:val="000000" w:themeColor="text1"/>
        </w:rPr>
      </w:pPr>
      <w:r w:rsidRPr="0072504C">
        <w:rPr>
          <w:rFonts w:ascii="Calibri" w:hAnsi="Calibri" w:cs="Calibri"/>
          <w:color w:val="000000" w:themeColor="text1"/>
        </w:rPr>
        <w:t>Task 2 analyzed a population growth model based on an iterative equation. It demonstrated that the number of generations required for the population to double depends on the initial population size and the growth rate.</w:t>
      </w:r>
    </w:p>
    <w:p w14:paraId="48F955FE" w14:textId="77777777" w:rsidR="004375D9" w:rsidRPr="00633A7D" w:rsidRDefault="004375D9" w:rsidP="002875BE">
      <w:pPr>
        <w:spacing w:after="0"/>
        <w:jc w:val="both"/>
        <w:rPr>
          <w:rFonts w:ascii="Calibri" w:hAnsi="Calibri" w:cs="Calibri"/>
          <w:color w:val="000000" w:themeColor="text1"/>
        </w:rPr>
      </w:pPr>
    </w:p>
    <w:p w14:paraId="750FC992" w14:textId="317D9AE9" w:rsidR="00B03C21" w:rsidRPr="00633A7D" w:rsidRDefault="00B03C21" w:rsidP="002875BE">
      <w:pPr>
        <w:spacing w:after="0"/>
        <w:jc w:val="both"/>
        <w:rPr>
          <w:rFonts w:ascii="Calibri" w:hAnsi="Calibri" w:cs="Calibri"/>
          <w:color w:val="000000" w:themeColor="text1"/>
        </w:rPr>
      </w:pPr>
      <w:r w:rsidRPr="00633A7D">
        <w:rPr>
          <w:rFonts w:ascii="Calibri" w:hAnsi="Calibri" w:cs="Calibri"/>
          <w:color w:val="000000" w:themeColor="text1"/>
        </w:rPr>
        <w:t>Study question:</w:t>
      </w:r>
    </w:p>
    <w:p w14:paraId="586076BA" w14:textId="57B39B0B" w:rsidR="000B6AD1" w:rsidRPr="00633A7D" w:rsidRDefault="000B6AD1" w:rsidP="002875BE">
      <w:pPr>
        <w:spacing w:after="0"/>
        <w:jc w:val="both"/>
        <w:rPr>
          <w:rFonts w:ascii="Calibri" w:hAnsi="Calibri" w:cs="Calibri"/>
          <w:color w:val="000000" w:themeColor="text1"/>
        </w:rPr>
      </w:pPr>
      <w:r w:rsidRPr="00633A7D">
        <w:rPr>
          <w:rFonts w:ascii="Calibri" w:hAnsi="Calibri" w:cs="Calibri"/>
          <w:color w:val="000000" w:themeColor="text1"/>
        </w:rPr>
        <w:t xml:space="preserve">Suppose that a population of organisms grows according to the following rule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t+1</m:t>
            </m:r>
          </m:sub>
        </m:sSub>
      </m:oMath>
      <w:r w:rsidRPr="00633A7D">
        <w:rPr>
          <w:rFonts w:ascii="Calibri" w:hAnsi="Calibri" w:cs="Calibri"/>
          <w:color w:val="000000" w:themeColor="text1"/>
        </w:rPr>
        <w:t xml:space="preserve"> = 1.1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m:t>
            </m:r>
          </m:sub>
        </m:sSub>
      </m:oMath>
      <w:r w:rsidRPr="00633A7D">
        <w:rPr>
          <w:rFonts w:ascii="Calibri" w:hAnsi="Calibri" w:cs="Calibri"/>
          <w:color w:val="000000" w:themeColor="text1"/>
        </w:rPr>
        <w:t xml:space="preserve"> where,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m:t>
            </m:r>
          </m:sub>
        </m:sSub>
      </m:oMath>
      <w:r w:rsidRPr="00633A7D">
        <w:rPr>
          <w:rFonts w:ascii="Calibri" w:hAnsi="Calibri" w:cs="Calibri"/>
          <w:color w:val="000000" w:themeColor="text1"/>
        </w:rPr>
        <w:t xml:space="preserve"> is the population size at generation t and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t+1</m:t>
            </m:r>
          </m:sub>
        </m:sSub>
      </m:oMath>
      <w:r w:rsidRPr="00633A7D">
        <w:rPr>
          <w:rFonts w:ascii="Calibri" w:hAnsi="Calibri" w:cs="Calibri"/>
          <w:color w:val="000000" w:themeColor="text1"/>
        </w:rPr>
        <w:t xml:space="preserve"> is the population size at the next generation. If the population starts at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0</m:t>
            </m:r>
          </m:sub>
        </m:sSub>
      </m:oMath>
      <w:r w:rsidRPr="00633A7D">
        <w:rPr>
          <w:rFonts w:ascii="Calibri" w:hAnsi="Calibri" w:cs="Calibri"/>
          <w:color w:val="000000" w:themeColor="text1"/>
        </w:rPr>
        <w:t xml:space="preserve"> = 100 individuals, how many generations will it take until the population has more than doubled (that is, is greater than 200)? (Assume that if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m:t>
            </m:r>
          </m:sub>
        </m:sSub>
      </m:oMath>
      <w:r w:rsidRPr="00633A7D">
        <w:rPr>
          <w:rFonts w:ascii="Calibri" w:hAnsi="Calibri" w:cs="Calibri"/>
          <w:color w:val="000000" w:themeColor="text1"/>
        </w:rPr>
        <w:t xml:space="preserve"> is not an integer, the actual population size is rounded off). </w:t>
      </w:r>
    </w:p>
    <w:p w14:paraId="0AF371FD" w14:textId="77777777" w:rsidR="00B03C21" w:rsidRPr="00633A7D" w:rsidRDefault="00B03C21" w:rsidP="002875BE">
      <w:pPr>
        <w:spacing w:after="0"/>
        <w:jc w:val="both"/>
        <w:rPr>
          <w:rFonts w:ascii="Calibri" w:hAnsi="Calibri" w:cs="Calibri"/>
          <w:color w:val="000000" w:themeColor="text1"/>
        </w:rPr>
      </w:pPr>
    </w:p>
    <w:p w14:paraId="138E6354" w14:textId="3AAC9C42" w:rsidR="000B6AD1" w:rsidRPr="00633A7D" w:rsidRDefault="000B6AD1"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w:t>
      </w:r>
    </w:p>
    <w:p w14:paraId="434F6CE2" w14:textId="05167683" w:rsidR="00B03D3D" w:rsidRPr="00633A7D" w:rsidRDefault="00B03D3D" w:rsidP="002875BE">
      <w:pPr>
        <w:spacing w:after="0"/>
        <w:jc w:val="both"/>
        <w:rPr>
          <w:rFonts w:ascii="Calibri" w:hAnsi="Calibri" w:cs="Calibri"/>
          <w:color w:val="000000" w:themeColor="text1"/>
        </w:rPr>
      </w:pPr>
      <w:r w:rsidRPr="00633A7D">
        <w:rPr>
          <w:rFonts w:ascii="Calibri" w:hAnsi="Calibri" w:cs="Calibri"/>
          <w:color w:val="000000" w:themeColor="text1"/>
        </w:rPr>
        <w:t xml:space="preserve">Given the population growth function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t+1</m:t>
            </m:r>
          </m:sub>
        </m:sSub>
      </m:oMath>
      <w:r w:rsidRPr="00633A7D">
        <w:rPr>
          <w:rFonts w:ascii="Calibri" w:hAnsi="Calibri" w:cs="Calibri"/>
          <w:color w:val="000000" w:themeColor="text1"/>
        </w:rPr>
        <w:t xml:space="preserve"> = 1.1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m:t>
            </m:r>
          </m:sub>
        </m:sSub>
      </m:oMath>
      <w:r w:rsidRPr="00633A7D">
        <w:rPr>
          <w:rFonts w:ascii="Calibri" w:hAnsi="Calibri" w:cs="Calibri"/>
          <w:color w:val="000000" w:themeColor="text1"/>
        </w:rPr>
        <w:t xml:space="preserve">, where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t</m:t>
            </m:r>
          </m:sub>
        </m:sSub>
      </m:oMath>
      <w:r w:rsidR="0003339A" w:rsidRPr="00633A7D">
        <w:rPr>
          <w:rFonts w:ascii="Calibri" w:hAnsi="Calibri" w:cs="Calibri"/>
          <w:color w:val="000000" w:themeColor="text1"/>
        </w:rPr>
        <w:t>,</w:t>
      </w:r>
      <w:r w:rsidRPr="00633A7D">
        <w:rPr>
          <w:rFonts w:ascii="Calibri" w:hAnsi="Calibri" w:cs="Calibri"/>
          <w:color w:val="000000" w:themeColor="text1"/>
        </w:rPr>
        <w:t xml:space="preserve"> is the population at generation t, we can find the number of generations required for the population to reach more than 200 starting from an initial population of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0</m:t>
            </m:r>
          </m:sub>
        </m:sSub>
      </m:oMath>
      <w:r w:rsidRPr="00633A7D">
        <w:rPr>
          <w:rFonts w:ascii="Calibri" w:hAnsi="Calibri" w:cs="Calibri"/>
          <w:color w:val="000000" w:themeColor="text1"/>
        </w:rPr>
        <w:t xml:space="preserve"> = 100. We can solve this iteratively:</w:t>
      </w:r>
    </w:p>
    <w:p w14:paraId="5910F045" w14:textId="3E44E00A" w:rsidR="00B03D3D" w:rsidRPr="00633A7D" w:rsidRDefault="00B03D3D"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0,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0</m:t>
            </m:r>
          </m:sub>
        </m:sSub>
      </m:oMath>
      <w:r w:rsidRPr="00633A7D">
        <w:rPr>
          <w:rFonts w:ascii="Calibri" w:hAnsi="Calibri" w:cs="Calibri"/>
          <w:color w:val="000000" w:themeColor="text1"/>
        </w:rPr>
        <w:t xml:space="preserve"> = 100</w:t>
      </w:r>
    </w:p>
    <w:p w14:paraId="79DE5C8E" w14:textId="2B4F8F63" w:rsidR="00B03D3D" w:rsidRPr="00633A7D" w:rsidRDefault="00B03D3D"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1,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1</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0</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w:t>
      </w:r>
      <w:r w:rsidR="00867821" w:rsidRPr="00633A7D">
        <w:rPr>
          <w:rFonts w:ascii="Calibri" w:hAnsi="Calibri" w:cs="Calibri"/>
          <w:color w:val="000000" w:themeColor="text1"/>
        </w:rPr>
        <w:t xml:space="preserve">1.1 * 100 = </w:t>
      </w:r>
      <w:r w:rsidRPr="00633A7D">
        <w:rPr>
          <w:rFonts w:ascii="Calibri" w:hAnsi="Calibri" w:cs="Calibri"/>
          <w:color w:val="000000" w:themeColor="text1"/>
        </w:rPr>
        <w:t>110</w:t>
      </w:r>
    </w:p>
    <w:p w14:paraId="562F3AA2" w14:textId="2171A009" w:rsidR="00867821" w:rsidRPr="00633A7D" w:rsidRDefault="00B03D3D"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2,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2</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1</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w:t>
      </w:r>
      <w:r w:rsidR="00867821" w:rsidRPr="00633A7D">
        <w:rPr>
          <w:rFonts w:ascii="Calibri" w:hAnsi="Calibri" w:cs="Calibri"/>
          <w:color w:val="000000" w:themeColor="text1"/>
        </w:rPr>
        <w:t xml:space="preserve">1.1 * 110 = </w:t>
      </w:r>
      <w:r w:rsidRPr="00633A7D">
        <w:rPr>
          <w:rFonts w:ascii="Calibri" w:hAnsi="Calibri" w:cs="Calibri"/>
          <w:color w:val="000000" w:themeColor="text1"/>
        </w:rPr>
        <w:t xml:space="preserve">121 </w:t>
      </w:r>
    </w:p>
    <w:p w14:paraId="6291BD74" w14:textId="1B1B1A1A" w:rsidR="00B03D3D"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3,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3</m:t>
            </m:r>
          </m:sub>
        </m:sSub>
      </m:oMath>
      <w:r w:rsidR="00B03D3D"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2</m:t>
            </m:r>
          </m:sub>
        </m:sSub>
      </m:oMath>
      <w:r w:rsidR="00CD7BCC" w:rsidRPr="00633A7D">
        <w:rPr>
          <w:rFonts w:ascii="Calibri" w:hAnsi="Calibri" w:cs="Calibri"/>
          <w:color w:val="000000" w:themeColor="text1"/>
        </w:rPr>
        <w:t xml:space="preserve"> </w:t>
      </w:r>
      <w:r w:rsidR="00B03D3D" w:rsidRPr="00633A7D">
        <w:rPr>
          <w:rFonts w:ascii="Calibri" w:hAnsi="Calibri" w:cs="Calibri"/>
          <w:color w:val="000000" w:themeColor="text1"/>
        </w:rPr>
        <w:t xml:space="preserve"> = </w:t>
      </w:r>
      <w:r w:rsidRPr="00633A7D">
        <w:rPr>
          <w:rFonts w:ascii="Calibri" w:hAnsi="Calibri" w:cs="Calibri"/>
          <w:color w:val="000000" w:themeColor="text1"/>
        </w:rPr>
        <w:t>1.1</w:t>
      </w:r>
      <w:r w:rsidR="00790BB1" w:rsidRPr="00633A7D">
        <w:rPr>
          <w:rFonts w:ascii="Calibri" w:hAnsi="Calibri" w:cs="Calibri"/>
          <w:color w:val="000000" w:themeColor="text1"/>
        </w:rPr>
        <w:t xml:space="preserve"> </w:t>
      </w:r>
      <w:r w:rsidRPr="00633A7D">
        <w:rPr>
          <w:rFonts w:ascii="Calibri" w:hAnsi="Calibri" w:cs="Calibri"/>
          <w:color w:val="000000" w:themeColor="text1"/>
        </w:rPr>
        <w:t xml:space="preserve">* 121 = </w:t>
      </w:r>
      <w:r w:rsidR="00B03D3D" w:rsidRPr="00633A7D">
        <w:rPr>
          <w:rFonts w:ascii="Calibri" w:hAnsi="Calibri" w:cs="Calibri"/>
          <w:color w:val="000000" w:themeColor="text1"/>
        </w:rPr>
        <w:t>133.1</w:t>
      </w:r>
    </w:p>
    <w:p w14:paraId="4AF9673E" w14:textId="60EA5E32" w:rsidR="00867821"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4,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4</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3</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1.1</w:t>
      </w:r>
      <w:r w:rsidR="00790BB1" w:rsidRPr="00633A7D">
        <w:rPr>
          <w:rFonts w:ascii="Calibri" w:hAnsi="Calibri" w:cs="Calibri"/>
          <w:color w:val="000000" w:themeColor="text1"/>
        </w:rPr>
        <w:t xml:space="preserve"> </w:t>
      </w:r>
      <w:r w:rsidRPr="00633A7D">
        <w:rPr>
          <w:rFonts w:ascii="Calibri" w:hAnsi="Calibri" w:cs="Calibri"/>
          <w:color w:val="000000" w:themeColor="text1"/>
        </w:rPr>
        <w:t>* 133 = 146.4</w:t>
      </w:r>
    </w:p>
    <w:p w14:paraId="5CFA8313" w14:textId="32F3DA22" w:rsidR="00867821"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lastRenderedPageBreak/>
        <w:t xml:space="preserve">At generation t = 5,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5</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4</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1.1</w:t>
      </w:r>
      <w:r w:rsidR="00790BB1" w:rsidRPr="00633A7D">
        <w:rPr>
          <w:rFonts w:ascii="Calibri" w:hAnsi="Calibri" w:cs="Calibri"/>
          <w:color w:val="000000" w:themeColor="text1"/>
        </w:rPr>
        <w:t xml:space="preserve"> </w:t>
      </w:r>
      <w:r w:rsidRPr="00633A7D">
        <w:rPr>
          <w:rFonts w:ascii="Calibri" w:hAnsi="Calibri" w:cs="Calibri"/>
          <w:color w:val="000000" w:themeColor="text1"/>
        </w:rPr>
        <w:t>* 146 = 16</w:t>
      </w:r>
      <w:r w:rsidR="00790BB1" w:rsidRPr="00633A7D">
        <w:rPr>
          <w:rFonts w:ascii="Calibri" w:hAnsi="Calibri" w:cs="Calibri"/>
          <w:color w:val="000000" w:themeColor="text1"/>
        </w:rPr>
        <w:t>0</w:t>
      </w:r>
    </w:p>
    <w:p w14:paraId="118349AB" w14:textId="72039812" w:rsidR="00867821"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6,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6</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5</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1.1</w:t>
      </w:r>
      <w:r w:rsidR="00790BB1" w:rsidRPr="00633A7D">
        <w:rPr>
          <w:rFonts w:ascii="Calibri" w:hAnsi="Calibri" w:cs="Calibri"/>
          <w:color w:val="000000" w:themeColor="text1"/>
        </w:rPr>
        <w:t xml:space="preserve"> </w:t>
      </w:r>
      <w:r w:rsidRPr="00633A7D">
        <w:rPr>
          <w:rFonts w:ascii="Calibri" w:hAnsi="Calibri" w:cs="Calibri"/>
          <w:color w:val="000000" w:themeColor="text1"/>
        </w:rPr>
        <w:t>* 16</w:t>
      </w:r>
      <w:r w:rsidR="00790BB1" w:rsidRPr="00633A7D">
        <w:rPr>
          <w:rFonts w:ascii="Calibri" w:hAnsi="Calibri" w:cs="Calibri"/>
          <w:color w:val="000000" w:themeColor="text1"/>
        </w:rPr>
        <w:t>0</w:t>
      </w:r>
      <w:r w:rsidRPr="00633A7D">
        <w:rPr>
          <w:rFonts w:ascii="Calibri" w:hAnsi="Calibri" w:cs="Calibri"/>
          <w:color w:val="000000" w:themeColor="text1"/>
        </w:rPr>
        <w:t xml:space="preserve"> = 17</w:t>
      </w:r>
      <w:r w:rsidR="00790BB1" w:rsidRPr="00633A7D">
        <w:rPr>
          <w:rFonts w:ascii="Calibri" w:hAnsi="Calibri" w:cs="Calibri"/>
          <w:color w:val="000000" w:themeColor="text1"/>
        </w:rPr>
        <w:t>6</w:t>
      </w:r>
    </w:p>
    <w:p w14:paraId="6BA5995D" w14:textId="02764581" w:rsidR="00867821"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7,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7</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6</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1.1</w:t>
      </w:r>
      <w:r w:rsidR="00790BB1" w:rsidRPr="00633A7D">
        <w:rPr>
          <w:rFonts w:ascii="Calibri" w:hAnsi="Calibri" w:cs="Calibri"/>
          <w:color w:val="000000" w:themeColor="text1"/>
        </w:rPr>
        <w:t xml:space="preserve"> </w:t>
      </w:r>
      <w:r w:rsidRPr="00633A7D">
        <w:rPr>
          <w:rFonts w:ascii="Calibri" w:hAnsi="Calibri" w:cs="Calibri"/>
          <w:color w:val="000000" w:themeColor="text1"/>
        </w:rPr>
        <w:t>* 17</w:t>
      </w:r>
      <w:r w:rsidR="00790BB1" w:rsidRPr="00633A7D">
        <w:rPr>
          <w:rFonts w:ascii="Calibri" w:hAnsi="Calibri" w:cs="Calibri"/>
          <w:color w:val="000000" w:themeColor="text1"/>
        </w:rPr>
        <w:t>6</w:t>
      </w:r>
      <w:r w:rsidRPr="00633A7D">
        <w:rPr>
          <w:rFonts w:ascii="Calibri" w:hAnsi="Calibri" w:cs="Calibri"/>
          <w:color w:val="000000" w:themeColor="text1"/>
        </w:rPr>
        <w:t xml:space="preserve"> = 19</w:t>
      </w:r>
      <w:r w:rsidR="00790BB1" w:rsidRPr="00633A7D">
        <w:rPr>
          <w:rFonts w:ascii="Calibri" w:hAnsi="Calibri" w:cs="Calibri"/>
          <w:color w:val="000000" w:themeColor="text1"/>
        </w:rPr>
        <w:t>3.6</w:t>
      </w:r>
    </w:p>
    <w:p w14:paraId="59E90D34" w14:textId="737B4CA2" w:rsidR="00790BB1" w:rsidRPr="00633A7D" w:rsidRDefault="00867821" w:rsidP="002875BE">
      <w:pPr>
        <w:numPr>
          <w:ilvl w:val="0"/>
          <w:numId w:val="10"/>
        </w:numPr>
        <w:spacing w:after="0" w:line="240" w:lineRule="auto"/>
        <w:jc w:val="both"/>
        <w:rPr>
          <w:rFonts w:ascii="Calibri" w:hAnsi="Calibri" w:cs="Calibri"/>
          <w:color w:val="000000" w:themeColor="text1"/>
        </w:rPr>
      </w:pPr>
      <w:r w:rsidRPr="00633A7D">
        <w:rPr>
          <w:rFonts w:ascii="Calibri" w:hAnsi="Calibri" w:cs="Calibri"/>
          <w:color w:val="000000" w:themeColor="text1"/>
        </w:rPr>
        <w:t xml:space="preserve">At generation t = 8, population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8</m:t>
            </m:r>
          </m:sub>
        </m:sSub>
      </m:oMath>
      <w:r w:rsidRPr="00633A7D">
        <w:rPr>
          <w:rFonts w:ascii="Calibri" w:hAnsi="Calibri" w:cs="Calibri"/>
          <w:color w:val="000000" w:themeColor="text1"/>
        </w:rPr>
        <w:t xml:space="preserve"> = 1.1 * </w:t>
      </w:r>
      <m:oMath>
        <m:sSub>
          <m:sSubPr>
            <m:ctrlPr>
              <w:rPr>
                <w:rFonts w:ascii="Cambria Math" w:hAnsi="Cambria Math" w:cs="Calibri"/>
                <w:color w:val="000000" w:themeColor="text1"/>
              </w:rPr>
            </m:ctrlPr>
          </m:sSubPr>
          <m:e>
            <m:r>
              <w:rPr>
                <w:rFonts w:ascii="Cambria Math" w:hAnsi="Cambria Math" w:cs="Calibri"/>
                <w:color w:val="000000" w:themeColor="text1"/>
              </w:rPr>
              <m:t>n</m:t>
            </m:r>
          </m:e>
          <m:sub>
            <m:r>
              <w:rPr>
                <w:rFonts w:ascii="Cambria Math" w:hAnsi="Cambria Math" w:cs="Calibri"/>
                <w:color w:val="000000" w:themeColor="text1"/>
              </w:rPr>
              <m:t>7</m:t>
            </m:r>
          </m:sub>
        </m:sSub>
      </m:oMath>
      <w:r w:rsidR="00CD7BCC" w:rsidRPr="00633A7D">
        <w:rPr>
          <w:rFonts w:ascii="Calibri" w:hAnsi="Calibri" w:cs="Calibri"/>
          <w:color w:val="000000" w:themeColor="text1"/>
        </w:rPr>
        <w:t xml:space="preserve"> </w:t>
      </w:r>
      <w:r w:rsidRPr="00633A7D">
        <w:rPr>
          <w:rFonts w:ascii="Calibri" w:hAnsi="Calibri" w:cs="Calibri"/>
          <w:color w:val="000000" w:themeColor="text1"/>
        </w:rPr>
        <w:t xml:space="preserve"> = 1.1</w:t>
      </w:r>
      <w:r w:rsidR="00790BB1" w:rsidRPr="00633A7D">
        <w:rPr>
          <w:rFonts w:ascii="Calibri" w:hAnsi="Calibri" w:cs="Calibri"/>
          <w:color w:val="000000" w:themeColor="text1"/>
        </w:rPr>
        <w:t xml:space="preserve"> </w:t>
      </w:r>
      <w:r w:rsidRPr="00633A7D">
        <w:rPr>
          <w:rFonts w:ascii="Calibri" w:hAnsi="Calibri" w:cs="Calibri"/>
          <w:color w:val="000000" w:themeColor="text1"/>
        </w:rPr>
        <w:t>* 19</w:t>
      </w:r>
      <w:r w:rsidR="00790BB1" w:rsidRPr="00633A7D">
        <w:rPr>
          <w:rFonts w:ascii="Calibri" w:hAnsi="Calibri" w:cs="Calibri"/>
          <w:color w:val="000000" w:themeColor="text1"/>
        </w:rPr>
        <w:t>3</w:t>
      </w:r>
      <w:r w:rsidRPr="00633A7D">
        <w:rPr>
          <w:rFonts w:ascii="Calibri" w:hAnsi="Calibri" w:cs="Calibri"/>
          <w:color w:val="000000" w:themeColor="text1"/>
        </w:rPr>
        <w:t xml:space="preserve"> = 21</w:t>
      </w:r>
      <w:r w:rsidR="00790BB1" w:rsidRPr="00633A7D">
        <w:rPr>
          <w:rFonts w:ascii="Calibri" w:hAnsi="Calibri" w:cs="Calibri"/>
          <w:color w:val="000000" w:themeColor="text1"/>
        </w:rPr>
        <w:t>2</w:t>
      </w:r>
      <w:r w:rsidRPr="00633A7D">
        <w:rPr>
          <w:rFonts w:ascii="Calibri" w:hAnsi="Calibri" w:cs="Calibri"/>
          <w:color w:val="000000" w:themeColor="text1"/>
        </w:rPr>
        <w:t>.3</w:t>
      </w:r>
    </w:p>
    <w:p w14:paraId="68A9AEAC" w14:textId="32F5F486" w:rsidR="00D3382C" w:rsidRPr="00633A7D" w:rsidRDefault="00790BB1" w:rsidP="002875BE">
      <w:pPr>
        <w:spacing w:after="0" w:line="240" w:lineRule="auto"/>
        <w:jc w:val="both"/>
        <w:rPr>
          <w:rFonts w:ascii="Calibri" w:hAnsi="Calibri" w:cs="Calibri"/>
          <w:color w:val="000000" w:themeColor="text1"/>
        </w:rPr>
      </w:pPr>
      <w:r w:rsidRPr="00633A7D">
        <w:rPr>
          <w:rFonts w:ascii="Calibri" w:hAnsi="Calibri" w:cs="Calibri"/>
          <w:color w:val="000000" w:themeColor="text1"/>
        </w:rPr>
        <w:br/>
      </w:r>
      <w:r w:rsidR="00B03D3D" w:rsidRPr="00633A7D">
        <w:rPr>
          <w:rFonts w:ascii="Calibri" w:hAnsi="Calibri" w:cs="Calibri"/>
          <w:color w:val="000000" w:themeColor="text1"/>
        </w:rPr>
        <w:t xml:space="preserve">In this scenario, it takes </w:t>
      </w:r>
      <w:r w:rsidRPr="00633A7D">
        <w:rPr>
          <w:rFonts w:ascii="Calibri" w:hAnsi="Calibri" w:cs="Calibri"/>
          <w:color w:val="000000" w:themeColor="text1"/>
        </w:rPr>
        <w:t>8</w:t>
      </w:r>
      <w:r w:rsidR="00B03D3D" w:rsidRPr="00633A7D">
        <w:rPr>
          <w:rFonts w:ascii="Calibri" w:hAnsi="Calibri" w:cs="Calibri"/>
          <w:color w:val="000000" w:themeColor="text1"/>
        </w:rPr>
        <w:t xml:space="preserve"> generations for the population to reach </w:t>
      </w:r>
      <w:r w:rsidRPr="00633A7D">
        <w:rPr>
          <w:rFonts w:ascii="Calibri" w:hAnsi="Calibri" w:cs="Calibri"/>
          <w:color w:val="000000" w:themeColor="text1"/>
        </w:rPr>
        <w:t>212</w:t>
      </w:r>
      <w:r w:rsidR="00B03D3D" w:rsidRPr="00633A7D">
        <w:rPr>
          <w:rFonts w:ascii="Calibri" w:hAnsi="Calibri" w:cs="Calibri"/>
          <w:color w:val="000000" w:themeColor="text1"/>
        </w:rPr>
        <w:t xml:space="preserve"> individuals (rounded </w:t>
      </w:r>
      <w:r w:rsidRPr="00633A7D">
        <w:rPr>
          <w:rFonts w:ascii="Calibri" w:hAnsi="Calibri" w:cs="Calibri"/>
          <w:color w:val="000000" w:themeColor="text1"/>
        </w:rPr>
        <w:t>at each step</w:t>
      </w:r>
      <w:r w:rsidR="00B03D3D" w:rsidRPr="00633A7D">
        <w:rPr>
          <w:rFonts w:ascii="Calibri" w:hAnsi="Calibri" w:cs="Calibri"/>
          <w:color w:val="000000" w:themeColor="text1"/>
        </w:rPr>
        <w:t>).</w:t>
      </w:r>
    </w:p>
    <w:p w14:paraId="790C9A43" w14:textId="77777777" w:rsidR="00D3382C" w:rsidRPr="00633A7D" w:rsidRDefault="00D3382C" w:rsidP="002875BE">
      <w:pPr>
        <w:spacing w:after="0" w:line="240" w:lineRule="auto"/>
        <w:jc w:val="both"/>
        <w:rPr>
          <w:rFonts w:ascii="Calibri" w:hAnsi="Calibri" w:cs="Calibri"/>
          <w:color w:val="000000" w:themeColor="text1"/>
        </w:rPr>
      </w:pPr>
    </w:p>
    <w:p w14:paraId="655DE9C5" w14:textId="77777777" w:rsidR="00626B75" w:rsidRPr="00633A7D" w:rsidRDefault="00D3382C" w:rsidP="002875BE">
      <w:pPr>
        <w:spacing w:after="0"/>
        <w:jc w:val="both"/>
        <w:rPr>
          <w:rFonts w:ascii="Calibri" w:eastAsiaTheme="minorEastAsia" w:hAnsi="Calibri" w:cs="Calibri"/>
          <w:color w:val="000000" w:themeColor="text1"/>
        </w:rPr>
      </w:pPr>
      <w:r w:rsidRPr="00633A7D">
        <w:rPr>
          <w:rStyle w:val="Heading3Char"/>
          <w:rFonts w:ascii="Calibri" w:hAnsi="Calibri" w:cs="Calibri"/>
          <w:color w:val="000000" w:themeColor="text1"/>
          <w:sz w:val="22"/>
          <w:szCs w:val="22"/>
        </w:rPr>
        <w:t>Exercise 2.1:</w:t>
      </w:r>
      <w:r w:rsidRPr="00633A7D">
        <w:rPr>
          <w:rFonts w:ascii="Calibri" w:hAnsi="Calibri" w:cs="Calibri"/>
          <w:color w:val="000000" w:themeColor="text1"/>
        </w:rPr>
        <w:t xml:space="preserve"> Prove algebraically that</w:t>
      </w:r>
      <w:r w:rsidR="003D506D" w:rsidRPr="00633A7D">
        <w:rPr>
          <w:rFonts w:ascii="Calibri" w:hAnsi="Calibri" w:cs="Calibri"/>
          <w:color w:val="000000" w:themeColor="text1"/>
        </w:rPr>
        <w:t>,</w:t>
      </w:r>
      <w:r w:rsidR="009B2EA6" w:rsidRPr="00633A7D">
        <w:rPr>
          <w:rFonts w:ascii="Calibri" w:hAnsi="Calibri" w:cs="Calibri"/>
          <w:color w:val="000000" w:themeColor="text1"/>
        </w:rPr>
        <w:t xml:space="preserve">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t+1</m:t>
            </m:r>
          </m:sub>
        </m:sSub>
      </m:oMath>
      <w:r w:rsidRPr="00633A7D">
        <w:rPr>
          <w:rFonts w:ascii="Calibri" w:hAnsi="Calibri" w:cs="Calibri"/>
          <w:color w:val="000000" w:themeColor="text1"/>
        </w:rPr>
        <w:t xml:space="preserve"> = 2(</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oMath>
      <w:r w:rsidR="00D25390" w:rsidRPr="00633A7D">
        <w:rPr>
          <w:rFonts w:ascii="Calibri" w:hAnsi="Calibri" w:cs="Calibri"/>
          <w:color w:val="000000" w:themeColor="text1"/>
        </w:rPr>
        <w:t xml:space="preserve"> </w:t>
      </w:r>
      <w:r w:rsidRPr="00633A7D">
        <w:rPr>
          <w:rFonts w:ascii="Calibri" w:hAnsi="Calibri" w:cs="Calibri"/>
          <w:color w:val="000000" w:themeColor="text1"/>
        </w:rPr>
        <w:t>-</w:t>
      </w:r>
      <m:oMath>
        <m:sSup>
          <m:sSupPr>
            <m:ctrlPr>
              <w:rPr>
                <w:rFonts w:ascii="Cambria Math" w:hAnsi="Cambria Math" w:cs="Calibri"/>
                <w:color w:val="000000" w:themeColor="text1"/>
              </w:rPr>
            </m:ctrlPr>
          </m:sSupPr>
          <m:e>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m:t>
                </m:r>
              </m:sub>
            </m:sSub>
          </m:e>
          <m:sup>
            <m:r>
              <w:rPr>
                <w:rFonts w:ascii="Cambria Math" w:hAnsi="Cambria Math" w:cs="Calibri"/>
                <w:color w:val="000000" w:themeColor="text1"/>
              </w:rPr>
              <m:t>2</m:t>
            </m:r>
          </m:sup>
        </m:sSup>
      </m:oMath>
      <w:r w:rsidRPr="00633A7D">
        <w:rPr>
          <w:rFonts w:ascii="Calibri" w:hAnsi="Calibri" w:cs="Calibri"/>
          <w:color w:val="000000" w:themeColor="text1"/>
        </w:rPr>
        <w:t>) has fixed point 0.5</w:t>
      </w:r>
    </w:p>
    <w:p w14:paraId="15C1C601" w14:textId="77777777" w:rsidR="008F08C4" w:rsidRDefault="008F08C4" w:rsidP="002875BE">
      <w:pPr>
        <w:spacing w:after="0"/>
        <w:jc w:val="both"/>
        <w:rPr>
          <w:rFonts w:ascii="Calibri" w:hAnsi="Calibri" w:cs="Calibri"/>
          <w:color w:val="000000" w:themeColor="text1"/>
        </w:rPr>
      </w:pPr>
    </w:p>
    <w:p w14:paraId="12B5C7EA" w14:textId="15FC93E0" w:rsidR="00D3382C" w:rsidRPr="00633A7D" w:rsidRDefault="00D3382C" w:rsidP="002875BE">
      <w:pPr>
        <w:spacing w:after="0"/>
        <w:jc w:val="both"/>
        <w:rPr>
          <w:rFonts w:ascii="Calibri" w:eastAsiaTheme="minorEastAsia" w:hAnsi="Calibri" w:cs="Calibri"/>
          <w:color w:val="000000" w:themeColor="text1"/>
        </w:rPr>
      </w:pPr>
      <w:r w:rsidRPr="00633A7D">
        <w:rPr>
          <w:rFonts w:ascii="Calibri" w:hAnsi="Calibri" w:cs="Calibri"/>
          <w:color w:val="000000" w:themeColor="text1"/>
        </w:rPr>
        <w:t>Answer:</w:t>
      </w:r>
      <w:r w:rsidR="00623250" w:rsidRPr="00633A7D">
        <w:rPr>
          <w:rFonts w:ascii="Calibri" w:hAnsi="Calibri" w:cs="Calibri"/>
          <w:color w:val="000000" w:themeColor="text1"/>
        </w:rPr>
        <w:t xml:space="preserve"> </w:t>
      </w:r>
      <w:r w:rsidR="00452A0B" w:rsidRPr="00633A7D">
        <w:rPr>
          <w:rFonts w:ascii="Calibri" w:hAnsi="Calibri" w:cs="Calibri"/>
          <w:color w:val="000000" w:themeColor="text1"/>
        </w:rPr>
        <w:t>A</w:t>
      </w:r>
      <w:r w:rsidR="00623250" w:rsidRPr="00633A7D">
        <w:rPr>
          <w:rFonts w:ascii="Calibri" w:hAnsi="Calibri" w:cs="Calibri"/>
          <w:color w:val="000000" w:themeColor="text1"/>
        </w:rPr>
        <w:t xml:space="preserve"> fixed point </w:t>
      </w:r>
      <w:r w:rsidR="00BC7410" w:rsidRPr="00633A7D">
        <w:rPr>
          <w:rFonts w:ascii="Calibri" w:hAnsi="Calibri" w:cs="Calibri"/>
          <w:color w:val="000000" w:themeColor="text1"/>
        </w:rPr>
        <w:t xml:space="preserve">of a function </w:t>
      </w:r>
      <m:oMath>
        <m:r>
          <w:rPr>
            <w:rFonts w:ascii="Cambria Math" w:hAnsi="Cambria Math" w:cs="Calibri"/>
            <w:color w:val="000000" w:themeColor="text1"/>
          </w:rPr>
          <m:t>f</m:t>
        </m:r>
        <m:d>
          <m:dPr>
            <m:ctrlPr>
              <w:rPr>
                <w:rFonts w:ascii="Cambria Math" w:hAnsi="Cambria Math" w:cs="Calibri"/>
                <w:color w:val="000000" w:themeColor="text1"/>
              </w:rPr>
            </m:ctrlPr>
          </m:dPr>
          <m:e>
            <m:r>
              <w:rPr>
                <w:rFonts w:ascii="Cambria Math" w:hAnsi="Cambria Math" w:cs="Calibri"/>
                <w:color w:val="000000" w:themeColor="text1"/>
              </w:rPr>
              <m:t>x</m:t>
            </m:r>
          </m:e>
        </m:d>
      </m:oMath>
      <w:r w:rsidR="00BC7410" w:rsidRPr="00633A7D">
        <w:rPr>
          <w:rFonts w:ascii="Calibri" w:hAnsi="Calibri" w:cs="Calibri"/>
          <w:color w:val="000000" w:themeColor="text1"/>
        </w:rPr>
        <w:t xml:space="preserve"> is a point  </w:t>
      </w:r>
      <m:oMath>
        <m:r>
          <w:rPr>
            <w:rFonts w:ascii="Cambria Math" w:hAnsi="Cambria Math" w:cs="Calibri"/>
            <w:color w:val="000000" w:themeColor="text1"/>
          </w:rPr>
          <m:t>x</m:t>
        </m:r>
      </m:oMath>
      <w:r w:rsidR="00BC7410" w:rsidRPr="00633A7D">
        <w:rPr>
          <w:rFonts w:ascii="Calibri" w:hAnsi="Calibri" w:cs="Calibri"/>
          <w:color w:val="000000" w:themeColor="text1"/>
        </w:rPr>
        <w:t xml:space="preserve"> such that</w:t>
      </w:r>
      <w:r w:rsidR="00623250" w:rsidRPr="00633A7D">
        <w:rPr>
          <w:rFonts w:ascii="Calibri" w:hAnsi="Calibri" w:cs="Calibri"/>
          <w:color w:val="000000" w:themeColor="text1"/>
        </w:rPr>
        <w:t xml:space="preserve"> </w:t>
      </w:r>
      <m:oMath>
        <m:r>
          <w:rPr>
            <w:rFonts w:ascii="Cambria Math" w:hAnsi="Cambria Math" w:cs="Calibri"/>
            <w:color w:val="000000" w:themeColor="text1"/>
          </w:rPr>
          <m:t>f</m:t>
        </m:r>
        <m:d>
          <m:dPr>
            <m:ctrlPr>
              <w:rPr>
                <w:rFonts w:ascii="Cambria Math" w:hAnsi="Cambria Math" w:cs="Calibri"/>
                <w:color w:val="000000" w:themeColor="text1"/>
              </w:rPr>
            </m:ctrlPr>
          </m:dPr>
          <m:e>
            <m:r>
              <m:rPr>
                <m:sty m:val="p"/>
              </m:rPr>
              <w:rPr>
                <w:rFonts w:ascii="Cambria Math" w:hAnsi="Cambria Math" w:cs="Calibri"/>
                <w:color w:val="000000" w:themeColor="text1"/>
              </w:rPr>
              <m:t xml:space="preserve"> </m:t>
            </m:r>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0</m:t>
                </m:r>
              </m:sub>
            </m:sSub>
          </m:e>
        </m:d>
      </m:oMath>
      <w:r w:rsidR="00BC7410" w:rsidRPr="00633A7D">
        <w:rPr>
          <w:rFonts w:ascii="Calibri" w:hAnsi="Calibri" w:cs="Calibri"/>
          <w:color w:val="000000" w:themeColor="text1"/>
        </w:rPr>
        <w:t xml:space="preserve"> =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0</m:t>
            </m:r>
          </m:sub>
        </m:sSub>
      </m:oMath>
      <w:r w:rsidR="00452A0B" w:rsidRPr="00633A7D">
        <w:rPr>
          <w:rFonts w:ascii="Calibri" w:eastAsiaTheme="minorEastAsia" w:hAnsi="Calibri" w:cs="Calibri"/>
          <w:color w:val="000000" w:themeColor="text1"/>
        </w:rPr>
        <w:t xml:space="preserve"> </w:t>
      </w:r>
      <w:r w:rsidR="00397777" w:rsidRPr="00633A7D">
        <w:rPr>
          <w:rFonts w:ascii="Calibri" w:eastAsiaTheme="minorEastAsia" w:hAnsi="Calibri" w:cs="Calibri"/>
          <w:color w:val="000000" w:themeColor="text1"/>
        </w:rPr>
        <w:t>(</w:t>
      </w:r>
      <w:r w:rsidR="00452A0B" w:rsidRPr="00633A7D">
        <w:rPr>
          <w:rFonts w:ascii="Calibri" w:eastAsiaTheme="minorEastAsia" w:hAnsi="Calibri" w:cs="Calibri"/>
          <w:color w:val="000000" w:themeColor="text1"/>
        </w:rPr>
        <w:t>Reference 1</w:t>
      </w:r>
      <w:r w:rsidR="00397777" w:rsidRPr="00633A7D">
        <w:rPr>
          <w:rFonts w:ascii="Calibri" w:eastAsiaTheme="minorEastAsia" w:hAnsi="Calibri" w:cs="Calibri"/>
          <w:color w:val="000000" w:themeColor="text1"/>
        </w:rPr>
        <w:t>)</w:t>
      </w:r>
    </w:p>
    <w:p w14:paraId="5A254084" w14:textId="6C1919B3" w:rsidR="00B03D3D" w:rsidRPr="00633A7D" w:rsidRDefault="00984D08" w:rsidP="002875BE">
      <w:pPr>
        <w:spacing w:after="0"/>
        <w:jc w:val="both"/>
        <w:rPr>
          <w:rFonts w:ascii="Calibri" w:eastAsiaTheme="minorEastAsia" w:hAnsi="Calibri" w:cs="Calibri"/>
          <w:color w:val="000000" w:themeColor="text1"/>
        </w:rPr>
      </w:pPr>
      <w:r w:rsidRPr="00633A7D">
        <w:rPr>
          <w:rFonts w:ascii="Calibri" w:eastAsiaTheme="minorEastAsia" w:hAnsi="Calibri" w:cs="Calibri"/>
          <w:color w:val="000000" w:themeColor="text1"/>
        </w:rPr>
        <w:t xml:space="preserve">By substituting </w:t>
      </w:r>
      <m:oMath>
        <m:r>
          <w:rPr>
            <w:rFonts w:ascii="Cambria Math" w:hAnsi="Cambria Math" w:cs="Calibri"/>
            <w:color w:val="000000" w:themeColor="text1"/>
          </w:rPr>
          <m:t>x</m:t>
        </m:r>
      </m:oMath>
      <w:r w:rsidRPr="00633A7D">
        <w:rPr>
          <w:rFonts w:ascii="Calibri" w:eastAsiaTheme="minorEastAsia" w:hAnsi="Calibri" w:cs="Calibri"/>
          <w:color w:val="000000" w:themeColor="text1"/>
        </w:rPr>
        <w:t xml:space="preserve"> = 0.5, the given equation gives us, </w:t>
      </w:r>
      <m:oMath>
        <m:sSub>
          <m:sSubPr>
            <m:ctrlPr>
              <w:rPr>
                <w:rFonts w:ascii="Cambria Math" w:hAnsi="Cambria Math" w:cs="Calibri"/>
                <w:color w:val="000000" w:themeColor="text1"/>
              </w:rPr>
            </m:ctrlPr>
          </m:sSubPr>
          <m:e>
            <m:r>
              <w:rPr>
                <w:rFonts w:ascii="Cambria Math" w:hAnsi="Cambria Math" w:cs="Calibri"/>
                <w:color w:val="000000" w:themeColor="text1"/>
              </w:rPr>
              <m:t>x</m:t>
            </m:r>
          </m:e>
          <m:sub>
            <m:r>
              <w:rPr>
                <w:rFonts w:ascii="Cambria Math" w:hAnsi="Cambria Math" w:cs="Calibri"/>
                <w:color w:val="000000" w:themeColor="text1"/>
              </w:rPr>
              <m:t>t+1</m:t>
            </m:r>
          </m:sub>
        </m:sSub>
      </m:oMath>
      <w:r w:rsidRPr="00633A7D">
        <w:rPr>
          <w:rFonts w:ascii="Calibri" w:eastAsiaTheme="minorEastAsia" w:hAnsi="Calibri" w:cs="Calibri"/>
          <w:color w:val="000000" w:themeColor="text1"/>
        </w:rPr>
        <w:t xml:space="preserve"> = 2*(0.5 – (</w:t>
      </w:r>
      <w:r w:rsidR="00965BBF" w:rsidRPr="00633A7D">
        <w:rPr>
          <w:rFonts w:ascii="Calibri" w:eastAsiaTheme="minorEastAsia" w:hAnsi="Calibri" w:cs="Calibri"/>
          <w:color w:val="000000" w:themeColor="text1"/>
        </w:rPr>
        <w:t>0.5) ^</w:t>
      </w:r>
      <w:r w:rsidRPr="00633A7D">
        <w:rPr>
          <w:rFonts w:ascii="Calibri" w:eastAsiaTheme="minorEastAsia" w:hAnsi="Calibri" w:cs="Calibri"/>
          <w:color w:val="000000" w:themeColor="text1"/>
        </w:rPr>
        <w:t>2) = 0.5</w:t>
      </w:r>
    </w:p>
    <w:p w14:paraId="0FB5F658" w14:textId="2F9D37C0" w:rsidR="00984D08" w:rsidRPr="00633A7D" w:rsidRDefault="009B2EA6" w:rsidP="002875BE">
      <w:pPr>
        <w:spacing w:after="0"/>
        <w:jc w:val="both"/>
        <w:rPr>
          <w:rFonts w:ascii="Calibri" w:eastAsiaTheme="minorEastAsia" w:hAnsi="Calibri" w:cs="Calibri"/>
          <w:color w:val="000000" w:themeColor="text1"/>
        </w:rPr>
      </w:pPr>
      <w:r w:rsidRPr="00633A7D">
        <w:rPr>
          <w:rFonts w:ascii="Calibri" w:hAnsi="Calibri" w:cs="Calibri"/>
          <w:color w:val="000000" w:themeColor="text1"/>
        </w:rPr>
        <w:t xml:space="preserve">Since </w:t>
      </w:r>
      <m:oMath>
        <m:r>
          <w:rPr>
            <w:rFonts w:ascii="Cambria Math" w:hAnsi="Cambria Math" w:cs="Calibri"/>
            <w:color w:val="000000" w:themeColor="text1"/>
          </w:rPr>
          <m:t>f</m:t>
        </m:r>
        <m:d>
          <m:dPr>
            <m:ctrlPr>
              <w:rPr>
                <w:rFonts w:ascii="Cambria Math" w:hAnsi="Cambria Math" w:cs="Calibri"/>
                <w:color w:val="000000" w:themeColor="text1"/>
              </w:rPr>
            </m:ctrlPr>
          </m:dPr>
          <m:e>
            <m:r>
              <w:rPr>
                <w:rFonts w:ascii="Cambria Math" w:hAnsi="Cambria Math" w:cs="Calibri"/>
                <w:color w:val="000000" w:themeColor="text1"/>
              </w:rPr>
              <m:t>x</m:t>
            </m:r>
          </m:e>
        </m:d>
        <m:r>
          <w:rPr>
            <w:rFonts w:ascii="Cambria Math" w:hAnsi="Cambria Math" w:cs="Calibri"/>
            <w:color w:val="000000" w:themeColor="text1"/>
          </w:rPr>
          <m:t xml:space="preserve">=0.5 and x=0.5 </m:t>
        </m:r>
      </m:oMath>
      <w:r w:rsidR="009E18A6" w:rsidRPr="00633A7D">
        <w:rPr>
          <w:rFonts w:ascii="Calibri" w:eastAsiaTheme="minorEastAsia" w:hAnsi="Calibri" w:cs="Calibri"/>
          <w:color w:val="000000" w:themeColor="text1"/>
        </w:rPr>
        <w:t xml:space="preserve"> we can confirm that 0.5 is indeed a fixed point of the function, as substituting it into the function returns the same value.</w:t>
      </w:r>
    </w:p>
    <w:p w14:paraId="23C4E615" w14:textId="77777777" w:rsidR="009E18A6" w:rsidRPr="00633A7D" w:rsidRDefault="009E18A6" w:rsidP="002875BE">
      <w:pPr>
        <w:spacing w:after="0"/>
        <w:jc w:val="both"/>
        <w:rPr>
          <w:rFonts w:ascii="Calibri" w:eastAsiaTheme="minorEastAsia" w:hAnsi="Calibri" w:cs="Calibri"/>
          <w:color w:val="000000" w:themeColor="text1"/>
        </w:rPr>
      </w:pPr>
    </w:p>
    <w:p w14:paraId="5C7CAB4C" w14:textId="046346AE" w:rsidR="00E55B6D" w:rsidRPr="00633A7D" w:rsidRDefault="00E114D9" w:rsidP="002875BE">
      <w:pPr>
        <w:spacing w:after="0"/>
        <w:jc w:val="both"/>
        <w:rPr>
          <w:rFonts w:ascii="Calibri" w:hAnsi="Calibri" w:cs="Calibri"/>
          <w:color w:val="000000" w:themeColor="text1"/>
        </w:rPr>
      </w:pPr>
      <w:r w:rsidRPr="00633A7D">
        <w:rPr>
          <w:rStyle w:val="Heading3Char"/>
          <w:rFonts w:ascii="Calibri" w:hAnsi="Calibri" w:cs="Calibri"/>
          <w:color w:val="000000" w:themeColor="text1"/>
          <w:sz w:val="22"/>
          <w:szCs w:val="22"/>
        </w:rPr>
        <w:t>Exercise 2.2:</w:t>
      </w:r>
      <w:r w:rsidR="004F0B40" w:rsidRPr="00633A7D">
        <w:rPr>
          <w:rFonts w:ascii="Calibri" w:hAnsi="Calibri" w:cs="Calibri"/>
          <w:color w:val="000000" w:themeColor="text1"/>
        </w:rPr>
        <w:t xml:space="preserve"> Modify </w:t>
      </w:r>
      <w:r w:rsidR="004F0B40" w:rsidRPr="00633A7D">
        <w:rPr>
          <w:rFonts w:ascii="Calibri" w:hAnsi="Calibri" w:cs="Calibri"/>
          <w:i/>
          <w:iCs/>
          <w:color w:val="000000" w:themeColor="text1"/>
        </w:rPr>
        <w:t>SensitiveDependence.nlogo</w:t>
      </w:r>
      <w:r w:rsidR="004F0B40" w:rsidRPr="00633A7D">
        <w:rPr>
          <w:rFonts w:ascii="Calibri" w:hAnsi="Calibri" w:cs="Calibri"/>
          <w:color w:val="000000" w:themeColor="text1"/>
        </w:rPr>
        <w:t xml:space="preserve"> as follows: add a third initial condition, x0′′</w:t>
      </w:r>
      <w:r w:rsidR="00E55B6D" w:rsidRPr="00633A7D">
        <w:rPr>
          <w:rFonts w:ascii="Calibri" w:hAnsi="Calibri" w:cs="Calibri"/>
          <w:color w:val="000000" w:themeColor="text1"/>
        </w:rPr>
        <w:t xml:space="preserve">. </w:t>
      </w:r>
    </w:p>
    <w:p w14:paraId="3668C8E1" w14:textId="77777777" w:rsidR="008F08C4" w:rsidRDefault="008F08C4" w:rsidP="002875BE">
      <w:pPr>
        <w:spacing w:after="0"/>
        <w:jc w:val="both"/>
        <w:rPr>
          <w:rFonts w:ascii="Calibri" w:hAnsi="Calibri" w:cs="Calibri"/>
          <w:color w:val="000000" w:themeColor="text1"/>
        </w:rPr>
      </w:pPr>
    </w:p>
    <w:p w14:paraId="35C465D1" w14:textId="45D5CEBB" w:rsidR="00E55B6D" w:rsidRPr="00633A7D" w:rsidRDefault="00E55B6D" w:rsidP="002875BE">
      <w:pPr>
        <w:spacing w:after="0"/>
        <w:jc w:val="both"/>
        <w:rPr>
          <w:rFonts w:ascii="Calibri" w:hAnsi="Calibri" w:cs="Calibri"/>
          <w:color w:val="000000" w:themeColor="text1"/>
        </w:rPr>
      </w:pPr>
      <w:r w:rsidRPr="00633A7D">
        <w:rPr>
          <w:rFonts w:ascii="Calibri" w:hAnsi="Calibri" w:cs="Calibri"/>
          <w:color w:val="000000" w:themeColor="text1"/>
        </w:rPr>
        <w:t xml:space="preserve">Answer: Modified the model, set background color as “green” and set label of the turtles as their coordinates. (Appendix: Image </w:t>
      </w:r>
      <w:r w:rsidR="00BD077F" w:rsidRPr="00633A7D">
        <w:rPr>
          <w:rFonts w:ascii="Calibri" w:hAnsi="Calibri" w:cs="Calibri"/>
          <w:color w:val="000000" w:themeColor="text1"/>
        </w:rPr>
        <w:t>4</w:t>
      </w:r>
      <w:r w:rsidR="00FB2914" w:rsidRPr="00633A7D">
        <w:rPr>
          <w:rFonts w:ascii="Calibri" w:hAnsi="Calibri" w:cs="Calibri"/>
          <w:color w:val="000000" w:themeColor="text1"/>
        </w:rPr>
        <w:t>, Attachment: 3</w:t>
      </w:r>
      <w:r w:rsidRPr="00633A7D">
        <w:rPr>
          <w:rFonts w:ascii="Calibri" w:hAnsi="Calibri" w:cs="Calibri"/>
          <w:color w:val="000000" w:themeColor="text1"/>
        </w:rPr>
        <w:t xml:space="preserve">). </w:t>
      </w:r>
    </w:p>
    <w:p w14:paraId="6E59B2B1" w14:textId="4A82C948" w:rsidR="00E114D9" w:rsidRPr="00633A7D" w:rsidRDefault="00E114D9" w:rsidP="002875BE">
      <w:pPr>
        <w:spacing w:after="0"/>
        <w:jc w:val="both"/>
        <w:rPr>
          <w:rFonts w:ascii="Calibri" w:hAnsi="Calibri" w:cs="Calibri"/>
          <w:color w:val="000000" w:themeColor="text1"/>
        </w:rPr>
      </w:pPr>
    </w:p>
    <w:p w14:paraId="3FAB81E5" w14:textId="77777777" w:rsidR="008130A2" w:rsidRPr="00633A7D" w:rsidRDefault="008130A2" w:rsidP="008130A2">
      <w:pPr>
        <w:spacing w:after="0"/>
        <w:jc w:val="both"/>
        <w:rPr>
          <w:rFonts w:ascii="Calibri" w:hAnsi="Calibri" w:cs="Calibri"/>
          <w:b/>
          <w:bCs/>
          <w:color w:val="000000" w:themeColor="text1"/>
        </w:rPr>
      </w:pPr>
      <w:r w:rsidRPr="0072504C">
        <w:rPr>
          <w:rFonts w:ascii="Calibri" w:hAnsi="Calibri" w:cs="Calibri"/>
          <w:b/>
          <w:bCs/>
          <w:color w:val="000000" w:themeColor="text1"/>
        </w:rPr>
        <w:t>Task 3: Agent-Based Model in NetLogo</w:t>
      </w:r>
    </w:p>
    <w:p w14:paraId="729CAED0" w14:textId="77777777" w:rsidR="00ED3369" w:rsidRPr="0072504C" w:rsidRDefault="00ED3369" w:rsidP="008130A2">
      <w:pPr>
        <w:spacing w:after="0"/>
        <w:jc w:val="both"/>
        <w:rPr>
          <w:rFonts w:ascii="Calibri" w:hAnsi="Calibri" w:cs="Calibri"/>
          <w:color w:val="000000" w:themeColor="text1"/>
        </w:rPr>
      </w:pPr>
    </w:p>
    <w:p w14:paraId="31A30F99" w14:textId="77777777" w:rsidR="008130A2" w:rsidRPr="0072504C" w:rsidRDefault="008130A2" w:rsidP="008130A2">
      <w:pPr>
        <w:spacing w:after="0"/>
        <w:jc w:val="both"/>
        <w:rPr>
          <w:rFonts w:ascii="Calibri" w:hAnsi="Calibri" w:cs="Calibri"/>
          <w:color w:val="000000" w:themeColor="text1"/>
        </w:rPr>
      </w:pPr>
      <w:r w:rsidRPr="0072504C">
        <w:rPr>
          <w:rFonts w:ascii="Calibri" w:hAnsi="Calibri" w:cs="Calibri"/>
          <w:color w:val="000000" w:themeColor="text1"/>
        </w:rPr>
        <w:t>Task 3 built an agent-based model in NetLogo that simulates logistic population growth. The model incorporated key features like:</w:t>
      </w:r>
    </w:p>
    <w:p w14:paraId="579A3F84"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Reproduction rate for turtles (similar to intrinsic growth rate)</w:t>
      </w:r>
    </w:p>
    <w:p w14:paraId="53838A1C"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Carrying capacity to limit population growth</w:t>
      </w:r>
    </w:p>
    <w:p w14:paraId="7856483C"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Energy level for each turtle representing resource limitations</w:t>
      </w:r>
    </w:p>
    <w:p w14:paraId="211E0D80"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Stochastic reproduction for added realism</w:t>
      </w:r>
    </w:p>
    <w:p w14:paraId="18F8A9F7"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Look-around procedure to decrease energy and increase age</w:t>
      </w:r>
    </w:p>
    <w:p w14:paraId="169D20A1" w14:textId="77777777" w:rsidR="008130A2" w:rsidRPr="0072504C" w:rsidRDefault="008130A2" w:rsidP="008130A2">
      <w:pPr>
        <w:numPr>
          <w:ilvl w:val="0"/>
          <w:numId w:val="18"/>
        </w:numPr>
        <w:spacing w:after="0"/>
        <w:jc w:val="both"/>
        <w:rPr>
          <w:rFonts w:ascii="Calibri" w:hAnsi="Calibri" w:cs="Calibri"/>
          <w:color w:val="000000" w:themeColor="text1"/>
        </w:rPr>
      </w:pPr>
      <w:r w:rsidRPr="0072504C">
        <w:rPr>
          <w:rFonts w:ascii="Calibri" w:hAnsi="Calibri" w:cs="Calibri"/>
          <w:color w:val="000000" w:themeColor="text1"/>
        </w:rPr>
        <w:t>Expire procedure for turtle death due to low energy or old age</w:t>
      </w:r>
    </w:p>
    <w:p w14:paraId="6BC36165" w14:textId="77777777" w:rsidR="00ED3369" w:rsidRPr="00633A7D" w:rsidRDefault="008130A2" w:rsidP="00ED3369">
      <w:pPr>
        <w:spacing w:after="0"/>
        <w:jc w:val="both"/>
        <w:rPr>
          <w:rFonts w:ascii="Calibri" w:hAnsi="Calibri" w:cs="Calibri"/>
          <w:color w:val="000000" w:themeColor="text1"/>
        </w:rPr>
      </w:pPr>
      <w:r w:rsidRPr="0072504C">
        <w:rPr>
          <w:rFonts w:ascii="Calibri" w:hAnsi="Calibri" w:cs="Calibri"/>
          <w:color w:val="000000" w:themeColor="text1"/>
        </w:rPr>
        <w:t>The model exhibited population growth dynamics qualitatively similar to the logistic population growth model. Initially, the population grew rapidly due to low population and high energy levels. As the population increased, limited resources and energy led to slower growth and eventually a stable equilibrium around the carrying capacity.</w:t>
      </w:r>
    </w:p>
    <w:p w14:paraId="573BF6C5" w14:textId="77777777" w:rsidR="00ED3369" w:rsidRPr="00633A7D" w:rsidRDefault="00ED3369" w:rsidP="00ED3369">
      <w:pPr>
        <w:spacing w:after="0"/>
        <w:jc w:val="both"/>
        <w:rPr>
          <w:rFonts w:ascii="Calibri" w:hAnsi="Calibri" w:cs="Calibri"/>
          <w:color w:val="000000" w:themeColor="text1"/>
        </w:rPr>
      </w:pPr>
    </w:p>
    <w:p w14:paraId="24286A36" w14:textId="7E3F4FE8" w:rsidR="00251F20" w:rsidRPr="00633A7D" w:rsidRDefault="008F08C4" w:rsidP="00251F20">
      <w:pPr>
        <w:jc w:val="both"/>
        <w:rPr>
          <w:rFonts w:ascii="Calibri" w:hAnsi="Calibri" w:cs="Calibri"/>
          <w:color w:val="000000" w:themeColor="text1"/>
        </w:rPr>
      </w:pPr>
      <w:r>
        <w:rPr>
          <w:rFonts w:ascii="Calibri" w:hAnsi="Calibri" w:cs="Calibri"/>
          <w:color w:val="000000" w:themeColor="text1"/>
        </w:rPr>
        <w:t>Answer</w:t>
      </w:r>
      <w:r w:rsidR="001434F2" w:rsidRPr="00633A7D">
        <w:rPr>
          <w:rFonts w:ascii="Calibri" w:hAnsi="Calibri" w:cs="Calibri"/>
          <w:color w:val="000000" w:themeColor="text1"/>
        </w:rPr>
        <w:t xml:space="preserve">: </w:t>
      </w:r>
      <w:r w:rsidR="00A36FF7" w:rsidRPr="00633A7D">
        <w:rPr>
          <w:rFonts w:ascii="Calibri" w:hAnsi="Calibri" w:cs="Calibri"/>
          <w:color w:val="000000" w:themeColor="text1"/>
        </w:rPr>
        <w:t xml:space="preserve">An agent-based logistic population growth model is created with Netlogo (Appendix: Image 5, Attachment: 4). </w:t>
      </w:r>
      <w:r w:rsidR="00251F20" w:rsidRPr="00633A7D">
        <w:rPr>
          <w:rFonts w:ascii="Calibri" w:hAnsi="Calibri" w:cs="Calibri"/>
          <w:color w:val="000000" w:themeColor="text1"/>
        </w:rPr>
        <w:t xml:space="preserve">The model </w:t>
      </w:r>
      <w:r w:rsidR="00251F20" w:rsidRPr="00633A7D">
        <w:rPr>
          <w:rFonts w:ascii="Calibri" w:hAnsi="Calibri" w:cs="Calibri"/>
          <w:color w:val="000000" w:themeColor="text1"/>
        </w:rPr>
        <w:t>exhibits population growth dynamics that are qualitatively similar to the Logistic population growth model</w:t>
      </w:r>
      <w:r w:rsidR="00251F20" w:rsidRPr="00633A7D">
        <w:rPr>
          <w:rFonts w:ascii="Calibri" w:hAnsi="Calibri" w:cs="Calibri"/>
          <w:color w:val="000000" w:themeColor="text1"/>
        </w:rPr>
        <w:t xml:space="preserve"> (equation based)</w:t>
      </w:r>
      <w:r w:rsidR="00251F20" w:rsidRPr="00633A7D">
        <w:rPr>
          <w:rFonts w:ascii="Calibri" w:hAnsi="Calibri" w:cs="Calibri"/>
          <w:color w:val="000000" w:themeColor="text1"/>
        </w:rPr>
        <w:t xml:space="preserve"> due to several key factors:</w:t>
      </w:r>
    </w:p>
    <w:p w14:paraId="3319AA02" w14:textId="376920A4" w:rsidR="00FD6CB4" w:rsidRPr="00633A7D" w:rsidRDefault="00FD6CB4" w:rsidP="00277C0C">
      <w:pPr>
        <w:pStyle w:val="ListParagraph"/>
        <w:numPr>
          <w:ilvl w:val="0"/>
          <w:numId w:val="19"/>
        </w:numPr>
        <w:jc w:val="both"/>
        <w:rPr>
          <w:rFonts w:ascii="Calibri" w:hAnsi="Calibri" w:cs="Calibri"/>
          <w:color w:val="000000" w:themeColor="text1"/>
        </w:rPr>
      </w:pPr>
      <w:r w:rsidRPr="00633A7D">
        <w:rPr>
          <w:rFonts w:ascii="Calibri" w:hAnsi="Calibri" w:cs="Calibri"/>
          <w:color w:val="000000" w:themeColor="text1"/>
        </w:rPr>
        <w:t>The t</w:t>
      </w:r>
      <w:r w:rsidR="00251F20" w:rsidRPr="00633A7D">
        <w:rPr>
          <w:rFonts w:ascii="Calibri" w:hAnsi="Calibri" w:cs="Calibri"/>
          <w:color w:val="000000" w:themeColor="text1"/>
        </w:rPr>
        <w:t>urtles have a reproduction-rate that determines the number of offspring</w:t>
      </w:r>
      <w:r w:rsidRPr="00633A7D">
        <w:rPr>
          <w:rFonts w:ascii="Calibri" w:hAnsi="Calibri" w:cs="Calibri"/>
          <w:color w:val="000000" w:themeColor="text1"/>
        </w:rPr>
        <w:t xml:space="preserve"> hatched per step</w:t>
      </w:r>
      <w:r w:rsidR="00251F20" w:rsidRPr="00633A7D">
        <w:rPr>
          <w:rFonts w:ascii="Calibri" w:hAnsi="Calibri" w:cs="Calibri"/>
          <w:color w:val="000000" w:themeColor="text1"/>
        </w:rPr>
        <w:t xml:space="preserve">. This rate is similar to the intrinsic growth rate ( r ) in the </w:t>
      </w:r>
      <w:r w:rsidR="005B53EC" w:rsidRPr="00633A7D">
        <w:rPr>
          <w:rFonts w:ascii="Calibri" w:hAnsi="Calibri" w:cs="Calibri"/>
          <w:color w:val="000000" w:themeColor="text1"/>
        </w:rPr>
        <w:t>equation-based</w:t>
      </w:r>
      <w:r w:rsidR="005B53EC" w:rsidRPr="00633A7D">
        <w:rPr>
          <w:rFonts w:ascii="Calibri" w:hAnsi="Calibri" w:cs="Calibri"/>
          <w:color w:val="000000" w:themeColor="text1"/>
        </w:rPr>
        <w:t xml:space="preserve"> </w:t>
      </w:r>
      <w:r w:rsidR="00251F20" w:rsidRPr="00633A7D">
        <w:rPr>
          <w:rFonts w:ascii="Calibri" w:hAnsi="Calibri" w:cs="Calibri"/>
          <w:color w:val="000000" w:themeColor="text1"/>
        </w:rPr>
        <w:t xml:space="preserve">model. </w:t>
      </w:r>
    </w:p>
    <w:p w14:paraId="2318493C" w14:textId="3CF0C4EB" w:rsidR="00FD6CB4" w:rsidRPr="00633A7D" w:rsidRDefault="00FD6CB4" w:rsidP="00277C0C">
      <w:pPr>
        <w:pStyle w:val="ListParagraph"/>
        <w:numPr>
          <w:ilvl w:val="0"/>
          <w:numId w:val="19"/>
        </w:numPr>
        <w:jc w:val="both"/>
        <w:rPr>
          <w:rFonts w:ascii="Calibri" w:hAnsi="Calibri" w:cs="Calibri"/>
          <w:color w:val="000000" w:themeColor="text1"/>
        </w:rPr>
      </w:pPr>
      <w:r w:rsidRPr="00633A7D">
        <w:rPr>
          <w:rFonts w:ascii="Calibri" w:hAnsi="Calibri" w:cs="Calibri"/>
          <w:color w:val="000000" w:themeColor="text1"/>
        </w:rPr>
        <w:t xml:space="preserve">The model includes a carrying-capacity variable, which acts as an environmental limit to population growth. This is similar to the carrying capacity ( K ) in the </w:t>
      </w:r>
      <w:r w:rsidR="005B53EC" w:rsidRPr="00633A7D">
        <w:rPr>
          <w:rFonts w:ascii="Calibri" w:hAnsi="Calibri" w:cs="Calibri"/>
          <w:color w:val="000000" w:themeColor="text1"/>
        </w:rPr>
        <w:t>equation-based</w:t>
      </w:r>
      <w:r w:rsidR="005B53EC" w:rsidRPr="00633A7D">
        <w:rPr>
          <w:rFonts w:ascii="Calibri" w:hAnsi="Calibri" w:cs="Calibri"/>
          <w:color w:val="000000" w:themeColor="text1"/>
        </w:rPr>
        <w:t xml:space="preserve"> </w:t>
      </w:r>
      <w:r w:rsidRPr="00633A7D">
        <w:rPr>
          <w:rFonts w:ascii="Calibri" w:hAnsi="Calibri" w:cs="Calibri"/>
          <w:color w:val="000000" w:themeColor="text1"/>
        </w:rPr>
        <w:t>model, where the population cannot grow indefinitely.</w:t>
      </w:r>
    </w:p>
    <w:p w14:paraId="47C54380" w14:textId="77777777" w:rsidR="000A7BDD" w:rsidRPr="00633A7D" w:rsidRDefault="00643CD6" w:rsidP="00277C0C">
      <w:pPr>
        <w:pStyle w:val="ListParagraph"/>
        <w:numPr>
          <w:ilvl w:val="0"/>
          <w:numId w:val="19"/>
        </w:numPr>
        <w:jc w:val="both"/>
        <w:rPr>
          <w:rFonts w:ascii="Calibri" w:hAnsi="Calibri" w:cs="Calibri"/>
          <w:color w:val="000000" w:themeColor="text1"/>
        </w:rPr>
      </w:pPr>
      <w:r w:rsidRPr="00633A7D">
        <w:rPr>
          <w:rFonts w:ascii="Calibri" w:hAnsi="Calibri" w:cs="Calibri"/>
          <w:color w:val="000000" w:themeColor="text1"/>
        </w:rPr>
        <w:t xml:space="preserve">The model uses an "energy-level" variable for each turtle. This shows that there are limited resources in the environment. Turtles lose energy over time. Reproduction requires a minimum </w:t>
      </w:r>
      <w:r w:rsidRPr="00633A7D">
        <w:rPr>
          <w:rFonts w:ascii="Calibri" w:hAnsi="Calibri" w:cs="Calibri"/>
          <w:color w:val="000000" w:themeColor="text1"/>
        </w:rPr>
        <w:lastRenderedPageBreak/>
        <w:t>energy level.</w:t>
      </w:r>
      <w:r w:rsidRPr="00633A7D">
        <w:rPr>
          <w:rFonts w:ascii="Calibri" w:hAnsi="Calibri" w:cs="Calibri"/>
          <w:color w:val="000000" w:themeColor="text1"/>
        </w:rPr>
        <w:t xml:space="preserve"> </w:t>
      </w:r>
      <w:r w:rsidR="00251F20" w:rsidRPr="00633A7D">
        <w:rPr>
          <w:rFonts w:ascii="Calibri" w:hAnsi="Calibri" w:cs="Calibri"/>
          <w:color w:val="000000" w:themeColor="text1"/>
        </w:rPr>
        <w:t>The reproduction is</w:t>
      </w:r>
      <w:r w:rsidRPr="00633A7D">
        <w:rPr>
          <w:rFonts w:ascii="Calibri" w:hAnsi="Calibri" w:cs="Calibri"/>
          <w:color w:val="000000" w:themeColor="text1"/>
        </w:rPr>
        <w:t xml:space="preserve"> also</w:t>
      </w:r>
      <w:r w:rsidR="00251F20" w:rsidRPr="00633A7D">
        <w:rPr>
          <w:rFonts w:ascii="Calibri" w:hAnsi="Calibri" w:cs="Calibri"/>
          <w:color w:val="000000" w:themeColor="text1"/>
        </w:rPr>
        <w:t xml:space="preserve"> limited by the </w:t>
      </w:r>
      <w:r w:rsidR="00FD6CB4" w:rsidRPr="00633A7D">
        <w:rPr>
          <w:rFonts w:ascii="Calibri" w:hAnsi="Calibri" w:cs="Calibri"/>
          <w:color w:val="000000" w:themeColor="text1"/>
        </w:rPr>
        <w:t xml:space="preserve">reproduction-rate and the </w:t>
      </w:r>
      <w:r w:rsidR="00251F20" w:rsidRPr="00633A7D">
        <w:rPr>
          <w:rFonts w:ascii="Calibri" w:hAnsi="Calibri" w:cs="Calibri"/>
          <w:color w:val="000000" w:themeColor="text1"/>
        </w:rPr>
        <w:t>carrying capacity</w:t>
      </w:r>
      <w:r w:rsidR="00FD6CB4" w:rsidRPr="00633A7D">
        <w:rPr>
          <w:rFonts w:ascii="Calibri" w:hAnsi="Calibri" w:cs="Calibri"/>
          <w:color w:val="000000" w:themeColor="text1"/>
        </w:rPr>
        <w:t>. This</w:t>
      </w:r>
      <w:r w:rsidR="00251F20" w:rsidRPr="00633A7D">
        <w:rPr>
          <w:rFonts w:ascii="Calibri" w:hAnsi="Calibri" w:cs="Calibri"/>
          <w:color w:val="000000" w:themeColor="text1"/>
        </w:rPr>
        <w:t xml:space="preserve"> ensur</w:t>
      </w:r>
      <w:r w:rsidR="00FD6CB4" w:rsidRPr="00633A7D">
        <w:rPr>
          <w:rFonts w:ascii="Calibri" w:hAnsi="Calibri" w:cs="Calibri"/>
          <w:color w:val="000000" w:themeColor="text1"/>
        </w:rPr>
        <w:t>es</w:t>
      </w:r>
      <w:r w:rsidR="00251F20" w:rsidRPr="00633A7D">
        <w:rPr>
          <w:rFonts w:ascii="Calibri" w:hAnsi="Calibri" w:cs="Calibri"/>
          <w:color w:val="000000" w:themeColor="text1"/>
        </w:rPr>
        <w:t xml:space="preserve"> that the population growth rate decreases as the population size approaches the carrying capacity.</w:t>
      </w:r>
      <w:r w:rsidR="000A7BDD" w:rsidRPr="00633A7D">
        <w:rPr>
          <w:rFonts w:ascii="Calibri" w:hAnsi="Calibri" w:cs="Calibri"/>
          <w:color w:val="000000" w:themeColor="text1"/>
        </w:rPr>
        <w:t xml:space="preserve"> </w:t>
      </w:r>
    </w:p>
    <w:p w14:paraId="6C5DDA48" w14:textId="00BC02D5" w:rsidR="000A7BDD" w:rsidRPr="00633A7D" w:rsidRDefault="000A7BDD" w:rsidP="00277C0C">
      <w:pPr>
        <w:pStyle w:val="ListParagraph"/>
        <w:numPr>
          <w:ilvl w:val="0"/>
          <w:numId w:val="19"/>
        </w:numPr>
        <w:jc w:val="both"/>
        <w:rPr>
          <w:rFonts w:ascii="Calibri" w:hAnsi="Calibri" w:cs="Calibri"/>
          <w:color w:val="000000" w:themeColor="text1"/>
        </w:rPr>
      </w:pPr>
      <w:r w:rsidRPr="00633A7D">
        <w:rPr>
          <w:rFonts w:ascii="Calibri" w:hAnsi="Calibri" w:cs="Calibri"/>
          <w:color w:val="000000" w:themeColor="text1"/>
        </w:rPr>
        <w:t>The model uses a random chance (random-float 1.0 &lt; birthrate) to determine if a turtle reproduces, adding a stochastic element.</w:t>
      </w:r>
    </w:p>
    <w:p w14:paraId="5C044940" w14:textId="1B3B01DB" w:rsidR="00251F20" w:rsidRPr="00633A7D" w:rsidRDefault="00251F20" w:rsidP="00277C0C">
      <w:pPr>
        <w:pStyle w:val="ListParagraph"/>
        <w:numPr>
          <w:ilvl w:val="0"/>
          <w:numId w:val="19"/>
        </w:numPr>
        <w:jc w:val="both"/>
        <w:rPr>
          <w:rFonts w:ascii="Calibri" w:hAnsi="Calibri" w:cs="Calibri"/>
          <w:color w:val="000000" w:themeColor="text1"/>
        </w:rPr>
      </w:pPr>
      <w:r w:rsidRPr="00633A7D">
        <w:rPr>
          <w:rFonts w:ascii="Calibri" w:hAnsi="Calibri" w:cs="Calibri"/>
          <w:color w:val="000000" w:themeColor="text1"/>
        </w:rPr>
        <w:t>The model’s look-around procedure decreases each turtle’s energy-level</w:t>
      </w:r>
      <w:r w:rsidR="005B53EC" w:rsidRPr="00633A7D">
        <w:rPr>
          <w:rFonts w:ascii="Calibri" w:hAnsi="Calibri" w:cs="Calibri"/>
          <w:color w:val="000000" w:themeColor="text1"/>
        </w:rPr>
        <w:t xml:space="preserve"> and increases the age</w:t>
      </w:r>
      <w:r w:rsidRPr="00633A7D">
        <w:rPr>
          <w:rFonts w:ascii="Calibri" w:hAnsi="Calibri" w:cs="Calibri"/>
          <w:color w:val="000000" w:themeColor="text1"/>
        </w:rPr>
        <w:t xml:space="preserve"> </w:t>
      </w:r>
      <w:r w:rsidR="005B53EC" w:rsidRPr="00633A7D">
        <w:rPr>
          <w:rFonts w:ascii="Calibri" w:hAnsi="Calibri" w:cs="Calibri"/>
          <w:color w:val="000000" w:themeColor="text1"/>
        </w:rPr>
        <w:t xml:space="preserve">at each tick. </w:t>
      </w:r>
      <w:r w:rsidR="005B53EC" w:rsidRPr="00633A7D">
        <w:rPr>
          <w:rFonts w:ascii="Calibri" w:hAnsi="Calibri" w:cs="Calibri"/>
          <w:color w:val="000000" w:themeColor="text1"/>
        </w:rPr>
        <w:t xml:space="preserve">In the “expire” procedure, turtles die if their energy-level drops to 0 or their age reaches a certain limit set by max-age-slider. </w:t>
      </w:r>
      <w:r w:rsidRPr="00633A7D">
        <w:rPr>
          <w:rFonts w:ascii="Calibri" w:hAnsi="Calibri" w:cs="Calibri"/>
          <w:color w:val="000000" w:themeColor="text1"/>
        </w:rPr>
        <w:t>This feedback mechanism helps regulate the population size</w:t>
      </w:r>
      <w:r w:rsidR="005B53EC" w:rsidRPr="00633A7D">
        <w:rPr>
          <w:rFonts w:ascii="Calibri" w:hAnsi="Calibri" w:cs="Calibri"/>
          <w:color w:val="000000" w:themeColor="text1"/>
        </w:rPr>
        <w:t>. This is</w:t>
      </w:r>
      <w:r w:rsidRPr="00633A7D">
        <w:rPr>
          <w:rFonts w:ascii="Calibri" w:hAnsi="Calibri" w:cs="Calibri"/>
          <w:color w:val="000000" w:themeColor="text1"/>
        </w:rPr>
        <w:t xml:space="preserve"> similar to how the </w:t>
      </w:r>
      <w:r w:rsidR="005B53EC" w:rsidRPr="00633A7D">
        <w:rPr>
          <w:rFonts w:ascii="Calibri" w:hAnsi="Calibri" w:cs="Calibri"/>
          <w:color w:val="000000" w:themeColor="text1"/>
        </w:rPr>
        <w:t>equation-based</w:t>
      </w:r>
      <w:r w:rsidRPr="00633A7D">
        <w:rPr>
          <w:rFonts w:ascii="Calibri" w:hAnsi="Calibri" w:cs="Calibri"/>
          <w:color w:val="000000" w:themeColor="text1"/>
        </w:rPr>
        <w:t xml:space="preserve"> model’s growth rate decreases as the population size nears the carrying capacity.</w:t>
      </w:r>
    </w:p>
    <w:p w14:paraId="0758AD30" w14:textId="07B6843C" w:rsidR="00ED2768" w:rsidRPr="00ED2768" w:rsidRDefault="00ED2768" w:rsidP="00ED2768">
      <w:pPr>
        <w:jc w:val="both"/>
        <w:rPr>
          <w:rFonts w:ascii="Calibri" w:hAnsi="Calibri" w:cs="Calibri"/>
          <w:color w:val="000000" w:themeColor="text1"/>
        </w:rPr>
      </w:pPr>
      <w:r w:rsidRPr="00633A7D">
        <w:rPr>
          <w:rFonts w:ascii="Calibri" w:hAnsi="Calibri" w:cs="Calibri"/>
          <w:color w:val="000000" w:themeColor="text1"/>
        </w:rPr>
        <w:t>From the model simulation it is observed (Attachment: 5) that, in the beginning</w:t>
      </w:r>
      <w:r w:rsidRPr="00ED2768">
        <w:rPr>
          <w:rFonts w:ascii="Calibri" w:hAnsi="Calibri" w:cs="Calibri"/>
          <w:color w:val="000000" w:themeColor="text1"/>
        </w:rPr>
        <w:t>, low population and high energy levels</w:t>
      </w:r>
      <w:r w:rsidRPr="00633A7D">
        <w:rPr>
          <w:rFonts w:ascii="Calibri" w:hAnsi="Calibri" w:cs="Calibri"/>
          <w:color w:val="000000" w:themeColor="text1"/>
        </w:rPr>
        <w:t xml:space="preserve"> lead</w:t>
      </w:r>
      <w:r w:rsidRPr="00ED2768">
        <w:rPr>
          <w:rFonts w:ascii="Calibri" w:hAnsi="Calibri" w:cs="Calibri"/>
          <w:color w:val="000000" w:themeColor="text1"/>
        </w:rPr>
        <w:t xml:space="preserve"> to rapid growth (exponential phase).</w:t>
      </w:r>
      <w:r w:rsidRPr="00633A7D">
        <w:rPr>
          <w:rFonts w:ascii="Calibri" w:hAnsi="Calibri" w:cs="Calibri"/>
          <w:color w:val="000000" w:themeColor="text1"/>
        </w:rPr>
        <w:t xml:space="preserve"> </w:t>
      </w:r>
      <w:r w:rsidRPr="00ED2768">
        <w:rPr>
          <w:rFonts w:ascii="Calibri" w:hAnsi="Calibri" w:cs="Calibri"/>
          <w:color w:val="000000" w:themeColor="text1"/>
        </w:rPr>
        <w:t>As the population increases</w:t>
      </w:r>
      <w:r w:rsidRPr="00633A7D">
        <w:rPr>
          <w:rFonts w:ascii="Calibri" w:hAnsi="Calibri" w:cs="Calibri"/>
          <w:color w:val="000000" w:themeColor="text1"/>
        </w:rPr>
        <w:t xml:space="preserve"> and</w:t>
      </w:r>
      <w:r w:rsidRPr="00ED2768">
        <w:rPr>
          <w:rFonts w:ascii="Calibri" w:hAnsi="Calibri" w:cs="Calibri"/>
          <w:color w:val="000000" w:themeColor="text1"/>
        </w:rPr>
        <w:t xml:space="preserve"> energy levels </w:t>
      </w:r>
      <w:r w:rsidRPr="00633A7D">
        <w:rPr>
          <w:rFonts w:ascii="Calibri" w:hAnsi="Calibri" w:cs="Calibri"/>
          <w:color w:val="000000" w:themeColor="text1"/>
        </w:rPr>
        <w:t>drop</w:t>
      </w:r>
      <w:r w:rsidRPr="00ED2768">
        <w:rPr>
          <w:rFonts w:ascii="Calibri" w:hAnsi="Calibri" w:cs="Calibri"/>
          <w:color w:val="000000" w:themeColor="text1"/>
        </w:rPr>
        <w:t>, reproduction</w:t>
      </w:r>
      <w:r w:rsidRPr="00633A7D">
        <w:rPr>
          <w:rFonts w:ascii="Calibri" w:hAnsi="Calibri" w:cs="Calibri"/>
          <w:color w:val="000000" w:themeColor="text1"/>
        </w:rPr>
        <w:t xml:space="preserve"> is limited,</w:t>
      </w:r>
      <w:r w:rsidRPr="00ED2768">
        <w:rPr>
          <w:rFonts w:ascii="Calibri" w:hAnsi="Calibri" w:cs="Calibri"/>
          <w:color w:val="000000" w:themeColor="text1"/>
        </w:rPr>
        <w:t xml:space="preserve"> and </w:t>
      </w:r>
      <w:r w:rsidRPr="00633A7D">
        <w:rPr>
          <w:rFonts w:ascii="Calibri" w:hAnsi="Calibri" w:cs="Calibri"/>
          <w:color w:val="000000" w:themeColor="text1"/>
        </w:rPr>
        <w:t xml:space="preserve">mortality is </w:t>
      </w:r>
      <w:r w:rsidRPr="00ED2768">
        <w:rPr>
          <w:rFonts w:ascii="Calibri" w:hAnsi="Calibri" w:cs="Calibri"/>
          <w:color w:val="000000" w:themeColor="text1"/>
        </w:rPr>
        <w:t>increasing</w:t>
      </w:r>
      <w:r w:rsidRPr="00633A7D">
        <w:rPr>
          <w:rFonts w:ascii="Calibri" w:hAnsi="Calibri" w:cs="Calibri"/>
          <w:color w:val="000000" w:themeColor="text1"/>
        </w:rPr>
        <w:t xml:space="preserve"> </w:t>
      </w:r>
      <w:r w:rsidRPr="00ED2768">
        <w:rPr>
          <w:rFonts w:ascii="Calibri" w:hAnsi="Calibri" w:cs="Calibri"/>
          <w:color w:val="000000" w:themeColor="text1"/>
        </w:rPr>
        <w:t>(slowing growth phase).</w:t>
      </w:r>
      <w:r w:rsidRPr="00633A7D">
        <w:rPr>
          <w:rFonts w:ascii="Calibri" w:hAnsi="Calibri" w:cs="Calibri"/>
          <w:color w:val="000000" w:themeColor="text1"/>
        </w:rPr>
        <w:t xml:space="preserve"> </w:t>
      </w:r>
      <w:r w:rsidRPr="00ED2768">
        <w:rPr>
          <w:rFonts w:ascii="Calibri" w:hAnsi="Calibri" w:cs="Calibri"/>
          <w:color w:val="000000" w:themeColor="text1"/>
        </w:rPr>
        <w:t xml:space="preserve">Eventually, the population reaches a dynamic equilibrium </w:t>
      </w:r>
      <w:r w:rsidRPr="00633A7D">
        <w:rPr>
          <w:rFonts w:ascii="Calibri" w:hAnsi="Calibri" w:cs="Calibri"/>
          <w:color w:val="000000" w:themeColor="text1"/>
        </w:rPr>
        <w:t>near</w:t>
      </w:r>
      <w:r w:rsidRPr="00ED2768">
        <w:rPr>
          <w:rFonts w:ascii="Calibri" w:hAnsi="Calibri" w:cs="Calibri"/>
          <w:color w:val="000000" w:themeColor="text1"/>
        </w:rPr>
        <w:t xml:space="preserve"> the carrying capacity</w:t>
      </w:r>
      <w:r w:rsidRPr="00633A7D">
        <w:rPr>
          <w:rFonts w:ascii="Calibri" w:hAnsi="Calibri" w:cs="Calibri"/>
          <w:color w:val="000000" w:themeColor="text1"/>
        </w:rPr>
        <w:t xml:space="preserve">. Here, </w:t>
      </w:r>
      <w:r w:rsidRPr="00ED2768">
        <w:rPr>
          <w:rFonts w:ascii="Calibri" w:hAnsi="Calibri" w:cs="Calibri"/>
          <w:color w:val="000000" w:themeColor="text1"/>
        </w:rPr>
        <w:t>births and deaths balance each other (stable phase).</w:t>
      </w:r>
      <w:r w:rsidRPr="00633A7D">
        <w:rPr>
          <w:rFonts w:ascii="Calibri" w:hAnsi="Calibri" w:cs="Calibri"/>
          <w:color w:val="000000" w:themeColor="text1"/>
        </w:rPr>
        <w:t xml:space="preserve"> </w:t>
      </w:r>
      <w:r w:rsidRPr="00ED2768">
        <w:rPr>
          <w:rFonts w:ascii="Calibri" w:hAnsi="Calibri" w:cs="Calibri"/>
          <w:color w:val="000000" w:themeColor="text1"/>
        </w:rPr>
        <w:t xml:space="preserve">This behavior </w:t>
      </w:r>
      <w:r w:rsidRPr="00633A7D">
        <w:rPr>
          <w:rFonts w:ascii="Calibri" w:hAnsi="Calibri" w:cs="Calibri"/>
          <w:color w:val="000000" w:themeColor="text1"/>
        </w:rPr>
        <w:t>is similar to</w:t>
      </w:r>
      <w:r w:rsidRPr="00ED2768">
        <w:rPr>
          <w:rFonts w:ascii="Calibri" w:hAnsi="Calibri" w:cs="Calibri"/>
          <w:color w:val="000000" w:themeColor="text1"/>
        </w:rPr>
        <w:t xml:space="preserve"> the logistic population growth model, where the growth rate slows down as resources become limited (carrying capacity is approached).</w:t>
      </w:r>
    </w:p>
    <w:p w14:paraId="6CE405AC" w14:textId="77777777" w:rsidR="00E14B8F" w:rsidRPr="0072504C" w:rsidRDefault="00E14B8F" w:rsidP="00E14B8F">
      <w:pPr>
        <w:spacing w:after="0"/>
        <w:jc w:val="both"/>
        <w:rPr>
          <w:rFonts w:ascii="Calibri" w:hAnsi="Calibri" w:cs="Calibri"/>
          <w:color w:val="000000" w:themeColor="text1"/>
        </w:rPr>
      </w:pPr>
      <w:r w:rsidRPr="0072504C">
        <w:rPr>
          <w:rFonts w:ascii="Calibri" w:hAnsi="Calibri" w:cs="Calibri"/>
          <w:b/>
          <w:bCs/>
          <w:color w:val="000000" w:themeColor="text1"/>
        </w:rPr>
        <w:t>Conclusion</w:t>
      </w:r>
    </w:p>
    <w:p w14:paraId="02BA785F" w14:textId="77777777" w:rsidR="00E14B8F" w:rsidRPr="0072504C" w:rsidRDefault="00E14B8F" w:rsidP="00E14B8F">
      <w:pPr>
        <w:spacing w:after="0"/>
        <w:jc w:val="both"/>
        <w:rPr>
          <w:rFonts w:ascii="Calibri" w:hAnsi="Calibri" w:cs="Calibri"/>
          <w:color w:val="000000" w:themeColor="text1"/>
        </w:rPr>
      </w:pPr>
      <w:r w:rsidRPr="0072504C">
        <w:rPr>
          <w:rFonts w:ascii="Calibri" w:hAnsi="Calibri" w:cs="Calibri"/>
          <w:color w:val="000000" w:themeColor="text1"/>
        </w:rPr>
        <w:t>The results demonstrate that the agent-based model, despite its different approach compared to the logistic equation, captures the essence of logistic population growth. Both models show how limited resources and environmental constraints regulate population size. This highlights the power of agent-based modeling for simulating complex ecological dynamics.</w:t>
      </w:r>
    </w:p>
    <w:p w14:paraId="44CED294" w14:textId="77777777" w:rsidR="00831A2A" w:rsidRDefault="00831A2A" w:rsidP="002875BE">
      <w:pPr>
        <w:jc w:val="both"/>
        <w:rPr>
          <w:rStyle w:val="Heading2Char"/>
          <w:rFonts w:ascii="Calibri" w:hAnsi="Calibri" w:cs="Calibri"/>
        </w:rPr>
      </w:pPr>
    </w:p>
    <w:p w14:paraId="0D0CF33D" w14:textId="77777777" w:rsidR="00831A2A" w:rsidRDefault="00831A2A" w:rsidP="002875BE">
      <w:pPr>
        <w:jc w:val="both"/>
        <w:rPr>
          <w:rStyle w:val="Heading2Char"/>
          <w:rFonts w:ascii="Calibri" w:hAnsi="Calibri" w:cs="Calibri"/>
        </w:rPr>
      </w:pPr>
    </w:p>
    <w:p w14:paraId="4A625277" w14:textId="77777777" w:rsidR="00831A2A" w:rsidRDefault="00831A2A" w:rsidP="002875BE">
      <w:pPr>
        <w:jc w:val="both"/>
        <w:rPr>
          <w:rStyle w:val="Heading2Char"/>
          <w:rFonts w:ascii="Calibri" w:hAnsi="Calibri" w:cs="Calibri"/>
        </w:rPr>
      </w:pPr>
    </w:p>
    <w:p w14:paraId="3075477F" w14:textId="77777777" w:rsidR="00831A2A" w:rsidRDefault="00831A2A" w:rsidP="002875BE">
      <w:pPr>
        <w:jc w:val="both"/>
        <w:rPr>
          <w:rStyle w:val="Heading2Char"/>
          <w:rFonts w:ascii="Calibri" w:hAnsi="Calibri" w:cs="Calibri"/>
        </w:rPr>
      </w:pPr>
    </w:p>
    <w:p w14:paraId="477C94BB" w14:textId="77777777" w:rsidR="00831A2A" w:rsidRDefault="00831A2A" w:rsidP="002875BE">
      <w:pPr>
        <w:jc w:val="both"/>
        <w:rPr>
          <w:rStyle w:val="Heading2Char"/>
          <w:rFonts w:ascii="Calibri" w:hAnsi="Calibri" w:cs="Calibri"/>
        </w:rPr>
      </w:pPr>
    </w:p>
    <w:p w14:paraId="108510DB" w14:textId="77777777" w:rsidR="00831A2A" w:rsidRDefault="00831A2A" w:rsidP="002875BE">
      <w:pPr>
        <w:jc w:val="both"/>
        <w:rPr>
          <w:rStyle w:val="Heading2Char"/>
          <w:rFonts w:ascii="Calibri" w:hAnsi="Calibri" w:cs="Calibri"/>
        </w:rPr>
      </w:pPr>
    </w:p>
    <w:p w14:paraId="60E43459" w14:textId="77777777" w:rsidR="00831A2A" w:rsidRDefault="00831A2A" w:rsidP="002875BE">
      <w:pPr>
        <w:jc w:val="both"/>
        <w:rPr>
          <w:rStyle w:val="Heading2Char"/>
          <w:rFonts w:ascii="Calibri" w:hAnsi="Calibri" w:cs="Calibri"/>
        </w:rPr>
      </w:pPr>
    </w:p>
    <w:p w14:paraId="301C8F99" w14:textId="77777777" w:rsidR="00831A2A" w:rsidRDefault="00831A2A" w:rsidP="002875BE">
      <w:pPr>
        <w:jc w:val="both"/>
        <w:rPr>
          <w:rStyle w:val="Heading2Char"/>
          <w:rFonts w:ascii="Calibri" w:hAnsi="Calibri" w:cs="Calibri"/>
        </w:rPr>
      </w:pPr>
    </w:p>
    <w:p w14:paraId="51584D6B" w14:textId="77777777" w:rsidR="00831A2A" w:rsidRDefault="00831A2A" w:rsidP="002875BE">
      <w:pPr>
        <w:jc w:val="both"/>
        <w:rPr>
          <w:rStyle w:val="Heading2Char"/>
          <w:rFonts w:ascii="Calibri" w:hAnsi="Calibri" w:cs="Calibri"/>
        </w:rPr>
      </w:pPr>
    </w:p>
    <w:p w14:paraId="406E0625" w14:textId="77777777" w:rsidR="00831A2A" w:rsidRDefault="00831A2A" w:rsidP="002875BE">
      <w:pPr>
        <w:jc w:val="both"/>
        <w:rPr>
          <w:rStyle w:val="Heading2Char"/>
          <w:rFonts w:ascii="Calibri" w:hAnsi="Calibri" w:cs="Calibri"/>
        </w:rPr>
      </w:pPr>
    </w:p>
    <w:p w14:paraId="736D472A" w14:textId="77777777" w:rsidR="00831A2A" w:rsidRDefault="00831A2A" w:rsidP="002875BE">
      <w:pPr>
        <w:jc w:val="both"/>
        <w:rPr>
          <w:rStyle w:val="Heading2Char"/>
          <w:rFonts w:ascii="Calibri" w:hAnsi="Calibri" w:cs="Calibri"/>
        </w:rPr>
      </w:pPr>
    </w:p>
    <w:p w14:paraId="6CC2DB90" w14:textId="57EE7E39" w:rsidR="002A4835" w:rsidRPr="008130A2" w:rsidRDefault="002A4835" w:rsidP="002875BE">
      <w:pPr>
        <w:jc w:val="both"/>
        <w:rPr>
          <w:rFonts w:ascii="Calibri" w:hAnsi="Calibri" w:cs="Calibri"/>
          <w:sz w:val="24"/>
          <w:szCs w:val="24"/>
        </w:rPr>
      </w:pPr>
      <w:r w:rsidRPr="008130A2">
        <w:rPr>
          <w:rStyle w:val="Heading2Char"/>
          <w:rFonts w:ascii="Calibri" w:hAnsi="Calibri" w:cs="Calibri"/>
        </w:rPr>
        <w:lastRenderedPageBreak/>
        <w:t>Appendi</w:t>
      </w:r>
      <w:r w:rsidR="00F34552" w:rsidRPr="008130A2">
        <w:rPr>
          <w:rStyle w:val="Heading2Char"/>
          <w:rFonts w:ascii="Calibri" w:hAnsi="Calibri" w:cs="Calibri"/>
        </w:rPr>
        <w:t>ces</w:t>
      </w:r>
      <w:r w:rsidR="002658E4" w:rsidRPr="008130A2">
        <w:rPr>
          <w:rFonts w:ascii="Calibri" w:hAnsi="Calibri" w:cs="Calibri"/>
          <w:sz w:val="24"/>
          <w:szCs w:val="24"/>
        </w:rPr>
        <w:t>:</w:t>
      </w:r>
    </w:p>
    <w:p w14:paraId="6FB1FD9D" w14:textId="39A8A239" w:rsidR="002A4835" w:rsidRPr="008130A2" w:rsidRDefault="002A4835" w:rsidP="002875BE">
      <w:pPr>
        <w:jc w:val="both"/>
        <w:rPr>
          <w:rFonts w:ascii="Calibri" w:hAnsi="Calibri" w:cs="Calibri"/>
          <w:sz w:val="24"/>
          <w:szCs w:val="24"/>
        </w:rPr>
      </w:pPr>
      <w:r w:rsidRPr="008130A2">
        <w:rPr>
          <w:rFonts w:ascii="Calibri" w:hAnsi="Calibri" w:cs="Calibri"/>
          <w:sz w:val="24"/>
          <w:szCs w:val="24"/>
        </w:rPr>
        <w:t xml:space="preserve">Image 1: The </w:t>
      </w:r>
      <w:r w:rsidR="00D41761" w:rsidRPr="008130A2">
        <w:rPr>
          <w:rFonts w:ascii="Calibri" w:hAnsi="Calibri" w:cs="Calibri"/>
          <w:sz w:val="24"/>
          <w:szCs w:val="24"/>
        </w:rPr>
        <w:t>LogisticMap.nlogo</w:t>
      </w:r>
      <w:r w:rsidRPr="008130A2">
        <w:rPr>
          <w:rFonts w:ascii="Calibri" w:hAnsi="Calibri" w:cs="Calibri"/>
          <w:sz w:val="24"/>
          <w:szCs w:val="24"/>
        </w:rPr>
        <w:t xml:space="preserve"> simulation for R = 1</w:t>
      </w:r>
    </w:p>
    <w:p w14:paraId="702DFF77" w14:textId="629991D1" w:rsidR="002A4835" w:rsidRPr="008130A2" w:rsidRDefault="002A4835" w:rsidP="002875BE">
      <w:pPr>
        <w:jc w:val="both"/>
        <w:rPr>
          <w:rFonts w:ascii="Calibri" w:hAnsi="Calibri" w:cs="Calibri"/>
          <w:sz w:val="24"/>
          <w:szCs w:val="24"/>
        </w:rPr>
      </w:pPr>
      <w:r w:rsidRPr="008130A2">
        <w:rPr>
          <w:rFonts w:ascii="Calibri" w:hAnsi="Calibri" w:cs="Calibri"/>
          <w:noProof/>
          <w:sz w:val="24"/>
          <w:szCs w:val="24"/>
        </w:rPr>
        <w:drawing>
          <wp:inline distT="0" distB="0" distL="0" distR="0" wp14:anchorId="387BDFA9" wp14:editId="6686ED5D">
            <wp:extent cx="4821560" cy="4453246"/>
            <wp:effectExtent l="0" t="0" r="0" b="5080"/>
            <wp:docPr id="761022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22052" name="Picture 1" descr="A screenshot of a computer&#10;&#10;Description automatically generated"/>
                    <pic:cNvPicPr/>
                  </pic:nvPicPr>
                  <pic:blipFill>
                    <a:blip r:embed="rId9"/>
                    <a:stretch>
                      <a:fillRect/>
                    </a:stretch>
                  </pic:blipFill>
                  <pic:spPr>
                    <a:xfrm>
                      <a:off x="0" y="0"/>
                      <a:ext cx="4830058" cy="4461095"/>
                    </a:xfrm>
                    <a:prstGeom prst="rect">
                      <a:avLst/>
                    </a:prstGeom>
                  </pic:spPr>
                </pic:pic>
              </a:graphicData>
            </a:graphic>
          </wp:inline>
        </w:drawing>
      </w:r>
    </w:p>
    <w:p w14:paraId="72D714C5" w14:textId="77777777" w:rsidR="00D670EC" w:rsidRPr="008130A2" w:rsidRDefault="00D670EC" w:rsidP="002875BE">
      <w:pPr>
        <w:jc w:val="both"/>
        <w:rPr>
          <w:rFonts w:ascii="Calibri" w:hAnsi="Calibri" w:cs="Calibri"/>
          <w:sz w:val="24"/>
          <w:szCs w:val="24"/>
        </w:rPr>
      </w:pPr>
    </w:p>
    <w:p w14:paraId="263787C5" w14:textId="77777777" w:rsidR="00D670EC" w:rsidRPr="008130A2" w:rsidRDefault="00D670EC" w:rsidP="002875BE">
      <w:pPr>
        <w:jc w:val="both"/>
        <w:rPr>
          <w:rFonts w:ascii="Calibri" w:hAnsi="Calibri" w:cs="Calibri"/>
          <w:sz w:val="24"/>
          <w:szCs w:val="24"/>
        </w:rPr>
      </w:pPr>
    </w:p>
    <w:p w14:paraId="78A33A35" w14:textId="77777777" w:rsidR="00D670EC" w:rsidRPr="008130A2" w:rsidRDefault="00D670EC" w:rsidP="002875BE">
      <w:pPr>
        <w:jc w:val="both"/>
        <w:rPr>
          <w:rFonts w:ascii="Calibri" w:hAnsi="Calibri" w:cs="Calibri"/>
          <w:sz w:val="24"/>
          <w:szCs w:val="24"/>
        </w:rPr>
      </w:pPr>
    </w:p>
    <w:p w14:paraId="0A867331" w14:textId="77777777" w:rsidR="00D670EC" w:rsidRPr="008130A2" w:rsidRDefault="00D670EC" w:rsidP="002875BE">
      <w:pPr>
        <w:jc w:val="both"/>
        <w:rPr>
          <w:rFonts w:ascii="Calibri" w:hAnsi="Calibri" w:cs="Calibri"/>
          <w:sz w:val="24"/>
          <w:szCs w:val="24"/>
        </w:rPr>
      </w:pPr>
    </w:p>
    <w:p w14:paraId="3FDA4F8F" w14:textId="77777777" w:rsidR="00D670EC" w:rsidRPr="008130A2" w:rsidRDefault="00D670EC" w:rsidP="002875BE">
      <w:pPr>
        <w:jc w:val="both"/>
        <w:rPr>
          <w:rFonts w:ascii="Calibri" w:hAnsi="Calibri" w:cs="Calibri"/>
          <w:sz w:val="24"/>
          <w:szCs w:val="24"/>
        </w:rPr>
      </w:pPr>
    </w:p>
    <w:p w14:paraId="4B9957ED" w14:textId="77777777" w:rsidR="00D670EC" w:rsidRPr="008130A2" w:rsidRDefault="00D670EC" w:rsidP="002875BE">
      <w:pPr>
        <w:jc w:val="both"/>
        <w:rPr>
          <w:rFonts w:ascii="Calibri" w:hAnsi="Calibri" w:cs="Calibri"/>
          <w:sz w:val="24"/>
          <w:szCs w:val="24"/>
        </w:rPr>
      </w:pPr>
    </w:p>
    <w:p w14:paraId="2527EA3B" w14:textId="77777777" w:rsidR="00D670EC" w:rsidRPr="008130A2" w:rsidRDefault="00D670EC" w:rsidP="002875BE">
      <w:pPr>
        <w:jc w:val="both"/>
        <w:rPr>
          <w:rFonts w:ascii="Calibri" w:hAnsi="Calibri" w:cs="Calibri"/>
          <w:sz w:val="24"/>
          <w:szCs w:val="24"/>
        </w:rPr>
      </w:pPr>
    </w:p>
    <w:p w14:paraId="5FAE6BC5" w14:textId="77777777" w:rsidR="00D670EC" w:rsidRPr="008130A2" w:rsidRDefault="00D670EC" w:rsidP="002875BE">
      <w:pPr>
        <w:jc w:val="both"/>
        <w:rPr>
          <w:rFonts w:ascii="Calibri" w:hAnsi="Calibri" w:cs="Calibri"/>
          <w:sz w:val="24"/>
          <w:szCs w:val="24"/>
        </w:rPr>
      </w:pPr>
    </w:p>
    <w:p w14:paraId="5644F546" w14:textId="77777777" w:rsidR="00D670EC" w:rsidRPr="008130A2" w:rsidRDefault="00D670EC" w:rsidP="002875BE">
      <w:pPr>
        <w:jc w:val="both"/>
        <w:rPr>
          <w:rFonts w:ascii="Calibri" w:hAnsi="Calibri" w:cs="Calibri"/>
          <w:sz w:val="24"/>
          <w:szCs w:val="24"/>
        </w:rPr>
      </w:pPr>
    </w:p>
    <w:p w14:paraId="167A5308" w14:textId="77777777" w:rsidR="00831A2A" w:rsidRDefault="00831A2A" w:rsidP="002875BE">
      <w:pPr>
        <w:jc w:val="both"/>
        <w:rPr>
          <w:rFonts w:ascii="Calibri" w:hAnsi="Calibri" w:cs="Calibri"/>
          <w:sz w:val="24"/>
          <w:szCs w:val="24"/>
        </w:rPr>
      </w:pPr>
    </w:p>
    <w:p w14:paraId="62562F7A" w14:textId="42501D21" w:rsidR="00D41761" w:rsidRPr="008130A2" w:rsidRDefault="00D41761" w:rsidP="002875BE">
      <w:pPr>
        <w:jc w:val="both"/>
        <w:rPr>
          <w:rFonts w:ascii="Calibri" w:hAnsi="Calibri" w:cs="Calibri"/>
          <w:sz w:val="24"/>
          <w:szCs w:val="24"/>
        </w:rPr>
      </w:pPr>
      <w:r w:rsidRPr="008130A2">
        <w:rPr>
          <w:rFonts w:ascii="Calibri" w:hAnsi="Calibri" w:cs="Calibri"/>
          <w:sz w:val="24"/>
          <w:szCs w:val="24"/>
        </w:rPr>
        <w:lastRenderedPageBreak/>
        <w:t xml:space="preserve">Image </w:t>
      </w:r>
      <w:r w:rsidR="005D7932" w:rsidRPr="008130A2">
        <w:rPr>
          <w:rFonts w:ascii="Calibri" w:hAnsi="Calibri" w:cs="Calibri"/>
          <w:sz w:val="24"/>
          <w:szCs w:val="24"/>
        </w:rPr>
        <w:t>2: Modified</w:t>
      </w:r>
      <w:r w:rsidR="00961981" w:rsidRPr="008130A2">
        <w:rPr>
          <w:rFonts w:ascii="Calibri" w:hAnsi="Calibri" w:cs="Calibri"/>
          <w:sz w:val="24"/>
          <w:szCs w:val="24"/>
        </w:rPr>
        <w:t xml:space="preserve"> SimplePopulationGrowth.nlogo simulation</w:t>
      </w:r>
    </w:p>
    <w:p w14:paraId="24A8377A" w14:textId="77777777" w:rsidR="005D7932" w:rsidRPr="008130A2" w:rsidRDefault="00D41761" w:rsidP="002875BE">
      <w:pPr>
        <w:jc w:val="both"/>
        <w:rPr>
          <w:rFonts w:ascii="Calibri" w:hAnsi="Calibri" w:cs="Calibri"/>
          <w:sz w:val="24"/>
          <w:szCs w:val="24"/>
        </w:rPr>
      </w:pPr>
      <w:r w:rsidRPr="008130A2">
        <w:rPr>
          <w:rFonts w:ascii="Calibri" w:hAnsi="Calibri" w:cs="Calibri"/>
          <w:noProof/>
          <w:sz w:val="24"/>
          <w:szCs w:val="24"/>
        </w:rPr>
        <w:drawing>
          <wp:inline distT="0" distB="0" distL="0" distR="0" wp14:anchorId="461B4209" wp14:editId="225B67DA">
            <wp:extent cx="5049078" cy="2255902"/>
            <wp:effectExtent l="0" t="0" r="0" b="0"/>
            <wp:docPr id="1883614281" name="Picture 1" descr="A blue background with yellow smil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14281" name="Picture 1" descr="A blue background with yellow smileys&#10;&#10;Description automatically generated"/>
                    <pic:cNvPicPr/>
                  </pic:nvPicPr>
                  <pic:blipFill>
                    <a:blip r:embed="rId10"/>
                    <a:stretch>
                      <a:fillRect/>
                    </a:stretch>
                  </pic:blipFill>
                  <pic:spPr>
                    <a:xfrm>
                      <a:off x="0" y="0"/>
                      <a:ext cx="5066351" cy="2263619"/>
                    </a:xfrm>
                    <a:prstGeom prst="rect">
                      <a:avLst/>
                    </a:prstGeom>
                  </pic:spPr>
                </pic:pic>
              </a:graphicData>
            </a:graphic>
          </wp:inline>
        </w:drawing>
      </w:r>
    </w:p>
    <w:p w14:paraId="5941E395" w14:textId="77777777" w:rsidR="00D670EC" w:rsidRPr="008130A2" w:rsidRDefault="00D670EC" w:rsidP="002875BE">
      <w:pPr>
        <w:jc w:val="both"/>
        <w:rPr>
          <w:rFonts w:ascii="Calibri" w:hAnsi="Calibri" w:cs="Calibri"/>
          <w:sz w:val="24"/>
          <w:szCs w:val="24"/>
        </w:rPr>
      </w:pPr>
    </w:p>
    <w:p w14:paraId="7C73C1B2" w14:textId="354762EE" w:rsidR="005D7932" w:rsidRPr="008130A2" w:rsidRDefault="005D7932" w:rsidP="002875BE">
      <w:pPr>
        <w:jc w:val="both"/>
        <w:rPr>
          <w:rFonts w:ascii="Calibri" w:hAnsi="Calibri" w:cs="Calibri"/>
          <w:sz w:val="24"/>
          <w:szCs w:val="24"/>
        </w:rPr>
      </w:pPr>
      <w:r w:rsidRPr="008130A2">
        <w:rPr>
          <w:rFonts w:ascii="Calibri" w:hAnsi="Calibri" w:cs="Calibri"/>
          <w:sz w:val="24"/>
          <w:szCs w:val="24"/>
        </w:rPr>
        <w:t>Image 3: Modified SensitiveDependence.nlogo simulation</w:t>
      </w:r>
    </w:p>
    <w:p w14:paraId="1B8F9FEA" w14:textId="77777777" w:rsidR="00D670EC" w:rsidRPr="008130A2" w:rsidRDefault="005D7932" w:rsidP="002875BE">
      <w:pPr>
        <w:jc w:val="both"/>
        <w:rPr>
          <w:rFonts w:ascii="Calibri" w:hAnsi="Calibri" w:cs="Calibri"/>
          <w:sz w:val="24"/>
          <w:szCs w:val="24"/>
        </w:rPr>
      </w:pPr>
      <w:r w:rsidRPr="008130A2">
        <w:rPr>
          <w:rFonts w:ascii="Calibri" w:hAnsi="Calibri" w:cs="Calibri"/>
          <w:noProof/>
          <w:sz w:val="24"/>
          <w:szCs w:val="24"/>
        </w:rPr>
        <w:drawing>
          <wp:inline distT="0" distB="0" distL="0" distR="0" wp14:anchorId="468729A1" wp14:editId="7FBE1F68">
            <wp:extent cx="5154813" cy="4809507"/>
            <wp:effectExtent l="0" t="0" r="8255" b="0"/>
            <wp:docPr id="822082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2574" name="Picture 1" descr="A screenshot of a computer&#10;&#10;Description automatically generated"/>
                    <pic:cNvPicPr/>
                  </pic:nvPicPr>
                  <pic:blipFill>
                    <a:blip r:embed="rId11"/>
                    <a:stretch>
                      <a:fillRect/>
                    </a:stretch>
                  </pic:blipFill>
                  <pic:spPr>
                    <a:xfrm>
                      <a:off x="0" y="0"/>
                      <a:ext cx="5163693" cy="4817792"/>
                    </a:xfrm>
                    <a:prstGeom prst="rect">
                      <a:avLst/>
                    </a:prstGeom>
                  </pic:spPr>
                </pic:pic>
              </a:graphicData>
            </a:graphic>
          </wp:inline>
        </w:drawing>
      </w:r>
    </w:p>
    <w:p w14:paraId="4D9E52E4" w14:textId="47FEF87D" w:rsidR="004A7849" w:rsidRPr="008130A2" w:rsidRDefault="004A7849" w:rsidP="002875BE">
      <w:pPr>
        <w:jc w:val="both"/>
        <w:rPr>
          <w:rFonts w:ascii="Calibri" w:hAnsi="Calibri" w:cs="Calibri"/>
          <w:sz w:val="24"/>
          <w:szCs w:val="24"/>
        </w:rPr>
      </w:pPr>
      <w:r w:rsidRPr="008130A2">
        <w:rPr>
          <w:rFonts w:ascii="Calibri" w:hAnsi="Calibri" w:cs="Calibri"/>
          <w:sz w:val="24"/>
          <w:szCs w:val="24"/>
        </w:rPr>
        <w:lastRenderedPageBreak/>
        <w:t>Image 4: Modified SensitiveDependence.nlogo simulation</w:t>
      </w:r>
    </w:p>
    <w:p w14:paraId="13B96DDC" w14:textId="77777777" w:rsidR="00F34552" w:rsidRPr="008130A2" w:rsidRDefault="004A7849" w:rsidP="002875BE">
      <w:pPr>
        <w:jc w:val="both"/>
        <w:rPr>
          <w:rFonts w:ascii="Calibri" w:hAnsi="Calibri" w:cs="Calibri"/>
          <w:sz w:val="24"/>
          <w:szCs w:val="24"/>
        </w:rPr>
      </w:pPr>
      <w:r w:rsidRPr="008130A2">
        <w:rPr>
          <w:rFonts w:ascii="Calibri" w:hAnsi="Calibri" w:cs="Calibri"/>
          <w:noProof/>
          <w:sz w:val="24"/>
          <w:szCs w:val="24"/>
        </w:rPr>
        <w:drawing>
          <wp:inline distT="0" distB="0" distL="0" distR="0" wp14:anchorId="7681B919" wp14:editId="7948C249">
            <wp:extent cx="5943600" cy="4277360"/>
            <wp:effectExtent l="0" t="0" r="0" b="8890"/>
            <wp:docPr id="283561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61267" name="Picture 1" descr="A screenshot of a computer&#10;&#10;Description automatically generated"/>
                    <pic:cNvPicPr/>
                  </pic:nvPicPr>
                  <pic:blipFill>
                    <a:blip r:embed="rId12"/>
                    <a:stretch>
                      <a:fillRect/>
                    </a:stretch>
                  </pic:blipFill>
                  <pic:spPr>
                    <a:xfrm>
                      <a:off x="0" y="0"/>
                      <a:ext cx="5943600" cy="4277360"/>
                    </a:xfrm>
                    <a:prstGeom prst="rect">
                      <a:avLst/>
                    </a:prstGeom>
                  </pic:spPr>
                </pic:pic>
              </a:graphicData>
            </a:graphic>
          </wp:inline>
        </w:drawing>
      </w:r>
    </w:p>
    <w:p w14:paraId="64AA142F" w14:textId="73961895" w:rsidR="00BE55BB" w:rsidRPr="008130A2" w:rsidRDefault="00BE55BB" w:rsidP="002875BE">
      <w:pPr>
        <w:jc w:val="both"/>
        <w:rPr>
          <w:rFonts w:ascii="Calibri" w:hAnsi="Calibri" w:cs="Calibri"/>
          <w:sz w:val="24"/>
          <w:szCs w:val="24"/>
        </w:rPr>
      </w:pPr>
      <w:r w:rsidRPr="008130A2">
        <w:rPr>
          <w:rFonts w:ascii="Calibri" w:hAnsi="Calibri" w:cs="Calibri"/>
          <w:sz w:val="24"/>
          <w:szCs w:val="24"/>
        </w:rPr>
        <w:t>Image 5: Agent-based Population Growth Model</w:t>
      </w:r>
    </w:p>
    <w:p w14:paraId="2E5C862D" w14:textId="6C59C264" w:rsidR="00BE55BB" w:rsidRPr="008130A2" w:rsidRDefault="00BE55BB" w:rsidP="002875BE">
      <w:pPr>
        <w:jc w:val="both"/>
        <w:rPr>
          <w:rFonts w:ascii="Calibri" w:hAnsi="Calibri" w:cs="Calibri"/>
          <w:sz w:val="24"/>
          <w:szCs w:val="24"/>
        </w:rPr>
      </w:pPr>
      <w:r w:rsidRPr="008130A2">
        <w:rPr>
          <w:rFonts w:ascii="Calibri" w:hAnsi="Calibri" w:cs="Calibri"/>
          <w:sz w:val="24"/>
          <w:szCs w:val="24"/>
        </w:rPr>
        <w:drawing>
          <wp:inline distT="0" distB="0" distL="0" distR="0" wp14:anchorId="4A836632" wp14:editId="0DADB57F">
            <wp:extent cx="5943600" cy="3183255"/>
            <wp:effectExtent l="0" t="0" r="0" b="0"/>
            <wp:docPr id="147355824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8248" name="Picture 1" descr="A screenshot of a computer game&#10;&#10;Description automatically generated"/>
                    <pic:cNvPicPr/>
                  </pic:nvPicPr>
                  <pic:blipFill>
                    <a:blip r:embed="rId13"/>
                    <a:stretch>
                      <a:fillRect/>
                    </a:stretch>
                  </pic:blipFill>
                  <pic:spPr>
                    <a:xfrm>
                      <a:off x="0" y="0"/>
                      <a:ext cx="5943600" cy="3183255"/>
                    </a:xfrm>
                    <a:prstGeom prst="rect">
                      <a:avLst/>
                    </a:prstGeom>
                  </pic:spPr>
                </pic:pic>
              </a:graphicData>
            </a:graphic>
          </wp:inline>
        </w:drawing>
      </w:r>
    </w:p>
    <w:p w14:paraId="116594EB" w14:textId="3CA415E5" w:rsidR="00D415D3" w:rsidRPr="008130A2" w:rsidRDefault="00F34552" w:rsidP="00D415D3">
      <w:pPr>
        <w:jc w:val="both"/>
        <w:rPr>
          <w:rFonts w:ascii="Calibri" w:hAnsi="Calibri" w:cs="Calibri"/>
          <w:sz w:val="24"/>
          <w:szCs w:val="24"/>
        </w:rPr>
      </w:pPr>
      <w:r w:rsidRPr="008130A2">
        <w:rPr>
          <w:rStyle w:val="Heading2Char"/>
          <w:rFonts w:ascii="Calibri" w:hAnsi="Calibri" w:cs="Calibri"/>
        </w:rPr>
        <w:lastRenderedPageBreak/>
        <w:t>Attachment</w:t>
      </w:r>
      <w:r w:rsidR="00191B59" w:rsidRPr="008130A2">
        <w:rPr>
          <w:rStyle w:val="Heading2Char"/>
          <w:rFonts w:ascii="Calibri" w:hAnsi="Calibri" w:cs="Calibri"/>
        </w:rPr>
        <w:t>s</w:t>
      </w:r>
      <w:r w:rsidRPr="008130A2">
        <w:rPr>
          <w:rFonts w:ascii="Calibri" w:hAnsi="Calibri" w:cs="Calibri"/>
          <w:sz w:val="24"/>
          <w:szCs w:val="24"/>
        </w:rPr>
        <w:t xml:space="preserve">: </w:t>
      </w:r>
    </w:p>
    <w:p w14:paraId="7ED8183B" w14:textId="441565FF" w:rsidR="009C5081" w:rsidRPr="008130A2" w:rsidRDefault="009C5081" w:rsidP="00D415D3">
      <w:pPr>
        <w:pStyle w:val="ListParagraph"/>
        <w:numPr>
          <w:ilvl w:val="0"/>
          <w:numId w:val="13"/>
        </w:numPr>
        <w:jc w:val="both"/>
        <w:rPr>
          <w:rFonts w:ascii="Calibri" w:hAnsi="Calibri" w:cs="Calibri"/>
          <w:sz w:val="24"/>
          <w:szCs w:val="24"/>
        </w:rPr>
      </w:pPr>
      <w:hyperlink r:id="rId14" w:history="1">
        <w:r w:rsidRPr="008130A2">
          <w:rPr>
            <w:rStyle w:val="Hyperlink"/>
            <w:rFonts w:ascii="Calibri" w:hAnsi="Calibri" w:cs="Calibri"/>
          </w:rPr>
          <w:t>complex-system-code/CS_Assignment_2/SimplePopulationGrowth_v_6.1.1_modified.nlogo at main · ahsan-sami-turzo/complex-system-code (github.com)</w:t>
        </w:r>
      </w:hyperlink>
    </w:p>
    <w:p w14:paraId="5A22C48A" w14:textId="701F60F9" w:rsidR="00D41761" w:rsidRPr="008130A2" w:rsidRDefault="009C5081" w:rsidP="00D415D3">
      <w:pPr>
        <w:pStyle w:val="ListParagraph"/>
        <w:numPr>
          <w:ilvl w:val="0"/>
          <w:numId w:val="13"/>
        </w:numPr>
        <w:jc w:val="both"/>
        <w:rPr>
          <w:rFonts w:ascii="Calibri" w:hAnsi="Calibri" w:cs="Calibri"/>
          <w:sz w:val="24"/>
          <w:szCs w:val="24"/>
        </w:rPr>
      </w:pPr>
      <w:hyperlink r:id="rId15" w:history="1">
        <w:r w:rsidRPr="008130A2">
          <w:rPr>
            <w:rStyle w:val="Hyperlink"/>
            <w:rFonts w:ascii="Calibri" w:hAnsi="Calibri" w:cs="Calibri"/>
          </w:rPr>
          <w:t>complex-system-code/CS_Assignment_2/SensitiveDependence_v_6.1.1_modified.nlogo at main · ahsan-sami-turzo/complex-system-code (github.com)</w:t>
        </w:r>
      </w:hyperlink>
    </w:p>
    <w:p w14:paraId="399A50ED" w14:textId="79FE6A28" w:rsidR="009C5081" w:rsidRPr="008130A2" w:rsidRDefault="009C5081" w:rsidP="00D415D3">
      <w:pPr>
        <w:pStyle w:val="ListParagraph"/>
        <w:numPr>
          <w:ilvl w:val="0"/>
          <w:numId w:val="13"/>
        </w:numPr>
        <w:jc w:val="both"/>
        <w:rPr>
          <w:rFonts w:ascii="Calibri" w:hAnsi="Calibri" w:cs="Calibri"/>
          <w:sz w:val="24"/>
          <w:szCs w:val="24"/>
        </w:rPr>
      </w:pPr>
      <w:hyperlink r:id="rId16" w:history="1">
        <w:r w:rsidRPr="008130A2">
          <w:rPr>
            <w:rStyle w:val="Hyperlink"/>
            <w:rFonts w:ascii="Calibri" w:hAnsi="Calibri" w:cs="Calibri"/>
          </w:rPr>
          <w:t>complex-system-code/CS_Assignment_2/SensitiveDependence_v_6.1.1_modified_2.nlogo at main · ahsan-sami-turzo/complex-system-code (github.com)</w:t>
        </w:r>
      </w:hyperlink>
    </w:p>
    <w:p w14:paraId="5E284CE2" w14:textId="36445231" w:rsidR="00FF0284" w:rsidRPr="008130A2" w:rsidRDefault="00FF0284" w:rsidP="00D415D3">
      <w:pPr>
        <w:pStyle w:val="ListParagraph"/>
        <w:numPr>
          <w:ilvl w:val="0"/>
          <w:numId w:val="13"/>
        </w:numPr>
        <w:jc w:val="both"/>
        <w:rPr>
          <w:rFonts w:ascii="Calibri" w:hAnsi="Calibri" w:cs="Calibri"/>
          <w:sz w:val="24"/>
          <w:szCs w:val="24"/>
        </w:rPr>
      </w:pPr>
      <w:hyperlink r:id="rId17" w:history="1">
        <w:r w:rsidRPr="008130A2">
          <w:rPr>
            <w:rStyle w:val="Hyperlink"/>
            <w:rFonts w:ascii="Calibri" w:hAnsi="Calibri" w:cs="Calibri"/>
          </w:rPr>
          <w:t>complex-system-code/CS_Assignment_2/LogisticModel_v_6.1.1_agent_based.nlogo at main · ahsan-sami-turzo/complex-system-code (github.com)</w:t>
        </w:r>
      </w:hyperlink>
    </w:p>
    <w:p w14:paraId="5E938ED1" w14:textId="63B79CD7" w:rsidR="00FF0284" w:rsidRPr="008130A2" w:rsidRDefault="001E084F" w:rsidP="00D415D3">
      <w:pPr>
        <w:pStyle w:val="ListParagraph"/>
        <w:numPr>
          <w:ilvl w:val="0"/>
          <w:numId w:val="13"/>
        </w:numPr>
        <w:jc w:val="both"/>
        <w:rPr>
          <w:rFonts w:ascii="Calibri" w:hAnsi="Calibri" w:cs="Calibri"/>
          <w:sz w:val="24"/>
          <w:szCs w:val="24"/>
        </w:rPr>
      </w:pPr>
      <w:hyperlink r:id="rId18" w:history="1">
        <w:r w:rsidRPr="008130A2">
          <w:rPr>
            <w:rStyle w:val="Hyperlink"/>
            <w:rFonts w:ascii="Calibri" w:hAnsi="Calibri" w:cs="Calibri"/>
          </w:rPr>
          <w:t>complex-system-code/CS_Assignment_2/LogisticMap_v_6.1.1_agent_based.xlsx at main · ahsan-sami-turzo/complex-system-code (github.com)</w:t>
        </w:r>
      </w:hyperlink>
    </w:p>
    <w:p w14:paraId="119F71D8" w14:textId="71723A74" w:rsidR="00D76EB6" w:rsidRPr="008130A2" w:rsidRDefault="00D76EB6" w:rsidP="00D76EB6">
      <w:pPr>
        <w:jc w:val="both"/>
        <w:rPr>
          <w:rFonts w:ascii="Calibri" w:hAnsi="Calibri" w:cs="Calibri"/>
          <w:sz w:val="24"/>
          <w:szCs w:val="24"/>
        </w:rPr>
      </w:pPr>
      <w:r w:rsidRPr="008130A2">
        <w:rPr>
          <w:rStyle w:val="Heading2Char"/>
          <w:rFonts w:ascii="Calibri" w:hAnsi="Calibri" w:cs="Calibri"/>
        </w:rPr>
        <w:t>References</w:t>
      </w:r>
      <w:r w:rsidRPr="008130A2">
        <w:rPr>
          <w:rFonts w:ascii="Calibri" w:hAnsi="Calibri" w:cs="Calibri"/>
          <w:sz w:val="24"/>
          <w:szCs w:val="24"/>
        </w:rPr>
        <w:t>:</w:t>
      </w:r>
    </w:p>
    <w:p w14:paraId="2420FC5F" w14:textId="32351B91" w:rsidR="00014840" w:rsidRPr="008130A2" w:rsidRDefault="00014840" w:rsidP="00014840">
      <w:pPr>
        <w:pStyle w:val="ListParagraph"/>
        <w:numPr>
          <w:ilvl w:val="0"/>
          <w:numId w:val="11"/>
        </w:numPr>
        <w:jc w:val="both"/>
        <w:rPr>
          <w:rFonts w:ascii="Calibri" w:hAnsi="Calibri" w:cs="Calibri"/>
          <w:sz w:val="24"/>
          <w:szCs w:val="24"/>
        </w:rPr>
      </w:pPr>
      <w:hyperlink r:id="rId19" w:history="1">
        <w:r w:rsidRPr="008130A2">
          <w:rPr>
            <w:rStyle w:val="Hyperlink"/>
            <w:rFonts w:ascii="Calibri" w:hAnsi="Calibri" w:cs="Calibri"/>
            <w:sz w:val="24"/>
            <w:szCs w:val="24"/>
          </w:rPr>
          <w:t>https://mathworld.wolfram.com/FixedPoint.html</w:t>
        </w:r>
      </w:hyperlink>
    </w:p>
    <w:p w14:paraId="512BF603" w14:textId="77777777" w:rsidR="00014840" w:rsidRPr="008130A2" w:rsidRDefault="00014840" w:rsidP="00014840">
      <w:pPr>
        <w:pStyle w:val="ListParagraph"/>
        <w:jc w:val="both"/>
        <w:rPr>
          <w:rFonts w:ascii="Calibri" w:hAnsi="Calibri" w:cs="Calibri"/>
          <w:sz w:val="24"/>
          <w:szCs w:val="24"/>
        </w:rPr>
      </w:pPr>
    </w:p>
    <w:sectPr w:rsidR="00014840" w:rsidRPr="0081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474CE"/>
    <w:multiLevelType w:val="multilevel"/>
    <w:tmpl w:val="ACF813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B66DC"/>
    <w:multiLevelType w:val="hybridMultilevel"/>
    <w:tmpl w:val="42DE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61C44"/>
    <w:multiLevelType w:val="hybridMultilevel"/>
    <w:tmpl w:val="A67A1E02"/>
    <w:lvl w:ilvl="0" w:tplc="7940F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5B3F"/>
    <w:multiLevelType w:val="multilevel"/>
    <w:tmpl w:val="9FE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129DA"/>
    <w:multiLevelType w:val="multilevel"/>
    <w:tmpl w:val="7FDC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B0407"/>
    <w:multiLevelType w:val="multilevel"/>
    <w:tmpl w:val="817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058E4"/>
    <w:multiLevelType w:val="multilevel"/>
    <w:tmpl w:val="03AA053E"/>
    <w:lvl w:ilvl="0">
      <w:start w:val="1"/>
      <w:numFmt w:val="lowerRoman"/>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93444"/>
    <w:multiLevelType w:val="hybridMultilevel"/>
    <w:tmpl w:val="C1509EC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20B90C84"/>
    <w:multiLevelType w:val="hybridMultilevel"/>
    <w:tmpl w:val="8FD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A45"/>
    <w:multiLevelType w:val="multilevel"/>
    <w:tmpl w:val="05DC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24D48"/>
    <w:multiLevelType w:val="hybridMultilevel"/>
    <w:tmpl w:val="288CD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A4D1E"/>
    <w:multiLevelType w:val="hybridMultilevel"/>
    <w:tmpl w:val="904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86A08"/>
    <w:multiLevelType w:val="hybridMultilevel"/>
    <w:tmpl w:val="04DE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C02DF"/>
    <w:multiLevelType w:val="multilevel"/>
    <w:tmpl w:val="8B44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1D3DD8"/>
    <w:multiLevelType w:val="multilevel"/>
    <w:tmpl w:val="988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547CF"/>
    <w:multiLevelType w:val="multilevel"/>
    <w:tmpl w:val="05C0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C70B7"/>
    <w:multiLevelType w:val="hybridMultilevel"/>
    <w:tmpl w:val="FA5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25E4F"/>
    <w:multiLevelType w:val="multilevel"/>
    <w:tmpl w:val="83E6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27AE2"/>
    <w:multiLevelType w:val="multilevel"/>
    <w:tmpl w:val="5E72D65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200945">
    <w:abstractNumId w:val="17"/>
  </w:num>
  <w:num w:numId="2" w16cid:durableId="1107851595">
    <w:abstractNumId w:val="10"/>
  </w:num>
  <w:num w:numId="3" w16cid:durableId="1316644832">
    <w:abstractNumId w:val="11"/>
  </w:num>
  <w:num w:numId="4" w16cid:durableId="358243531">
    <w:abstractNumId w:val="1"/>
  </w:num>
  <w:num w:numId="5" w16cid:durableId="1996252211">
    <w:abstractNumId w:val="13"/>
  </w:num>
  <w:num w:numId="6" w16cid:durableId="1526864685">
    <w:abstractNumId w:val="0"/>
  </w:num>
  <w:num w:numId="7" w16cid:durableId="1819178935">
    <w:abstractNumId w:val="6"/>
  </w:num>
  <w:num w:numId="8" w16cid:durableId="571548775">
    <w:abstractNumId w:val="8"/>
  </w:num>
  <w:num w:numId="9" w16cid:durableId="1375042366">
    <w:abstractNumId w:val="9"/>
  </w:num>
  <w:num w:numId="10" w16cid:durableId="68163235">
    <w:abstractNumId w:val="18"/>
  </w:num>
  <w:num w:numId="11" w16cid:durableId="1985547999">
    <w:abstractNumId w:val="2"/>
  </w:num>
  <w:num w:numId="12" w16cid:durableId="789663885">
    <w:abstractNumId w:val="12"/>
  </w:num>
  <w:num w:numId="13" w16cid:durableId="1608584186">
    <w:abstractNumId w:val="7"/>
  </w:num>
  <w:num w:numId="14" w16cid:durableId="1103183801">
    <w:abstractNumId w:val="14"/>
  </w:num>
  <w:num w:numId="15" w16cid:durableId="45877026">
    <w:abstractNumId w:val="15"/>
  </w:num>
  <w:num w:numId="16" w16cid:durableId="2084452087">
    <w:abstractNumId w:val="5"/>
  </w:num>
  <w:num w:numId="17" w16cid:durableId="576672456">
    <w:abstractNumId w:val="4"/>
  </w:num>
  <w:num w:numId="18" w16cid:durableId="1181050187">
    <w:abstractNumId w:val="3"/>
  </w:num>
  <w:num w:numId="19" w16cid:durableId="27491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CF"/>
    <w:rsid w:val="0000172F"/>
    <w:rsid w:val="00007D26"/>
    <w:rsid w:val="00014840"/>
    <w:rsid w:val="00020D53"/>
    <w:rsid w:val="0003339A"/>
    <w:rsid w:val="00036742"/>
    <w:rsid w:val="00062A16"/>
    <w:rsid w:val="00070360"/>
    <w:rsid w:val="0007663F"/>
    <w:rsid w:val="00077048"/>
    <w:rsid w:val="0007762A"/>
    <w:rsid w:val="0008339F"/>
    <w:rsid w:val="000A77C8"/>
    <w:rsid w:val="000A7BDD"/>
    <w:rsid w:val="000B1F20"/>
    <w:rsid w:val="000B6AD1"/>
    <w:rsid w:val="000C2C43"/>
    <w:rsid w:val="000D1549"/>
    <w:rsid w:val="000D2894"/>
    <w:rsid w:val="000D7DBA"/>
    <w:rsid w:val="000F2BB3"/>
    <w:rsid w:val="0012519C"/>
    <w:rsid w:val="001434F2"/>
    <w:rsid w:val="001455E0"/>
    <w:rsid w:val="001552A2"/>
    <w:rsid w:val="001554D9"/>
    <w:rsid w:val="00173CF5"/>
    <w:rsid w:val="00176B48"/>
    <w:rsid w:val="00191B59"/>
    <w:rsid w:val="00192D0D"/>
    <w:rsid w:val="001A461A"/>
    <w:rsid w:val="001A77D1"/>
    <w:rsid w:val="001B72CF"/>
    <w:rsid w:val="001C023E"/>
    <w:rsid w:val="001C1E82"/>
    <w:rsid w:val="001C4A96"/>
    <w:rsid w:val="001D24DF"/>
    <w:rsid w:val="001D3568"/>
    <w:rsid w:val="001D47CF"/>
    <w:rsid w:val="001E084F"/>
    <w:rsid w:val="00200B00"/>
    <w:rsid w:val="00203C3D"/>
    <w:rsid w:val="00205205"/>
    <w:rsid w:val="002104D5"/>
    <w:rsid w:val="002106BB"/>
    <w:rsid w:val="002121F4"/>
    <w:rsid w:val="0022250F"/>
    <w:rsid w:val="00232753"/>
    <w:rsid w:val="00251F20"/>
    <w:rsid w:val="002658E4"/>
    <w:rsid w:val="00277C0C"/>
    <w:rsid w:val="002875BE"/>
    <w:rsid w:val="002A3ADD"/>
    <w:rsid w:val="002A4127"/>
    <w:rsid w:val="002A4835"/>
    <w:rsid w:val="002B745A"/>
    <w:rsid w:val="002C266A"/>
    <w:rsid w:val="002E0A9B"/>
    <w:rsid w:val="003129E0"/>
    <w:rsid w:val="00327AD4"/>
    <w:rsid w:val="00343DE9"/>
    <w:rsid w:val="003460AA"/>
    <w:rsid w:val="00352590"/>
    <w:rsid w:val="00353010"/>
    <w:rsid w:val="003706C5"/>
    <w:rsid w:val="00371EB7"/>
    <w:rsid w:val="00397777"/>
    <w:rsid w:val="003A21D4"/>
    <w:rsid w:val="003B1235"/>
    <w:rsid w:val="003B3D95"/>
    <w:rsid w:val="003B7E90"/>
    <w:rsid w:val="003D19E8"/>
    <w:rsid w:val="003D47F3"/>
    <w:rsid w:val="003D506D"/>
    <w:rsid w:val="003E55F9"/>
    <w:rsid w:val="0041340D"/>
    <w:rsid w:val="00433A9D"/>
    <w:rsid w:val="004375D9"/>
    <w:rsid w:val="0044358B"/>
    <w:rsid w:val="00452A0B"/>
    <w:rsid w:val="00461A84"/>
    <w:rsid w:val="00464993"/>
    <w:rsid w:val="00467075"/>
    <w:rsid w:val="0048482E"/>
    <w:rsid w:val="00490D48"/>
    <w:rsid w:val="00493662"/>
    <w:rsid w:val="0049690A"/>
    <w:rsid w:val="004A2660"/>
    <w:rsid w:val="004A7849"/>
    <w:rsid w:val="004B3AA2"/>
    <w:rsid w:val="004C033E"/>
    <w:rsid w:val="004C07B0"/>
    <w:rsid w:val="004C2AE9"/>
    <w:rsid w:val="004D0F51"/>
    <w:rsid w:val="004E7AAC"/>
    <w:rsid w:val="004F0B40"/>
    <w:rsid w:val="005004D1"/>
    <w:rsid w:val="00525CE8"/>
    <w:rsid w:val="00530530"/>
    <w:rsid w:val="00555945"/>
    <w:rsid w:val="00570BE1"/>
    <w:rsid w:val="00591116"/>
    <w:rsid w:val="005A3146"/>
    <w:rsid w:val="005B3905"/>
    <w:rsid w:val="005B4387"/>
    <w:rsid w:val="005B53EC"/>
    <w:rsid w:val="005C43C9"/>
    <w:rsid w:val="005D5BB8"/>
    <w:rsid w:val="005D7932"/>
    <w:rsid w:val="005F34D8"/>
    <w:rsid w:val="00602D49"/>
    <w:rsid w:val="006133C7"/>
    <w:rsid w:val="00621A8F"/>
    <w:rsid w:val="00622E90"/>
    <w:rsid w:val="00623250"/>
    <w:rsid w:val="00624F2C"/>
    <w:rsid w:val="00626B75"/>
    <w:rsid w:val="00633456"/>
    <w:rsid w:val="00633A7D"/>
    <w:rsid w:val="00633B3B"/>
    <w:rsid w:val="0063501F"/>
    <w:rsid w:val="00643CD6"/>
    <w:rsid w:val="00646ECF"/>
    <w:rsid w:val="00654BA5"/>
    <w:rsid w:val="006810B5"/>
    <w:rsid w:val="00684617"/>
    <w:rsid w:val="00686F98"/>
    <w:rsid w:val="00696B82"/>
    <w:rsid w:val="00697832"/>
    <w:rsid w:val="006B4E0D"/>
    <w:rsid w:val="006B5F8C"/>
    <w:rsid w:val="006B6283"/>
    <w:rsid w:val="006B71EB"/>
    <w:rsid w:val="006C213B"/>
    <w:rsid w:val="006E37EE"/>
    <w:rsid w:val="006E53D7"/>
    <w:rsid w:val="006F5AAE"/>
    <w:rsid w:val="00702910"/>
    <w:rsid w:val="00704018"/>
    <w:rsid w:val="0072504C"/>
    <w:rsid w:val="00734712"/>
    <w:rsid w:val="00747CA2"/>
    <w:rsid w:val="00754C4D"/>
    <w:rsid w:val="00761746"/>
    <w:rsid w:val="00765B16"/>
    <w:rsid w:val="00786AE7"/>
    <w:rsid w:val="00790BB1"/>
    <w:rsid w:val="007B0078"/>
    <w:rsid w:val="007B5C88"/>
    <w:rsid w:val="007C05EF"/>
    <w:rsid w:val="007C26EC"/>
    <w:rsid w:val="007C3A05"/>
    <w:rsid w:val="007E177E"/>
    <w:rsid w:val="007F3719"/>
    <w:rsid w:val="007F4CE0"/>
    <w:rsid w:val="00806B4C"/>
    <w:rsid w:val="008130A2"/>
    <w:rsid w:val="0082036E"/>
    <w:rsid w:val="00824E88"/>
    <w:rsid w:val="008268F1"/>
    <w:rsid w:val="00830CF8"/>
    <w:rsid w:val="00831A2A"/>
    <w:rsid w:val="00836029"/>
    <w:rsid w:val="00867821"/>
    <w:rsid w:val="00870D3F"/>
    <w:rsid w:val="0088469F"/>
    <w:rsid w:val="00886488"/>
    <w:rsid w:val="00892ED1"/>
    <w:rsid w:val="008A5559"/>
    <w:rsid w:val="008B1727"/>
    <w:rsid w:val="008B62A8"/>
    <w:rsid w:val="008C360B"/>
    <w:rsid w:val="008C40E4"/>
    <w:rsid w:val="008C4B33"/>
    <w:rsid w:val="008D3518"/>
    <w:rsid w:val="008D6CE5"/>
    <w:rsid w:val="008E6CF9"/>
    <w:rsid w:val="008F0385"/>
    <w:rsid w:val="008F08C4"/>
    <w:rsid w:val="00906973"/>
    <w:rsid w:val="00932427"/>
    <w:rsid w:val="00942BFF"/>
    <w:rsid w:val="00955D74"/>
    <w:rsid w:val="00961981"/>
    <w:rsid w:val="00965BBF"/>
    <w:rsid w:val="00967D09"/>
    <w:rsid w:val="009712CE"/>
    <w:rsid w:val="00984D08"/>
    <w:rsid w:val="009A2D2E"/>
    <w:rsid w:val="009A7386"/>
    <w:rsid w:val="009B2EA6"/>
    <w:rsid w:val="009C287C"/>
    <w:rsid w:val="009C5081"/>
    <w:rsid w:val="009C5B17"/>
    <w:rsid w:val="009E18A6"/>
    <w:rsid w:val="009F0A67"/>
    <w:rsid w:val="009F1BBD"/>
    <w:rsid w:val="009F28A7"/>
    <w:rsid w:val="009F3FD3"/>
    <w:rsid w:val="00A13B1A"/>
    <w:rsid w:val="00A2646D"/>
    <w:rsid w:val="00A36FF7"/>
    <w:rsid w:val="00A43580"/>
    <w:rsid w:val="00A475C3"/>
    <w:rsid w:val="00A5579C"/>
    <w:rsid w:val="00A64B51"/>
    <w:rsid w:val="00A92CB7"/>
    <w:rsid w:val="00A93B1E"/>
    <w:rsid w:val="00AE5901"/>
    <w:rsid w:val="00AE6635"/>
    <w:rsid w:val="00B00C17"/>
    <w:rsid w:val="00B03C21"/>
    <w:rsid w:val="00B03D3D"/>
    <w:rsid w:val="00B05240"/>
    <w:rsid w:val="00B0722F"/>
    <w:rsid w:val="00B101E0"/>
    <w:rsid w:val="00B120DE"/>
    <w:rsid w:val="00B30124"/>
    <w:rsid w:val="00B34A5B"/>
    <w:rsid w:val="00B40CE9"/>
    <w:rsid w:val="00B469DD"/>
    <w:rsid w:val="00B47D68"/>
    <w:rsid w:val="00B50CE0"/>
    <w:rsid w:val="00B548CE"/>
    <w:rsid w:val="00B625AD"/>
    <w:rsid w:val="00B80395"/>
    <w:rsid w:val="00BB0130"/>
    <w:rsid w:val="00BC4DA5"/>
    <w:rsid w:val="00BC7410"/>
    <w:rsid w:val="00BC7DAA"/>
    <w:rsid w:val="00BD077F"/>
    <w:rsid w:val="00BE192D"/>
    <w:rsid w:val="00BE55BB"/>
    <w:rsid w:val="00BF44DA"/>
    <w:rsid w:val="00C0212A"/>
    <w:rsid w:val="00C06E53"/>
    <w:rsid w:val="00C15ECC"/>
    <w:rsid w:val="00C3403D"/>
    <w:rsid w:val="00C406A5"/>
    <w:rsid w:val="00C409D1"/>
    <w:rsid w:val="00C50620"/>
    <w:rsid w:val="00C81D78"/>
    <w:rsid w:val="00C853EC"/>
    <w:rsid w:val="00C87069"/>
    <w:rsid w:val="00CC424B"/>
    <w:rsid w:val="00CC5B93"/>
    <w:rsid w:val="00CD7BCC"/>
    <w:rsid w:val="00D012A5"/>
    <w:rsid w:val="00D15F44"/>
    <w:rsid w:val="00D22218"/>
    <w:rsid w:val="00D2255D"/>
    <w:rsid w:val="00D25390"/>
    <w:rsid w:val="00D26AC0"/>
    <w:rsid w:val="00D3382C"/>
    <w:rsid w:val="00D415D3"/>
    <w:rsid w:val="00D41761"/>
    <w:rsid w:val="00D50B7B"/>
    <w:rsid w:val="00D53332"/>
    <w:rsid w:val="00D536AE"/>
    <w:rsid w:val="00D55857"/>
    <w:rsid w:val="00D670EC"/>
    <w:rsid w:val="00D76EB6"/>
    <w:rsid w:val="00D807E8"/>
    <w:rsid w:val="00DA5F61"/>
    <w:rsid w:val="00DC5111"/>
    <w:rsid w:val="00DD3948"/>
    <w:rsid w:val="00DD60F7"/>
    <w:rsid w:val="00DE7C14"/>
    <w:rsid w:val="00DF4625"/>
    <w:rsid w:val="00E114D9"/>
    <w:rsid w:val="00E14B8F"/>
    <w:rsid w:val="00E26B41"/>
    <w:rsid w:val="00E26CE5"/>
    <w:rsid w:val="00E322D1"/>
    <w:rsid w:val="00E55B6D"/>
    <w:rsid w:val="00E61B29"/>
    <w:rsid w:val="00E740C0"/>
    <w:rsid w:val="00E77EBE"/>
    <w:rsid w:val="00E90ACC"/>
    <w:rsid w:val="00EA028E"/>
    <w:rsid w:val="00EA08C9"/>
    <w:rsid w:val="00EA42DF"/>
    <w:rsid w:val="00EC76A6"/>
    <w:rsid w:val="00ED2768"/>
    <w:rsid w:val="00ED3369"/>
    <w:rsid w:val="00EE08A1"/>
    <w:rsid w:val="00EE61ED"/>
    <w:rsid w:val="00EF02A7"/>
    <w:rsid w:val="00EF4ED4"/>
    <w:rsid w:val="00F0051C"/>
    <w:rsid w:val="00F07187"/>
    <w:rsid w:val="00F33008"/>
    <w:rsid w:val="00F34552"/>
    <w:rsid w:val="00F3699D"/>
    <w:rsid w:val="00F415F5"/>
    <w:rsid w:val="00F9619F"/>
    <w:rsid w:val="00FB2914"/>
    <w:rsid w:val="00FB66DE"/>
    <w:rsid w:val="00FC313A"/>
    <w:rsid w:val="00FD6CB4"/>
    <w:rsid w:val="00FF0284"/>
    <w:rsid w:val="00FF0CA9"/>
    <w:rsid w:val="00FF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5945"/>
  <w15:chartTrackingRefBased/>
  <w15:docId w15:val="{5741730F-8810-4DE4-B3D6-2E841D88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github.com/ahsan-sami-turzo/complex-system-code/blob/main/CS_Assignment_2/LogisticMap_v_6.1.1_agent_based.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ahsan-sami-turzo/complex-system-code/blob/main/CS_Assignment_2/LogisticModel_v_6.1.1_agent_based.nlogo" TargetMode="External"/><Relationship Id="rId2" Type="http://schemas.openxmlformats.org/officeDocument/2006/relationships/customXml" Target="../customXml/item2.xml"/><Relationship Id="rId16" Type="http://schemas.openxmlformats.org/officeDocument/2006/relationships/hyperlink" Target="https://github.com/ahsan-sami-turzo/complex-system-code/blob/main/CS_Assignment_2/SensitiveDependence_v_6.1.1_modified_2.nlog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ahsan-sami-turzo/complex-system-code/blob/main/CS_Assignment_2/SensitiveDependence_v_6.1.1_modified.nlogo" TargetMode="External"/><Relationship Id="rId10" Type="http://schemas.openxmlformats.org/officeDocument/2006/relationships/image" Target="media/image2.png"/><Relationship Id="rId19" Type="http://schemas.openxmlformats.org/officeDocument/2006/relationships/hyperlink" Target="https://mathworld.wolfram.com/FixedPoint.html"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ahsan-sami-turzo/complex-system-code/blob/main/CS_Assignment_2/SimplePopulationGrowth_v_6.1.1_modified.n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Props1.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2.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20EC36-CB96-4B4A-B907-88A0F603B685}">
  <ds:schemaRefs>
    <ds:schemaRef ds:uri="http://schemas.microsoft.com/sharepoint/v3/contenttype/forms"/>
  </ds:schemaRefs>
</ds:datastoreItem>
</file>

<file path=customXml/itemProps4.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275</cp:revision>
  <cp:lastPrinted>2024-03-19T00:29:00Z</cp:lastPrinted>
  <dcterms:created xsi:type="dcterms:W3CDTF">2024-03-12T01:57:00Z</dcterms:created>
  <dcterms:modified xsi:type="dcterms:W3CDTF">2024-03-19T00:43:00Z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ies>
</file>