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7B04B8" w:rsidRDefault="001D3568" w:rsidP="00C72E47">
      <w:pPr>
        <w:pStyle w:val="Subtitle"/>
        <w:jc w:val="both"/>
        <w:rPr>
          <w:rFonts w:ascii="Calibri" w:hAnsi="Calibri" w:cs="Calibri"/>
          <w:sz w:val="24"/>
          <w:szCs w:val="24"/>
        </w:rPr>
      </w:pPr>
      <w:r w:rsidRPr="007B04B8">
        <w:rPr>
          <w:rFonts w:ascii="Calibri" w:hAnsi="Calibri" w:cs="Calibri"/>
          <w:sz w:val="24"/>
          <w:szCs w:val="24"/>
        </w:rPr>
        <w:t xml:space="preserve">Course: </w:t>
      </w:r>
      <w:r w:rsidR="001D47CF" w:rsidRPr="007B04B8">
        <w:rPr>
          <w:rFonts w:ascii="Calibri" w:hAnsi="Calibri" w:cs="Calibri"/>
          <w:sz w:val="24"/>
          <w:szCs w:val="24"/>
        </w:rPr>
        <w:t>CS30A1570 Complex Systems</w:t>
      </w:r>
    </w:p>
    <w:p w14:paraId="4DC07503" w14:textId="302A77AF" w:rsidR="009F1BBD" w:rsidRPr="007B04B8" w:rsidRDefault="001D47CF" w:rsidP="00C72E47">
      <w:pPr>
        <w:pStyle w:val="Subtitle"/>
        <w:jc w:val="both"/>
        <w:rPr>
          <w:rFonts w:ascii="Calibri" w:hAnsi="Calibri" w:cs="Calibri"/>
          <w:sz w:val="24"/>
          <w:szCs w:val="24"/>
        </w:rPr>
      </w:pPr>
      <w:r w:rsidRPr="007B04B8">
        <w:rPr>
          <w:rFonts w:ascii="Calibri" w:hAnsi="Calibri" w:cs="Calibri"/>
          <w:sz w:val="24"/>
          <w:szCs w:val="24"/>
        </w:rPr>
        <w:t xml:space="preserve">Assignment </w:t>
      </w:r>
      <w:r w:rsidR="00250D32" w:rsidRPr="007B04B8">
        <w:rPr>
          <w:rFonts w:ascii="Calibri" w:hAnsi="Calibri" w:cs="Calibri"/>
          <w:sz w:val="24"/>
          <w:szCs w:val="24"/>
        </w:rPr>
        <w:t>3</w:t>
      </w:r>
      <w:r w:rsidRPr="007B04B8">
        <w:rPr>
          <w:rFonts w:ascii="Calibri" w:hAnsi="Calibri" w:cs="Calibri"/>
          <w:sz w:val="24"/>
          <w:szCs w:val="24"/>
        </w:rPr>
        <w:t xml:space="preserve">: </w:t>
      </w:r>
      <w:r w:rsidR="00250D32" w:rsidRPr="007B04B8">
        <w:rPr>
          <w:rFonts w:ascii="Calibri" w:hAnsi="Calibri" w:cs="Calibri"/>
          <w:sz w:val="24"/>
          <w:szCs w:val="24"/>
        </w:rPr>
        <w:t>Fractals</w:t>
      </w:r>
    </w:p>
    <w:p w14:paraId="105B4446" w14:textId="6977C8DF" w:rsidR="001D47CF" w:rsidRPr="007B04B8" w:rsidRDefault="001D3568" w:rsidP="00C72E47">
      <w:pPr>
        <w:pStyle w:val="Subtitle"/>
        <w:jc w:val="both"/>
        <w:rPr>
          <w:rFonts w:ascii="Calibri" w:hAnsi="Calibri" w:cs="Calibri"/>
          <w:sz w:val="24"/>
          <w:szCs w:val="24"/>
        </w:rPr>
      </w:pPr>
      <w:r w:rsidRPr="007B04B8">
        <w:rPr>
          <w:rFonts w:ascii="Calibri" w:hAnsi="Calibri" w:cs="Calibri"/>
          <w:sz w:val="24"/>
          <w:szCs w:val="24"/>
        </w:rPr>
        <w:t xml:space="preserve">Completion </w:t>
      </w:r>
      <w:r w:rsidR="001D47CF" w:rsidRPr="007B04B8">
        <w:rPr>
          <w:rFonts w:ascii="Calibri" w:hAnsi="Calibri" w:cs="Calibri"/>
          <w:sz w:val="24"/>
          <w:szCs w:val="24"/>
        </w:rPr>
        <w:t xml:space="preserve">Date: </w:t>
      </w:r>
      <w:r w:rsidR="00250D32" w:rsidRPr="007B04B8">
        <w:rPr>
          <w:rFonts w:ascii="Calibri" w:hAnsi="Calibri" w:cs="Calibri"/>
          <w:sz w:val="24"/>
          <w:szCs w:val="24"/>
        </w:rPr>
        <w:t>22</w:t>
      </w:r>
      <w:r w:rsidR="001D47CF" w:rsidRPr="007B04B8">
        <w:rPr>
          <w:rFonts w:ascii="Calibri" w:hAnsi="Calibri" w:cs="Calibri"/>
          <w:sz w:val="24"/>
          <w:szCs w:val="24"/>
        </w:rPr>
        <w:t xml:space="preserve"> March 2024 </w:t>
      </w:r>
    </w:p>
    <w:p w14:paraId="40DFEF94" w14:textId="35BBFCE2" w:rsidR="001D47CF" w:rsidRPr="007B04B8" w:rsidRDefault="001D47CF" w:rsidP="00C72E47">
      <w:pPr>
        <w:pStyle w:val="Subtitle"/>
        <w:pBdr>
          <w:bottom w:val="single" w:sz="12" w:space="1" w:color="auto"/>
        </w:pBdr>
        <w:jc w:val="both"/>
        <w:rPr>
          <w:rFonts w:ascii="Calibri" w:hAnsi="Calibri" w:cs="Calibri"/>
          <w:sz w:val="24"/>
          <w:szCs w:val="24"/>
        </w:rPr>
      </w:pPr>
      <w:r w:rsidRPr="007B04B8">
        <w:rPr>
          <w:rFonts w:ascii="Calibri" w:hAnsi="Calibri" w:cs="Calibri"/>
          <w:sz w:val="24"/>
          <w:szCs w:val="24"/>
        </w:rPr>
        <w:t>Submitted by: Turzo Ahsan Sami</w:t>
      </w:r>
    </w:p>
    <w:p w14:paraId="7BFB7833" w14:textId="7F408FD1" w:rsidR="00886488" w:rsidRPr="007B04B8" w:rsidRDefault="00354A1A" w:rsidP="00C72E47">
      <w:pPr>
        <w:jc w:val="both"/>
        <w:rPr>
          <w:rFonts w:ascii="Calibri" w:hAnsi="Calibri" w:cs="Calibri"/>
          <w:b/>
          <w:bCs/>
        </w:rPr>
      </w:pPr>
      <w:r>
        <w:rPr>
          <w:rFonts w:ascii="Calibri" w:hAnsi="Calibri" w:cs="Calibri"/>
          <w:b/>
          <w:bCs/>
        </w:rPr>
        <w:t>Study on Fractals and Fractal Dimensions (Koch Curve, Cantor Set,</w:t>
      </w:r>
      <w:r w:rsidRPr="00354A1A">
        <w:rPr>
          <w:rFonts w:ascii="Roboto" w:hAnsi="Roboto"/>
          <w:color w:val="111111"/>
          <w:shd w:val="clear" w:color="auto" w:fill="FFFFFF"/>
        </w:rPr>
        <w:t xml:space="preserve"> </w:t>
      </w:r>
      <w:r w:rsidRPr="00354A1A">
        <w:rPr>
          <w:rFonts w:ascii="Calibri" w:hAnsi="Calibri" w:cs="Calibri"/>
          <w:b/>
          <w:bCs/>
        </w:rPr>
        <w:t xml:space="preserve">Sierpinski </w:t>
      </w:r>
      <w:proofErr w:type="gramStart"/>
      <w:r w:rsidRPr="00354A1A">
        <w:rPr>
          <w:rFonts w:ascii="Calibri" w:hAnsi="Calibri" w:cs="Calibri"/>
          <w:b/>
          <w:bCs/>
        </w:rPr>
        <w:t>Carpet</w:t>
      </w:r>
      <w:r>
        <w:rPr>
          <w:rFonts w:ascii="Calibri" w:hAnsi="Calibri" w:cs="Calibri"/>
          <w:b/>
          <w:bCs/>
        </w:rPr>
        <w:t xml:space="preserve"> )</w:t>
      </w:r>
      <w:proofErr w:type="gramEnd"/>
    </w:p>
    <w:p w14:paraId="25D2E516" w14:textId="77777777" w:rsidR="0072504C" w:rsidRPr="007B04B8" w:rsidRDefault="0072504C" w:rsidP="00C72E47">
      <w:pPr>
        <w:jc w:val="both"/>
        <w:rPr>
          <w:rFonts w:ascii="Calibri" w:hAnsi="Calibri" w:cs="Calibri"/>
          <w:b/>
          <w:bCs/>
          <w:color w:val="000000" w:themeColor="text1"/>
        </w:rPr>
      </w:pPr>
      <w:r w:rsidRPr="007B04B8">
        <w:rPr>
          <w:rFonts w:ascii="Calibri" w:hAnsi="Calibri" w:cs="Calibri"/>
          <w:b/>
          <w:bCs/>
          <w:color w:val="000000" w:themeColor="text1"/>
        </w:rPr>
        <w:t>Introduction</w:t>
      </w:r>
    </w:p>
    <w:p w14:paraId="475BBCF9" w14:textId="52615752" w:rsidR="009E143C" w:rsidRPr="009E143C" w:rsidRDefault="009E143C" w:rsidP="009E143C">
      <w:pPr>
        <w:jc w:val="both"/>
        <w:rPr>
          <w:rFonts w:ascii="Calibri" w:hAnsi="Calibri" w:cs="Calibri"/>
          <w:color w:val="000000" w:themeColor="text1"/>
        </w:rPr>
      </w:pPr>
      <w:r w:rsidRPr="009E143C">
        <w:rPr>
          <w:rFonts w:ascii="Calibri" w:hAnsi="Calibri" w:cs="Calibri"/>
          <w:color w:val="000000" w:themeColor="text1"/>
        </w:rPr>
        <w:t>Fractals</w:t>
      </w:r>
      <w:r w:rsidR="000B58A5">
        <w:rPr>
          <w:rFonts w:ascii="Calibri" w:hAnsi="Calibri" w:cs="Calibri"/>
          <w:color w:val="000000" w:themeColor="text1"/>
        </w:rPr>
        <w:t xml:space="preserve"> </w:t>
      </w:r>
      <w:r w:rsidRPr="009E143C">
        <w:rPr>
          <w:rFonts w:ascii="Calibri" w:hAnsi="Calibri" w:cs="Calibri"/>
          <w:color w:val="000000" w:themeColor="text1"/>
        </w:rPr>
        <w:t>offer a fascinating area of study in mathematics and computer science.</w:t>
      </w:r>
      <w:r w:rsidR="000B58A5">
        <w:rPr>
          <w:rFonts w:ascii="Calibri" w:hAnsi="Calibri" w:cs="Calibri"/>
          <w:color w:val="000000" w:themeColor="text1"/>
        </w:rPr>
        <w:t xml:space="preserve"> Fractal patterns are</w:t>
      </w:r>
      <w:r w:rsidR="000B58A5" w:rsidRPr="009E143C">
        <w:rPr>
          <w:rFonts w:ascii="Calibri" w:hAnsi="Calibri" w:cs="Calibri"/>
          <w:color w:val="000000" w:themeColor="text1"/>
        </w:rPr>
        <w:t xml:space="preserve"> intricate </w:t>
      </w:r>
      <w:r w:rsidR="000B58A5">
        <w:rPr>
          <w:rFonts w:ascii="Calibri" w:hAnsi="Calibri" w:cs="Calibri"/>
          <w:color w:val="000000" w:themeColor="text1"/>
        </w:rPr>
        <w:t xml:space="preserve">and possess </w:t>
      </w:r>
      <w:r w:rsidR="000B58A5" w:rsidRPr="009E143C">
        <w:rPr>
          <w:rFonts w:ascii="Calibri" w:hAnsi="Calibri" w:cs="Calibri"/>
          <w:color w:val="000000" w:themeColor="text1"/>
        </w:rPr>
        <w:t>self-similarity across scale</w:t>
      </w:r>
      <w:r w:rsidR="000B58A5">
        <w:rPr>
          <w:rFonts w:ascii="Calibri" w:hAnsi="Calibri" w:cs="Calibri"/>
          <w:color w:val="000000" w:themeColor="text1"/>
        </w:rPr>
        <w:t xml:space="preserve">s. </w:t>
      </w:r>
      <w:r w:rsidR="000B58A5" w:rsidRPr="00FF64E0">
        <w:rPr>
          <w:rFonts w:ascii="Calibri" w:hAnsi="Calibri" w:cs="Calibri"/>
          <w:color w:val="000000" w:themeColor="text1"/>
        </w:rPr>
        <w:t xml:space="preserve">This report presents a thorough study on fractals, focusing on the Koch Curve, Cantor Set, and a Sierpinski Carpet. The study explores the box-counting method to approximate the </w:t>
      </w:r>
      <w:proofErr w:type="spellStart"/>
      <w:r w:rsidR="000B58A5" w:rsidRPr="00FF64E0">
        <w:rPr>
          <w:rFonts w:ascii="Calibri" w:hAnsi="Calibri" w:cs="Calibri"/>
          <w:color w:val="000000" w:themeColor="text1"/>
        </w:rPr>
        <w:t>Hausdorff</w:t>
      </w:r>
      <w:proofErr w:type="spellEnd"/>
      <w:r w:rsidR="000B58A5" w:rsidRPr="00FF64E0">
        <w:rPr>
          <w:rFonts w:ascii="Calibri" w:hAnsi="Calibri" w:cs="Calibri"/>
          <w:color w:val="000000" w:themeColor="text1"/>
        </w:rPr>
        <w:t xml:space="preserve"> dimension of </w:t>
      </w:r>
      <w:r w:rsidR="000B58A5">
        <w:rPr>
          <w:rFonts w:ascii="Calibri" w:hAnsi="Calibri" w:cs="Calibri"/>
          <w:color w:val="000000" w:themeColor="text1"/>
        </w:rPr>
        <w:t>the Koch Curve and the Cantor Set</w:t>
      </w:r>
      <w:r w:rsidR="000B58A5" w:rsidRPr="00FF64E0">
        <w:rPr>
          <w:rFonts w:ascii="Calibri" w:hAnsi="Calibri" w:cs="Calibri"/>
          <w:color w:val="000000" w:themeColor="text1"/>
        </w:rPr>
        <w:t xml:space="preserve"> fractals</w:t>
      </w:r>
      <w:r w:rsidR="000B58A5">
        <w:rPr>
          <w:rFonts w:ascii="Calibri" w:hAnsi="Calibri" w:cs="Calibri"/>
          <w:color w:val="000000" w:themeColor="text1"/>
        </w:rPr>
        <w:t xml:space="preserve">. This report also </w:t>
      </w:r>
      <w:r w:rsidR="000B58A5" w:rsidRPr="00FF64E0">
        <w:rPr>
          <w:rFonts w:ascii="Calibri" w:hAnsi="Calibri" w:cs="Calibri"/>
          <w:color w:val="000000" w:themeColor="text1"/>
        </w:rPr>
        <w:t xml:space="preserve">investigates the impact of varying parameters on the accuracy of this approximation. The report also discusses the implementation of a </w:t>
      </w:r>
      <w:r w:rsidR="000B58A5">
        <w:rPr>
          <w:rFonts w:ascii="Calibri" w:hAnsi="Calibri" w:cs="Calibri"/>
          <w:color w:val="000000" w:themeColor="text1"/>
        </w:rPr>
        <w:t xml:space="preserve">Python and </w:t>
      </w:r>
      <w:proofErr w:type="spellStart"/>
      <w:r w:rsidR="000B58A5" w:rsidRPr="00FF64E0">
        <w:rPr>
          <w:rFonts w:ascii="Calibri" w:hAnsi="Calibri" w:cs="Calibri"/>
          <w:color w:val="000000" w:themeColor="text1"/>
        </w:rPr>
        <w:t>NetLogo</w:t>
      </w:r>
      <w:proofErr w:type="spellEnd"/>
      <w:r w:rsidR="000B58A5" w:rsidRPr="00FF64E0">
        <w:rPr>
          <w:rFonts w:ascii="Calibri" w:hAnsi="Calibri" w:cs="Calibri"/>
          <w:color w:val="000000" w:themeColor="text1"/>
        </w:rPr>
        <w:t xml:space="preserve"> model for generating and iterating a </w:t>
      </w:r>
      <w:r w:rsidR="000B58A5">
        <w:rPr>
          <w:rFonts w:ascii="Calibri" w:hAnsi="Calibri" w:cs="Calibri"/>
          <w:color w:val="000000" w:themeColor="text1"/>
        </w:rPr>
        <w:t>Sierpinski</w:t>
      </w:r>
      <w:r w:rsidR="000B58A5" w:rsidRPr="00FF64E0">
        <w:rPr>
          <w:rFonts w:ascii="Calibri" w:hAnsi="Calibri" w:cs="Calibri"/>
          <w:color w:val="000000" w:themeColor="text1"/>
        </w:rPr>
        <w:t xml:space="preserve"> </w:t>
      </w:r>
      <w:r w:rsidR="000B58A5">
        <w:rPr>
          <w:rFonts w:ascii="Calibri" w:hAnsi="Calibri" w:cs="Calibri"/>
          <w:color w:val="000000" w:themeColor="text1"/>
        </w:rPr>
        <w:t xml:space="preserve">Carpet </w:t>
      </w:r>
      <w:r w:rsidR="000B58A5" w:rsidRPr="00FF64E0">
        <w:rPr>
          <w:rFonts w:ascii="Calibri" w:hAnsi="Calibri" w:cs="Calibri"/>
          <w:color w:val="000000" w:themeColor="text1"/>
        </w:rPr>
        <w:t>fractal.</w:t>
      </w:r>
    </w:p>
    <w:p w14:paraId="73B2B52A" w14:textId="77777777" w:rsidR="009E143C" w:rsidRPr="009E143C" w:rsidRDefault="009E143C" w:rsidP="009E143C">
      <w:pPr>
        <w:jc w:val="both"/>
        <w:rPr>
          <w:rFonts w:ascii="Calibri" w:hAnsi="Calibri" w:cs="Calibri"/>
          <w:b/>
          <w:bCs/>
          <w:color w:val="000000" w:themeColor="text1"/>
        </w:rPr>
      </w:pPr>
      <w:r w:rsidRPr="009E143C">
        <w:rPr>
          <w:rFonts w:ascii="Calibri" w:hAnsi="Calibri" w:cs="Calibri"/>
          <w:b/>
          <w:bCs/>
          <w:color w:val="000000" w:themeColor="text1"/>
        </w:rPr>
        <w:t xml:space="preserve">Research Question: </w:t>
      </w:r>
    </w:p>
    <w:p w14:paraId="256D897B" w14:textId="5A8321C0" w:rsidR="009E143C" w:rsidRPr="009E143C" w:rsidRDefault="009E143C" w:rsidP="009E143C">
      <w:pPr>
        <w:jc w:val="both"/>
        <w:rPr>
          <w:rFonts w:ascii="Calibri" w:hAnsi="Calibri" w:cs="Calibri"/>
          <w:color w:val="000000" w:themeColor="text1"/>
        </w:rPr>
      </w:pPr>
      <w:r w:rsidRPr="009E143C">
        <w:rPr>
          <w:rFonts w:ascii="Calibri" w:hAnsi="Calibri" w:cs="Calibri"/>
          <w:color w:val="000000" w:themeColor="text1"/>
        </w:rPr>
        <w:t xml:space="preserve">The primary research question guiding this study is: What are the optimal parameter settings for box counting, including initial box length and increment, to obtain the most accurate approximation of the </w:t>
      </w:r>
      <w:proofErr w:type="spellStart"/>
      <w:r w:rsidRPr="009E143C">
        <w:rPr>
          <w:rFonts w:ascii="Calibri" w:hAnsi="Calibri" w:cs="Calibri"/>
          <w:color w:val="000000" w:themeColor="text1"/>
        </w:rPr>
        <w:t>Hausdorff</w:t>
      </w:r>
      <w:proofErr w:type="spellEnd"/>
      <w:r w:rsidRPr="009E143C">
        <w:rPr>
          <w:rFonts w:ascii="Calibri" w:hAnsi="Calibri" w:cs="Calibri"/>
          <w:color w:val="000000" w:themeColor="text1"/>
        </w:rPr>
        <w:t xml:space="preserve"> dimension for the Koch curve, Cantor Set, and Sierpinski Carpet fractals? Additionally, how does increasing the iteration levels of the fractals affect the accuracy of the </w:t>
      </w:r>
      <w:proofErr w:type="spellStart"/>
      <w:r w:rsidRPr="009E143C">
        <w:rPr>
          <w:rFonts w:ascii="Calibri" w:hAnsi="Calibri" w:cs="Calibri"/>
          <w:color w:val="000000" w:themeColor="text1"/>
        </w:rPr>
        <w:t>Hausdorff</w:t>
      </w:r>
      <w:proofErr w:type="spellEnd"/>
      <w:r w:rsidRPr="009E143C">
        <w:rPr>
          <w:rFonts w:ascii="Calibri" w:hAnsi="Calibri" w:cs="Calibri"/>
          <w:color w:val="000000" w:themeColor="text1"/>
        </w:rPr>
        <w:t xml:space="preserve"> dimension approximation?</w:t>
      </w:r>
    </w:p>
    <w:p w14:paraId="1C8DA6B9" w14:textId="77777777" w:rsidR="009E143C" w:rsidRPr="009E143C" w:rsidRDefault="009E143C" w:rsidP="009E143C">
      <w:pPr>
        <w:jc w:val="both"/>
        <w:rPr>
          <w:rFonts w:ascii="Calibri" w:hAnsi="Calibri" w:cs="Calibri"/>
          <w:b/>
          <w:bCs/>
          <w:color w:val="000000" w:themeColor="text1"/>
        </w:rPr>
      </w:pPr>
      <w:r w:rsidRPr="009E143C">
        <w:rPr>
          <w:rFonts w:ascii="Calibri" w:hAnsi="Calibri" w:cs="Calibri"/>
          <w:b/>
          <w:bCs/>
          <w:color w:val="000000" w:themeColor="text1"/>
        </w:rPr>
        <w:t xml:space="preserve">Result: </w:t>
      </w:r>
    </w:p>
    <w:p w14:paraId="763FF22C" w14:textId="29DCF41C" w:rsidR="009E143C" w:rsidRPr="009E143C" w:rsidRDefault="009E143C" w:rsidP="009E143C">
      <w:pPr>
        <w:jc w:val="both"/>
        <w:rPr>
          <w:rFonts w:ascii="Calibri" w:hAnsi="Calibri" w:cs="Calibri"/>
          <w:color w:val="000000" w:themeColor="text1"/>
        </w:rPr>
      </w:pPr>
      <w:r w:rsidRPr="009E143C">
        <w:rPr>
          <w:rFonts w:ascii="Calibri" w:hAnsi="Calibri" w:cs="Calibri"/>
          <w:color w:val="000000" w:themeColor="text1"/>
        </w:rPr>
        <w:t xml:space="preserve">The study found that the box-counting dimension closely approximates the </w:t>
      </w:r>
      <w:proofErr w:type="spellStart"/>
      <w:r w:rsidRPr="009E143C">
        <w:rPr>
          <w:rFonts w:ascii="Calibri" w:hAnsi="Calibri" w:cs="Calibri"/>
          <w:color w:val="000000" w:themeColor="text1"/>
        </w:rPr>
        <w:t>Hausdorff</w:t>
      </w:r>
      <w:proofErr w:type="spellEnd"/>
      <w:r w:rsidRPr="009E143C">
        <w:rPr>
          <w:rFonts w:ascii="Calibri" w:hAnsi="Calibri" w:cs="Calibri"/>
          <w:color w:val="000000" w:themeColor="text1"/>
        </w:rPr>
        <w:t xml:space="preserve"> dimension for the Koch Curve, Cantor Set, and Sierpinski Carpet under certain parameter settings. However, increasing the iteration levels of the fractals seems to decrease the accuracy of the </w:t>
      </w:r>
      <w:proofErr w:type="spellStart"/>
      <w:r w:rsidRPr="009E143C">
        <w:rPr>
          <w:rFonts w:ascii="Calibri" w:hAnsi="Calibri" w:cs="Calibri"/>
          <w:color w:val="000000" w:themeColor="text1"/>
        </w:rPr>
        <w:t>Hausdorff</w:t>
      </w:r>
      <w:proofErr w:type="spellEnd"/>
      <w:r w:rsidRPr="009E143C">
        <w:rPr>
          <w:rFonts w:ascii="Calibri" w:hAnsi="Calibri" w:cs="Calibri"/>
          <w:color w:val="000000" w:themeColor="text1"/>
        </w:rPr>
        <w:t xml:space="preserve"> dimension approximation. The study also successfully implemented a </w:t>
      </w:r>
      <w:proofErr w:type="spellStart"/>
      <w:r w:rsidRPr="009E143C">
        <w:rPr>
          <w:rFonts w:ascii="Calibri" w:hAnsi="Calibri" w:cs="Calibri"/>
          <w:color w:val="000000" w:themeColor="text1"/>
        </w:rPr>
        <w:t>NetLogo</w:t>
      </w:r>
      <w:proofErr w:type="spellEnd"/>
      <w:r w:rsidRPr="009E143C">
        <w:rPr>
          <w:rFonts w:ascii="Calibri" w:hAnsi="Calibri" w:cs="Calibri"/>
          <w:color w:val="000000" w:themeColor="text1"/>
        </w:rPr>
        <w:t xml:space="preserve"> model to generate and iterate a novel Sierpinski Carpet fractal.</w:t>
      </w:r>
    </w:p>
    <w:p w14:paraId="435741B2" w14:textId="77777777" w:rsidR="003C29AC" w:rsidRPr="007B04B8" w:rsidRDefault="008130A2" w:rsidP="00C72E47">
      <w:pPr>
        <w:jc w:val="both"/>
        <w:rPr>
          <w:rFonts w:ascii="Calibri" w:hAnsi="Calibri" w:cs="Calibri"/>
          <w:b/>
          <w:bCs/>
          <w:color w:val="000000" w:themeColor="text1"/>
        </w:rPr>
      </w:pPr>
      <w:r w:rsidRPr="007B04B8">
        <w:rPr>
          <w:rFonts w:ascii="Calibri" w:hAnsi="Calibri" w:cs="Calibri"/>
          <w:b/>
          <w:bCs/>
          <w:color w:val="000000" w:themeColor="text1"/>
        </w:rPr>
        <w:t>Task 1</w:t>
      </w:r>
      <w:r w:rsidR="00927107" w:rsidRPr="007B04B8">
        <w:rPr>
          <w:rFonts w:ascii="Calibri" w:hAnsi="Calibri" w:cs="Calibri"/>
          <w:b/>
          <w:bCs/>
          <w:color w:val="000000" w:themeColor="text1"/>
        </w:rPr>
        <w:t xml:space="preserve">: </w:t>
      </w:r>
      <w:r w:rsidR="00CE684E" w:rsidRPr="007B04B8">
        <w:rPr>
          <w:rFonts w:ascii="Calibri" w:hAnsi="Calibri" w:cs="Calibri"/>
          <w:b/>
          <w:bCs/>
          <w:color w:val="000000" w:themeColor="text1"/>
        </w:rPr>
        <w:t>Design your own fractal, different from the ones described in the videos and quizzes. Compute the fractal dimension of your fractal.</w:t>
      </w:r>
      <w:r w:rsidR="00927107" w:rsidRPr="007B04B8">
        <w:rPr>
          <w:rFonts w:ascii="Calibri" w:hAnsi="Calibri" w:cs="Calibri"/>
          <w:b/>
          <w:bCs/>
          <w:color w:val="000000" w:themeColor="text1"/>
        </w:rPr>
        <w:t xml:space="preserve"> </w:t>
      </w:r>
    </w:p>
    <w:p w14:paraId="4724A28F" w14:textId="07ADB6DC" w:rsidR="00D1242C" w:rsidRPr="007B04B8" w:rsidRDefault="003C29AC" w:rsidP="00C72E47">
      <w:pPr>
        <w:jc w:val="both"/>
        <w:rPr>
          <w:rFonts w:ascii="Calibri" w:hAnsi="Calibri" w:cs="Calibri"/>
          <w:color w:val="000000" w:themeColor="text1"/>
        </w:rPr>
      </w:pPr>
      <w:r w:rsidRPr="007B04B8">
        <w:rPr>
          <w:rFonts w:ascii="Calibri" w:hAnsi="Calibri" w:cs="Calibri"/>
          <w:color w:val="000000" w:themeColor="text1"/>
        </w:rPr>
        <w:t>For this task, t</w:t>
      </w:r>
      <w:r w:rsidRPr="007B04B8">
        <w:rPr>
          <w:rFonts w:ascii="Calibri" w:hAnsi="Calibri" w:cs="Calibri"/>
          <w:color w:val="000000" w:themeColor="text1"/>
        </w:rPr>
        <w:t>he Sierpinski Carpet</w:t>
      </w:r>
      <w:r w:rsidRPr="007B04B8">
        <w:rPr>
          <w:rFonts w:ascii="Calibri" w:hAnsi="Calibri" w:cs="Calibri"/>
          <w:color w:val="000000" w:themeColor="text1"/>
        </w:rPr>
        <w:t xml:space="preserve"> Fractal is modelled in Python </w:t>
      </w:r>
      <w:r w:rsidRPr="003C29AC">
        <w:rPr>
          <w:rFonts w:ascii="Calibri" w:hAnsi="Calibri" w:cs="Calibri"/>
          <w:color w:val="000000" w:themeColor="text1"/>
        </w:rPr>
        <w:t>using the turtle graphics module</w:t>
      </w:r>
      <w:r w:rsidRPr="007B04B8">
        <w:rPr>
          <w:rFonts w:ascii="Calibri" w:hAnsi="Calibri" w:cs="Calibri"/>
          <w:color w:val="000000" w:themeColor="text1"/>
        </w:rPr>
        <w:t xml:space="preserve"> (Attachment 1: </w:t>
      </w:r>
      <w:r w:rsidRPr="007B04B8">
        <w:rPr>
          <w:rFonts w:ascii="Calibri" w:hAnsi="Calibri" w:cs="Calibri"/>
          <w:color w:val="000000" w:themeColor="text1"/>
        </w:rPr>
        <w:t>sierpinski_carpet_fractal</w:t>
      </w:r>
      <w:r w:rsidR="008F1178" w:rsidRPr="007B04B8">
        <w:rPr>
          <w:rFonts w:ascii="Calibri" w:hAnsi="Calibri" w:cs="Calibri"/>
          <w:color w:val="000000" w:themeColor="text1"/>
        </w:rPr>
        <w:t>.</w:t>
      </w:r>
      <w:r w:rsidRPr="007B04B8">
        <w:rPr>
          <w:rFonts w:ascii="Calibri" w:hAnsi="Calibri" w:cs="Calibri"/>
          <w:color w:val="000000" w:themeColor="text1"/>
        </w:rPr>
        <w:t>py)</w:t>
      </w:r>
      <w:r w:rsidRPr="007B04B8">
        <w:rPr>
          <w:rFonts w:ascii="Calibri" w:hAnsi="Calibri" w:cs="Calibri"/>
          <w:color w:val="000000" w:themeColor="text1"/>
        </w:rPr>
        <w:t>. The Sierpinski Carpet is a plane fractal first described by Wacław Sierpi</w:t>
      </w:r>
      <w:r w:rsidR="008F1178" w:rsidRPr="007B04B8">
        <w:rPr>
          <w:rFonts w:ascii="Calibri" w:hAnsi="Calibri" w:cs="Calibri"/>
          <w:color w:val="000000" w:themeColor="text1"/>
        </w:rPr>
        <w:t>n</w:t>
      </w:r>
      <w:r w:rsidRPr="007B04B8">
        <w:rPr>
          <w:rFonts w:ascii="Calibri" w:hAnsi="Calibri" w:cs="Calibri"/>
          <w:color w:val="000000" w:themeColor="text1"/>
        </w:rPr>
        <w:t>ski in 1916</w:t>
      </w:r>
      <w:r w:rsidRPr="007B04B8">
        <w:rPr>
          <w:rFonts w:ascii="Calibri" w:hAnsi="Calibri" w:cs="Calibri"/>
          <w:color w:val="000000" w:themeColor="text1"/>
        </w:rPr>
        <w:t xml:space="preserve"> (Reference 1)</w:t>
      </w:r>
      <w:r w:rsidRPr="007B04B8">
        <w:rPr>
          <w:rFonts w:ascii="Calibri" w:hAnsi="Calibri" w:cs="Calibri"/>
          <w:color w:val="000000" w:themeColor="text1"/>
        </w:rPr>
        <w:t>.</w:t>
      </w:r>
      <w:r w:rsidRPr="007B04B8">
        <w:rPr>
          <w:rFonts w:ascii="Calibri" w:hAnsi="Calibri" w:cs="Calibri"/>
          <w:color w:val="000000" w:themeColor="text1"/>
        </w:rPr>
        <w:t xml:space="preserve"> </w:t>
      </w:r>
      <w:r w:rsidRPr="007B04B8">
        <w:rPr>
          <w:rFonts w:ascii="Calibri" w:hAnsi="Calibri" w:cs="Calibri"/>
          <w:color w:val="000000" w:themeColor="text1"/>
        </w:rPr>
        <w:t>The Sierpinski Carpet is a fractal that results from subdividing a square into 9 equal parts and removing the central one, then recursively repeating the process for the remaining parts</w:t>
      </w:r>
      <w:r w:rsidR="00BE3804" w:rsidRPr="007B04B8">
        <w:rPr>
          <w:rFonts w:ascii="Calibri" w:hAnsi="Calibri" w:cs="Calibri"/>
          <w:color w:val="000000" w:themeColor="text1"/>
        </w:rPr>
        <w:t xml:space="preserve"> (Reference 2)</w:t>
      </w:r>
      <w:r w:rsidRPr="007B04B8">
        <w:rPr>
          <w:rFonts w:ascii="Calibri" w:hAnsi="Calibri" w:cs="Calibri"/>
          <w:color w:val="000000" w:themeColor="text1"/>
        </w:rPr>
        <w:t>.</w:t>
      </w:r>
      <w:r w:rsidRPr="007B04B8">
        <w:rPr>
          <w:rFonts w:ascii="Calibri" w:hAnsi="Calibri" w:cs="Calibri"/>
          <w:color w:val="000000" w:themeColor="text1"/>
        </w:rPr>
        <w:t xml:space="preserve"> </w:t>
      </w:r>
    </w:p>
    <w:p w14:paraId="7798E0E9" w14:textId="52454994" w:rsidR="003C29AC" w:rsidRPr="007B04B8" w:rsidRDefault="003C29AC" w:rsidP="00C72E47">
      <w:pPr>
        <w:jc w:val="both"/>
        <w:rPr>
          <w:rFonts w:ascii="Calibri" w:hAnsi="Calibri" w:cs="Calibri"/>
          <w:i/>
          <w:iCs/>
          <w:color w:val="000000" w:themeColor="text1"/>
        </w:rPr>
      </w:pPr>
      <w:r w:rsidRPr="003C29AC">
        <w:rPr>
          <w:rFonts w:ascii="Calibri" w:hAnsi="Calibri" w:cs="Calibri"/>
          <w:color w:val="000000" w:themeColor="text1"/>
        </w:rPr>
        <w:t>The fractal dimension of the Sierpinski Carpet can be calculated using the formula:</w:t>
      </w:r>
      <w:r w:rsidRPr="007B04B8">
        <w:rPr>
          <w:rFonts w:ascii="Calibri" w:hAnsi="Calibri" w:cs="Calibri"/>
          <w:color w:val="000000" w:themeColor="text1"/>
        </w:rPr>
        <w:t xml:space="preserve"> </w:t>
      </w:r>
      <w:r w:rsidRPr="007B04B8">
        <w:rPr>
          <w:rFonts w:ascii="Calibri" w:hAnsi="Calibri" w:cs="Calibri"/>
          <w:i/>
          <w:iCs/>
          <w:color w:val="000000" w:themeColor="text1"/>
        </w:rPr>
        <w:t xml:space="preserve">D = </w:t>
      </w:r>
      <w:proofErr w:type="gramStart"/>
      <w:r w:rsidRPr="007B04B8">
        <w:rPr>
          <w:rFonts w:ascii="Calibri" w:hAnsi="Calibri" w:cs="Calibri"/>
          <w:i/>
          <w:iCs/>
          <w:color w:val="000000" w:themeColor="text1"/>
        </w:rPr>
        <w:t>log(</w:t>
      </w:r>
      <w:proofErr w:type="gramEnd"/>
      <w:r w:rsidRPr="007B04B8">
        <w:rPr>
          <w:rFonts w:ascii="Calibri" w:hAnsi="Calibri" w:cs="Calibri"/>
          <w:i/>
          <w:iCs/>
          <w:color w:val="000000" w:themeColor="text1"/>
        </w:rPr>
        <w:t>N )/log(S)</w:t>
      </w:r>
      <w:r w:rsidRPr="007B04B8">
        <w:rPr>
          <w:rFonts w:ascii="Calibri" w:hAnsi="Calibri" w:cs="Calibri"/>
          <w:color w:val="000000" w:themeColor="text1"/>
        </w:rPr>
        <w:t xml:space="preserve"> </w:t>
      </w:r>
      <w:r w:rsidRPr="007B04B8">
        <w:rPr>
          <w:rFonts w:ascii="Calibri" w:hAnsi="Calibri" w:cs="Calibri"/>
          <w:i/>
          <w:iCs/>
          <w:color w:val="000000" w:themeColor="text1"/>
        </w:rPr>
        <w:t>w</w:t>
      </w:r>
      <w:r w:rsidRPr="003C29AC">
        <w:rPr>
          <w:rFonts w:ascii="Calibri" w:hAnsi="Calibri" w:cs="Calibri"/>
          <w:i/>
          <w:iCs/>
          <w:color w:val="000000" w:themeColor="text1"/>
        </w:rPr>
        <w:t>here</w:t>
      </w:r>
      <w:r w:rsidRPr="007B04B8">
        <w:rPr>
          <w:rFonts w:ascii="Calibri" w:hAnsi="Calibri" w:cs="Calibri"/>
          <w:i/>
          <w:iCs/>
          <w:color w:val="000000" w:themeColor="text1"/>
        </w:rPr>
        <w:t xml:space="preserve">, </w:t>
      </w:r>
      <w:r w:rsidRPr="003C29AC">
        <w:rPr>
          <w:rFonts w:ascii="Calibri" w:hAnsi="Calibri" w:cs="Calibri"/>
          <w:i/>
          <w:iCs/>
          <w:color w:val="000000" w:themeColor="text1"/>
        </w:rPr>
        <w:t>N is the number of self-similar pieces,</w:t>
      </w:r>
      <w:r w:rsidRPr="007B04B8">
        <w:rPr>
          <w:rFonts w:ascii="Calibri" w:hAnsi="Calibri" w:cs="Calibri"/>
          <w:i/>
          <w:iCs/>
          <w:color w:val="000000" w:themeColor="text1"/>
        </w:rPr>
        <w:t xml:space="preserve"> and </w:t>
      </w:r>
      <w:r w:rsidRPr="003C29AC">
        <w:rPr>
          <w:rFonts w:ascii="Calibri" w:hAnsi="Calibri" w:cs="Calibri"/>
          <w:i/>
          <w:iCs/>
          <w:color w:val="000000" w:themeColor="text1"/>
        </w:rPr>
        <w:t>S is the scale factor.</w:t>
      </w:r>
      <w:r w:rsidRPr="007B04B8">
        <w:rPr>
          <w:rFonts w:ascii="Calibri" w:hAnsi="Calibri" w:cs="Calibri"/>
          <w:i/>
          <w:iCs/>
          <w:color w:val="000000" w:themeColor="text1"/>
        </w:rPr>
        <w:t xml:space="preserve"> </w:t>
      </w:r>
    </w:p>
    <w:p w14:paraId="74188DFB" w14:textId="2E05FC53" w:rsidR="00D1242C" w:rsidRPr="00D1242C" w:rsidRDefault="00D1242C" w:rsidP="00C72E47">
      <w:pPr>
        <w:jc w:val="both"/>
        <w:rPr>
          <w:rFonts w:ascii="Calibri" w:hAnsi="Calibri" w:cs="Calibri"/>
          <w:color w:val="000000" w:themeColor="text1"/>
        </w:rPr>
      </w:pPr>
      <w:r w:rsidRPr="00D1242C">
        <w:rPr>
          <w:rFonts w:ascii="Calibri" w:hAnsi="Calibri" w:cs="Calibri"/>
          <w:color w:val="000000" w:themeColor="text1"/>
        </w:rPr>
        <w:t xml:space="preserve">For </w:t>
      </w:r>
      <w:r w:rsidRPr="007B04B8">
        <w:rPr>
          <w:rFonts w:ascii="Calibri" w:hAnsi="Calibri" w:cs="Calibri"/>
          <w:color w:val="000000" w:themeColor="text1"/>
        </w:rPr>
        <w:t>a</w:t>
      </w:r>
      <w:r w:rsidRPr="00D1242C">
        <w:rPr>
          <w:rFonts w:ascii="Calibri" w:hAnsi="Calibri" w:cs="Calibri"/>
          <w:color w:val="000000" w:themeColor="text1"/>
        </w:rPr>
        <w:t xml:space="preserve"> Sierpinski Carpet</w:t>
      </w:r>
      <w:r w:rsidRPr="007B04B8">
        <w:rPr>
          <w:rFonts w:ascii="Calibri" w:hAnsi="Calibri" w:cs="Calibri"/>
          <w:color w:val="000000" w:themeColor="text1"/>
        </w:rPr>
        <w:t xml:space="preserve"> having </w:t>
      </w:r>
      <w:r w:rsidRPr="00D1242C">
        <w:rPr>
          <w:rFonts w:ascii="Calibri" w:hAnsi="Calibri" w:cs="Calibri"/>
          <w:color w:val="000000" w:themeColor="text1"/>
        </w:rPr>
        <w:t>N = 8 </w:t>
      </w:r>
      <w:r w:rsidRPr="007B04B8">
        <w:rPr>
          <w:rFonts w:ascii="Calibri" w:hAnsi="Calibri" w:cs="Calibri"/>
          <w:color w:val="000000" w:themeColor="text1"/>
        </w:rPr>
        <w:t>(</w:t>
      </w:r>
      <w:r w:rsidRPr="00D1242C">
        <w:rPr>
          <w:rFonts w:ascii="Calibri" w:hAnsi="Calibri" w:cs="Calibri"/>
          <w:color w:val="000000" w:themeColor="text1"/>
        </w:rPr>
        <w:t>each square is divided into eight new squares</w:t>
      </w:r>
      <w:r w:rsidRPr="007B04B8">
        <w:rPr>
          <w:rFonts w:ascii="Calibri" w:hAnsi="Calibri" w:cs="Calibri"/>
          <w:color w:val="000000" w:themeColor="text1"/>
        </w:rPr>
        <w:t xml:space="preserve">) and </w:t>
      </w:r>
      <w:r w:rsidRPr="00D1242C">
        <w:rPr>
          <w:rFonts w:ascii="Calibri" w:hAnsi="Calibri" w:cs="Calibri"/>
          <w:color w:val="000000" w:themeColor="text1"/>
        </w:rPr>
        <w:t>S = 3 </w:t>
      </w:r>
      <w:r w:rsidRPr="007B04B8">
        <w:rPr>
          <w:rFonts w:ascii="Calibri" w:hAnsi="Calibri" w:cs="Calibri"/>
          <w:color w:val="000000" w:themeColor="text1"/>
        </w:rPr>
        <w:t>(</w:t>
      </w:r>
      <w:r w:rsidRPr="00D1242C">
        <w:rPr>
          <w:rFonts w:ascii="Calibri" w:hAnsi="Calibri" w:cs="Calibri"/>
          <w:color w:val="000000" w:themeColor="text1"/>
        </w:rPr>
        <w:t>each new square is 1/3 the length of the original</w:t>
      </w:r>
      <w:r w:rsidRPr="007B04B8">
        <w:rPr>
          <w:rFonts w:ascii="Calibri" w:hAnsi="Calibri" w:cs="Calibri"/>
          <w:color w:val="000000" w:themeColor="text1"/>
        </w:rPr>
        <w:t>)</w:t>
      </w:r>
      <w:r w:rsidRPr="00D1242C">
        <w:rPr>
          <w:rFonts w:ascii="Calibri" w:hAnsi="Calibri" w:cs="Calibri"/>
          <w:color w:val="000000" w:themeColor="text1"/>
        </w:rPr>
        <w:t>, the fractal dimension D =</w:t>
      </w:r>
      <w:r w:rsidRPr="007B04B8">
        <w:rPr>
          <w:rFonts w:ascii="Calibri" w:hAnsi="Calibri" w:cs="Calibri"/>
          <w:color w:val="000000" w:themeColor="text1"/>
        </w:rPr>
        <w:t xml:space="preserve"> </w:t>
      </w:r>
      <w:proofErr w:type="gramStart"/>
      <w:r w:rsidRPr="00D1242C">
        <w:rPr>
          <w:rFonts w:ascii="Calibri" w:hAnsi="Calibri" w:cs="Calibri"/>
          <w:color w:val="000000" w:themeColor="text1"/>
        </w:rPr>
        <w:t>log(</w:t>
      </w:r>
      <w:proofErr w:type="gramEnd"/>
      <w:r w:rsidRPr="007B04B8">
        <w:rPr>
          <w:rFonts w:ascii="Calibri" w:hAnsi="Calibri" w:cs="Calibri"/>
          <w:color w:val="000000" w:themeColor="text1"/>
        </w:rPr>
        <w:t>8</w:t>
      </w:r>
      <w:r w:rsidRPr="00D1242C">
        <w:rPr>
          <w:rFonts w:ascii="Calibri" w:hAnsi="Calibri" w:cs="Calibri"/>
          <w:color w:val="000000" w:themeColor="text1"/>
        </w:rPr>
        <w:t>)</w:t>
      </w:r>
      <w:r w:rsidRPr="007B04B8">
        <w:rPr>
          <w:rFonts w:ascii="Calibri" w:hAnsi="Calibri" w:cs="Calibri"/>
          <w:color w:val="000000" w:themeColor="text1"/>
        </w:rPr>
        <w:t xml:space="preserve"> / </w:t>
      </w:r>
      <w:r w:rsidRPr="00D1242C">
        <w:rPr>
          <w:rFonts w:ascii="Calibri" w:hAnsi="Calibri" w:cs="Calibri"/>
          <w:color w:val="000000" w:themeColor="text1"/>
        </w:rPr>
        <w:t>log(</w:t>
      </w:r>
      <w:r w:rsidRPr="007B04B8">
        <w:rPr>
          <w:rFonts w:ascii="Calibri" w:hAnsi="Calibri" w:cs="Calibri"/>
          <w:color w:val="000000" w:themeColor="text1"/>
        </w:rPr>
        <w:t>3</w:t>
      </w:r>
      <w:r w:rsidRPr="00D1242C">
        <w:rPr>
          <w:rFonts w:ascii="Calibri" w:hAnsi="Calibri" w:cs="Calibri"/>
          <w:color w:val="000000" w:themeColor="text1"/>
        </w:rPr>
        <w:t>)</w:t>
      </w:r>
      <w:r w:rsidRPr="007B04B8">
        <w:rPr>
          <w:rFonts w:ascii="Calibri" w:hAnsi="Calibri" w:cs="Calibri"/>
          <w:color w:val="000000" w:themeColor="text1"/>
        </w:rPr>
        <w:t xml:space="preserve"> = </w:t>
      </w:r>
      <w:r w:rsidRPr="00D1242C">
        <w:rPr>
          <w:rFonts w:ascii="Calibri" w:hAnsi="Calibri" w:cs="Calibri"/>
          <w:color w:val="000000" w:themeColor="text1"/>
        </w:rPr>
        <w:t>1.89</w:t>
      </w:r>
      <w:r w:rsidR="00154695" w:rsidRPr="007B04B8">
        <w:rPr>
          <w:rFonts w:ascii="Calibri" w:hAnsi="Calibri" w:cs="Calibri"/>
          <w:color w:val="000000" w:themeColor="text1"/>
        </w:rPr>
        <w:t xml:space="preserve"> (Reference 3)</w:t>
      </w:r>
      <w:r w:rsidR="00E63E5D">
        <w:rPr>
          <w:rFonts w:ascii="Calibri" w:hAnsi="Calibri" w:cs="Calibri"/>
          <w:color w:val="000000" w:themeColor="text1"/>
        </w:rPr>
        <w:t>.</w:t>
      </w:r>
    </w:p>
    <w:p w14:paraId="6D0BC12E" w14:textId="0C34E55A" w:rsidR="00D1242C" w:rsidRDefault="00D1242C" w:rsidP="00C72E47">
      <w:pPr>
        <w:jc w:val="both"/>
        <w:rPr>
          <w:rFonts w:ascii="Calibri" w:hAnsi="Calibri" w:cs="Calibri"/>
          <w:color w:val="000000" w:themeColor="text1"/>
        </w:rPr>
      </w:pPr>
      <w:r w:rsidRPr="00D1242C">
        <w:rPr>
          <w:rFonts w:ascii="Calibri" w:hAnsi="Calibri" w:cs="Calibri"/>
          <w:color w:val="000000" w:themeColor="text1"/>
        </w:rPr>
        <w:lastRenderedPageBreak/>
        <w:t>This means that the Sierpinski Carpet is roughly 1.89-dimensional. It’s more than a 1-dimensional line but less than a 2-dimensional shape. This is a characteristic of fractals - they can have non-integer dimensions.</w:t>
      </w:r>
    </w:p>
    <w:p w14:paraId="4CFCD5A2" w14:textId="5B2B2C6A" w:rsidR="0013651E" w:rsidRPr="007B04B8" w:rsidRDefault="0013651E" w:rsidP="0013651E">
      <w:pPr>
        <w:jc w:val="both"/>
        <w:rPr>
          <w:rFonts w:ascii="Calibri" w:hAnsi="Calibri" w:cs="Calibri"/>
        </w:rPr>
      </w:pPr>
      <w:r w:rsidRPr="007B04B8">
        <w:rPr>
          <w:rFonts w:ascii="Calibri" w:hAnsi="Calibri" w:cs="Calibri"/>
        </w:rPr>
        <w:t xml:space="preserve">Image 1: </w:t>
      </w:r>
      <w:r w:rsidRPr="007B04B8">
        <w:rPr>
          <w:rFonts w:ascii="Calibri" w:hAnsi="Calibri" w:cs="Calibri"/>
          <w:color w:val="000000" w:themeColor="text1"/>
        </w:rPr>
        <w:t>Sierpinski Carpet Fractal (Python)</w:t>
      </w:r>
    </w:p>
    <w:p w14:paraId="1A9C98C5" w14:textId="77777777" w:rsidR="0013651E" w:rsidRPr="007B04B8" w:rsidRDefault="0013651E" w:rsidP="0013651E">
      <w:pPr>
        <w:jc w:val="both"/>
        <w:rPr>
          <w:rFonts w:ascii="Calibri" w:hAnsi="Calibri" w:cs="Calibri"/>
        </w:rPr>
      </w:pPr>
      <w:r w:rsidRPr="007B04B8">
        <w:rPr>
          <w:rFonts w:ascii="Calibri" w:hAnsi="Calibri" w:cs="Calibri"/>
        </w:rPr>
        <w:drawing>
          <wp:inline distT="0" distB="0" distL="0" distR="0" wp14:anchorId="049D8D25" wp14:editId="2B3C742C">
            <wp:extent cx="3164373" cy="3133725"/>
            <wp:effectExtent l="0" t="0" r="0" b="0"/>
            <wp:docPr id="1219734140" name="Picture 1" descr="A green and white square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34140" name="Picture 1" descr="A green and white square with white squares&#10;&#10;Description automatically generated"/>
                    <pic:cNvPicPr/>
                  </pic:nvPicPr>
                  <pic:blipFill>
                    <a:blip r:embed="rId9"/>
                    <a:stretch>
                      <a:fillRect/>
                    </a:stretch>
                  </pic:blipFill>
                  <pic:spPr>
                    <a:xfrm>
                      <a:off x="0" y="0"/>
                      <a:ext cx="3171352" cy="3140637"/>
                    </a:xfrm>
                    <a:prstGeom prst="rect">
                      <a:avLst/>
                    </a:prstGeom>
                  </pic:spPr>
                </pic:pic>
              </a:graphicData>
            </a:graphic>
          </wp:inline>
        </w:drawing>
      </w:r>
    </w:p>
    <w:p w14:paraId="5CC6AD8D" w14:textId="77777777" w:rsidR="0013651E" w:rsidRPr="00D1242C" w:rsidRDefault="0013651E" w:rsidP="00C72E47">
      <w:pPr>
        <w:jc w:val="both"/>
        <w:rPr>
          <w:rFonts w:ascii="Calibri" w:hAnsi="Calibri" w:cs="Calibri"/>
          <w:color w:val="000000" w:themeColor="text1"/>
        </w:rPr>
      </w:pPr>
    </w:p>
    <w:p w14:paraId="02A7D28A" w14:textId="77777777" w:rsidR="00AD0FB8" w:rsidRDefault="00EF761C" w:rsidP="00AD0FB8">
      <w:pPr>
        <w:jc w:val="both"/>
        <w:rPr>
          <w:rFonts w:ascii="Calibri" w:hAnsi="Calibri" w:cs="Calibri"/>
          <w:color w:val="000000" w:themeColor="text1"/>
        </w:rPr>
      </w:pPr>
      <w:r>
        <w:rPr>
          <w:rFonts w:ascii="Calibri" w:hAnsi="Calibri" w:cs="Calibri"/>
          <w:b/>
          <w:bCs/>
          <w:color w:val="000000" w:themeColor="text1"/>
        </w:rPr>
        <w:t xml:space="preserve">Study question: </w:t>
      </w:r>
      <w:r w:rsidR="00CE684E" w:rsidRPr="00B173D9">
        <w:rPr>
          <w:rFonts w:ascii="Calibri" w:hAnsi="Calibri" w:cs="Calibri"/>
          <w:color w:val="000000" w:themeColor="text1"/>
        </w:rPr>
        <w:t xml:space="preserve">What are the optimal parameter settings for box counting, including initial box length and increment, to obtain the most accurate approximation of the </w:t>
      </w:r>
      <w:proofErr w:type="spellStart"/>
      <w:r w:rsidR="00CE684E" w:rsidRPr="00B173D9">
        <w:rPr>
          <w:rFonts w:ascii="Calibri" w:hAnsi="Calibri" w:cs="Calibri"/>
          <w:color w:val="000000" w:themeColor="text1"/>
        </w:rPr>
        <w:t>Hausdorff</w:t>
      </w:r>
      <w:proofErr w:type="spellEnd"/>
      <w:r w:rsidR="00CE684E" w:rsidRPr="00B173D9">
        <w:rPr>
          <w:rFonts w:ascii="Calibri" w:hAnsi="Calibri" w:cs="Calibri"/>
          <w:color w:val="000000" w:themeColor="text1"/>
        </w:rPr>
        <w:t xml:space="preserve"> dimension for the Koch curve and Cantor Set fractals? Additionally, how does increasing the iteration levels of the fractals affect the accuracy of the </w:t>
      </w:r>
      <w:proofErr w:type="spellStart"/>
      <w:r w:rsidR="00CE684E" w:rsidRPr="00B173D9">
        <w:rPr>
          <w:rFonts w:ascii="Calibri" w:hAnsi="Calibri" w:cs="Calibri"/>
          <w:color w:val="000000" w:themeColor="text1"/>
        </w:rPr>
        <w:t>Hausdorff</w:t>
      </w:r>
      <w:proofErr w:type="spellEnd"/>
      <w:r w:rsidR="00CE684E" w:rsidRPr="00B173D9">
        <w:rPr>
          <w:rFonts w:ascii="Calibri" w:hAnsi="Calibri" w:cs="Calibri"/>
          <w:color w:val="000000" w:themeColor="text1"/>
        </w:rPr>
        <w:t xml:space="preserve"> dimension approximation? </w:t>
      </w:r>
      <w:r w:rsidR="00AD0FB8" w:rsidRPr="00B173D9">
        <w:rPr>
          <w:rFonts w:ascii="Calibri" w:hAnsi="Calibri" w:cs="Calibri"/>
          <w:color w:val="000000" w:themeColor="text1"/>
        </w:rPr>
        <w:t>Finally, which settings yield the closest approximation to the published fractal dimension of the coastline of Great Britain using box counting applied to the coastline image?</w:t>
      </w:r>
    </w:p>
    <w:p w14:paraId="28EF1257" w14:textId="77777777" w:rsidR="001646EC" w:rsidRDefault="001646EC" w:rsidP="001646EC">
      <w:pPr>
        <w:jc w:val="both"/>
        <w:rPr>
          <w:rFonts w:ascii="Calibri" w:hAnsi="Calibri" w:cs="Calibri"/>
          <w:color w:val="000000" w:themeColor="text1"/>
        </w:rPr>
      </w:pPr>
      <w:r>
        <w:rPr>
          <w:rFonts w:ascii="Calibri" w:hAnsi="Calibri" w:cs="Calibri"/>
          <w:color w:val="000000" w:themeColor="text1"/>
        </w:rPr>
        <w:t xml:space="preserve">After running the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 (</w:t>
      </w:r>
      <w:r w:rsidRPr="001646EC">
        <w:rPr>
          <w:rFonts w:ascii="Calibri" w:hAnsi="Calibri" w:cs="Calibri"/>
          <w:color w:val="000000" w:themeColor="text1"/>
        </w:rPr>
        <w:t>BoxCountingDimension_v_6.1.1</w:t>
      </w:r>
      <w:r>
        <w:rPr>
          <w:rFonts w:ascii="Calibri" w:hAnsi="Calibri" w:cs="Calibri"/>
          <w:color w:val="000000" w:themeColor="text1"/>
        </w:rPr>
        <w:t>) as per the study instructions, the data obtained are presented in Table 1. The o</w:t>
      </w:r>
      <w:r w:rsidRPr="001646EC">
        <w:rPr>
          <w:rFonts w:ascii="Calibri" w:hAnsi="Calibri" w:cs="Calibri"/>
          <w:color w:val="000000" w:themeColor="text1"/>
        </w:rPr>
        <w:t xml:space="preserve">ptimal parameter settings to obtain the most accurate approximation of the </w:t>
      </w:r>
      <w:proofErr w:type="spellStart"/>
      <w:r w:rsidRPr="001646EC">
        <w:rPr>
          <w:rFonts w:ascii="Calibri" w:hAnsi="Calibri" w:cs="Calibri"/>
          <w:color w:val="000000" w:themeColor="text1"/>
        </w:rPr>
        <w:t>Hausdorff</w:t>
      </w:r>
      <w:proofErr w:type="spellEnd"/>
      <w:r w:rsidRPr="001646EC">
        <w:rPr>
          <w:rFonts w:ascii="Calibri" w:hAnsi="Calibri" w:cs="Calibri"/>
          <w:color w:val="000000" w:themeColor="text1"/>
        </w:rPr>
        <w:t xml:space="preserve"> dimension </w:t>
      </w:r>
      <w:r>
        <w:rPr>
          <w:rFonts w:ascii="Calibri" w:hAnsi="Calibri" w:cs="Calibri"/>
          <w:color w:val="000000" w:themeColor="text1"/>
        </w:rPr>
        <w:t xml:space="preserve">and the Box-counting </w:t>
      </w:r>
      <w:proofErr w:type="spellStart"/>
      <w:r>
        <w:rPr>
          <w:rFonts w:ascii="Calibri" w:hAnsi="Calibri" w:cs="Calibri"/>
          <w:color w:val="000000" w:themeColor="text1"/>
        </w:rPr>
        <w:t>Diemsnions</w:t>
      </w:r>
      <w:proofErr w:type="spellEnd"/>
      <w:r>
        <w:rPr>
          <w:rFonts w:ascii="Calibri" w:hAnsi="Calibri" w:cs="Calibri"/>
          <w:color w:val="000000" w:themeColor="text1"/>
        </w:rPr>
        <w:t xml:space="preserve"> </w:t>
      </w:r>
      <w:r w:rsidRPr="001646EC">
        <w:rPr>
          <w:rFonts w:ascii="Calibri" w:hAnsi="Calibri" w:cs="Calibri"/>
          <w:color w:val="000000" w:themeColor="text1"/>
        </w:rPr>
        <w:t xml:space="preserve">for the Koch curve and Cantor Set fractals can be inferred from </w:t>
      </w:r>
      <w:r>
        <w:rPr>
          <w:rFonts w:ascii="Calibri" w:hAnsi="Calibri" w:cs="Calibri"/>
          <w:color w:val="000000" w:themeColor="text1"/>
        </w:rPr>
        <w:t>the</w:t>
      </w:r>
      <w:r w:rsidRPr="001646EC">
        <w:rPr>
          <w:rFonts w:ascii="Calibri" w:hAnsi="Calibri" w:cs="Calibri"/>
          <w:color w:val="000000" w:themeColor="text1"/>
        </w:rPr>
        <w:t xml:space="preserve"> experiment results.</w:t>
      </w:r>
      <w:r>
        <w:rPr>
          <w:rFonts w:ascii="Calibri" w:hAnsi="Calibri" w:cs="Calibri"/>
          <w:color w:val="000000" w:themeColor="text1"/>
        </w:rPr>
        <w:t xml:space="preserve"> </w:t>
      </w:r>
    </w:p>
    <w:p w14:paraId="22489A68" w14:textId="5F4C6DC9" w:rsidR="001646EC" w:rsidRPr="001646EC" w:rsidRDefault="001646EC" w:rsidP="001646EC">
      <w:pPr>
        <w:jc w:val="both"/>
        <w:rPr>
          <w:rFonts w:ascii="Calibri" w:hAnsi="Calibri" w:cs="Calibri"/>
          <w:color w:val="000000" w:themeColor="text1"/>
        </w:rPr>
      </w:pPr>
      <w:r w:rsidRPr="001646EC">
        <w:rPr>
          <w:rFonts w:ascii="Calibri" w:hAnsi="Calibri" w:cs="Calibri"/>
          <w:color w:val="000000" w:themeColor="text1"/>
        </w:rPr>
        <w:t xml:space="preserve">For the Koch Curve, the box-counting dimension is closest to the </w:t>
      </w:r>
      <w:proofErr w:type="spellStart"/>
      <w:r w:rsidRPr="001646EC">
        <w:rPr>
          <w:rFonts w:ascii="Calibri" w:hAnsi="Calibri" w:cs="Calibri"/>
          <w:color w:val="000000" w:themeColor="text1"/>
        </w:rPr>
        <w:t>Hausdorff</w:t>
      </w:r>
      <w:proofErr w:type="spellEnd"/>
      <w:r w:rsidRPr="001646EC">
        <w:rPr>
          <w:rFonts w:ascii="Calibri" w:hAnsi="Calibri" w:cs="Calibri"/>
          <w:color w:val="000000" w:themeColor="text1"/>
        </w:rPr>
        <w:t xml:space="preserve"> dimension at an iteration level of 4 with an initial box length of 5. The box-counting dimension here is 1.252</w:t>
      </w:r>
      <w:r w:rsidR="00860D5B">
        <w:rPr>
          <w:rFonts w:ascii="Calibri" w:hAnsi="Calibri" w:cs="Calibri"/>
          <w:color w:val="000000" w:themeColor="text1"/>
        </w:rPr>
        <w:t xml:space="preserve"> (Appendix- Image 1)</w:t>
      </w:r>
      <w:r w:rsidRPr="001646EC">
        <w:rPr>
          <w:rFonts w:ascii="Calibri" w:hAnsi="Calibri" w:cs="Calibri"/>
          <w:color w:val="000000" w:themeColor="text1"/>
        </w:rPr>
        <w:t xml:space="preserve">, which is very close to the </w:t>
      </w:r>
      <w:proofErr w:type="spellStart"/>
      <w:r w:rsidRPr="001646EC">
        <w:rPr>
          <w:rFonts w:ascii="Calibri" w:hAnsi="Calibri" w:cs="Calibri"/>
          <w:color w:val="000000" w:themeColor="text1"/>
        </w:rPr>
        <w:t>Hausdorff</w:t>
      </w:r>
      <w:proofErr w:type="spellEnd"/>
      <w:r w:rsidRPr="001646EC">
        <w:rPr>
          <w:rFonts w:ascii="Calibri" w:hAnsi="Calibri" w:cs="Calibri"/>
          <w:color w:val="000000" w:themeColor="text1"/>
        </w:rPr>
        <w:t xml:space="preserve"> dimension of 1.262. As the initial box length increases to 10 and 20, the box-counting dimension decreases, indicating that a smaller initial box length may yield a more accurate approximation.</w:t>
      </w:r>
    </w:p>
    <w:p w14:paraId="56583B55" w14:textId="18C1CF8E" w:rsidR="001646EC" w:rsidRPr="001646EC" w:rsidRDefault="001646EC" w:rsidP="001646EC">
      <w:pPr>
        <w:jc w:val="both"/>
        <w:rPr>
          <w:rFonts w:ascii="Calibri" w:hAnsi="Calibri" w:cs="Calibri"/>
          <w:color w:val="000000" w:themeColor="text1"/>
        </w:rPr>
      </w:pPr>
      <w:r w:rsidRPr="001646EC">
        <w:rPr>
          <w:rFonts w:ascii="Calibri" w:hAnsi="Calibri" w:cs="Calibri"/>
          <w:color w:val="000000" w:themeColor="text1"/>
        </w:rPr>
        <w:t xml:space="preserve">For the Cantor Set, the box-counting dimension is closest to the </w:t>
      </w:r>
      <w:proofErr w:type="spellStart"/>
      <w:r w:rsidRPr="001646EC">
        <w:rPr>
          <w:rFonts w:ascii="Calibri" w:hAnsi="Calibri" w:cs="Calibri"/>
          <w:color w:val="000000" w:themeColor="text1"/>
        </w:rPr>
        <w:t>Hausdorff</w:t>
      </w:r>
      <w:proofErr w:type="spellEnd"/>
      <w:r w:rsidRPr="001646EC">
        <w:rPr>
          <w:rFonts w:ascii="Calibri" w:hAnsi="Calibri" w:cs="Calibri"/>
          <w:color w:val="000000" w:themeColor="text1"/>
        </w:rPr>
        <w:t xml:space="preserve"> dimension at an iteration level of 4 with an initial box length of 10. The box-counting dimension here is 0.636</w:t>
      </w:r>
      <w:r w:rsidR="00860D5B">
        <w:rPr>
          <w:rFonts w:ascii="Calibri" w:hAnsi="Calibri" w:cs="Calibri"/>
          <w:color w:val="000000" w:themeColor="text1"/>
        </w:rPr>
        <w:t xml:space="preserve"> (Appendix- Image 2)</w:t>
      </w:r>
      <w:r w:rsidRPr="001646EC">
        <w:rPr>
          <w:rFonts w:ascii="Calibri" w:hAnsi="Calibri" w:cs="Calibri"/>
          <w:color w:val="000000" w:themeColor="text1"/>
        </w:rPr>
        <w:t xml:space="preserve">, which is very close to the </w:t>
      </w:r>
      <w:proofErr w:type="spellStart"/>
      <w:r w:rsidRPr="001646EC">
        <w:rPr>
          <w:rFonts w:ascii="Calibri" w:hAnsi="Calibri" w:cs="Calibri"/>
          <w:color w:val="000000" w:themeColor="text1"/>
        </w:rPr>
        <w:t>Hausdorff</w:t>
      </w:r>
      <w:proofErr w:type="spellEnd"/>
      <w:r w:rsidRPr="001646EC">
        <w:rPr>
          <w:rFonts w:ascii="Calibri" w:hAnsi="Calibri" w:cs="Calibri"/>
          <w:color w:val="000000" w:themeColor="text1"/>
        </w:rPr>
        <w:t xml:space="preserve"> dimension of 0.631. As the initial box length increases to 20, the box-counting dimension decreases, </w:t>
      </w:r>
      <w:proofErr w:type="gramStart"/>
      <w:r w:rsidRPr="001646EC">
        <w:rPr>
          <w:rFonts w:ascii="Calibri" w:hAnsi="Calibri" w:cs="Calibri"/>
          <w:color w:val="000000" w:themeColor="text1"/>
        </w:rPr>
        <w:t>similar to</w:t>
      </w:r>
      <w:proofErr w:type="gramEnd"/>
      <w:r w:rsidRPr="001646EC">
        <w:rPr>
          <w:rFonts w:ascii="Calibri" w:hAnsi="Calibri" w:cs="Calibri"/>
          <w:color w:val="000000" w:themeColor="text1"/>
        </w:rPr>
        <w:t xml:space="preserve"> the Koch Curve.</w:t>
      </w:r>
    </w:p>
    <w:p w14:paraId="11E90486" w14:textId="77777777" w:rsidR="001646EC" w:rsidRPr="001646EC" w:rsidRDefault="001646EC" w:rsidP="001646EC">
      <w:pPr>
        <w:jc w:val="both"/>
        <w:rPr>
          <w:rFonts w:ascii="Calibri" w:hAnsi="Calibri" w:cs="Calibri"/>
          <w:color w:val="000000" w:themeColor="text1"/>
        </w:rPr>
      </w:pPr>
      <w:r w:rsidRPr="001646EC">
        <w:rPr>
          <w:rFonts w:ascii="Calibri" w:hAnsi="Calibri" w:cs="Calibri"/>
          <w:color w:val="000000" w:themeColor="text1"/>
        </w:rPr>
        <w:lastRenderedPageBreak/>
        <w:t xml:space="preserve">Increasing the iteration levels from 4 to 6 seems to decrease the accuracy of the </w:t>
      </w:r>
      <w:proofErr w:type="spellStart"/>
      <w:r w:rsidRPr="001646EC">
        <w:rPr>
          <w:rFonts w:ascii="Calibri" w:hAnsi="Calibri" w:cs="Calibri"/>
          <w:color w:val="000000" w:themeColor="text1"/>
        </w:rPr>
        <w:t>Hausdorff</w:t>
      </w:r>
      <w:proofErr w:type="spellEnd"/>
      <w:r w:rsidRPr="001646EC">
        <w:rPr>
          <w:rFonts w:ascii="Calibri" w:hAnsi="Calibri" w:cs="Calibri"/>
          <w:color w:val="000000" w:themeColor="text1"/>
        </w:rPr>
        <w:t xml:space="preserve"> dimension approximation for both fractals. This could be due to the increased complexity of the fractals at higher iteration levels, which may make the box-counting method less accurate.</w:t>
      </w:r>
    </w:p>
    <w:p w14:paraId="092F77FD" w14:textId="2822C69A" w:rsidR="00FC1DF1" w:rsidRPr="001646EC" w:rsidRDefault="001646EC" w:rsidP="00C72E47">
      <w:pPr>
        <w:jc w:val="both"/>
        <w:rPr>
          <w:rFonts w:ascii="Calibri" w:hAnsi="Calibri" w:cs="Calibri"/>
          <w:color w:val="000000" w:themeColor="text1"/>
        </w:rPr>
      </w:pPr>
      <w:r w:rsidRPr="001646EC">
        <w:rPr>
          <w:rFonts w:ascii="Calibri" w:hAnsi="Calibri" w:cs="Calibri"/>
          <w:color w:val="000000" w:themeColor="text1"/>
        </w:rPr>
        <w:t>Table 1</w:t>
      </w:r>
      <w:r>
        <w:rPr>
          <w:rFonts w:ascii="Calibri" w:hAnsi="Calibri" w:cs="Calibri"/>
          <w:color w:val="000000" w:themeColor="text1"/>
        </w:rPr>
        <w:t xml:space="preserve">: </w:t>
      </w:r>
      <w:proofErr w:type="spellStart"/>
      <w:r>
        <w:rPr>
          <w:rFonts w:ascii="Calibri" w:hAnsi="Calibri" w:cs="Calibri"/>
          <w:color w:val="000000" w:themeColor="text1"/>
        </w:rPr>
        <w:t>Hausdorff</w:t>
      </w:r>
      <w:proofErr w:type="spellEnd"/>
      <w:r>
        <w:rPr>
          <w:rFonts w:ascii="Calibri" w:hAnsi="Calibri" w:cs="Calibri"/>
          <w:color w:val="000000" w:themeColor="text1"/>
        </w:rPr>
        <w:t xml:space="preserve"> Dimension and Box-counting Dimension of the Koch Curve and the Cantor Set.</w:t>
      </w:r>
    </w:p>
    <w:tbl>
      <w:tblPr>
        <w:tblStyle w:val="GridTable4-Accent6"/>
        <w:tblW w:w="0" w:type="auto"/>
        <w:tblLook w:val="04A0" w:firstRow="1" w:lastRow="0" w:firstColumn="1" w:lastColumn="0" w:noHBand="0" w:noVBand="1"/>
      </w:tblPr>
      <w:tblGrid>
        <w:gridCol w:w="1255"/>
        <w:gridCol w:w="1170"/>
        <w:gridCol w:w="1800"/>
        <w:gridCol w:w="2430"/>
        <w:gridCol w:w="2695"/>
      </w:tblGrid>
      <w:tr w:rsidR="00A6105A" w14:paraId="5B306D33" w14:textId="77777777" w:rsidTr="00930FD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B892BC3" w14:textId="7ECE9A9D" w:rsidR="00A6105A" w:rsidRPr="0062562D" w:rsidRDefault="00A6105A" w:rsidP="002054C3">
            <w:pPr>
              <w:jc w:val="center"/>
              <w:rPr>
                <w:rFonts w:ascii="Calibri" w:hAnsi="Calibri" w:cs="Calibri"/>
                <w:b w:val="0"/>
                <w:bCs w:val="0"/>
                <w:color w:val="000000" w:themeColor="text1"/>
              </w:rPr>
            </w:pPr>
            <w:r w:rsidRPr="0062562D">
              <w:rPr>
                <w:rFonts w:ascii="Calibri" w:hAnsi="Calibri" w:cs="Calibri"/>
                <w:b w:val="0"/>
                <w:bCs w:val="0"/>
                <w:color w:val="000000" w:themeColor="text1"/>
              </w:rPr>
              <w:t>Model</w:t>
            </w:r>
          </w:p>
        </w:tc>
        <w:tc>
          <w:tcPr>
            <w:tcW w:w="1170" w:type="dxa"/>
            <w:vAlign w:val="center"/>
          </w:tcPr>
          <w:p w14:paraId="5860C9BB" w14:textId="5FEE1896" w:rsidR="00A6105A" w:rsidRPr="0062562D" w:rsidRDefault="00A6105A" w:rsidP="002054C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62562D">
              <w:rPr>
                <w:rFonts w:ascii="Calibri" w:hAnsi="Calibri" w:cs="Calibri"/>
                <w:b w:val="0"/>
                <w:bCs w:val="0"/>
                <w:color w:val="000000" w:themeColor="text1"/>
              </w:rPr>
              <w:t>Iteration</w:t>
            </w:r>
          </w:p>
        </w:tc>
        <w:tc>
          <w:tcPr>
            <w:tcW w:w="1800" w:type="dxa"/>
            <w:vAlign w:val="center"/>
          </w:tcPr>
          <w:p w14:paraId="1427E85F" w14:textId="4FE17ABA" w:rsidR="00A6105A" w:rsidRPr="0062562D" w:rsidRDefault="00A6105A" w:rsidP="002054C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62562D">
              <w:rPr>
                <w:rFonts w:ascii="Calibri" w:hAnsi="Calibri" w:cs="Calibri"/>
                <w:b w:val="0"/>
                <w:bCs w:val="0"/>
                <w:color w:val="000000" w:themeColor="text1"/>
              </w:rPr>
              <w:t>Initial Box Length</w:t>
            </w:r>
          </w:p>
        </w:tc>
        <w:tc>
          <w:tcPr>
            <w:tcW w:w="2430" w:type="dxa"/>
            <w:vAlign w:val="center"/>
          </w:tcPr>
          <w:p w14:paraId="5A0A4B65" w14:textId="16C32689" w:rsidR="00A6105A" w:rsidRPr="0062562D" w:rsidRDefault="00A6105A" w:rsidP="002054C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proofErr w:type="spellStart"/>
            <w:r w:rsidRPr="0062562D">
              <w:rPr>
                <w:rFonts w:ascii="Calibri" w:hAnsi="Calibri" w:cs="Calibri"/>
                <w:b w:val="0"/>
                <w:bCs w:val="0"/>
                <w:color w:val="000000" w:themeColor="text1"/>
              </w:rPr>
              <w:t>Hausdorff</w:t>
            </w:r>
            <w:proofErr w:type="spellEnd"/>
            <w:r w:rsidRPr="0062562D">
              <w:rPr>
                <w:rFonts w:ascii="Calibri" w:hAnsi="Calibri" w:cs="Calibri"/>
                <w:b w:val="0"/>
                <w:bCs w:val="0"/>
                <w:color w:val="000000" w:themeColor="text1"/>
              </w:rPr>
              <w:t xml:space="preserve"> Dimension</w:t>
            </w:r>
          </w:p>
        </w:tc>
        <w:tc>
          <w:tcPr>
            <w:tcW w:w="2695" w:type="dxa"/>
            <w:vAlign w:val="center"/>
          </w:tcPr>
          <w:p w14:paraId="57FB3516" w14:textId="68D22807" w:rsidR="00A6105A" w:rsidRPr="0062562D" w:rsidRDefault="00A6105A" w:rsidP="002054C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62562D">
              <w:rPr>
                <w:rFonts w:ascii="Calibri" w:hAnsi="Calibri" w:cs="Calibri"/>
                <w:b w:val="0"/>
                <w:bCs w:val="0"/>
                <w:color w:val="000000" w:themeColor="text1"/>
              </w:rPr>
              <w:t>Box-counting Dimension</w:t>
            </w:r>
          </w:p>
        </w:tc>
      </w:tr>
      <w:tr w:rsidR="0062562D" w14:paraId="743F90A7" w14:textId="77777777" w:rsidTr="00930FD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14:paraId="6BDA200E" w14:textId="25C5D54C" w:rsidR="0062562D" w:rsidRPr="0062562D" w:rsidRDefault="0062562D" w:rsidP="00C72E47">
            <w:pPr>
              <w:jc w:val="both"/>
              <w:rPr>
                <w:rFonts w:ascii="Calibri" w:hAnsi="Calibri" w:cs="Calibri"/>
                <w:b w:val="0"/>
                <w:bCs w:val="0"/>
                <w:color w:val="000000" w:themeColor="text1"/>
              </w:rPr>
            </w:pPr>
            <w:r w:rsidRPr="0062562D">
              <w:rPr>
                <w:rFonts w:ascii="Calibri" w:hAnsi="Calibri" w:cs="Calibri"/>
                <w:b w:val="0"/>
                <w:bCs w:val="0"/>
                <w:color w:val="000000" w:themeColor="text1"/>
              </w:rPr>
              <w:t>Koch Curve</w:t>
            </w:r>
          </w:p>
        </w:tc>
        <w:tc>
          <w:tcPr>
            <w:tcW w:w="1170" w:type="dxa"/>
            <w:vMerge w:val="restart"/>
            <w:vAlign w:val="center"/>
          </w:tcPr>
          <w:p w14:paraId="2A0CB3D2" w14:textId="574BE9B9"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4</w:t>
            </w:r>
          </w:p>
        </w:tc>
        <w:tc>
          <w:tcPr>
            <w:tcW w:w="1800" w:type="dxa"/>
            <w:vAlign w:val="center"/>
          </w:tcPr>
          <w:p w14:paraId="445B4725" w14:textId="182E184D"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5</w:t>
            </w:r>
          </w:p>
        </w:tc>
        <w:tc>
          <w:tcPr>
            <w:tcW w:w="2430" w:type="dxa"/>
            <w:vAlign w:val="center"/>
          </w:tcPr>
          <w:p w14:paraId="7CC537B2" w14:textId="025C0F2E"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1.262</w:t>
            </w:r>
          </w:p>
        </w:tc>
        <w:tc>
          <w:tcPr>
            <w:tcW w:w="2695" w:type="dxa"/>
            <w:vAlign w:val="center"/>
          </w:tcPr>
          <w:p w14:paraId="34F69F07" w14:textId="6119C94F"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1.252</w:t>
            </w:r>
          </w:p>
        </w:tc>
      </w:tr>
      <w:tr w:rsidR="0062562D" w14:paraId="2ED47FD9" w14:textId="77777777" w:rsidTr="00930FDB">
        <w:trPr>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459D50F3" w14:textId="77777777" w:rsidR="0062562D" w:rsidRPr="0062562D" w:rsidRDefault="0062562D" w:rsidP="006C7AF1">
            <w:pPr>
              <w:jc w:val="both"/>
              <w:rPr>
                <w:rFonts w:ascii="Calibri" w:hAnsi="Calibri" w:cs="Calibri"/>
                <w:b w:val="0"/>
                <w:bCs w:val="0"/>
                <w:color w:val="000000" w:themeColor="text1"/>
              </w:rPr>
            </w:pPr>
          </w:p>
        </w:tc>
        <w:tc>
          <w:tcPr>
            <w:tcW w:w="1170" w:type="dxa"/>
            <w:vMerge/>
            <w:vAlign w:val="center"/>
          </w:tcPr>
          <w:p w14:paraId="3F3764E7" w14:textId="77777777"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800" w:type="dxa"/>
            <w:vAlign w:val="center"/>
          </w:tcPr>
          <w:p w14:paraId="4B26B79A" w14:textId="780E2C82"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10</w:t>
            </w:r>
          </w:p>
        </w:tc>
        <w:tc>
          <w:tcPr>
            <w:tcW w:w="2430" w:type="dxa"/>
            <w:vAlign w:val="center"/>
          </w:tcPr>
          <w:p w14:paraId="275E65F0" w14:textId="6F4B7D43"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1.262</w:t>
            </w:r>
          </w:p>
        </w:tc>
        <w:tc>
          <w:tcPr>
            <w:tcW w:w="2695" w:type="dxa"/>
            <w:vAlign w:val="center"/>
          </w:tcPr>
          <w:p w14:paraId="6B797D9A" w14:textId="431A186D"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w:t>
            </w:r>
            <w:r>
              <w:rPr>
                <w:rFonts w:ascii="Calibri" w:hAnsi="Calibri" w:cs="Calibri"/>
                <w:color w:val="000000" w:themeColor="text1"/>
              </w:rPr>
              <w:t>49</w:t>
            </w:r>
          </w:p>
        </w:tc>
      </w:tr>
      <w:tr w:rsidR="0062562D" w14:paraId="4851696C" w14:textId="77777777" w:rsidTr="00930FD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293967E6" w14:textId="77777777" w:rsidR="0062562D" w:rsidRPr="0062562D" w:rsidRDefault="0062562D" w:rsidP="006C7AF1">
            <w:pPr>
              <w:jc w:val="both"/>
              <w:rPr>
                <w:rFonts w:ascii="Calibri" w:hAnsi="Calibri" w:cs="Calibri"/>
                <w:b w:val="0"/>
                <w:bCs w:val="0"/>
                <w:color w:val="000000" w:themeColor="text1"/>
              </w:rPr>
            </w:pPr>
          </w:p>
        </w:tc>
        <w:tc>
          <w:tcPr>
            <w:tcW w:w="1170" w:type="dxa"/>
            <w:vMerge/>
            <w:vAlign w:val="center"/>
          </w:tcPr>
          <w:p w14:paraId="1A53A1A6" w14:textId="77777777"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800" w:type="dxa"/>
            <w:vAlign w:val="center"/>
          </w:tcPr>
          <w:p w14:paraId="156D0E89" w14:textId="523391E3"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20</w:t>
            </w:r>
          </w:p>
        </w:tc>
        <w:tc>
          <w:tcPr>
            <w:tcW w:w="2430" w:type="dxa"/>
            <w:vAlign w:val="center"/>
          </w:tcPr>
          <w:p w14:paraId="13D35E36" w14:textId="02DDCEC1"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1.262</w:t>
            </w:r>
          </w:p>
        </w:tc>
        <w:tc>
          <w:tcPr>
            <w:tcW w:w="2695" w:type="dxa"/>
            <w:vAlign w:val="center"/>
          </w:tcPr>
          <w:p w14:paraId="2ED1F930" w14:textId="3161FB77"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1.243</w:t>
            </w:r>
          </w:p>
        </w:tc>
      </w:tr>
      <w:tr w:rsidR="0062562D" w14:paraId="7772B9F5" w14:textId="77777777" w:rsidTr="00930FDB">
        <w:trPr>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76463CE8" w14:textId="77777777" w:rsidR="0062562D" w:rsidRPr="0062562D" w:rsidRDefault="0062562D" w:rsidP="006C7AF1">
            <w:pPr>
              <w:jc w:val="both"/>
              <w:rPr>
                <w:rFonts w:ascii="Calibri" w:hAnsi="Calibri" w:cs="Calibri"/>
                <w:b w:val="0"/>
                <w:bCs w:val="0"/>
                <w:color w:val="000000" w:themeColor="text1"/>
              </w:rPr>
            </w:pPr>
          </w:p>
        </w:tc>
        <w:tc>
          <w:tcPr>
            <w:tcW w:w="1170" w:type="dxa"/>
            <w:vMerge w:val="restart"/>
            <w:vAlign w:val="center"/>
          </w:tcPr>
          <w:p w14:paraId="7F9B86F7" w14:textId="16523281"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6</w:t>
            </w:r>
          </w:p>
        </w:tc>
        <w:tc>
          <w:tcPr>
            <w:tcW w:w="1800" w:type="dxa"/>
            <w:vAlign w:val="center"/>
          </w:tcPr>
          <w:p w14:paraId="0C95A726" w14:textId="1F70951F"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5</w:t>
            </w:r>
          </w:p>
        </w:tc>
        <w:tc>
          <w:tcPr>
            <w:tcW w:w="2430" w:type="dxa"/>
            <w:vAlign w:val="center"/>
          </w:tcPr>
          <w:p w14:paraId="643A0231" w14:textId="6725A952"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1.262</w:t>
            </w:r>
          </w:p>
        </w:tc>
        <w:tc>
          <w:tcPr>
            <w:tcW w:w="2695" w:type="dxa"/>
            <w:vAlign w:val="center"/>
          </w:tcPr>
          <w:p w14:paraId="20730425" w14:textId="526C335A"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1.256</w:t>
            </w:r>
          </w:p>
        </w:tc>
      </w:tr>
      <w:tr w:rsidR="0062562D" w14:paraId="711DDF95" w14:textId="77777777" w:rsidTr="00930FD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0754E6E4" w14:textId="77777777" w:rsidR="0062562D" w:rsidRPr="0062562D" w:rsidRDefault="0062562D" w:rsidP="006C7AF1">
            <w:pPr>
              <w:jc w:val="both"/>
              <w:rPr>
                <w:rFonts w:ascii="Calibri" w:hAnsi="Calibri" w:cs="Calibri"/>
                <w:b w:val="0"/>
                <w:bCs w:val="0"/>
                <w:color w:val="000000" w:themeColor="text1"/>
              </w:rPr>
            </w:pPr>
          </w:p>
        </w:tc>
        <w:tc>
          <w:tcPr>
            <w:tcW w:w="1170" w:type="dxa"/>
            <w:vMerge/>
            <w:vAlign w:val="center"/>
          </w:tcPr>
          <w:p w14:paraId="5F2A681B" w14:textId="77777777"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800" w:type="dxa"/>
            <w:vAlign w:val="center"/>
          </w:tcPr>
          <w:p w14:paraId="78E8C53F" w14:textId="7F44B2CA"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10</w:t>
            </w:r>
          </w:p>
        </w:tc>
        <w:tc>
          <w:tcPr>
            <w:tcW w:w="2430" w:type="dxa"/>
            <w:vAlign w:val="center"/>
          </w:tcPr>
          <w:p w14:paraId="14E4023E" w14:textId="6ED2E55F"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1.262</w:t>
            </w:r>
          </w:p>
        </w:tc>
        <w:tc>
          <w:tcPr>
            <w:tcW w:w="2695" w:type="dxa"/>
            <w:vAlign w:val="center"/>
          </w:tcPr>
          <w:p w14:paraId="0A36BDD9" w14:textId="36934ECD"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1.228</w:t>
            </w:r>
          </w:p>
        </w:tc>
      </w:tr>
      <w:tr w:rsidR="0062562D" w14:paraId="5529AE37" w14:textId="77777777" w:rsidTr="00930FDB">
        <w:trPr>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22174859" w14:textId="77777777" w:rsidR="0062562D" w:rsidRPr="0062562D" w:rsidRDefault="0062562D" w:rsidP="006C7AF1">
            <w:pPr>
              <w:jc w:val="both"/>
              <w:rPr>
                <w:rFonts w:ascii="Calibri" w:hAnsi="Calibri" w:cs="Calibri"/>
                <w:b w:val="0"/>
                <w:bCs w:val="0"/>
                <w:color w:val="000000" w:themeColor="text1"/>
              </w:rPr>
            </w:pPr>
          </w:p>
        </w:tc>
        <w:tc>
          <w:tcPr>
            <w:tcW w:w="1170" w:type="dxa"/>
            <w:vMerge/>
            <w:vAlign w:val="center"/>
          </w:tcPr>
          <w:p w14:paraId="723F437D" w14:textId="77777777"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800" w:type="dxa"/>
            <w:vAlign w:val="center"/>
          </w:tcPr>
          <w:p w14:paraId="000D055B" w14:textId="5850A0CA"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20</w:t>
            </w:r>
          </w:p>
        </w:tc>
        <w:tc>
          <w:tcPr>
            <w:tcW w:w="2430" w:type="dxa"/>
            <w:vAlign w:val="center"/>
          </w:tcPr>
          <w:p w14:paraId="0E9319C0" w14:textId="2BB65F41"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1.262</w:t>
            </w:r>
          </w:p>
        </w:tc>
        <w:tc>
          <w:tcPr>
            <w:tcW w:w="2695" w:type="dxa"/>
            <w:vAlign w:val="center"/>
          </w:tcPr>
          <w:p w14:paraId="3C4F9C3D" w14:textId="0B75D080"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1.205</w:t>
            </w:r>
          </w:p>
        </w:tc>
      </w:tr>
      <w:tr w:rsidR="0062562D" w14:paraId="623A4A35" w14:textId="77777777" w:rsidTr="00930FD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vMerge w:val="restart"/>
            <w:vAlign w:val="center"/>
          </w:tcPr>
          <w:p w14:paraId="3B0D4461" w14:textId="41A0B5FD" w:rsidR="0062562D" w:rsidRPr="0062562D" w:rsidRDefault="0062562D" w:rsidP="006C7AF1">
            <w:pPr>
              <w:jc w:val="both"/>
              <w:rPr>
                <w:rFonts w:ascii="Calibri" w:hAnsi="Calibri" w:cs="Calibri"/>
                <w:b w:val="0"/>
                <w:bCs w:val="0"/>
                <w:color w:val="000000" w:themeColor="text1"/>
              </w:rPr>
            </w:pPr>
            <w:r w:rsidRPr="0062562D">
              <w:rPr>
                <w:rFonts w:ascii="Calibri" w:hAnsi="Calibri" w:cs="Calibri"/>
                <w:b w:val="0"/>
                <w:bCs w:val="0"/>
                <w:color w:val="000000" w:themeColor="text1"/>
              </w:rPr>
              <w:t>Cantor</w:t>
            </w:r>
          </w:p>
        </w:tc>
        <w:tc>
          <w:tcPr>
            <w:tcW w:w="1170" w:type="dxa"/>
            <w:vMerge w:val="restart"/>
            <w:vAlign w:val="center"/>
          </w:tcPr>
          <w:p w14:paraId="07051342" w14:textId="498E3A67"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4</w:t>
            </w:r>
          </w:p>
        </w:tc>
        <w:tc>
          <w:tcPr>
            <w:tcW w:w="1800" w:type="dxa"/>
            <w:vAlign w:val="center"/>
          </w:tcPr>
          <w:p w14:paraId="68C09288" w14:textId="283550D5"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5</w:t>
            </w:r>
          </w:p>
        </w:tc>
        <w:tc>
          <w:tcPr>
            <w:tcW w:w="2430" w:type="dxa"/>
            <w:vAlign w:val="center"/>
          </w:tcPr>
          <w:p w14:paraId="3EC25727" w14:textId="565CEE92"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0.631</w:t>
            </w:r>
          </w:p>
        </w:tc>
        <w:tc>
          <w:tcPr>
            <w:tcW w:w="2695" w:type="dxa"/>
            <w:vAlign w:val="center"/>
          </w:tcPr>
          <w:p w14:paraId="409654A6" w14:textId="5E982714"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0.734</w:t>
            </w:r>
          </w:p>
        </w:tc>
      </w:tr>
      <w:tr w:rsidR="0062562D" w14:paraId="340A75EF" w14:textId="77777777" w:rsidTr="00930FDB">
        <w:trPr>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78D09814" w14:textId="77777777" w:rsidR="0062562D" w:rsidRDefault="0062562D" w:rsidP="006C7AF1">
            <w:pPr>
              <w:jc w:val="both"/>
              <w:rPr>
                <w:rFonts w:ascii="Calibri" w:hAnsi="Calibri" w:cs="Calibri"/>
                <w:color w:val="000000" w:themeColor="text1"/>
              </w:rPr>
            </w:pPr>
          </w:p>
        </w:tc>
        <w:tc>
          <w:tcPr>
            <w:tcW w:w="1170" w:type="dxa"/>
            <w:vMerge/>
            <w:vAlign w:val="center"/>
          </w:tcPr>
          <w:p w14:paraId="7567313F" w14:textId="77777777"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800" w:type="dxa"/>
            <w:vAlign w:val="center"/>
          </w:tcPr>
          <w:p w14:paraId="12D93301" w14:textId="3A7A79EF"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10</w:t>
            </w:r>
          </w:p>
        </w:tc>
        <w:tc>
          <w:tcPr>
            <w:tcW w:w="2430" w:type="dxa"/>
            <w:vAlign w:val="center"/>
          </w:tcPr>
          <w:p w14:paraId="31865D3E" w14:textId="3E349038"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0.631</w:t>
            </w:r>
          </w:p>
        </w:tc>
        <w:tc>
          <w:tcPr>
            <w:tcW w:w="2695" w:type="dxa"/>
            <w:vAlign w:val="center"/>
          </w:tcPr>
          <w:p w14:paraId="0AB3EFFD" w14:textId="6621B759"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0.636</w:t>
            </w:r>
          </w:p>
        </w:tc>
      </w:tr>
      <w:tr w:rsidR="0062562D" w14:paraId="13303C24" w14:textId="77777777" w:rsidTr="00930FD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1796FD59" w14:textId="77777777" w:rsidR="0062562D" w:rsidRDefault="0062562D" w:rsidP="006C7AF1">
            <w:pPr>
              <w:jc w:val="both"/>
              <w:rPr>
                <w:rFonts w:ascii="Calibri" w:hAnsi="Calibri" w:cs="Calibri"/>
                <w:color w:val="000000" w:themeColor="text1"/>
              </w:rPr>
            </w:pPr>
          </w:p>
        </w:tc>
        <w:tc>
          <w:tcPr>
            <w:tcW w:w="1170" w:type="dxa"/>
            <w:vMerge/>
            <w:vAlign w:val="center"/>
          </w:tcPr>
          <w:p w14:paraId="1681EED7" w14:textId="77777777"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800" w:type="dxa"/>
            <w:vAlign w:val="center"/>
          </w:tcPr>
          <w:p w14:paraId="11B467BA" w14:textId="51828EF2"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20</w:t>
            </w:r>
          </w:p>
        </w:tc>
        <w:tc>
          <w:tcPr>
            <w:tcW w:w="2430" w:type="dxa"/>
            <w:vAlign w:val="center"/>
          </w:tcPr>
          <w:p w14:paraId="50FC1832" w14:textId="018D79A8"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0.631</w:t>
            </w:r>
          </w:p>
        </w:tc>
        <w:tc>
          <w:tcPr>
            <w:tcW w:w="2695" w:type="dxa"/>
            <w:vAlign w:val="center"/>
          </w:tcPr>
          <w:p w14:paraId="723916E5" w14:textId="3AF34082"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0.616</w:t>
            </w:r>
          </w:p>
        </w:tc>
      </w:tr>
      <w:tr w:rsidR="0062562D" w14:paraId="5C964B6C" w14:textId="77777777" w:rsidTr="00930FDB">
        <w:trPr>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087D773B" w14:textId="77777777" w:rsidR="0062562D" w:rsidRDefault="0062562D" w:rsidP="006C7AF1">
            <w:pPr>
              <w:jc w:val="both"/>
              <w:rPr>
                <w:rFonts w:ascii="Calibri" w:hAnsi="Calibri" w:cs="Calibri"/>
                <w:color w:val="000000" w:themeColor="text1"/>
              </w:rPr>
            </w:pPr>
          </w:p>
        </w:tc>
        <w:tc>
          <w:tcPr>
            <w:tcW w:w="1170" w:type="dxa"/>
            <w:vMerge w:val="restart"/>
            <w:vAlign w:val="center"/>
          </w:tcPr>
          <w:p w14:paraId="5053C2C3" w14:textId="70635423"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6</w:t>
            </w:r>
          </w:p>
        </w:tc>
        <w:tc>
          <w:tcPr>
            <w:tcW w:w="1800" w:type="dxa"/>
            <w:vAlign w:val="center"/>
          </w:tcPr>
          <w:p w14:paraId="386392C0" w14:textId="18B2C3CA"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5</w:t>
            </w:r>
          </w:p>
        </w:tc>
        <w:tc>
          <w:tcPr>
            <w:tcW w:w="2430" w:type="dxa"/>
            <w:vAlign w:val="center"/>
          </w:tcPr>
          <w:p w14:paraId="5F019668" w14:textId="2B80D62F"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0.631</w:t>
            </w:r>
          </w:p>
        </w:tc>
        <w:tc>
          <w:tcPr>
            <w:tcW w:w="2695" w:type="dxa"/>
            <w:vAlign w:val="center"/>
          </w:tcPr>
          <w:p w14:paraId="5AF3F8A2" w14:textId="5C353EF6"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0.616</w:t>
            </w:r>
          </w:p>
        </w:tc>
      </w:tr>
      <w:tr w:rsidR="0062562D" w14:paraId="4BE5A1BB" w14:textId="77777777" w:rsidTr="00930FD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76C70824" w14:textId="77777777" w:rsidR="0062562D" w:rsidRDefault="0062562D" w:rsidP="006C7AF1">
            <w:pPr>
              <w:jc w:val="both"/>
              <w:rPr>
                <w:rFonts w:ascii="Calibri" w:hAnsi="Calibri" w:cs="Calibri"/>
                <w:color w:val="000000" w:themeColor="text1"/>
              </w:rPr>
            </w:pPr>
          </w:p>
        </w:tc>
        <w:tc>
          <w:tcPr>
            <w:tcW w:w="1170" w:type="dxa"/>
            <w:vMerge/>
            <w:vAlign w:val="center"/>
          </w:tcPr>
          <w:p w14:paraId="4C9051B3" w14:textId="77777777"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800" w:type="dxa"/>
            <w:vAlign w:val="center"/>
          </w:tcPr>
          <w:p w14:paraId="579B2D59" w14:textId="39B4B103"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10</w:t>
            </w:r>
          </w:p>
        </w:tc>
        <w:tc>
          <w:tcPr>
            <w:tcW w:w="2430" w:type="dxa"/>
            <w:vAlign w:val="center"/>
          </w:tcPr>
          <w:p w14:paraId="772789B1" w14:textId="08A58CBD"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0.631</w:t>
            </w:r>
          </w:p>
        </w:tc>
        <w:tc>
          <w:tcPr>
            <w:tcW w:w="2695" w:type="dxa"/>
            <w:vAlign w:val="center"/>
          </w:tcPr>
          <w:p w14:paraId="42DA4DC0" w14:textId="597BBA09" w:rsidR="0062562D" w:rsidRDefault="0062562D" w:rsidP="00205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0.591</w:t>
            </w:r>
          </w:p>
        </w:tc>
      </w:tr>
      <w:tr w:rsidR="0062562D" w14:paraId="2D08E6E2" w14:textId="77777777" w:rsidTr="00930FDB">
        <w:trPr>
          <w:trHeight w:val="269"/>
        </w:trPr>
        <w:tc>
          <w:tcPr>
            <w:cnfStyle w:val="001000000000" w:firstRow="0" w:lastRow="0" w:firstColumn="1" w:lastColumn="0" w:oddVBand="0" w:evenVBand="0" w:oddHBand="0" w:evenHBand="0" w:firstRowFirstColumn="0" w:firstRowLastColumn="0" w:lastRowFirstColumn="0" w:lastRowLastColumn="0"/>
            <w:tcW w:w="1255" w:type="dxa"/>
            <w:vMerge/>
            <w:vAlign w:val="center"/>
          </w:tcPr>
          <w:p w14:paraId="639031D5" w14:textId="77777777" w:rsidR="0062562D" w:rsidRDefault="0062562D" w:rsidP="006C7AF1">
            <w:pPr>
              <w:jc w:val="both"/>
              <w:rPr>
                <w:rFonts w:ascii="Calibri" w:hAnsi="Calibri" w:cs="Calibri"/>
                <w:color w:val="000000" w:themeColor="text1"/>
              </w:rPr>
            </w:pPr>
          </w:p>
        </w:tc>
        <w:tc>
          <w:tcPr>
            <w:tcW w:w="1170" w:type="dxa"/>
            <w:vMerge/>
            <w:vAlign w:val="center"/>
          </w:tcPr>
          <w:p w14:paraId="2DD4B36A" w14:textId="77777777"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800" w:type="dxa"/>
            <w:vAlign w:val="center"/>
          </w:tcPr>
          <w:p w14:paraId="53F3A6B9" w14:textId="2B9FBF3B"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20</w:t>
            </w:r>
          </w:p>
        </w:tc>
        <w:tc>
          <w:tcPr>
            <w:tcW w:w="2430" w:type="dxa"/>
            <w:vAlign w:val="center"/>
          </w:tcPr>
          <w:p w14:paraId="454FF068" w14:textId="5214EE76"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0.631</w:t>
            </w:r>
          </w:p>
        </w:tc>
        <w:tc>
          <w:tcPr>
            <w:tcW w:w="2695" w:type="dxa"/>
            <w:vAlign w:val="center"/>
          </w:tcPr>
          <w:p w14:paraId="26C6A085" w14:textId="37FBADDA" w:rsidR="0062562D" w:rsidRDefault="0062562D" w:rsidP="00205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0.929</w:t>
            </w:r>
          </w:p>
        </w:tc>
      </w:tr>
    </w:tbl>
    <w:p w14:paraId="6D5F7A63" w14:textId="77777777" w:rsidR="00CE684E" w:rsidRDefault="00CE684E" w:rsidP="00C72E47">
      <w:pPr>
        <w:jc w:val="both"/>
        <w:rPr>
          <w:rFonts w:ascii="Calibri" w:hAnsi="Calibri" w:cs="Calibri"/>
          <w:color w:val="000000" w:themeColor="text1"/>
        </w:rPr>
      </w:pPr>
    </w:p>
    <w:p w14:paraId="1FD94CB3" w14:textId="60D44234" w:rsidR="004D24AE" w:rsidRDefault="004D24AE" w:rsidP="00C72E47">
      <w:pPr>
        <w:jc w:val="both"/>
        <w:rPr>
          <w:rFonts w:ascii="Calibri" w:hAnsi="Calibri" w:cs="Calibri"/>
          <w:color w:val="000000" w:themeColor="text1"/>
        </w:rPr>
      </w:pPr>
      <w:r>
        <w:rPr>
          <w:rFonts w:ascii="Calibri" w:hAnsi="Calibri" w:cs="Calibri"/>
          <w:color w:val="000000" w:themeColor="text1"/>
        </w:rPr>
        <w:t xml:space="preserve">The </w:t>
      </w:r>
      <w:r w:rsidRPr="004D24AE">
        <w:rPr>
          <w:rFonts w:ascii="Calibri" w:hAnsi="Calibri" w:cs="Calibri"/>
          <w:color w:val="000000" w:themeColor="text1"/>
        </w:rPr>
        <w:t>BoxCountingApplied_v_6.1.</w:t>
      </w:r>
      <w:proofErr w:type="gramStart"/>
      <w:r w:rsidRPr="004D24AE">
        <w:rPr>
          <w:rFonts w:ascii="Calibri" w:hAnsi="Calibri" w:cs="Calibri"/>
          <w:color w:val="000000" w:themeColor="text1"/>
        </w:rPr>
        <w:t>1</w:t>
      </w:r>
      <w:r>
        <w:rPr>
          <w:rFonts w:ascii="Calibri" w:hAnsi="Calibri" w:cs="Calibri"/>
          <w:color w:val="000000" w:themeColor="text1"/>
        </w:rPr>
        <w:t>.nlogo</w:t>
      </w:r>
      <w:proofErr w:type="gramEnd"/>
      <w:r>
        <w:rPr>
          <w:rFonts w:ascii="Calibri" w:hAnsi="Calibri" w:cs="Calibri"/>
          <w:color w:val="000000" w:themeColor="text1"/>
        </w:rPr>
        <w:t xml:space="preserve"> model was loaded with the coastline fractal and was run 10 times varying the initial box length (each running for 15 iterations). From the data obtained from the experiments (Table 2</w:t>
      </w:r>
      <w:r w:rsidR="00822223">
        <w:rPr>
          <w:rFonts w:ascii="Calibri" w:hAnsi="Calibri" w:cs="Calibri"/>
          <w:color w:val="000000" w:themeColor="text1"/>
        </w:rPr>
        <w:t>), it</w:t>
      </w:r>
      <w:r w:rsidR="002A22AC">
        <w:rPr>
          <w:rFonts w:ascii="Calibri" w:hAnsi="Calibri" w:cs="Calibri"/>
          <w:color w:val="000000" w:themeColor="text1"/>
        </w:rPr>
        <w:t xml:space="preserve"> is evident that the initial box length has little to no-effect on the box-counting dimension as the dimension value</w:t>
      </w:r>
      <w:r w:rsidR="00EA3620">
        <w:rPr>
          <w:rFonts w:ascii="Calibri" w:hAnsi="Calibri" w:cs="Calibri"/>
          <w:color w:val="000000" w:themeColor="text1"/>
        </w:rPr>
        <w:t>s</w:t>
      </w:r>
      <w:r w:rsidR="002A22AC">
        <w:rPr>
          <w:rFonts w:ascii="Calibri" w:hAnsi="Calibri" w:cs="Calibri"/>
          <w:color w:val="000000" w:themeColor="text1"/>
        </w:rPr>
        <w:t xml:space="preserve"> are close for each experiment set (Appendix- Image 3).</w:t>
      </w:r>
      <w:r w:rsidR="00BF636D">
        <w:rPr>
          <w:rFonts w:ascii="Calibri" w:hAnsi="Calibri" w:cs="Calibri"/>
          <w:color w:val="000000" w:themeColor="text1"/>
        </w:rPr>
        <w:t xml:space="preserve"> However, further study is required to verify this </w:t>
      </w:r>
      <w:r w:rsidR="00D22BD8">
        <w:rPr>
          <w:rFonts w:ascii="Calibri" w:hAnsi="Calibri" w:cs="Calibri"/>
          <w:color w:val="000000" w:themeColor="text1"/>
        </w:rPr>
        <w:t xml:space="preserve">statement. </w:t>
      </w:r>
    </w:p>
    <w:p w14:paraId="61F4958E" w14:textId="419BC6EF" w:rsidR="00625E30" w:rsidRPr="004F3042" w:rsidRDefault="004A4230" w:rsidP="00C72E47">
      <w:pPr>
        <w:jc w:val="both"/>
        <w:rPr>
          <w:rFonts w:ascii="Calibri" w:hAnsi="Calibri" w:cs="Calibri"/>
          <w:color w:val="000000" w:themeColor="text1"/>
        </w:rPr>
      </w:pPr>
      <w:r>
        <w:rPr>
          <w:rFonts w:ascii="Calibri" w:hAnsi="Calibri" w:cs="Calibri"/>
          <w:color w:val="000000" w:themeColor="text1"/>
        </w:rPr>
        <w:t xml:space="preserve">Table 2: </w:t>
      </w:r>
      <w:r w:rsidR="004D24AE">
        <w:rPr>
          <w:rFonts w:ascii="Calibri" w:hAnsi="Calibri" w:cs="Calibri"/>
          <w:color w:val="000000" w:themeColor="text1"/>
        </w:rPr>
        <w:t>Box-counting</w:t>
      </w:r>
      <w:r>
        <w:rPr>
          <w:rFonts w:ascii="Calibri" w:hAnsi="Calibri" w:cs="Calibri"/>
          <w:color w:val="000000" w:themeColor="text1"/>
        </w:rPr>
        <w:t xml:space="preserve"> Dimension</w:t>
      </w:r>
      <w:r>
        <w:rPr>
          <w:rFonts w:ascii="Calibri" w:hAnsi="Calibri" w:cs="Calibri"/>
          <w:color w:val="000000" w:themeColor="text1"/>
        </w:rPr>
        <w:t xml:space="preserve"> of the Great Britain Coastline fractal</w:t>
      </w:r>
    </w:p>
    <w:tbl>
      <w:tblPr>
        <w:tblStyle w:val="GridTable4-Accent4"/>
        <w:tblW w:w="0" w:type="auto"/>
        <w:tblLook w:val="04A0" w:firstRow="1" w:lastRow="0" w:firstColumn="1" w:lastColumn="0" w:noHBand="0" w:noVBand="1"/>
      </w:tblPr>
      <w:tblGrid>
        <w:gridCol w:w="3595"/>
        <w:gridCol w:w="2638"/>
        <w:gridCol w:w="3117"/>
      </w:tblGrid>
      <w:tr w:rsidR="00625E30" w14:paraId="3071F3A8" w14:textId="77777777" w:rsidTr="00930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E3B009B" w14:textId="0C3E48B9" w:rsidR="00625E30" w:rsidRDefault="00625E30" w:rsidP="00705E66">
            <w:pPr>
              <w:jc w:val="center"/>
              <w:rPr>
                <w:rFonts w:ascii="Calibri" w:hAnsi="Calibri" w:cs="Calibri"/>
                <w:b w:val="0"/>
                <w:bCs w:val="0"/>
                <w:color w:val="000000" w:themeColor="text1"/>
              </w:rPr>
            </w:pPr>
            <w:r>
              <w:rPr>
                <w:rFonts w:ascii="Calibri" w:hAnsi="Calibri" w:cs="Calibri"/>
                <w:b w:val="0"/>
                <w:bCs w:val="0"/>
                <w:color w:val="000000" w:themeColor="text1"/>
              </w:rPr>
              <w:t>Model</w:t>
            </w:r>
          </w:p>
        </w:tc>
        <w:tc>
          <w:tcPr>
            <w:tcW w:w="2638" w:type="dxa"/>
            <w:vAlign w:val="center"/>
          </w:tcPr>
          <w:p w14:paraId="18931FD7" w14:textId="50D19E89" w:rsidR="00625E30" w:rsidRDefault="00625E30" w:rsidP="00705E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Pr>
                <w:rFonts w:ascii="Calibri" w:hAnsi="Calibri" w:cs="Calibri"/>
                <w:b w:val="0"/>
                <w:bCs w:val="0"/>
                <w:color w:val="000000" w:themeColor="text1"/>
              </w:rPr>
              <w:t>Initial Box Length</w:t>
            </w:r>
          </w:p>
        </w:tc>
        <w:tc>
          <w:tcPr>
            <w:tcW w:w="3117" w:type="dxa"/>
            <w:vAlign w:val="center"/>
          </w:tcPr>
          <w:p w14:paraId="5F39334D" w14:textId="425589C2" w:rsidR="00625E30" w:rsidRDefault="00625E30" w:rsidP="00705E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Pr>
                <w:rFonts w:ascii="Calibri" w:hAnsi="Calibri" w:cs="Calibri"/>
                <w:b w:val="0"/>
                <w:bCs w:val="0"/>
                <w:color w:val="000000" w:themeColor="text1"/>
              </w:rPr>
              <w:t>Box-counting Dimension</w:t>
            </w:r>
          </w:p>
        </w:tc>
      </w:tr>
      <w:tr w:rsidR="00A074F0" w14:paraId="52F1F80D" w14:textId="77777777" w:rsidTr="00930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Merge w:val="restart"/>
            <w:vAlign w:val="center"/>
          </w:tcPr>
          <w:p w14:paraId="1E9D2FFA" w14:textId="6329784B" w:rsidR="00A074F0" w:rsidRPr="0062562D" w:rsidRDefault="00A074F0" w:rsidP="00C72E47">
            <w:pPr>
              <w:jc w:val="both"/>
              <w:rPr>
                <w:rFonts w:ascii="Calibri" w:hAnsi="Calibri" w:cs="Calibri"/>
                <w:b w:val="0"/>
                <w:bCs w:val="0"/>
                <w:color w:val="000000" w:themeColor="text1"/>
              </w:rPr>
            </w:pPr>
            <w:r w:rsidRPr="0062562D">
              <w:rPr>
                <w:rFonts w:ascii="Calibri" w:hAnsi="Calibri" w:cs="Calibri"/>
                <w:b w:val="0"/>
                <w:bCs w:val="0"/>
                <w:color w:val="000000" w:themeColor="text1"/>
              </w:rPr>
              <w:t>Box-counting Applied (Coastline)</w:t>
            </w:r>
          </w:p>
        </w:tc>
        <w:tc>
          <w:tcPr>
            <w:tcW w:w="2638" w:type="dxa"/>
            <w:vAlign w:val="center"/>
          </w:tcPr>
          <w:p w14:paraId="0F46494A" w14:textId="2F15128A" w:rsidR="00A074F0" w:rsidRPr="0062562D" w:rsidRDefault="00A074F0" w:rsidP="0062562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1</w:t>
            </w:r>
          </w:p>
        </w:tc>
        <w:tc>
          <w:tcPr>
            <w:tcW w:w="3117" w:type="dxa"/>
            <w:vAlign w:val="center"/>
          </w:tcPr>
          <w:p w14:paraId="16764998" w14:textId="5F691D69" w:rsidR="00A074F0" w:rsidRPr="003E3C73" w:rsidRDefault="00A074F0" w:rsidP="00A074F0">
            <w:pPr>
              <w:ind w:firstLine="72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A074F0">
              <w:rPr>
                <w:rFonts w:ascii="Calibri" w:hAnsi="Calibri" w:cs="Calibri"/>
                <w:color w:val="000000" w:themeColor="text1"/>
              </w:rPr>
              <w:t xml:space="preserve">1.396  </w:t>
            </w:r>
          </w:p>
        </w:tc>
      </w:tr>
      <w:tr w:rsidR="00A074F0" w14:paraId="10F0DD89" w14:textId="77777777" w:rsidTr="00930FDB">
        <w:tc>
          <w:tcPr>
            <w:cnfStyle w:val="001000000000" w:firstRow="0" w:lastRow="0" w:firstColumn="1" w:lastColumn="0" w:oddVBand="0" w:evenVBand="0" w:oddHBand="0" w:evenHBand="0" w:firstRowFirstColumn="0" w:firstRowLastColumn="0" w:lastRowFirstColumn="0" w:lastRowLastColumn="0"/>
            <w:tcW w:w="3595" w:type="dxa"/>
            <w:vMerge/>
            <w:vAlign w:val="center"/>
          </w:tcPr>
          <w:p w14:paraId="27C5EE87" w14:textId="77777777" w:rsidR="00A074F0" w:rsidRDefault="00A074F0" w:rsidP="00C72E47">
            <w:pPr>
              <w:jc w:val="both"/>
              <w:rPr>
                <w:rFonts w:ascii="Calibri" w:hAnsi="Calibri" w:cs="Calibri"/>
                <w:b w:val="0"/>
                <w:bCs w:val="0"/>
                <w:color w:val="000000" w:themeColor="text1"/>
              </w:rPr>
            </w:pPr>
          </w:p>
        </w:tc>
        <w:tc>
          <w:tcPr>
            <w:tcW w:w="2638" w:type="dxa"/>
            <w:vAlign w:val="center"/>
          </w:tcPr>
          <w:p w14:paraId="6F5C88C8" w14:textId="64CC28CA" w:rsidR="00A074F0" w:rsidRPr="0062562D" w:rsidRDefault="00A074F0" w:rsidP="006256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2</w:t>
            </w:r>
          </w:p>
        </w:tc>
        <w:tc>
          <w:tcPr>
            <w:tcW w:w="3117" w:type="dxa"/>
            <w:vAlign w:val="center"/>
          </w:tcPr>
          <w:p w14:paraId="4BF85565" w14:textId="1C69128F" w:rsidR="00A074F0" w:rsidRDefault="00A074F0" w:rsidP="00A074F0">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A074F0">
              <w:rPr>
                <w:rFonts w:ascii="Calibri" w:hAnsi="Calibri" w:cs="Calibri"/>
                <w:color w:val="000000" w:themeColor="text1"/>
              </w:rPr>
              <w:t>1.3</w:t>
            </w:r>
            <w:r w:rsidR="004D24AE">
              <w:rPr>
                <w:rFonts w:ascii="Calibri" w:hAnsi="Calibri" w:cs="Calibri"/>
                <w:color w:val="000000" w:themeColor="text1"/>
              </w:rPr>
              <w:t>8</w:t>
            </w:r>
            <w:r w:rsidRPr="00A074F0">
              <w:rPr>
                <w:rFonts w:ascii="Calibri" w:hAnsi="Calibri" w:cs="Calibri"/>
                <w:color w:val="000000" w:themeColor="text1"/>
              </w:rPr>
              <w:t>8</w:t>
            </w:r>
          </w:p>
        </w:tc>
      </w:tr>
      <w:tr w:rsidR="00A074F0" w14:paraId="131AE2BB" w14:textId="77777777" w:rsidTr="00930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Merge/>
            <w:vAlign w:val="center"/>
          </w:tcPr>
          <w:p w14:paraId="036F7C15" w14:textId="77777777" w:rsidR="00A074F0" w:rsidRDefault="00A074F0" w:rsidP="00C72E47">
            <w:pPr>
              <w:jc w:val="both"/>
              <w:rPr>
                <w:rFonts w:ascii="Calibri" w:hAnsi="Calibri" w:cs="Calibri"/>
                <w:b w:val="0"/>
                <w:bCs w:val="0"/>
                <w:color w:val="000000" w:themeColor="text1"/>
              </w:rPr>
            </w:pPr>
          </w:p>
        </w:tc>
        <w:tc>
          <w:tcPr>
            <w:tcW w:w="2638" w:type="dxa"/>
            <w:vAlign w:val="center"/>
          </w:tcPr>
          <w:p w14:paraId="66F7E4A7" w14:textId="1A577767" w:rsidR="00A074F0" w:rsidRPr="0062562D" w:rsidRDefault="00A074F0" w:rsidP="0062562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3</w:t>
            </w:r>
          </w:p>
        </w:tc>
        <w:tc>
          <w:tcPr>
            <w:tcW w:w="3117" w:type="dxa"/>
            <w:vAlign w:val="center"/>
          </w:tcPr>
          <w:p w14:paraId="4F0BCF41" w14:textId="780C8517" w:rsidR="00A074F0" w:rsidRDefault="00A074F0" w:rsidP="00A074F0">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sidRPr="00A074F0">
              <w:rPr>
                <w:rFonts w:ascii="Calibri" w:hAnsi="Calibri" w:cs="Calibri"/>
                <w:color w:val="000000" w:themeColor="text1"/>
              </w:rPr>
              <w:t>1.3</w:t>
            </w:r>
            <w:r w:rsidR="004D24AE">
              <w:rPr>
                <w:rFonts w:ascii="Calibri" w:hAnsi="Calibri" w:cs="Calibri"/>
                <w:color w:val="000000" w:themeColor="text1"/>
              </w:rPr>
              <w:t>63</w:t>
            </w:r>
          </w:p>
        </w:tc>
      </w:tr>
      <w:tr w:rsidR="00A074F0" w14:paraId="4CB8D6F5" w14:textId="77777777" w:rsidTr="00930FDB">
        <w:tc>
          <w:tcPr>
            <w:cnfStyle w:val="001000000000" w:firstRow="0" w:lastRow="0" w:firstColumn="1" w:lastColumn="0" w:oddVBand="0" w:evenVBand="0" w:oddHBand="0" w:evenHBand="0" w:firstRowFirstColumn="0" w:firstRowLastColumn="0" w:lastRowFirstColumn="0" w:lastRowLastColumn="0"/>
            <w:tcW w:w="3595" w:type="dxa"/>
            <w:vMerge/>
            <w:vAlign w:val="center"/>
          </w:tcPr>
          <w:p w14:paraId="0978EBEA" w14:textId="77777777" w:rsidR="00A074F0" w:rsidRDefault="00A074F0" w:rsidP="00C72E47">
            <w:pPr>
              <w:jc w:val="both"/>
              <w:rPr>
                <w:rFonts w:ascii="Calibri" w:hAnsi="Calibri" w:cs="Calibri"/>
                <w:b w:val="0"/>
                <w:bCs w:val="0"/>
                <w:color w:val="000000" w:themeColor="text1"/>
              </w:rPr>
            </w:pPr>
          </w:p>
        </w:tc>
        <w:tc>
          <w:tcPr>
            <w:tcW w:w="2638" w:type="dxa"/>
            <w:vAlign w:val="center"/>
          </w:tcPr>
          <w:p w14:paraId="7EFF2A86" w14:textId="2CC142F1" w:rsidR="00A074F0" w:rsidRPr="0062562D" w:rsidRDefault="00A074F0" w:rsidP="006256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4</w:t>
            </w:r>
          </w:p>
        </w:tc>
        <w:tc>
          <w:tcPr>
            <w:tcW w:w="3117" w:type="dxa"/>
            <w:vAlign w:val="center"/>
          </w:tcPr>
          <w:p w14:paraId="1E0F5191" w14:textId="5FF73A8F" w:rsidR="00A074F0" w:rsidRDefault="00A074F0" w:rsidP="00A074F0">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A074F0">
              <w:rPr>
                <w:rFonts w:ascii="Calibri" w:hAnsi="Calibri" w:cs="Calibri"/>
                <w:color w:val="000000" w:themeColor="text1"/>
              </w:rPr>
              <w:t>1.395</w:t>
            </w:r>
          </w:p>
        </w:tc>
      </w:tr>
      <w:tr w:rsidR="00A074F0" w14:paraId="032C366B" w14:textId="77777777" w:rsidTr="00930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Merge/>
            <w:vAlign w:val="center"/>
          </w:tcPr>
          <w:p w14:paraId="45FC4CFF" w14:textId="77777777" w:rsidR="00A074F0" w:rsidRDefault="00A074F0" w:rsidP="00C72E47">
            <w:pPr>
              <w:jc w:val="both"/>
              <w:rPr>
                <w:rFonts w:ascii="Calibri" w:hAnsi="Calibri" w:cs="Calibri"/>
                <w:b w:val="0"/>
                <w:bCs w:val="0"/>
                <w:color w:val="000000" w:themeColor="text1"/>
              </w:rPr>
            </w:pPr>
          </w:p>
        </w:tc>
        <w:tc>
          <w:tcPr>
            <w:tcW w:w="2638" w:type="dxa"/>
            <w:vAlign w:val="center"/>
          </w:tcPr>
          <w:p w14:paraId="7B229F23" w14:textId="0D31E122" w:rsidR="00A074F0" w:rsidRPr="0062562D" w:rsidRDefault="00A074F0" w:rsidP="0062562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5</w:t>
            </w:r>
          </w:p>
        </w:tc>
        <w:tc>
          <w:tcPr>
            <w:tcW w:w="3117" w:type="dxa"/>
            <w:vAlign w:val="center"/>
          </w:tcPr>
          <w:p w14:paraId="7A3FF879" w14:textId="5A6835C5" w:rsidR="00A074F0" w:rsidRDefault="00A074F0" w:rsidP="00A074F0">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sidRPr="00A074F0">
              <w:rPr>
                <w:rFonts w:ascii="Calibri" w:hAnsi="Calibri" w:cs="Calibri"/>
                <w:color w:val="000000" w:themeColor="text1"/>
              </w:rPr>
              <w:t>1.3</w:t>
            </w:r>
            <w:r w:rsidR="004D24AE">
              <w:rPr>
                <w:rFonts w:ascii="Calibri" w:hAnsi="Calibri" w:cs="Calibri"/>
                <w:color w:val="000000" w:themeColor="text1"/>
              </w:rPr>
              <w:t>7</w:t>
            </w:r>
            <w:r w:rsidRPr="00A074F0">
              <w:rPr>
                <w:rFonts w:ascii="Calibri" w:hAnsi="Calibri" w:cs="Calibri"/>
                <w:color w:val="000000" w:themeColor="text1"/>
              </w:rPr>
              <w:t>9</w:t>
            </w:r>
          </w:p>
        </w:tc>
      </w:tr>
      <w:tr w:rsidR="00A074F0" w14:paraId="6FCB0138" w14:textId="77777777" w:rsidTr="00930FDB">
        <w:tc>
          <w:tcPr>
            <w:cnfStyle w:val="001000000000" w:firstRow="0" w:lastRow="0" w:firstColumn="1" w:lastColumn="0" w:oddVBand="0" w:evenVBand="0" w:oddHBand="0" w:evenHBand="0" w:firstRowFirstColumn="0" w:firstRowLastColumn="0" w:lastRowFirstColumn="0" w:lastRowLastColumn="0"/>
            <w:tcW w:w="3595" w:type="dxa"/>
            <w:vMerge/>
            <w:vAlign w:val="center"/>
          </w:tcPr>
          <w:p w14:paraId="52304F1B" w14:textId="77777777" w:rsidR="00A074F0" w:rsidRDefault="00A074F0" w:rsidP="00C72E47">
            <w:pPr>
              <w:jc w:val="both"/>
              <w:rPr>
                <w:rFonts w:ascii="Calibri" w:hAnsi="Calibri" w:cs="Calibri"/>
                <w:b w:val="0"/>
                <w:bCs w:val="0"/>
                <w:color w:val="000000" w:themeColor="text1"/>
              </w:rPr>
            </w:pPr>
          </w:p>
        </w:tc>
        <w:tc>
          <w:tcPr>
            <w:tcW w:w="2638" w:type="dxa"/>
            <w:vAlign w:val="center"/>
          </w:tcPr>
          <w:p w14:paraId="2257AD68" w14:textId="4D969710" w:rsidR="00A074F0" w:rsidRPr="0062562D" w:rsidRDefault="00A074F0" w:rsidP="006256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6</w:t>
            </w:r>
          </w:p>
        </w:tc>
        <w:tc>
          <w:tcPr>
            <w:tcW w:w="3117" w:type="dxa"/>
            <w:vAlign w:val="center"/>
          </w:tcPr>
          <w:p w14:paraId="18A43D29" w14:textId="1495463F" w:rsidR="00A074F0" w:rsidRDefault="00A074F0" w:rsidP="00A074F0">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A074F0">
              <w:rPr>
                <w:rFonts w:ascii="Calibri" w:hAnsi="Calibri" w:cs="Calibri"/>
                <w:color w:val="000000" w:themeColor="text1"/>
              </w:rPr>
              <w:t>1.3</w:t>
            </w:r>
            <w:r w:rsidR="004D24AE">
              <w:rPr>
                <w:rFonts w:ascii="Calibri" w:hAnsi="Calibri" w:cs="Calibri"/>
                <w:color w:val="000000" w:themeColor="text1"/>
              </w:rPr>
              <w:t>72</w:t>
            </w:r>
          </w:p>
        </w:tc>
      </w:tr>
      <w:tr w:rsidR="00A074F0" w14:paraId="48BBF785" w14:textId="77777777" w:rsidTr="00930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Merge/>
            <w:vAlign w:val="center"/>
          </w:tcPr>
          <w:p w14:paraId="59FAAB71" w14:textId="77777777" w:rsidR="00A074F0" w:rsidRDefault="00A074F0" w:rsidP="00C72E47">
            <w:pPr>
              <w:jc w:val="both"/>
              <w:rPr>
                <w:rFonts w:ascii="Calibri" w:hAnsi="Calibri" w:cs="Calibri"/>
                <w:b w:val="0"/>
                <w:bCs w:val="0"/>
                <w:color w:val="000000" w:themeColor="text1"/>
              </w:rPr>
            </w:pPr>
          </w:p>
        </w:tc>
        <w:tc>
          <w:tcPr>
            <w:tcW w:w="2638" w:type="dxa"/>
            <w:vAlign w:val="center"/>
          </w:tcPr>
          <w:p w14:paraId="008FEFB0" w14:textId="252E261E" w:rsidR="00A074F0" w:rsidRPr="0062562D" w:rsidRDefault="00A074F0" w:rsidP="0062562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7</w:t>
            </w:r>
          </w:p>
        </w:tc>
        <w:tc>
          <w:tcPr>
            <w:tcW w:w="3117" w:type="dxa"/>
            <w:vAlign w:val="center"/>
          </w:tcPr>
          <w:p w14:paraId="2CEADA0D" w14:textId="6D2B96CE" w:rsidR="00A074F0" w:rsidRDefault="00A074F0" w:rsidP="00A074F0">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sidRPr="00A074F0">
              <w:rPr>
                <w:rFonts w:ascii="Calibri" w:hAnsi="Calibri" w:cs="Calibri"/>
                <w:color w:val="000000" w:themeColor="text1"/>
              </w:rPr>
              <w:t>1.</w:t>
            </w:r>
            <w:r w:rsidR="0070476E">
              <w:rPr>
                <w:rFonts w:ascii="Calibri" w:hAnsi="Calibri" w:cs="Calibri"/>
                <w:color w:val="000000" w:themeColor="text1"/>
              </w:rPr>
              <w:t>384</w:t>
            </w:r>
          </w:p>
        </w:tc>
      </w:tr>
      <w:tr w:rsidR="00A074F0" w14:paraId="53509F92" w14:textId="77777777" w:rsidTr="00930FDB">
        <w:tc>
          <w:tcPr>
            <w:cnfStyle w:val="001000000000" w:firstRow="0" w:lastRow="0" w:firstColumn="1" w:lastColumn="0" w:oddVBand="0" w:evenVBand="0" w:oddHBand="0" w:evenHBand="0" w:firstRowFirstColumn="0" w:firstRowLastColumn="0" w:lastRowFirstColumn="0" w:lastRowLastColumn="0"/>
            <w:tcW w:w="3595" w:type="dxa"/>
            <w:vMerge/>
            <w:vAlign w:val="center"/>
          </w:tcPr>
          <w:p w14:paraId="6E1383A4" w14:textId="77777777" w:rsidR="00A074F0" w:rsidRDefault="00A074F0" w:rsidP="00C72E47">
            <w:pPr>
              <w:jc w:val="both"/>
              <w:rPr>
                <w:rFonts w:ascii="Calibri" w:hAnsi="Calibri" w:cs="Calibri"/>
                <w:b w:val="0"/>
                <w:bCs w:val="0"/>
                <w:color w:val="000000" w:themeColor="text1"/>
              </w:rPr>
            </w:pPr>
          </w:p>
        </w:tc>
        <w:tc>
          <w:tcPr>
            <w:tcW w:w="2638" w:type="dxa"/>
            <w:vAlign w:val="center"/>
          </w:tcPr>
          <w:p w14:paraId="7DAE1652" w14:textId="7679168D" w:rsidR="00A074F0" w:rsidRPr="0062562D" w:rsidRDefault="00A074F0" w:rsidP="006256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8</w:t>
            </w:r>
          </w:p>
        </w:tc>
        <w:tc>
          <w:tcPr>
            <w:tcW w:w="3117" w:type="dxa"/>
            <w:vAlign w:val="center"/>
          </w:tcPr>
          <w:p w14:paraId="1A9B4FC9" w14:textId="06147ECB" w:rsidR="00A074F0" w:rsidRDefault="00A074F0" w:rsidP="00A074F0">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A074F0">
              <w:rPr>
                <w:rFonts w:ascii="Calibri" w:hAnsi="Calibri" w:cs="Calibri"/>
                <w:color w:val="000000" w:themeColor="text1"/>
              </w:rPr>
              <w:t>1.3</w:t>
            </w:r>
            <w:r w:rsidR="004D24AE">
              <w:rPr>
                <w:rFonts w:ascii="Calibri" w:hAnsi="Calibri" w:cs="Calibri"/>
                <w:color w:val="000000" w:themeColor="text1"/>
              </w:rPr>
              <w:t>76</w:t>
            </w:r>
          </w:p>
        </w:tc>
      </w:tr>
    </w:tbl>
    <w:p w14:paraId="096DA555" w14:textId="77777777" w:rsidR="00FC1DF1" w:rsidRDefault="00FC1DF1" w:rsidP="00C72E47">
      <w:pPr>
        <w:jc w:val="both"/>
        <w:rPr>
          <w:rFonts w:ascii="Calibri" w:hAnsi="Calibri" w:cs="Calibri"/>
          <w:b/>
          <w:bCs/>
          <w:color w:val="000000" w:themeColor="text1"/>
        </w:rPr>
      </w:pPr>
    </w:p>
    <w:p w14:paraId="598753D2" w14:textId="1A570E34" w:rsidR="003656D2" w:rsidRPr="007B04B8" w:rsidRDefault="008130A2" w:rsidP="00C72E47">
      <w:pPr>
        <w:jc w:val="both"/>
        <w:rPr>
          <w:rFonts w:ascii="Calibri" w:hAnsi="Calibri" w:cs="Calibri"/>
          <w:b/>
          <w:bCs/>
          <w:color w:val="000000" w:themeColor="text1"/>
        </w:rPr>
      </w:pPr>
      <w:r w:rsidRPr="007B04B8">
        <w:rPr>
          <w:rFonts w:ascii="Calibri" w:hAnsi="Calibri" w:cs="Calibri"/>
          <w:b/>
          <w:bCs/>
          <w:color w:val="000000" w:themeColor="text1"/>
        </w:rPr>
        <w:t>Task 2</w:t>
      </w:r>
      <w:r w:rsidR="00010E6F" w:rsidRPr="007B04B8">
        <w:rPr>
          <w:rFonts w:ascii="Calibri" w:hAnsi="Calibri" w:cs="Calibri"/>
          <w:b/>
          <w:bCs/>
          <w:color w:val="000000" w:themeColor="text1"/>
        </w:rPr>
        <w:t xml:space="preserve">: </w:t>
      </w:r>
      <w:r w:rsidR="003656D2" w:rsidRPr="007B04B8">
        <w:rPr>
          <w:rFonts w:ascii="Calibri" w:hAnsi="Calibri" w:cs="Calibri"/>
          <w:b/>
          <w:bCs/>
          <w:color w:val="000000" w:themeColor="text1"/>
        </w:rPr>
        <w:t xml:space="preserve">How does the box-counting dimension of the variation on the Koch curve, where each segment is replaced by five segments of 1/3 the original length, compare with its </w:t>
      </w:r>
      <w:proofErr w:type="spellStart"/>
      <w:r w:rsidR="003656D2" w:rsidRPr="007B04B8">
        <w:rPr>
          <w:rFonts w:ascii="Calibri" w:hAnsi="Calibri" w:cs="Calibri"/>
          <w:b/>
          <w:bCs/>
          <w:color w:val="000000" w:themeColor="text1"/>
        </w:rPr>
        <w:t>Hausdorff</w:t>
      </w:r>
      <w:proofErr w:type="spellEnd"/>
      <w:r w:rsidR="003656D2" w:rsidRPr="007B04B8">
        <w:rPr>
          <w:rFonts w:ascii="Calibri" w:hAnsi="Calibri" w:cs="Calibri"/>
          <w:b/>
          <w:bCs/>
          <w:color w:val="000000" w:themeColor="text1"/>
        </w:rPr>
        <w:t xml:space="preserve"> dimension? Additionally, what modifications are necessary to implement this variation in the provided </w:t>
      </w:r>
      <w:proofErr w:type="spellStart"/>
      <w:r w:rsidR="003656D2" w:rsidRPr="007B04B8">
        <w:rPr>
          <w:rFonts w:ascii="Calibri" w:hAnsi="Calibri" w:cs="Calibri"/>
          <w:b/>
          <w:bCs/>
          <w:color w:val="000000" w:themeColor="text1"/>
        </w:rPr>
        <w:t>NetLogo</w:t>
      </w:r>
      <w:proofErr w:type="spellEnd"/>
      <w:r w:rsidR="003656D2" w:rsidRPr="007B04B8">
        <w:rPr>
          <w:rFonts w:ascii="Calibri" w:hAnsi="Calibri" w:cs="Calibri"/>
          <w:b/>
          <w:bCs/>
          <w:color w:val="000000" w:themeColor="text1"/>
        </w:rPr>
        <w:t xml:space="preserve"> code for box counting and how do the results differ from the original Koch curve?</w:t>
      </w:r>
    </w:p>
    <w:p w14:paraId="34C082A1" w14:textId="27854A52" w:rsidR="00471E7E" w:rsidRPr="00BD59AB" w:rsidRDefault="00BD59AB" w:rsidP="00151000">
      <w:pPr>
        <w:jc w:val="both"/>
        <w:rPr>
          <w:rFonts w:ascii="Calibri" w:hAnsi="Calibri" w:cs="Calibri"/>
          <w:color w:val="000000" w:themeColor="text1"/>
        </w:rPr>
      </w:pPr>
      <w:r w:rsidRPr="00BD59AB">
        <w:rPr>
          <w:rFonts w:ascii="Calibri" w:hAnsi="Calibri" w:cs="Calibri"/>
          <w:color w:val="000000" w:themeColor="text1"/>
        </w:rPr>
        <w:t>The Box-Counting Dimension and the </w:t>
      </w:r>
      <w:proofErr w:type="spellStart"/>
      <w:r w:rsidRPr="00BD59AB">
        <w:rPr>
          <w:rFonts w:ascii="Calibri" w:hAnsi="Calibri" w:cs="Calibri"/>
          <w:color w:val="000000" w:themeColor="text1"/>
        </w:rPr>
        <w:t>Hausdorff</w:t>
      </w:r>
      <w:proofErr w:type="spellEnd"/>
      <w:r w:rsidRPr="00BD59AB">
        <w:rPr>
          <w:rFonts w:ascii="Calibri" w:hAnsi="Calibri" w:cs="Calibri"/>
          <w:color w:val="000000" w:themeColor="text1"/>
        </w:rPr>
        <w:t xml:space="preserve"> Dimension are both measures of fractal dimension. They provide a quantitative measure of the complexity of a fractal</w:t>
      </w:r>
      <w:r w:rsidRPr="00BD59AB">
        <w:rPr>
          <w:rFonts w:ascii="Calibri" w:hAnsi="Calibri" w:cs="Calibri"/>
          <w:color w:val="000000" w:themeColor="text1"/>
        </w:rPr>
        <w:t xml:space="preserve"> (</w:t>
      </w:r>
      <w:r w:rsidR="004F3042" w:rsidRPr="00BD59AB">
        <w:rPr>
          <w:rFonts w:ascii="Calibri" w:hAnsi="Calibri" w:cs="Calibri"/>
          <w:color w:val="000000" w:themeColor="text1"/>
        </w:rPr>
        <w:t>Reference 5)</w:t>
      </w:r>
      <w:r w:rsidR="00151000" w:rsidRPr="00BD59AB">
        <w:rPr>
          <w:rFonts w:ascii="Calibri" w:hAnsi="Calibri" w:cs="Calibri"/>
          <w:color w:val="000000" w:themeColor="text1"/>
        </w:rPr>
        <w:t xml:space="preserve">. </w:t>
      </w:r>
    </w:p>
    <w:p w14:paraId="08601CA4" w14:textId="7F5B01F2" w:rsidR="00151000" w:rsidRPr="00151000" w:rsidRDefault="002A7A2D" w:rsidP="00151000">
      <w:pPr>
        <w:jc w:val="both"/>
        <w:rPr>
          <w:rFonts w:ascii="Calibri" w:hAnsi="Calibri" w:cs="Calibri"/>
          <w:color w:val="000000" w:themeColor="text1"/>
        </w:rPr>
      </w:pPr>
      <w:r w:rsidRPr="002A7A2D">
        <w:rPr>
          <w:rFonts w:ascii="Calibri" w:hAnsi="Calibri" w:cs="Calibri"/>
          <w:color w:val="000000" w:themeColor="text1"/>
        </w:rPr>
        <w:lastRenderedPageBreak/>
        <w:t>For the original Koch curve</w:t>
      </w:r>
      <w:r w:rsidR="007E739C">
        <w:rPr>
          <w:rFonts w:ascii="Calibri" w:hAnsi="Calibri" w:cs="Calibri"/>
          <w:color w:val="000000" w:themeColor="text1"/>
        </w:rPr>
        <w:t xml:space="preserve"> (Appendix: Image 4)</w:t>
      </w:r>
      <w:r w:rsidRPr="002A7A2D">
        <w:rPr>
          <w:rFonts w:ascii="Calibri" w:hAnsi="Calibri" w:cs="Calibri"/>
          <w:color w:val="000000" w:themeColor="text1"/>
        </w:rPr>
        <w:t xml:space="preserve">, each line segment is replaced by four segments, each of which is 1/3 the length of the original. This results in a box-counting dimension of </w:t>
      </w:r>
      <w:proofErr w:type="gramStart"/>
      <w:r w:rsidRPr="00471E7E">
        <w:rPr>
          <w:rFonts w:ascii="Calibri" w:hAnsi="Calibri" w:cs="Calibri"/>
          <w:color w:val="000000" w:themeColor="text1"/>
        </w:rPr>
        <w:t>log(</w:t>
      </w:r>
      <w:proofErr w:type="gramEnd"/>
      <w:r w:rsidRPr="00471E7E">
        <w:rPr>
          <w:rFonts w:ascii="Calibri" w:hAnsi="Calibri" w:cs="Calibri"/>
          <w:color w:val="000000" w:themeColor="text1"/>
        </w:rPr>
        <w:t xml:space="preserve">4) / log(3) </w:t>
      </w:r>
      <w:r>
        <w:rPr>
          <w:rFonts w:ascii="Calibri" w:hAnsi="Calibri" w:cs="Calibri"/>
          <w:color w:val="000000" w:themeColor="text1"/>
        </w:rPr>
        <w:t>=</w:t>
      </w:r>
      <w:r w:rsidRPr="00471E7E">
        <w:rPr>
          <w:rFonts w:ascii="Calibri" w:hAnsi="Calibri" w:cs="Calibri"/>
          <w:color w:val="000000" w:themeColor="text1"/>
        </w:rPr>
        <w:t xml:space="preserve"> 1.26</w:t>
      </w:r>
      <w:r>
        <w:rPr>
          <w:rFonts w:ascii="Calibri" w:hAnsi="Calibri" w:cs="Calibri"/>
          <w:color w:val="000000" w:themeColor="text1"/>
        </w:rPr>
        <w:t>.</w:t>
      </w:r>
      <w:r w:rsidR="00DE3C81">
        <w:rPr>
          <w:rFonts w:ascii="Calibri" w:hAnsi="Calibri" w:cs="Calibri"/>
          <w:color w:val="000000" w:themeColor="text1"/>
        </w:rPr>
        <w:t xml:space="preserve"> </w:t>
      </w:r>
      <w:r w:rsidR="00D80EFC">
        <w:rPr>
          <w:rFonts w:ascii="Calibri" w:hAnsi="Calibri" w:cs="Calibri"/>
          <w:color w:val="000000" w:themeColor="text1"/>
        </w:rPr>
        <w:t>In</w:t>
      </w:r>
      <w:r w:rsidR="00471E7E" w:rsidRPr="00471E7E">
        <w:rPr>
          <w:rFonts w:ascii="Calibri" w:hAnsi="Calibri" w:cs="Calibri"/>
          <w:color w:val="000000" w:themeColor="text1"/>
        </w:rPr>
        <w:t xml:space="preserve"> each iteration, the length of the curve increases by a factor of 4/3, while the number of squares needed to cover it increases by a factor of 9 (3x3 grid).</w:t>
      </w:r>
      <w:r w:rsidR="00907516">
        <w:rPr>
          <w:rFonts w:ascii="Calibri" w:hAnsi="Calibri" w:cs="Calibri"/>
          <w:color w:val="000000" w:themeColor="text1"/>
        </w:rPr>
        <w:t xml:space="preserve"> B</w:t>
      </w:r>
      <w:r w:rsidR="00907516" w:rsidRPr="00907516">
        <w:rPr>
          <w:rFonts w:ascii="Calibri" w:hAnsi="Calibri" w:cs="Calibri"/>
          <w:color w:val="000000" w:themeColor="text1"/>
        </w:rPr>
        <w:t xml:space="preserve">ecause the Koch curve is a self-similar fractal, each part is a </w:t>
      </w:r>
      <w:r w:rsidR="00907516">
        <w:rPr>
          <w:rFonts w:ascii="Calibri" w:hAnsi="Calibri" w:cs="Calibri"/>
          <w:color w:val="000000" w:themeColor="text1"/>
        </w:rPr>
        <w:t>small</w:t>
      </w:r>
      <w:r w:rsidR="00907516" w:rsidRPr="00907516">
        <w:rPr>
          <w:rFonts w:ascii="Calibri" w:hAnsi="Calibri" w:cs="Calibri"/>
          <w:color w:val="000000" w:themeColor="text1"/>
        </w:rPr>
        <w:t>-scale copy of the whole.</w:t>
      </w:r>
      <w:r w:rsidR="00907516">
        <w:rPr>
          <w:rFonts w:ascii="Calibri" w:hAnsi="Calibri" w:cs="Calibri"/>
          <w:color w:val="000000" w:themeColor="text1"/>
        </w:rPr>
        <w:t xml:space="preserve"> That is why </w:t>
      </w:r>
      <w:r w:rsidR="00907516" w:rsidRPr="00907516">
        <w:rPr>
          <w:rFonts w:ascii="Calibri" w:hAnsi="Calibri" w:cs="Calibri"/>
          <w:color w:val="000000" w:themeColor="text1"/>
        </w:rPr>
        <w:t xml:space="preserve">both </w:t>
      </w:r>
      <w:r w:rsidR="00907516">
        <w:rPr>
          <w:rFonts w:ascii="Calibri" w:hAnsi="Calibri" w:cs="Calibri"/>
          <w:color w:val="000000" w:themeColor="text1"/>
        </w:rPr>
        <w:t xml:space="preserve">box-counting </w:t>
      </w:r>
      <w:r w:rsidR="00907516" w:rsidRPr="00907516">
        <w:rPr>
          <w:rFonts w:ascii="Calibri" w:hAnsi="Calibri" w:cs="Calibri"/>
          <w:color w:val="000000" w:themeColor="text1"/>
        </w:rPr>
        <w:t>dimension</w:t>
      </w:r>
      <w:r w:rsidR="00907516">
        <w:rPr>
          <w:rFonts w:ascii="Calibri" w:hAnsi="Calibri" w:cs="Calibri"/>
          <w:color w:val="000000" w:themeColor="text1"/>
        </w:rPr>
        <w:t xml:space="preserve"> and </w:t>
      </w:r>
      <w:proofErr w:type="spellStart"/>
      <w:r w:rsidR="00907516" w:rsidRPr="00151000">
        <w:rPr>
          <w:rFonts w:ascii="Calibri" w:hAnsi="Calibri" w:cs="Calibri"/>
          <w:color w:val="000000" w:themeColor="text1"/>
        </w:rPr>
        <w:t>Hausdorff</w:t>
      </w:r>
      <w:proofErr w:type="spellEnd"/>
      <w:r w:rsidR="00907516" w:rsidRPr="00151000">
        <w:rPr>
          <w:rFonts w:ascii="Calibri" w:hAnsi="Calibri" w:cs="Calibri"/>
          <w:color w:val="000000" w:themeColor="text1"/>
        </w:rPr>
        <w:t xml:space="preserve"> dimension</w:t>
      </w:r>
      <w:r w:rsidR="00907516" w:rsidRPr="00907516">
        <w:rPr>
          <w:rFonts w:ascii="Calibri" w:hAnsi="Calibri" w:cs="Calibri"/>
          <w:color w:val="000000" w:themeColor="text1"/>
        </w:rPr>
        <w:t xml:space="preserve"> are equal </w:t>
      </w:r>
      <w:r w:rsidR="00D80EFC">
        <w:rPr>
          <w:rFonts w:ascii="Calibri" w:hAnsi="Calibri" w:cs="Calibri"/>
          <w:color w:val="000000" w:themeColor="text1"/>
        </w:rPr>
        <w:t>and is roughly</w:t>
      </w:r>
      <w:r w:rsidR="00907516" w:rsidRPr="00907516">
        <w:rPr>
          <w:rFonts w:ascii="Calibri" w:hAnsi="Calibri" w:cs="Calibri"/>
          <w:color w:val="000000" w:themeColor="text1"/>
        </w:rPr>
        <w:t xml:space="preserve"> </w:t>
      </w:r>
      <w:r w:rsidR="00D80EFC">
        <w:rPr>
          <w:rFonts w:ascii="Calibri" w:hAnsi="Calibri" w:cs="Calibri"/>
          <w:color w:val="000000" w:themeColor="text1"/>
        </w:rPr>
        <w:t xml:space="preserve">equals to </w:t>
      </w:r>
      <w:r w:rsidR="00907516" w:rsidRPr="00907516">
        <w:rPr>
          <w:rFonts w:ascii="Calibri" w:hAnsi="Calibri" w:cs="Calibri"/>
          <w:color w:val="000000" w:themeColor="text1"/>
        </w:rPr>
        <w:t>1.26. </w:t>
      </w:r>
      <w:proofErr w:type="gramStart"/>
      <w:r w:rsidR="00B15FEF">
        <w:rPr>
          <w:rFonts w:ascii="Calibri" w:hAnsi="Calibri" w:cs="Calibri"/>
          <w:color w:val="000000" w:themeColor="text1"/>
        </w:rPr>
        <w:t>And,</w:t>
      </w:r>
      <w:proofErr w:type="gramEnd"/>
      <w:r w:rsidR="00B15FEF">
        <w:rPr>
          <w:rFonts w:ascii="Calibri" w:hAnsi="Calibri" w:cs="Calibri"/>
          <w:color w:val="000000" w:themeColor="text1"/>
        </w:rPr>
        <w:t xml:space="preserve"> </w:t>
      </w:r>
      <w:r w:rsidR="00B14AAD">
        <w:rPr>
          <w:rFonts w:ascii="Calibri" w:hAnsi="Calibri" w:cs="Calibri"/>
          <w:color w:val="000000" w:themeColor="text1"/>
        </w:rPr>
        <w:t>the Box-counting dimension is</w:t>
      </w:r>
      <w:r w:rsidR="00B15FEF">
        <w:rPr>
          <w:rFonts w:ascii="Calibri" w:hAnsi="Calibri" w:cs="Calibri"/>
          <w:color w:val="000000" w:themeColor="text1"/>
        </w:rPr>
        <w:t xml:space="preserve"> </w:t>
      </w:r>
      <w:r w:rsidR="00B14AAD">
        <w:rPr>
          <w:rFonts w:ascii="Calibri" w:hAnsi="Calibri" w:cs="Calibri"/>
          <w:color w:val="000000" w:themeColor="text1"/>
        </w:rPr>
        <w:t>1.307</w:t>
      </w:r>
      <w:r w:rsidR="00352CC4">
        <w:rPr>
          <w:rFonts w:ascii="Calibri" w:hAnsi="Calibri" w:cs="Calibri"/>
          <w:color w:val="000000" w:themeColor="text1"/>
        </w:rPr>
        <w:t xml:space="preserve"> </w:t>
      </w:r>
      <w:r w:rsidR="00352CC4">
        <w:rPr>
          <w:rFonts w:ascii="Calibri" w:hAnsi="Calibri" w:cs="Calibri"/>
          <w:color w:val="000000" w:themeColor="text1"/>
        </w:rPr>
        <w:t xml:space="preserve">(Appendix: Image </w:t>
      </w:r>
      <w:r w:rsidR="00352CC4">
        <w:rPr>
          <w:rFonts w:ascii="Calibri" w:hAnsi="Calibri" w:cs="Calibri"/>
          <w:color w:val="000000" w:themeColor="text1"/>
        </w:rPr>
        <w:t>6</w:t>
      </w:r>
      <w:r w:rsidR="00352CC4">
        <w:rPr>
          <w:rFonts w:ascii="Calibri" w:hAnsi="Calibri" w:cs="Calibri"/>
          <w:color w:val="000000" w:themeColor="text1"/>
        </w:rPr>
        <w:t>)</w:t>
      </w:r>
      <w:r w:rsidR="006246E5">
        <w:rPr>
          <w:rFonts w:ascii="Calibri" w:hAnsi="Calibri" w:cs="Calibri"/>
          <w:color w:val="000000" w:themeColor="text1"/>
        </w:rPr>
        <w:t>.</w:t>
      </w:r>
    </w:p>
    <w:p w14:paraId="7EC195CB" w14:textId="4462C4F5" w:rsidR="00A97DD6" w:rsidRDefault="00151000" w:rsidP="00C72E47">
      <w:pPr>
        <w:jc w:val="both"/>
        <w:rPr>
          <w:rFonts w:ascii="Calibri" w:hAnsi="Calibri" w:cs="Calibri"/>
          <w:color w:val="000000" w:themeColor="text1"/>
        </w:rPr>
      </w:pPr>
      <w:r>
        <w:rPr>
          <w:rFonts w:ascii="Calibri" w:hAnsi="Calibri" w:cs="Calibri"/>
          <w:color w:val="000000" w:themeColor="text1"/>
        </w:rPr>
        <w:t>If the Koc</w:t>
      </w:r>
      <w:r w:rsidR="00907516">
        <w:rPr>
          <w:rFonts w:ascii="Calibri" w:hAnsi="Calibri" w:cs="Calibri"/>
          <w:color w:val="000000" w:themeColor="text1"/>
        </w:rPr>
        <w:t>h</w:t>
      </w:r>
      <w:r>
        <w:rPr>
          <w:rFonts w:ascii="Calibri" w:hAnsi="Calibri" w:cs="Calibri"/>
          <w:color w:val="000000" w:themeColor="text1"/>
        </w:rPr>
        <w:t xml:space="preserve"> curve is modified in such a way that</w:t>
      </w:r>
      <w:r w:rsidRPr="00151000">
        <w:rPr>
          <w:rFonts w:ascii="Calibri" w:hAnsi="Calibri" w:cs="Calibri"/>
          <w:color w:val="000000" w:themeColor="text1"/>
        </w:rPr>
        <w:t xml:space="preserve">, </w:t>
      </w:r>
      <w:r w:rsidR="00583D9F" w:rsidRPr="00583D9F">
        <w:rPr>
          <w:rFonts w:ascii="Calibri" w:hAnsi="Calibri" w:cs="Calibri"/>
          <w:color w:val="000000" w:themeColor="text1"/>
        </w:rPr>
        <w:t>so that each segment is replaced by five segments of 1/3 the original length, the fractal becomes more complex</w:t>
      </w:r>
      <w:r w:rsidR="00655CAE">
        <w:rPr>
          <w:rFonts w:ascii="Calibri" w:hAnsi="Calibri" w:cs="Calibri"/>
          <w:color w:val="000000" w:themeColor="text1"/>
        </w:rPr>
        <w:t xml:space="preserve"> (Appendix: </w:t>
      </w:r>
      <w:r w:rsidR="00615F83">
        <w:rPr>
          <w:rFonts w:ascii="Calibri" w:hAnsi="Calibri" w:cs="Calibri"/>
          <w:color w:val="000000" w:themeColor="text1"/>
        </w:rPr>
        <w:t xml:space="preserve">Image </w:t>
      </w:r>
      <w:r w:rsidR="007E739C">
        <w:rPr>
          <w:rFonts w:ascii="Calibri" w:hAnsi="Calibri" w:cs="Calibri"/>
          <w:color w:val="000000" w:themeColor="text1"/>
        </w:rPr>
        <w:t>5</w:t>
      </w:r>
      <w:r w:rsidR="00615F83">
        <w:rPr>
          <w:rFonts w:ascii="Calibri" w:hAnsi="Calibri" w:cs="Calibri"/>
          <w:color w:val="000000" w:themeColor="text1"/>
        </w:rPr>
        <w:t>, Attachment 3</w:t>
      </w:r>
      <w:r w:rsidR="00EE3314">
        <w:rPr>
          <w:rFonts w:ascii="Calibri" w:hAnsi="Calibri" w:cs="Calibri"/>
          <w:color w:val="000000" w:themeColor="text1"/>
        </w:rPr>
        <w:t xml:space="preserve"> &amp; 4</w:t>
      </w:r>
      <w:r w:rsidR="00655CAE">
        <w:rPr>
          <w:rFonts w:ascii="Calibri" w:hAnsi="Calibri" w:cs="Calibri"/>
          <w:color w:val="000000" w:themeColor="text1"/>
        </w:rPr>
        <w:t>)</w:t>
      </w:r>
      <w:r w:rsidR="00583D9F" w:rsidRPr="00583D9F">
        <w:rPr>
          <w:rFonts w:ascii="Calibri" w:hAnsi="Calibri" w:cs="Calibri"/>
          <w:color w:val="000000" w:themeColor="text1"/>
        </w:rPr>
        <w:t xml:space="preserve">. </w:t>
      </w:r>
      <w:r w:rsidR="00DD5FF6">
        <w:rPr>
          <w:rFonts w:ascii="Calibri" w:hAnsi="Calibri" w:cs="Calibri"/>
          <w:color w:val="000000" w:themeColor="text1"/>
        </w:rPr>
        <w:t>Theoretically</w:t>
      </w:r>
      <w:r w:rsidR="00583D9F" w:rsidRPr="00583D9F">
        <w:rPr>
          <w:rFonts w:ascii="Calibri" w:hAnsi="Calibri" w:cs="Calibri"/>
          <w:color w:val="000000" w:themeColor="text1"/>
        </w:rPr>
        <w:t xml:space="preserve">, the box-counting and </w:t>
      </w:r>
      <w:proofErr w:type="spellStart"/>
      <w:r w:rsidR="00583D9F" w:rsidRPr="00583D9F">
        <w:rPr>
          <w:rFonts w:ascii="Calibri" w:hAnsi="Calibri" w:cs="Calibri"/>
          <w:color w:val="000000" w:themeColor="text1"/>
        </w:rPr>
        <w:t>Hausdorff</w:t>
      </w:r>
      <w:proofErr w:type="spellEnd"/>
      <w:r w:rsidR="00583D9F" w:rsidRPr="00583D9F">
        <w:rPr>
          <w:rFonts w:ascii="Calibri" w:hAnsi="Calibri" w:cs="Calibri"/>
          <w:color w:val="000000" w:themeColor="text1"/>
        </w:rPr>
        <w:t xml:space="preserve"> dimensions </w:t>
      </w:r>
      <w:r w:rsidR="00DD5FF6">
        <w:rPr>
          <w:rFonts w:ascii="Calibri" w:hAnsi="Calibri" w:cs="Calibri"/>
          <w:color w:val="000000" w:themeColor="text1"/>
        </w:rPr>
        <w:t xml:space="preserve">should </w:t>
      </w:r>
      <w:r w:rsidR="00583D9F" w:rsidRPr="00583D9F">
        <w:rPr>
          <w:rFonts w:ascii="Calibri" w:hAnsi="Calibri" w:cs="Calibri"/>
          <w:color w:val="000000" w:themeColor="text1"/>
        </w:rPr>
        <w:t>remain the same because the scaling behavior of the fractal is</w:t>
      </w:r>
      <w:r w:rsidR="000F64F4">
        <w:rPr>
          <w:rFonts w:ascii="Calibri" w:hAnsi="Calibri" w:cs="Calibri"/>
          <w:color w:val="000000" w:themeColor="text1"/>
        </w:rPr>
        <w:t xml:space="preserve"> still</w:t>
      </w:r>
      <w:r w:rsidR="00583D9F" w:rsidRPr="00583D9F">
        <w:rPr>
          <w:rFonts w:ascii="Calibri" w:hAnsi="Calibri" w:cs="Calibri"/>
          <w:color w:val="000000" w:themeColor="text1"/>
        </w:rPr>
        <w:t xml:space="preserve"> the same</w:t>
      </w:r>
      <w:r w:rsidR="005C392E">
        <w:rPr>
          <w:rFonts w:ascii="Calibri" w:hAnsi="Calibri" w:cs="Calibri"/>
          <w:color w:val="000000" w:themeColor="text1"/>
        </w:rPr>
        <w:t xml:space="preserve"> </w:t>
      </w:r>
      <w:r w:rsidR="000F64F4">
        <w:rPr>
          <w:rFonts w:ascii="Calibri" w:hAnsi="Calibri" w:cs="Calibri"/>
          <w:color w:val="000000" w:themeColor="text1"/>
        </w:rPr>
        <w:t>(</w:t>
      </w:r>
      <w:r w:rsidR="005C392E">
        <w:rPr>
          <w:rFonts w:ascii="Calibri" w:hAnsi="Calibri" w:cs="Calibri"/>
          <w:color w:val="000000" w:themeColor="text1"/>
        </w:rPr>
        <w:t>self-similar</w:t>
      </w:r>
      <w:r w:rsidR="000F64F4">
        <w:rPr>
          <w:rFonts w:ascii="Calibri" w:hAnsi="Calibri" w:cs="Calibri"/>
          <w:color w:val="000000" w:themeColor="text1"/>
        </w:rPr>
        <w:t>)</w:t>
      </w:r>
      <w:r w:rsidR="00583D9F" w:rsidRPr="00583D9F">
        <w:rPr>
          <w:rFonts w:ascii="Calibri" w:hAnsi="Calibri" w:cs="Calibri"/>
          <w:color w:val="000000" w:themeColor="text1"/>
        </w:rPr>
        <w:t xml:space="preserve">. </w:t>
      </w:r>
      <w:r w:rsidR="00DD5FF6">
        <w:rPr>
          <w:rFonts w:ascii="Calibri" w:hAnsi="Calibri" w:cs="Calibri"/>
          <w:color w:val="000000" w:themeColor="text1"/>
        </w:rPr>
        <w:t>However, t</w:t>
      </w:r>
      <w:r w:rsidR="00DD5FF6" w:rsidRPr="00DD5FF6">
        <w:rPr>
          <w:rFonts w:ascii="Calibri" w:hAnsi="Calibri" w:cs="Calibri"/>
          <w:color w:val="000000" w:themeColor="text1"/>
        </w:rPr>
        <w:t xml:space="preserve">he results from the box-counting procedure </w:t>
      </w:r>
      <w:proofErr w:type="gramStart"/>
      <w:r w:rsidR="00DD5FF6">
        <w:rPr>
          <w:rFonts w:ascii="Calibri" w:hAnsi="Calibri" w:cs="Calibri"/>
          <w:color w:val="000000" w:themeColor="text1"/>
        </w:rPr>
        <w:t>in reality</w:t>
      </w:r>
      <w:r w:rsidR="00DD5FF6" w:rsidRPr="00DD5FF6">
        <w:rPr>
          <w:rFonts w:ascii="Calibri" w:hAnsi="Calibri" w:cs="Calibri"/>
          <w:color w:val="000000" w:themeColor="text1"/>
        </w:rPr>
        <w:t xml:space="preserve"> differ</w:t>
      </w:r>
      <w:r w:rsidR="000F64F4">
        <w:rPr>
          <w:rFonts w:ascii="Calibri" w:hAnsi="Calibri" w:cs="Calibri"/>
          <w:color w:val="000000" w:themeColor="text1"/>
        </w:rPr>
        <w:t>s</w:t>
      </w:r>
      <w:proofErr w:type="gramEnd"/>
      <w:r w:rsidR="00DD5FF6" w:rsidRPr="00DD5FF6">
        <w:rPr>
          <w:rFonts w:ascii="Calibri" w:hAnsi="Calibri" w:cs="Calibri"/>
          <w:color w:val="000000" w:themeColor="text1"/>
        </w:rPr>
        <w:t xml:space="preserve"> from the original Koch curve due to the increased complexity of the fractal. </w:t>
      </w:r>
      <w:r w:rsidR="00CD04A6" w:rsidRPr="00CD04A6">
        <w:rPr>
          <w:rFonts w:ascii="Calibri" w:hAnsi="Calibri" w:cs="Calibri"/>
          <w:color w:val="000000" w:themeColor="text1"/>
        </w:rPr>
        <w:t xml:space="preserve">The </w:t>
      </w:r>
      <w:proofErr w:type="spellStart"/>
      <w:r w:rsidR="00CD04A6" w:rsidRPr="00CD04A6">
        <w:rPr>
          <w:rFonts w:ascii="Calibri" w:hAnsi="Calibri" w:cs="Calibri"/>
          <w:color w:val="000000" w:themeColor="text1"/>
        </w:rPr>
        <w:t>Hausdorff</w:t>
      </w:r>
      <w:proofErr w:type="spellEnd"/>
      <w:r w:rsidR="00CD04A6" w:rsidRPr="00CD04A6">
        <w:rPr>
          <w:rFonts w:ascii="Calibri" w:hAnsi="Calibri" w:cs="Calibri"/>
          <w:color w:val="000000" w:themeColor="text1"/>
        </w:rPr>
        <w:t xml:space="preserve"> dimension</w:t>
      </w:r>
      <w:r w:rsidR="000F64F4">
        <w:rPr>
          <w:rFonts w:ascii="Calibri" w:hAnsi="Calibri" w:cs="Calibri"/>
          <w:color w:val="000000" w:themeColor="text1"/>
        </w:rPr>
        <w:t xml:space="preserve"> </w:t>
      </w:r>
      <w:proofErr w:type="gramStart"/>
      <w:r w:rsidR="006246E5">
        <w:rPr>
          <w:rFonts w:ascii="Calibri" w:hAnsi="Calibri" w:cs="Calibri"/>
          <w:color w:val="000000" w:themeColor="text1"/>
        </w:rPr>
        <w:t xml:space="preserve">is </w:t>
      </w:r>
      <w:r w:rsidR="000F64F4">
        <w:rPr>
          <w:rFonts w:ascii="Calibri" w:hAnsi="Calibri" w:cs="Calibri"/>
          <w:color w:val="000000" w:themeColor="text1"/>
        </w:rPr>
        <w:t>increased</w:t>
      </w:r>
      <w:proofErr w:type="gramEnd"/>
      <w:r w:rsidR="000F64F4">
        <w:rPr>
          <w:rFonts w:ascii="Calibri" w:hAnsi="Calibri" w:cs="Calibri"/>
          <w:color w:val="000000" w:themeColor="text1"/>
        </w:rPr>
        <w:t xml:space="preserve"> to</w:t>
      </w:r>
      <w:r w:rsidR="00CD04A6">
        <w:rPr>
          <w:rFonts w:ascii="Calibri" w:hAnsi="Calibri" w:cs="Calibri"/>
          <w:color w:val="000000" w:themeColor="text1"/>
        </w:rPr>
        <w:t xml:space="preserve"> 1.631</w:t>
      </w:r>
      <w:r w:rsidR="00CD04A6" w:rsidRPr="00CD04A6">
        <w:rPr>
          <w:rFonts w:ascii="Calibri" w:hAnsi="Calibri" w:cs="Calibri"/>
          <w:color w:val="000000" w:themeColor="text1"/>
        </w:rPr>
        <w:t>.</w:t>
      </w:r>
      <w:r w:rsidR="006246E5">
        <w:rPr>
          <w:rFonts w:ascii="Calibri" w:hAnsi="Calibri" w:cs="Calibri"/>
          <w:color w:val="000000" w:themeColor="text1"/>
        </w:rPr>
        <w:t xml:space="preserve"> </w:t>
      </w:r>
      <w:proofErr w:type="gramStart"/>
      <w:r w:rsidR="006246E5">
        <w:rPr>
          <w:rFonts w:ascii="Calibri" w:hAnsi="Calibri" w:cs="Calibri"/>
          <w:color w:val="000000" w:themeColor="text1"/>
        </w:rPr>
        <w:t>And,</w:t>
      </w:r>
      <w:proofErr w:type="gramEnd"/>
      <w:r w:rsidR="006246E5">
        <w:rPr>
          <w:rFonts w:ascii="Calibri" w:hAnsi="Calibri" w:cs="Calibri"/>
          <w:color w:val="000000" w:themeColor="text1"/>
        </w:rPr>
        <w:t xml:space="preserve"> </w:t>
      </w:r>
      <w:r w:rsidR="00B14AAD">
        <w:rPr>
          <w:rFonts w:ascii="Calibri" w:hAnsi="Calibri" w:cs="Calibri"/>
          <w:color w:val="000000" w:themeColor="text1"/>
        </w:rPr>
        <w:t>the Box-counting dimension is</w:t>
      </w:r>
      <w:r w:rsidR="006246E5">
        <w:rPr>
          <w:rFonts w:ascii="Calibri" w:hAnsi="Calibri" w:cs="Calibri"/>
          <w:color w:val="000000" w:themeColor="text1"/>
        </w:rPr>
        <w:t xml:space="preserve"> </w:t>
      </w:r>
      <w:r w:rsidR="00B14AAD">
        <w:rPr>
          <w:rFonts w:ascii="Calibri" w:hAnsi="Calibri" w:cs="Calibri"/>
          <w:color w:val="000000" w:themeColor="text1"/>
        </w:rPr>
        <w:t>1.457</w:t>
      </w:r>
      <w:r w:rsidR="00352CC4">
        <w:rPr>
          <w:rFonts w:ascii="Calibri" w:hAnsi="Calibri" w:cs="Calibri"/>
          <w:color w:val="000000" w:themeColor="text1"/>
        </w:rPr>
        <w:t xml:space="preserve"> (Appendix: Image 7).</w:t>
      </w:r>
    </w:p>
    <w:p w14:paraId="1164E398" w14:textId="7CCC3233" w:rsidR="00DE3C81" w:rsidRDefault="00DE3C81" w:rsidP="00C72E47">
      <w:pPr>
        <w:jc w:val="both"/>
        <w:rPr>
          <w:rFonts w:ascii="Calibri" w:hAnsi="Calibri" w:cs="Calibri"/>
          <w:color w:val="000000" w:themeColor="text1"/>
        </w:rPr>
      </w:pPr>
      <w:r>
        <w:rPr>
          <w:rFonts w:ascii="Calibri" w:hAnsi="Calibri" w:cs="Calibri"/>
          <w:color w:val="000000" w:themeColor="text1"/>
        </w:rPr>
        <w:t>Image</w:t>
      </w:r>
      <w:r w:rsidR="00532B70">
        <w:rPr>
          <w:rFonts w:ascii="Calibri" w:hAnsi="Calibri" w:cs="Calibri"/>
          <w:color w:val="000000" w:themeColor="text1"/>
        </w:rPr>
        <w:t xml:space="preserve"> </w:t>
      </w:r>
      <w:r w:rsidR="00A54384">
        <w:rPr>
          <w:rFonts w:ascii="Calibri" w:hAnsi="Calibri" w:cs="Calibri"/>
          <w:color w:val="000000" w:themeColor="text1"/>
        </w:rPr>
        <w:t>2</w:t>
      </w:r>
      <w:r>
        <w:rPr>
          <w:rFonts w:ascii="Calibri" w:hAnsi="Calibri" w:cs="Calibri"/>
          <w:color w:val="000000" w:themeColor="text1"/>
        </w:rPr>
        <w:t xml:space="preserve">: Box-counting Plot of the Koch Curve (data obtained from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 run: Attachment </w:t>
      </w:r>
      <w:r w:rsidR="00196CD1">
        <w:rPr>
          <w:rFonts w:ascii="Calibri" w:hAnsi="Calibri" w:cs="Calibri"/>
          <w:color w:val="000000" w:themeColor="text1"/>
        </w:rPr>
        <w:t>5 &amp; 6</w:t>
      </w:r>
      <w:r>
        <w:rPr>
          <w:rFonts w:ascii="Calibri" w:hAnsi="Calibri" w:cs="Calibri"/>
          <w:color w:val="000000" w:themeColor="text1"/>
        </w:rPr>
        <w:t>)</w:t>
      </w:r>
    </w:p>
    <w:p w14:paraId="29028925" w14:textId="6B67564E" w:rsidR="006246E5" w:rsidRPr="007B04B8" w:rsidRDefault="006246E5" w:rsidP="00C72E47">
      <w:pPr>
        <w:jc w:val="both"/>
        <w:rPr>
          <w:rFonts w:ascii="Calibri" w:hAnsi="Calibri" w:cs="Calibri"/>
          <w:b/>
          <w:bCs/>
          <w:color w:val="000000" w:themeColor="text1"/>
        </w:rPr>
      </w:pPr>
      <w:r>
        <w:rPr>
          <w:noProof/>
        </w:rPr>
        <w:drawing>
          <wp:inline distT="0" distB="0" distL="0" distR="0" wp14:anchorId="7666EDB6" wp14:editId="65BA573A">
            <wp:extent cx="5581650" cy="3362324"/>
            <wp:effectExtent l="0" t="0" r="0" b="10160"/>
            <wp:docPr id="1411425249" name="Chart 1">
              <a:extLst xmlns:a="http://schemas.openxmlformats.org/drawingml/2006/main">
                <a:ext uri="{FF2B5EF4-FFF2-40B4-BE49-F238E27FC236}">
                  <a16:creationId xmlns:a16="http://schemas.microsoft.com/office/drawing/2014/main" id="{802097FA-9B86-B531-9A48-591F170C6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8AFAFC" w14:textId="77777777" w:rsidR="00DE3C81" w:rsidRDefault="00DE3C81" w:rsidP="00C72E47">
      <w:pPr>
        <w:jc w:val="both"/>
        <w:rPr>
          <w:rFonts w:ascii="Calibri" w:hAnsi="Calibri" w:cs="Calibri"/>
          <w:b/>
          <w:bCs/>
          <w:color w:val="000000" w:themeColor="text1"/>
        </w:rPr>
      </w:pPr>
    </w:p>
    <w:p w14:paraId="4E4ECF35" w14:textId="7C861346" w:rsidR="008C4B26" w:rsidRPr="007B04B8" w:rsidRDefault="008130A2" w:rsidP="00C72E47">
      <w:pPr>
        <w:jc w:val="both"/>
        <w:rPr>
          <w:rFonts w:ascii="Calibri" w:hAnsi="Calibri" w:cs="Calibri"/>
          <w:b/>
          <w:bCs/>
          <w:color w:val="000000" w:themeColor="text1"/>
        </w:rPr>
      </w:pPr>
      <w:r w:rsidRPr="007B04B8">
        <w:rPr>
          <w:rFonts w:ascii="Calibri" w:hAnsi="Calibri" w:cs="Calibri"/>
          <w:b/>
          <w:bCs/>
          <w:color w:val="000000" w:themeColor="text1"/>
        </w:rPr>
        <w:t>Task 3</w:t>
      </w:r>
      <w:r w:rsidR="009E5CD6" w:rsidRPr="007B04B8">
        <w:rPr>
          <w:rFonts w:ascii="Calibri" w:hAnsi="Calibri" w:cs="Calibri"/>
          <w:b/>
          <w:bCs/>
          <w:color w:val="000000" w:themeColor="text1"/>
        </w:rPr>
        <w:t xml:space="preserve">: </w:t>
      </w:r>
      <w:r w:rsidR="009E5CD6" w:rsidRPr="007B04B8">
        <w:rPr>
          <w:rFonts w:ascii="Calibri" w:hAnsi="Calibri" w:cs="Calibri"/>
          <w:b/>
          <w:bCs/>
          <w:color w:val="000000" w:themeColor="text1"/>
        </w:rPr>
        <w:t xml:space="preserve">Implement a </w:t>
      </w:r>
      <w:proofErr w:type="spellStart"/>
      <w:r w:rsidR="009E5CD6" w:rsidRPr="007B04B8">
        <w:rPr>
          <w:rFonts w:ascii="Calibri" w:hAnsi="Calibri" w:cs="Calibri"/>
          <w:b/>
          <w:bCs/>
          <w:color w:val="000000" w:themeColor="text1"/>
        </w:rPr>
        <w:t>NetLogo</w:t>
      </w:r>
      <w:proofErr w:type="spellEnd"/>
      <w:r w:rsidR="009E5CD6" w:rsidRPr="007B04B8">
        <w:rPr>
          <w:rFonts w:ascii="Calibri" w:hAnsi="Calibri" w:cs="Calibri"/>
          <w:b/>
          <w:bCs/>
          <w:color w:val="000000" w:themeColor="text1"/>
        </w:rPr>
        <w:t xml:space="preserve"> model that allows users to generate, iterate, and draw a fractal that has not been implemented before.</w:t>
      </w:r>
    </w:p>
    <w:p w14:paraId="4BCC50DE" w14:textId="1B1E5233" w:rsidR="007B04B8" w:rsidRPr="007B04B8" w:rsidRDefault="008F1178" w:rsidP="005C4E16">
      <w:pPr>
        <w:jc w:val="both"/>
        <w:rPr>
          <w:rFonts w:ascii="Calibri" w:hAnsi="Calibri" w:cs="Calibri"/>
          <w:color w:val="000000" w:themeColor="text1"/>
        </w:rPr>
      </w:pPr>
      <w:r w:rsidRPr="007B04B8">
        <w:rPr>
          <w:rFonts w:ascii="Calibri" w:hAnsi="Calibri" w:cs="Calibri"/>
          <w:color w:val="000000" w:themeColor="text1"/>
        </w:rPr>
        <w:t xml:space="preserve">For this task, the Sierpinski Carpet Fractal is modelled in </w:t>
      </w:r>
      <w:proofErr w:type="spellStart"/>
      <w:r w:rsidRPr="007B04B8">
        <w:rPr>
          <w:rFonts w:ascii="Calibri" w:hAnsi="Calibri" w:cs="Calibri"/>
          <w:color w:val="000000" w:themeColor="text1"/>
        </w:rPr>
        <w:t>Netlogo</w:t>
      </w:r>
      <w:proofErr w:type="spellEnd"/>
      <w:r w:rsidRPr="007B04B8">
        <w:rPr>
          <w:rFonts w:ascii="Calibri" w:hAnsi="Calibri" w:cs="Calibri"/>
          <w:color w:val="000000" w:themeColor="text1"/>
        </w:rPr>
        <w:t xml:space="preserve"> (Attachment </w:t>
      </w:r>
      <w:r w:rsidR="000463F5" w:rsidRPr="007B04B8">
        <w:rPr>
          <w:rFonts w:ascii="Calibri" w:hAnsi="Calibri" w:cs="Calibri"/>
          <w:color w:val="000000" w:themeColor="text1"/>
        </w:rPr>
        <w:t>2</w:t>
      </w:r>
      <w:r w:rsidRPr="007B04B8">
        <w:rPr>
          <w:rFonts w:ascii="Calibri" w:hAnsi="Calibri" w:cs="Calibri"/>
          <w:color w:val="000000" w:themeColor="text1"/>
        </w:rPr>
        <w:t xml:space="preserve">: </w:t>
      </w:r>
      <w:proofErr w:type="spellStart"/>
      <w:r w:rsidRPr="007B04B8">
        <w:rPr>
          <w:rFonts w:ascii="Calibri" w:hAnsi="Calibri" w:cs="Calibri"/>
          <w:color w:val="000000" w:themeColor="text1"/>
        </w:rPr>
        <w:t>sierpinski_carpet_</w:t>
      </w:r>
      <w:proofErr w:type="gramStart"/>
      <w:r w:rsidRPr="007B04B8">
        <w:rPr>
          <w:rFonts w:ascii="Calibri" w:hAnsi="Calibri" w:cs="Calibri"/>
          <w:color w:val="000000" w:themeColor="text1"/>
        </w:rPr>
        <w:t>fractal</w:t>
      </w:r>
      <w:r w:rsidR="000463F5" w:rsidRPr="007B04B8">
        <w:rPr>
          <w:rFonts w:ascii="Calibri" w:hAnsi="Calibri" w:cs="Calibri"/>
          <w:color w:val="000000" w:themeColor="text1"/>
        </w:rPr>
        <w:t>.nlogo</w:t>
      </w:r>
      <w:proofErr w:type="spellEnd"/>
      <w:proofErr w:type="gramEnd"/>
      <w:r w:rsidRPr="007B04B8">
        <w:rPr>
          <w:rFonts w:ascii="Calibri" w:hAnsi="Calibri" w:cs="Calibri"/>
          <w:color w:val="000000" w:themeColor="text1"/>
        </w:rPr>
        <w:t xml:space="preserve">, Appendix: Image </w:t>
      </w:r>
      <w:r w:rsidR="00510AEE">
        <w:rPr>
          <w:rFonts w:ascii="Calibri" w:hAnsi="Calibri" w:cs="Calibri"/>
          <w:color w:val="000000" w:themeColor="text1"/>
        </w:rPr>
        <w:t>8</w:t>
      </w:r>
      <w:r w:rsidRPr="007B04B8">
        <w:rPr>
          <w:rFonts w:ascii="Calibri" w:hAnsi="Calibri" w:cs="Calibri"/>
          <w:color w:val="000000" w:themeColor="text1"/>
        </w:rPr>
        <w:t>).</w:t>
      </w:r>
      <w:r w:rsidR="007B04B8" w:rsidRPr="007B04B8">
        <w:rPr>
          <w:rFonts w:ascii="Calibri" w:hAnsi="Calibri" w:cs="Calibri"/>
          <w:color w:val="000000" w:themeColor="text1"/>
        </w:rPr>
        <w:t xml:space="preserve"> In this program, the ‘</w:t>
      </w:r>
      <w:r w:rsidR="007B04B8">
        <w:rPr>
          <w:rFonts w:ascii="Calibri" w:hAnsi="Calibri" w:cs="Calibri"/>
          <w:color w:val="000000" w:themeColor="text1"/>
        </w:rPr>
        <w:t>S</w:t>
      </w:r>
      <w:r w:rsidR="007B04B8" w:rsidRPr="007B04B8">
        <w:rPr>
          <w:rFonts w:ascii="Calibri" w:hAnsi="Calibri" w:cs="Calibri"/>
          <w:color w:val="000000" w:themeColor="text1"/>
        </w:rPr>
        <w:t>ierpinski-Carpet</w:t>
      </w:r>
      <w:r w:rsidR="007B04B8">
        <w:rPr>
          <w:rFonts w:ascii="Calibri" w:hAnsi="Calibri" w:cs="Calibri"/>
          <w:color w:val="000000" w:themeColor="text1"/>
        </w:rPr>
        <w:t>’</w:t>
      </w:r>
      <w:r w:rsidR="007B04B8" w:rsidRPr="007B04B8">
        <w:rPr>
          <w:rFonts w:ascii="Calibri" w:hAnsi="Calibri" w:cs="Calibri"/>
          <w:color w:val="000000" w:themeColor="text1"/>
        </w:rPr>
        <w:t xml:space="preserve"> procedure sets the initial conditions for the fractal</w:t>
      </w:r>
      <w:r w:rsidR="007B04B8">
        <w:rPr>
          <w:rFonts w:ascii="Calibri" w:hAnsi="Calibri" w:cs="Calibri"/>
          <w:color w:val="000000" w:themeColor="text1"/>
        </w:rPr>
        <w:t xml:space="preserve"> </w:t>
      </w:r>
      <w:r w:rsidR="007B04B8" w:rsidRPr="007B04B8">
        <w:rPr>
          <w:rFonts w:ascii="Calibri" w:hAnsi="Calibri" w:cs="Calibri"/>
          <w:color w:val="000000" w:themeColor="text1"/>
        </w:rPr>
        <w:t>and starts the iteration process.</w:t>
      </w:r>
      <w:r w:rsidR="007B04B8">
        <w:rPr>
          <w:rFonts w:ascii="Calibri" w:hAnsi="Calibri" w:cs="Calibri"/>
          <w:color w:val="000000" w:themeColor="text1"/>
        </w:rPr>
        <w:t xml:space="preserve"> </w:t>
      </w:r>
      <w:r w:rsidR="007B04B8" w:rsidRPr="007B04B8">
        <w:rPr>
          <w:rFonts w:ascii="Calibri" w:hAnsi="Calibri" w:cs="Calibri"/>
          <w:color w:val="000000" w:themeColor="text1"/>
        </w:rPr>
        <w:t xml:space="preserve">The </w:t>
      </w:r>
      <w:r w:rsidR="007B04B8">
        <w:rPr>
          <w:rFonts w:ascii="Calibri" w:hAnsi="Calibri" w:cs="Calibri"/>
          <w:color w:val="000000" w:themeColor="text1"/>
        </w:rPr>
        <w:t>‘Iterate’</w:t>
      </w:r>
      <w:r w:rsidR="007B04B8" w:rsidRPr="007B04B8">
        <w:rPr>
          <w:rFonts w:ascii="Calibri" w:hAnsi="Calibri" w:cs="Calibri"/>
          <w:color w:val="000000" w:themeColor="text1"/>
        </w:rPr>
        <w:t xml:space="preserve"> procedure is responsible for the recursive creation of the fractal. It increases the current iteration, adjusts the length of the line segments, removes old turtles, and runs the memory command on the remaining turtles</w:t>
      </w:r>
      <w:r w:rsidR="00FE3FAD">
        <w:rPr>
          <w:rFonts w:ascii="Calibri" w:hAnsi="Calibri" w:cs="Calibri"/>
          <w:color w:val="000000" w:themeColor="text1"/>
        </w:rPr>
        <w:t xml:space="preserve"> (Reference 4).</w:t>
      </w:r>
      <w:r w:rsidR="005C4E16">
        <w:rPr>
          <w:rFonts w:ascii="Calibri" w:hAnsi="Calibri" w:cs="Calibri"/>
          <w:color w:val="000000" w:themeColor="text1"/>
        </w:rPr>
        <w:t xml:space="preserve"> The ‘</w:t>
      </w:r>
      <w:r w:rsidR="007B04B8" w:rsidRPr="007B04B8">
        <w:rPr>
          <w:rFonts w:ascii="Calibri" w:hAnsi="Calibri" w:cs="Calibri"/>
          <w:color w:val="000000" w:themeColor="text1"/>
        </w:rPr>
        <w:t>Sierpinski-Carpet-Command</w:t>
      </w:r>
      <w:r w:rsidR="005C4E16">
        <w:rPr>
          <w:rFonts w:ascii="Calibri" w:hAnsi="Calibri" w:cs="Calibri"/>
          <w:color w:val="000000" w:themeColor="text1"/>
        </w:rPr>
        <w:t>’</w:t>
      </w:r>
      <w:r w:rsidR="007B04B8" w:rsidRPr="007B04B8">
        <w:rPr>
          <w:rFonts w:ascii="Calibri" w:hAnsi="Calibri" w:cs="Calibri"/>
          <w:color w:val="000000" w:themeColor="text1"/>
        </w:rPr>
        <w:t xml:space="preserve"> </w:t>
      </w:r>
      <w:r w:rsidR="005C4E16">
        <w:rPr>
          <w:rFonts w:ascii="Calibri" w:hAnsi="Calibri" w:cs="Calibri"/>
          <w:color w:val="000000" w:themeColor="text1"/>
        </w:rPr>
        <w:t>p</w:t>
      </w:r>
      <w:r w:rsidR="007B04B8" w:rsidRPr="007B04B8">
        <w:rPr>
          <w:rFonts w:ascii="Calibri" w:hAnsi="Calibri" w:cs="Calibri"/>
          <w:color w:val="000000" w:themeColor="text1"/>
        </w:rPr>
        <w:t xml:space="preserve">rocedure sets the angle and scale factor for the </w:t>
      </w:r>
      <w:r w:rsidR="00D53DBA" w:rsidRPr="007B04B8">
        <w:rPr>
          <w:rFonts w:ascii="Calibri" w:hAnsi="Calibri" w:cs="Calibri"/>
          <w:color w:val="000000" w:themeColor="text1"/>
        </w:rPr>
        <w:t>fractal and</w:t>
      </w:r>
      <w:r w:rsidR="007B04B8" w:rsidRPr="007B04B8">
        <w:rPr>
          <w:rFonts w:ascii="Calibri" w:hAnsi="Calibri" w:cs="Calibri"/>
          <w:color w:val="000000" w:themeColor="text1"/>
        </w:rPr>
        <w:t xml:space="preserve"> updates the memory with the command string for the fractal.</w:t>
      </w:r>
    </w:p>
    <w:p w14:paraId="767A7D52" w14:textId="6DF3D96E" w:rsidR="000A00D9" w:rsidRPr="007B04B8" w:rsidRDefault="000A00D9" w:rsidP="000A00D9">
      <w:pPr>
        <w:jc w:val="both"/>
        <w:rPr>
          <w:rFonts w:ascii="Calibri" w:hAnsi="Calibri" w:cs="Calibri"/>
        </w:rPr>
      </w:pPr>
      <w:r w:rsidRPr="007B04B8">
        <w:rPr>
          <w:rFonts w:ascii="Calibri" w:hAnsi="Calibri" w:cs="Calibri"/>
        </w:rPr>
        <w:lastRenderedPageBreak/>
        <w:t xml:space="preserve">Image </w:t>
      </w:r>
      <w:r w:rsidR="00026863">
        <w:rPr>
          <w:rFonts w:ascii="Calibri" w:hAnsi="Calibri" w:cs="Calibri"/>
        </w:rPr>
        <w:t>8</w:t>
      </w:r>
      <w:r w:rsidRPr="007B04B8">
        <w:rPr>
          <w:rFonts w:ascii="Calibri" w:hAnsi="Calibri" w:cs="Calibri"/>
        </w:rPr>
        <w:t xml:space="preserve">: </w:t>
      </w:r>
      <w:r w:rsidRPr="007B04B8">
        <w:rPr>
          <w:rFonts w:ascii="Calibri" w:hAnsi="Calibri" w:cs="Calibri"/>
          <w:color w:val="000000" w:themeColor="text1"/>
        </w:rPr>
        <w:t>Sierpinski Carpet</w:t>
      </w:r>
      <w:r w:rsidRPr="007B04B8">
        <w:rPr>
          <w:rFonts w:ascii="Calibri" w:hAnsi="Calibri" w:cs="Calibri"/>
        </w:rPr>
        <w:t xml:space="preserve"> Fractal (</w:t>
      </w:r>
      <w:proofErr w:type="spellStart"/>
      <w:r w:rsidRPr="007B04B8">
        <w:rPr>
          <w:rFonts w:ascii="Calibri" w:hAnsi="Calibri" w:cs="Calibri"/>
        </w:rPr>
        <w:t>Netlogo</w:t>
      </w:r>
      <w:proofErr w:type="spellEnd"/>
      <w:r w:rsidRPr="007B04B8">
        <w:rPr>
          <w:rFonts w:ascii="Calibri" w:hAnsi="Calibri" w:cs="Calibri"/>
        </w:rPr>
        <w:t>)</w:t>
      </w:r>
    </w:p>
    <w:p w14:paraId="5426AEF2" w14:textId="77777777" w:rsidR="000A00D9" w:rsidRPr="007B04B8" w:rsidRDefault="000A00D9" w:rsidP="000A00D9">
      <w:pPr>
        <w:jc w:val="both"/>
        <w:rPr>
          <w:rFonts w:ascii="Calibri" w:hAnsi="Calibri" w:cs="Calibri"/>
        </w:rPr>
      </w:pPr>
      <w:r w:rsidRPr="007B04B8">
        <w:rPr>
          <w:rFonts w:ascii="Calibri" w:hAnsi="Calibri" w:cs="Calibri"/>
        </w:rPr>
        <w:drawing>
          <wp:inline distT="0" distB="0" distL="0" distR="0" wp14:anchorId="6B125300" wp14:editId="39072614">
            <wp:extent cx="6107603" cy="2743200"/>
            <wp:effectExtent l="0" t="0" r="7620" b="0"/>
            <wp:docPr id="282168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8565" name="Picture 1" descr="A screenshot of a computer&#10;&#10;Description automatically generated"/>
                    <pic:cNvPicPr/>
                  </pic:nvPicPr>
                  <pic:blipFill>
                    <a:blip r:embed="rId11"/>
                    <a:stretch>
                      <a:fillRect/>
                    </a:stretch>
                  </pic:blipFill>
                  <pic:spPr>
                    <a:xfrm>
                      <a:off x="0" y="0"/>
                      <a:ext cx="6107603" cy="2743200"/>
                    </a:xfrm>
                    <a:prstGeom prst="rect">
                      <a:avLst/>
                    </a:prstGeom>
                  </pic:spPr>
                </pic:pic>
              </a:graphicData>
            </a:graphic>
          </wp:inline>
        </w:drawing>
      </w:r>
    </w:p>
    <w:p w14:paraId="30D6B523" w14:textId="77777777" w:rsidR="007B04B8" w:rsidRPr="007B04B8" w:rsidRDefault="007B04B8" w:rsidP="00C72E47">
      <w:pPr>
        <w:jc w:val="both"/>
        <w:rPr>
          <w:rFonts w:ascii="Calibri" w:hAnsi="Calibri" w:cs="Calibri"/>
          <w:b/>
          <w:bCs/>
          <w:color w:val="000000" w:themeColor="text1"/>
        </w:rPr>
      </w:pPr>
    </w:p>
    <w:p w14:paraId="35E71A63" w14:textId="77777777" w:rsidR="00AF4877" w:rsidRPr="007B04B8" w:rsidRDefault="00AF4877" w:rsidP="00C72E47">
      <w:pPr>
        <w:jc w:val="both"/>
        <w:rPr>
          <w:rFonts w:ascii="Calibri" w:hAnsi="Calibri" w:cs="Calibri"/>
          <w:b/>
          <w:bCs/>
          <w:color w:val="000000" w:themeColor="text1"/>
        </w:rPr>
      </w:pPr>
    </w:p>
    <w:p w14:paraId="727592D0" w14:textId="77777777" w:rsidR="008241A1" w:rsidRPr="009B789F" w:rsidRDefault="008241A1" w:rsidP="008241A1">
      <w:pPr>
        <w:jc w:val="both"/>
        <w:rPr>
          <w:rFonts w:ascii="Calibri" w:hAnsi="Calibri" w:cs="Calibri"/>
          <w:b/>
          <w:bCs/>
          <w:color w:val="000000" w:themeColor="text1"/>
        </w:rPr>
      </w:pPr>
      <w:r w:rsidRPr="009E143C">
        <w:rPr>
          <w:rFonts w:ascii="Calibri" w:hAnsi="Calibri" w:cs="Calibri"/>
          <w:b/>
          <w:bCs/>
          <w:color w:val="000000" w:themeColor="text1"/>
        </w:rPr>
        <w:t xml:space="preserve">Discussion: </w:t>
      </w:r>
    </w:p>
    <w:p w14:paraId="238E24E8" w14:textId="77777777" w:rsidR="008241A1" w:rsidRDefault="008241A1" w:rsidP="008241A1">
      <w:pPr>
        <w:jc w:val="both"/>
        <w:rPr>
          <w:rFonts w:ascii="Calibri" w:hAnsi="Calibri" w:cs="Calibri"/>
          <w:color w:val="000000" w:themeColor="text1"/>
        </w:rPr>
      </w:pPr>
      <w:r w:rsidRPr="009E143C">
        <w:rPr>
          <w:rFonts w:ascii="Calibri" w:hAnsi="Calibri" w:cs="Calibri"/>
          <w:color w:val="000000" w:themeColor="text1"/>
        </w:rPr>
        <w:t xml:space="preserve">The results highlight the importance of carefully selecting the initial box length and increment in the box-counting method to accurately approximate the </w:t>
      </w:r>
      <w:proofErr w:type="spellStart"/>
      <w:r w:rsidRPr="009E143C">
        <w:rPr>
          <w:rFonts w:ascii="Calibri" w:hAnsi="Calibri" w:cs="Calibri"/>
          <w:color w:val="000000" w:themeColor="text1"/>
        </w:rPr>
        <w:t>Hausdorff</w:t>
      </w:r>
      <w:proofErr w:type="spellEnd"/>
      <w:r w:rsidRPr="009E143C">
        <w:rPr>
          <w:rFonts w:ascii="Calibri" w:hAnsi="Calibri" w:cs="Calibri"/>
          <w:color w:val="000000" w:themeColor="text1"/>
        </w:rPr>
        <w:t xml:space="preserve"> dimension. The decrease in approximation accuracy with increased iteration levels suggests that the complexity of fractals at higher iteration levels may make the box-counting method less accurate. The successful implementation of the Sierpinski Carpet in </w:t>
      </w:r>
      <w:proofErr w:type="spellStart"/>
      <w:r w:rsidRPr="009E143C">
        <w:rPr>
          <w:rFonts w:ascii="Calibri" w:hAnsi="Calibri" w:cs="Calibri"/>
          <w:color w:val="000000" w:themeColor="text1"/>
        </w:rPr>
        <w:t>NetLogo</w:t>
      </w:r>
      <w:proofErr w:type="spellEnd"/>
      <w:r w:rsidRPr="009E143C">
        <w:rPr>
          <w:rFonts w:ascii="Calibri" w:hAnsi="Calibri" w:cs="Calibri"/>
          <w:color w:val="000000" w:themeColor="text1"/>
        </w:rPr>
        <w:t xml:space="preserve"> demonstrates the versatility of this platform in exploring novel fractals.</w:t>
      </w:r>
    </w:p>
    <w:p w14:paraId="1F2AAF20" w14:textId="77777777" w:rsidR="008241A1" w:rsidRDefault="008241A1" w:rsidP="008241A1">
      <w:pPr>
        <w:jc w:val="both"/>
        <w:rPr>
          <w:rFonts w:ascii="Calibri" w:hAnsi="Calibri" w:cs="Calibri"/>
          <w:color w:val="000000" w:themeColor="text1"/>
        </w:rPr>
      </w:pPr>
      <w:r w:rsidRPr="009B789F">
        <w:rPr>
          <w:rFonts w:ascii="Calibri" w:hAnsi="Calibri" w:cs="Calibri"/>
          <w:b/>
          <w:bCs/>
          <w:color w:val="000000" w:themeColor="text1"/>
        </w:rPr>
        <w:t>Conclusion</w:t>
      </w:r>
      <w:r w:rsidRPr="009B789F">
        <w:rPr>
          <w:rFonts w:ascii="Calibri" w:hAnsi="Calibri" w:cs="Calibri"/>
          <w:color w:val="000000" w:themeColor="text1"/>
        </w:rPr>
        <w:t xml:space="preserve">: </w:t>
      </w:r>
    </w:p>
    <w:p w14:paraId="438D261B" w14:textId="77777777" w:rsidR="008241A1" w:rsidRPr="009E143C" w:rsidRDefault="008241A1" w:rsidP="008241A1">
      <w:pPr>
        <w:jc w:val="both"/>
        <w:rPr>
          <w:rFonts w:ascii="Calibri" w:hAnsi="Calibri" w:cs="Calibri"/>
          <w:color w:val="000000" w:themeColor="text1"/>
        </w:rPr>
      </w:pPr>
      <w:r w:rsidRPr="009B789F">
        <w:rPr>
          <w:rFonts w:ascii="Calibri" w:hAnsi="Calibri" w:cs="Calibri"/>
          <w:color w:val="000000" w:themeColor="text1"/>
        </w:rPr>
        <w:t xml:space="preserve">This study contributes to the understanding of fractal dimensions and the application of the box-counting method in approximating the </w:t>
      </w:r>
      <w:proofErr w:type="spellStart"/>
      <w:r w:rsidRPr="009B789F">
        <w:rPr>
          <w:rFonts w:ascii="Calibri" w:hAnsi="Calibri" w:cs="Calibri"/>
          <w:color w:val="000000" w:themeColor="text1"/>
        </w:rPr>
        <w:t>Hausdorff</w:t>
      </w:r>
      <w:proofErr w:type="spellEnd"/>
      <w:r w:rsidRPr="009B789F">
        <w:rPr>
          <w:rFonts w:ascii="Calibri" w:hAnsi="Calibri" w:cs="Calibri"/>
          <w:color w:val="000000" w:themeColor="text1"/>
        </w:rPr>
        <w:t xml:space="preserve"> dimension. The findings underscore the need for further research to improve the accuracy of fractal dimension approximations, particularly at higher iteration levels. The study also opens avenues for further exploration of novel fractals using platforms like </w:t>
      </w:r>
      <w:proofErr w:type="spellStart"/>
      <w:r w:rsidRPr="009B789F">
        <w:rPr>
          <w:rFonts w:ascii="Calibri" w:hAnsi="Calibri" w:cs="Calibri"/>
          <w:color w:val="000000" w:themeColor="text1"/>
        </w:rPr>
        <w:t>NetLogo</w:t>
      </w:r>
      <w:proofErr w:type="spellEnd"/>
      <w:r w:rsidRPr="009B789F">
        <w:rPr>
          <w:rFonts w:ascii="Calibri" w:hAnsi="Calibri" w:cs="Calibri"/>
          <w:color w:val="000000" w:themeColor="text1"/>
        </w:rPr>
        <w:t>.</w:t>
      </w:r>
    </w:p>
    <w:p w14:paraId="35532E27" w14:textId="531E5C3E" w:rsidR="00D044ED" w:rsidRPr="007B04B8" w:rsidRDefault="00D044ED" w:rsidP="00C72E47">
      <w:pPr>
        <w:jc w:val="both"/>
        <w:rPr>
          <w:rFonts w:ascii="Calibri" w:hAnsi="Calibri" w:cs="Calibri"/>
          <w:b/>
          <w:bCs/>
          <w:color w:val="000000" w:themeColor="text1"/>
        </w:rPr>
      </w:pPr>
      <w:r w:rsidRPr="007B04B8">
        <w:rPr>
          <w:rFonts w:ascii="Calibri" w:hAnsi="Calibri" w:cs="Calibri"/>
          <w:b/>
          <w:bCs/>
          <w:color w:val="000000" w:themeColor="text1"/>
        </w:rPr>
        <w:t>References</w:t>
      </w:r>
    </w:p>
    <w:p w14:paraId="49218A8A" w14:textId="7034C5BB" w:rsidR="00011A25" w:rsidRPr="007B04B8" w:rsidRDefault="00D1242C" w:rsidP="00C72E47">
      <w:pPr>
        <w:pStyle w:val="ListParagraph"/>
        <w:numPr>
          <w:ilvl w:val="0"/>
          <w:numId w:val="23"/>
        </w:numPr>
        <w:jc w:val="both"/>
        <w:rPr>
          <w:rFonts w:ascii="Calibri" w:hAnsi="Calibri" w:cs="Calibri"/>
          <w:color w:val="000000" w:themeColor="text1"/>
        </w:rPr>
      </w:pPr>
      <w:hyperlink r:id="rId12" w:history="1">
        <w:r w:rsidRPr="007B04B8">
          <w:rPr>
            <w:rStyle w:val="Hyperlink"/>
            <w:rFonts w:ascii="Calibri" w:hAnsi="Calibri" w:cs="Calibri"/>
          </w:rPr>
          <w:t>https://www.geeksforgeeks.org/python-sierpinski-carpet/</w:t>
        </w:r>
      </w:hyperlink>
    </w:p>
    <w:p w14:paraId="7D2C566D" w14:textId="66C06822" w:rsidR="00BE3804" w:rsidRPr="007B04B8" w:rsidRDefault="006A7967" w:rsidP="00C72E47">
      <w:pPr>
        <w:pStyle w:val="ListParagraph"/>
        <w:numPr>
          <w:ilvl w:val="0"/>
          <w:numId w:val="23"/>
        </w:numPr>
        <w:jc w:val="both"/>
        <w:rPr>
          <w:rFonts w:ascii="Calibri" w:hAnsi="Calibri" w:cs="Calibri"/>
          <w:color w:val="000000" w:themeColor="text1"/>
        </w:rPr>
      </w:pPr>
      <w:hyperlink r:id="rId13" w:history="1">
        <w:r w:rsidRPr="007B04B8">
          <w:rPr>
            <w:rStyle w:val="Hyperlink"/>
            <w:rFonts w:ascii="Calibri" w:hAnsi="Calibri" w:cs="Calibri"/>
          </w:rPr>
          <w:t>https://fractalfoundation.org/OFC/OFC-2-1.html</w:t>
        </w:r>
      </w:hyperlink>
    </w:p>
    <w:p w14:paraId="29E2F222" w14:textId="6B522D1B" w:rsidR="006A7967" w:rsidRPr="007B04B8" w:rsidRDefault="006A7967" w:rsidP="00C72E47">
      <w:pPr>
        <w:pStyle w:val="ListParagraph"/>
        <w:numPr>
          <w:ilvl w:val="0"/>
          <w:numId w:val="23"/>
        </w:numPr>
        <w:jc w:val="both"/>
        <w:rPr>
          <w:rFonts w:ascii="Calibri" w:hAnsi="Calibri" w:cs="Calibri"/>
          <w:color w:val="000000" w:themeColor="text1"/>
        </w:rPr>
      </w:pPr>
      <w:hyperlink r:id="rId14" w:history="1">
        <w:r w:rsidRPr="007B04B8">
          <w:rPr>
            <w:rStyle w:val="Hyperlink"/>
            <w:rFonts w:ascii="Calibri" w:hAnsi="Calibri" w:cs="Calibri"/>
          </w:rPr>
          <w:t>https://mathworld.wolfram.com/SierpinskiCarpet.html</w:t>
        </w:r>
      </w:hyperlink>
    </w:p>
    <w:p w14:paraId="257163AD" w14:textId="6AA54996" w:rsidR="00661195" w:rsidRDefault="00661195" w:rsidP="00C72E47">
      <w:pPr>
        <w:pStyle w:val="ListParagraph"/>
        <w:numPr>
          <w:ilvl w:val="0"/>
          <w:numId w:val="23"/>
        </w:numPr>
        <w:jc w:val="both"/>
        <w:rPr>
          <w:rFonts w:ascii="Calibri" w:hAnsi="Calibri" w:cs="Calibri"/>
          <w:color w:val="000000" w:themeColor="text1"/>
        </w:rPr>
      </w:pPr>
      <w:hyperlink r:id="rId15" w:history="1">
        <w:r w:rsidRPr="007B04B8">
          <w:rPr>
            <w:rStyle w:val="Hyperlink"/>
            <w:rFonts w:ascii="Calibri" w:hAnsi="Calibri" w:cs="Calibri"/>
          </w:rPr>
          <w:t>https://www.wolframalpha.com/input/?i=sierpi%C5%84ski+carpet</w:t>
        </w:r>
      </w:hyperlink>
    </w:p>
    <w:p w14:paraId="19A65FF9" w14:textId="0642BC9D" w:rsidR="00100D43" w:rsidRPr="00035862" w:rsidRDefault="00100D43" w:rsidP="00035862">
      <w:pPr>
        <w:pStyle w:val="ListParagraph"/>
        <w:numPr>
          <w:ilvl w:val="0"/>
          <w:numId w:val="23"/>
        </w:numPr>
        <w:jc w:val="both"/>
        <w:rPr>
          <w:rFonts w:ascii="Calibri" w:hAnsi="Calibri" w:cs="Calibri"/>
          <w:color w:val="000000" w:themeColor="text1"/>
        </w:rPr>
      </w:pPr>
      <w:hyperlink r:id="rId16" w:history="1">
        <w:r w:rsidRPr="00F153CF">
          <w:rPr>
            <w:rStyle w:val="Hyperlink"/>
            <w:rFonts w:ascii="Calibri" w:hAnsi="Calibri" w:cs="Calibri"/>
          </w:rPr>
          <w:t>https://www.math.stonybrook.edu/~scott/Book331/Fractal_Dimension.html</w:t>
        </w:r>
      </w:hyperlink>
    </w:p>
    <w:p w14:paraId="43F39831" w14:textId="77777777" w:rsidR="00661195" w:rsidRPr="007B04B8" w:rsidRDefault="00661195" w:rsidP="00661195">
      <w:pPr>
        <w:pStyle w:val="ListParagraph"/>
        <w:jc w:val="both"/>
        <w:rPr>
          <w:rFonts w:ascii="Calibri" w:hAnsi="Calibri" w:cs="Calibri"/>
          <w:color w:val="000000" w:themeColor="text1"/>
        </w:rPr>
      </w:pPr>
    </w:p>
    <w:p w14:paraId="1340EB20" w14:textId="77777777" w:rsidR="006A7967" w:rsidRPr="007B04B8" w:rsidRDefault="006A7967" w:rsidP="006A7967">
      <w:pPr>
        <w:pStyle w:val="ListParagraph"/>
        <w:jc w:val="both"/>
        <w:rPr>
          <w:rFonts w:ascii="Calibri" w:hAnsi="Calibri" w:cs="Calibri"/>
          <w:color w:val="000000" w:themeColor="text1"/>
        </w:rPr>
      </w:pPr>
    </w:p>
    <w:p w14:paraId="57B6CDC4" w14:textId="77777777" w:rsidR="00542A7F" w:rsidRPr="007B04B8" w:rsidRDefault="00542A7F" w:rsidP="00C72E47">
      <w:pPr>
        <w:jc w:val="both"/>
        <w:rPr>
          <w:rFonts w:ascii="Calibri" w:hAnsi="Calibri" w:cs="Calibri"/>
          <w:color w:val="000000" w:themeColor="text1"/>
        </w:rPr>
      </w:pPr>
    </w:p>
    <w:p w14:paraId="512BF603" w14:textId="61D1CFE6" w:rsidR="00014840" w:rsidRPr="007B04B8" w:rsidRDefault="008C4B26" w:rsidP="00C72E47">
      <w:pPr>
        <w:jc w:val="both"/>
        <w:rPr>
          <w:rStyle w:val="Heading2Char"/>
          <w:rFonts w:ascii="Calibri" w:hAnsi="Calibri" w:cs="Calibri"/>
          <w:b/>
          <w:bCs/>
        </w:rPr>
      </w:pPr>
      <w:r w:rsidRPr="007B04B8">
        <w:rPr>
          <w:rFonts w:ascii="Calibri" w:hAnsi="Calibri" w:cs="Calibri"/>
          <w:b/>
          <w:bCs/>
          <w:color w:val="000000" w:themeColor="text1"/>
        </w:rPr>
        <w:lastRenderedPageBreak/>
        <w:t>A</w:t>
      </w:r>
      <w:r w:rsidRPr="007B04B8">
        <w:rPr>
          <w:rFonts w:ascii="Calibri" w:hAnsi="Calibri" w:cs="Calibri"/>
          <w:b/>
          <w:bCs/>
          <w:color w:val="000000" w:themeColor="text1"/>
        </w:rPr>
        <w:t>ttachments</w:t>
      </w:r>
    </w:p>
    <w:p w14:paraId="12CCFC36" w14:textId="056CCC5C" w:rsidR="00011A25" w:rsidRPr="007B04B8" w:rsidRDefault="00594D00" w:rsidP="00C72E47">
      <w:pPr>
        <w:pStyle w:val="ListParagraph"/>
        <w:numPr>
          <w:ilvl w:val="0"/>
          <w:numId w:val="25"/>
        </w:numPr>
        <w:rPr>
          <w:rFonts w:ascii="Calibri" w:hAnsi="Calibri" w:cs="Calibri"/>
        </w:rPr>
      </w:pPr>
      <w:r w:rsidRPr="007B04B8">
        <w:rPr>
          <w:rFonts w:ascii="Calibri" w:hAnsi="Calibri" w:cs="Calibri"/>
        </w:rPr>
        <w:t>S</w:t>
      </w:r>
      <w:r w:rsidR="00372944" w:rsidRPr="007B04B8">
        <w:rPr>
          <w:rFonts w:ascii="Calibri" w:hAnsi="Calibri" w:cs="Calibri"/>
        </w:rPr>
        <w:t>ierpinski</w:t>
      </w:r>
      <w:r>
        <w:rPr>
          <w:rFonts w:ascii="Calibri" w:hAnsi="Calibri" w:cs="Calibri"/>
        </w:rPr>
        <w:t xml:space="preserve"> </w:t>
      </w:r>
      <w:r w:rsidR="00372944" w:rsidRPr="007B04B8">
        <w:rPr>
          <w:rFonts w:ascii="Calibri" w:hAnsi="Calibri" w:cs="Calibri"/>
        </w:rPr>
        <w:t>carpet</w:t>
      </w:r>
      <w:r>
        <w:rPr>
          <w:rFonts w:ascii="Calibri" w:hAnsi="Calibri" w:cs="Calibri"/>
        </w:rPr>
        <w:t xml:space="preserve"> </w:t>
      </w:r>
      <w:r w:rsidR="00372944" w:rsidRPr="007B04B8">
        <w:rPr>
          <w:rFonts w:ascii="Calibri" w:hAnsi="Calibri" w:cs="Calibri"/>
        </w:rPr>
        <w:t>fractal</w:t>
      </w:r>
      <w:r>
        <w:rPr>
          <w:rFonts w:ascii="Calibri" w:hAnsi="Calibri" w:cs="Calibri"/>
        </w:rPr>
        <w:t xml:space="preserve"> (python)</w:t>
      </w:r>
      <w:r w:rsidR="00372944" w:rsidRPr="007B04B8">
        <w:rPr>
          <w:rFonts w:ascii="Calibri" w:hAnsi="Calibri" w:cs="Calibri"/>
        </w:rPr>
        <w:t xml:space="preserve">: </w:t>
      </w:r>
      <w:hyperlink r:id="rId17" w:history="1">
        <w:r w:rsidR="00C72E47" w:rsidRPr="007B04B8">
          <w:rPr>
            <w:rStyle w:val="Hyperlink"/>
            <w:rFonts w:ascii="Calibri" w:hAnsi="Calibri" w:cs="Calibri"/>
          </w:rPr>
          <w:t>https://github.com/ahsan-sami-turzo/complex-system-code/blob/main/CS_Assignment_3/sierpinski_carpet_fractal.py</w:t>
        </w:r>
      </w:hyperlink>
    </w:p>
    <w:p w14:paraId="742294D3" w14:textId="2D102C47" w:rsidR="00372944" w:rsidRDefault="00594D00" w:rsidP="00C72E47">
      <w:pPr>
        <w:pStyle w:val="ListParagraph"/>
        <w:numPr>
          <w:ilvl w:val="0"/>
          <w:numId w:val="25"/>
        </w:numPr>
        <w:rPr>
          <w:rFonts w:ascii="Calibri" w:hAnsi="Calibri" w:cs="Calibri"/>
        </w:rPr>
      </w:pPr>
      <w:r>
        <w:rPr>
          <w:rFonts w:ascii="Calibri" w:hAnsi="Calibri" w:cs="Calibri"/>
        </w:rPr>
        <w:t>S</w:t>
      </w:r>
      <w:r w:rsidR="001E16CE" w:rsidRPr="007B04B8">
        <w:rPr>
          <w:rFonts w:ascii="Calibri" w:hAnsi="Calibri" w:cs="Calibri"/>
        </w:rPr>
        <w:t>ierpinski</w:t>
      </w:r>
      <w:r>
        <w:rPr>
          <w:rFonts w:ascii="Calibri" w:hAnsi="Calibri" w:cs="Calibri"/>
        </w:rPr>
        <w:t xml:space="preserve"> </w:t>
      </w:r>
      <w:r w:rsidR="001E16CE" w:rsidRPr="007B04B8">
        <w:rPr>
          <w:rFonts w:ascii="Calibri" w:hAnsi="Calibri" w:cs="Calibri"/>
        </w:rPr>
        <w:t>carpet</w:t>
      </w:r>
      <w:r>
        <w:rPr>
          <w:rFonts w:ascii="Calibri" w:hAnsi="Calibri" w:cs="Calibri"/>
        </w:rPr>
        <w:t xml:space="preserve"> </w:t>
      </w:r>
      <w:r w:rsidR="001E16CE" w:rsidRPr="007B04B8">
        <w:rPr>
          <w:rFonts w:ascii="Calibri" w:hAnsi="Calibri" w:cs="Calibri"/>
        </w:rPr>
        <w:t>fractal</w:t>
      </w:r>
      <w:r>
        <w:rPr>
          <w:rFonts w:ascii="Calibri" w:hAnsi="Calibri" w:cs="Calibri"/>
        </w:rPr>
        <w:t xml:space="preserve"> (</w:t>
      </w:r>
      <w:proofErr w:type="spellStart"/>
      <w:r>
        <w:rPr>
          <w:rFonts w:ascii="Calibri" w:hAnsi="Calibri" w:cs="Calibri"/>
        </w:rPr>
        <w:t>netlogo</w:t>
      </w:r>
      <w:proofErr w:type="spellEnd"/>
      <w:r>
        <w:rPr>
          <w:rFonts w:ascii="Calibri" w:hAnsi="Calibri" w:cs="Calibri"/>
        </w:rPr>
        <w:t>)</w:t>
      </w:r>
      <w:r w:rsidR="001E16CE" w:rsidRPr="007B04B8">
        <w:rPr>
          <w:rFonts w:ascii="Calibri" w:hAnsi="Calibri" w:cs="Calibri"/>
        </w:rPr>
        <w:t xml:space="preserve">: </w:t>
      </w:r>
      <w:hyperlink r:id="rId18" w:history="1">
        <w:r w:rsidR="001E16CE" w:rsidRPr="007B04B8">
          <w:rPr>
            <w:rStyle w:val="Hyperlink"/>
            <w:rFonts w:ascii="Calibri" w:hAnsi="Calibri" w:cs="Calibri"/>
          </w:rPr>
          <w:t>https://github.com/ahsan-sami-turzo/complex-system-code/blob/main/CS_Assignment_3/sierpinski_carpet_fractal.nlogo</w:t>
        </w:r>
      </w:hyperlink>
    </w:p>
    <w:p w14:paraId="10A8991C" w14:textId="2290B6A9" w:rsidR="00594D00" w:rsidRDefault="00594D00" w:rsidP="00C72E47">
      <w:pPr>
        <w:pStyle w:val="ListParagraph"/>
        <w:numPr>
          <w:ilvl w:val="0"/>
          <w:numId w:val="25"/>
        </w:numPr>
        <w:rPr>
          <w:rFonts w:ascii="Calibri" w:hAnsi="Calibri" w:cs="Calibri"/>
        </w:rPr>
      </w:pPr>
      <w:r>
        <w:rPr>
          <w:rFonts w:ascii="Calibri" w:hAnsi="Calibri" w:cs="Calibri"/>
        </w:rPr>
        <w:t xml:space="preserve">Koch curve (modified): </w:t>
      </w:r>
      <w:hyperlink r:id="rId19" w:history="1">
        <w:r w:rsidRPr="00F153CF">
          <w:rPr>
            <w:rStyle w:val="Hyperlink"/>
            <w:rFonts w:ascii="Calibri" w:hAnsi="Calibri" w:cs="Calibri"/>
          </w:rPr>
          <w:t>https://github.com/ahsan-sami-turzo/complex-system-code/blob/main/CS_Assignment_3/%5Bmodified%5D%20koch-curve-box-counting-dimension.nlogo</w:t>
        </w:r>
      </w:hyperlink>
    </w:p>
    <w:p w14:paraId="3921376C" w14:textId="32C5FAAD" w:rsidR="00594D00" w:rsidRDefault="00594D00" w:rsidP="00594D00">
      <w:pPr>
        <w:pStyle w:val="ListParagraph"/>
        <w:numPr>
          <w:ilvl w:val="0"/>
          <w:numId w:val="25"/>
        </w:numPr>
        <w:rPr>
          <w:rFonts w:ascii="Calibri" w:hAnsi="Calibri" w:cs="Calibri"/>
        </w:rPr>
      </w:pPr>
      <w:r>
        <w:rPr>
          <w:rFonts w:ascii="Calibri" w:hAnsi="Calibri" w:cs="Calibri"/>
        </w:rPr>
        <w:t xml:space="preserve">Koch curve Box-counting (modified): </w:t>
      </w:r>
      <w:hyperlink r:id="rId20" w:history="1">
        <w:r w:rsidRPr="00F153CF">
          <w:rPr>
            <w:rStyle w:val="Hyperlink"/>
            <w:rFonts w:ascii="Calibri" w:hAnsi="Calibri" w:cs="Calibri"/>
          </w:rPr>
          <w:t>https://github.com/ahsan-sami-turzo/complex-system-code/blob/main/CS_Assignment_3/%5Bmodified%5D%20koch-curve-box-counting-dimension.nlogo</w:t>
        </w:r>
      </w:hyperlink>
    </w:p>
    <w:p w14:paraId="241F886D" w14:textId="0D846C4A" w:rsidR="001E16CE" w:rsidRDefault="00594D00" w:rsidP="00C72E47">
      <w:pPr>
        <w:pStyle w:val="ListParagraph"/>
        <w:numPr>
          <w:ilvl w:val="0"/>
          <w:numId w:val="25"/>
        </w:numPr>
        <w:jc w:val="both"/>
        <w:rPr>
          <w:rFonts w:ascii="Calibri" w:hAnsi="Calibri" w:cs="Calibri"/>
        </w:rPr>
      </w:pPr>
      <w:hyperlink r:id="rId21" w:history="1">
        <w:r w:rsidRPr="00F153CF">
          <w:rPr>
            <w:rStyle w:val="Hyperlink"/>
            <w:rFonts w:ascii="Calibri" w:hAnsi="Calibri" w:cs="Calibri"/>
          </w:rPr>
          <w:t>https://github.com/ahsan-sami-turzo/complex-system-code/blob/main/CS_Assignment_3/%5Boriginal%5D%20koch-curve-box-counting-dimension%20Box%20Counting%20Plot.csv</w:t>
        </w:r>
      </w:hyperlink>
    </w:p>
    <w:p w14:paraId="4F16D017" w14:textId="76D376A0" w:rsidR="00594D00" w:rsidRDefault="00594D00" w:rsidP="00C72E47">
      <w:pPr>
        <w:pStyle w:val="ListParagraph"/>
        <w:numPr>
          <w:ilvl w:val="0"/>
          <w:numId w:val="25"/>
        </w:numPr>
        <w:jc w:val="both"/>
        <w:rPr>
          <w:rFonts w:ascii="Calibri" w:hAnsi="Calibri" w:cs="Calibri"/>
        </w:rPr>
      </w:pPr>
      <w:hyperlink r:id="rId22" w:history="1">
        <w:r w:rsidRPr="00F153CF">
          <w:rPr>
            <w:rStyle w:val="Hyperlink"/>
            <w:rFonts w:ascii="Calibri" w:hAnsi="Calibri" w:cs="Calibri"/>
          </w:rPr>
          <w:t>https://github.com/ahsan-sami-turzo/complex-system-code/blob/main/CS_Assignment_3/%5Bmodified%5D%20koch-curve-box-counting-dimension%20Box%20Counting%20Plot.csv</w:t>
        </w:r>
      </w:hyperlink>
    </w:p>
    <w:p w14:paraId="3B267004" w14:textId="77777777" w:rsidR="00594D00" w:rsidRPr="007B04B8" w:rsidRDefault="00594D00" w:rsidP="00594D00">
      <w:pPr>
        <w:pStyle w:val="ListParagraph"/>
        <w:jc w:val="both"/>
        <w:rPr>
          <w:rFonts w:ascii="Calibri" w:hAnsi="Calibri" w:cs="Calibri"/>
        </w:rPr>
      </w:pPr>
    </w:p>
    <w:p w14:paraId="06B2D069" w14:textId="77777777" w:rsidR="00860D5B" w:rsidRDefault="00860D5B" w:rsidP="00C72E47">
      <w:pPr>
        <w:jc w:val="both"/>
        <w:rPr>
          <w:rFonts w:ascii="Calibri" w:hAnsi="Calibri" w:cs="Calibri"/>
          <w:b/>
          <w:bCs/>
        </w:rPr>
      </w:pPr>
    </w:p>
    <w:p w14:paraId="5A0A4B51" w14:textId="35653519" w:rsidR="00011A25" w:rsidRDefault="00011A25" w:rsidP="00C72E47">
      <w:pPr>
        <w:jc w:val="both"/>
        <w:rPr>
          <w:rFonts w:ascii="Calibri" w:hAnsi="Calibri" w:cs="Calibri"/>
          <w:b/>
          <w:bCs/>
        </w:rPr>
      </w:pPr>
      <w:r w:rsidRPr="007B04B8">
        <w:rPr>
          <w:rFonts w:ascii="Calibri" w:hAnsi="Calibri" w:cs="Calibri"/>
          <w:b/>
          <w:bCs/>
        </w:rPr>
        <w:t>Appendices</w:t>
      </w:r>
    </w:p>
    <w:p w14:paraId="4FA0F3AB" w14:textId="7A0EC24C" w:rsidR="00860D5B" w:rsidRDefault="00860D5B" w:rsidP="00C72E47">
      <w:pPr>
        <w:jc w:val="both"/>
        <w:rPr>
          <w:rFonts w:ascii="Calibri" w:hAnsi="Calibri" w:cs="Calibri"/>
        </w:rPr>
      </w:pPr>
      <w:r>
        <w:rPr>
          <w:rFonts w:ascii="Calibri" w:hAnsi="Calibri" w:cs="Calibri"/>
        </w:rPr>
        <w:t>Image 1: The Kock Curve Box-counting plot</w:t>
      </w:r>
    </w:p>
    <w:p w14:paraId="0B873AEF" w14:textId="0BA5A314" w:rsidR="00860D5B" w:rsidRDefault="00860D5B" w:rsidP="00C72E47">
      <w:pPr>
        <w:jc w:val="both"/>
        <w:rPr>
          <w:rFonts w:ascii="Calibri" w:hAnsi="Calibri" w:cs="Calibri"/>
        </w:rPr>
      </w:pPr>
      <w:r w:rsidRPr="00860D5B">
        <w:rPr>
          <w:rFonts w:ascii="Calibri" w:hAnsi="Calibri" w:cs="Calibri"/>
        </w:rPr>
        <w:drawing>
          <wp:inline distT="0" distB="0" distL="0" distR="0" wp14:anchorId="6C6DF188" wp14:editId="50D7E23F">
            <wp:extent cx="2810267" cy="3381847"/>
            <wp:effectExtent l="0" t="0" r="9525" b="9525"/>
            <wp:docPr id="951502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0212" name="Picture 1" descr="A screenshot of a graph&#10;&#10;Description automatically generated"/>
                    <pic:cNvPicPr/>
                  </pic:nvPicPr>
                  <pic:blipFill>
                    <a:blip r:embed="rId23"/>
                    <a:stretch>
                      <a:fillRect/>
                    </a:stretch>
                  </pic:blipFill>
                  <pic:spPr>
                    <a:xfrm>
                      <a:off x="0" y="0"/>
                      <a:ext cx="2810267" cy="3381847"/>
                    </a:xfrm>
                    <a:prstGeom prst="rect">
                      <a:avLst/>
                    </a:prstGeom>
                  </pic:spPr>
                </pic:pic>
              </a:graphicData>
            </a:graphic>
          </wp:inline>
        </w:drawing>
      </w:r>
    </w:p>
    <w:p w14:paraId="4373059B" w14:textId="77777777" w:rsidR="00500F94" w:rsidRDefault="00500F94" w:rsidP="00C72E47">
      <w:pPr>
        <w:jc w:val="both"/>
        <w:rPr>
          <w:rFonts w:ascii="Calibri" w:hAnsi="Calibri" w:cs="Calibri"/>
        </w:rPr>
      </w:pPr>
    </w:p>
    <w:p w14:paraId="398F9124" w14:textId="41A3C96C" w:rsidR="00860D5B" w:rsidRDefault="00860D5B" w:rsidP="00C72E47">
      <w:pPr>
        <w:jc w:val="both"/>
        <w:rPr>
          <w:rFonts w:ascii="Calibri" w:hAnsi="Calibri" w:cs="Calibri"/>
        </w:rPr>
      </w:pPr>
      <w:r>
        <w:rPr>
          <w:rFonts w:ascii="Calibri" w:hAnsi="Calibri" w:cs="Calibri"/>
        </w:rPr>
        <w:lastRenderedPageBreak/>
        <w:t xml:space="preserve">Image 2: The Cantor Set Box-counting </w:t>
      </w:r>
      <w:proofErr w:type="gramStart"/>
      <w:r>
        <w:rPr>
          <w:rFonts w:ascii="Calibri" w:hAnsi="Calibri" w:cs="Calibri"/>
        </w:rPr>
        <w:t>plot</w:t>
      </w:r>
      <w:proofErr w:type="gramEnd"/>
    </w:p>
    <w:p w14:paraId="78AE43C3" w14:textId="19D4DCA6" w:rsidR="00860D5B" w:rsidRDefault="00860D5B" w:rsidP="00C72E47">
      <w:pPr>
        <w:jc w:val="both"/>
        <w:rPr>
          <w:rFonts w:ascii="Calibri" w:hAnsi="Calibri" w:cs="Calibri"/>
        </w:rPr>
      </w:pPr>
      <w:r w:rsidRPr="00860D5B">
        <w:rPr>
          <w:rFonts w:ascii="Calibri" w:hAnsi="Calibri" w:cs="Calibri"/>
        </w:rPr>
        <w:drawing>
          <wp:inline distT="0" distB="0" distL="0" distR="0" wp14:anchorId="162187E0" wp14:editId="1F665F5D">
            <wp:extent cx="2648320" cy="3648584"/>
            <wp:effectExtent l="0" t="0" r="0" b="0"/>
            <wp:docPr id="154654792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47925" name="Picture 1" descr="A screen shot of a graph&#10;&#10;Description automatically generated"/>
                    <pic:cNvPicPr/>
                  </pic:nvPicPr>
                  <pic:blipFill>
                    <a:blip r:embed="rId24"/>
                    <a:stretch>
                      <a:fillRect/>
                    </a:stretch>
                  </pic:blipFill>
                  <pic:spPr>
                    <a:xfrm>
                      <a:off x="0" y="0"/>
                      <a:ext cx="2648320" cy="3648584"/>
                    </a:xfrm>
                    <a:prstGeom prst="rect">
                      <a:avLst/>
                    </a:prstGeom>
                  </pic:spPr>
                </pic:pic>
              </a:graphicData>
            </a:graphic>
          </wp:inline>
        </w:drawing>
      </w:r>
    </w:p>
    <w:p w14:paraId="6EA6E325" w14:textId="77777777" w:rsidR="00500F94" w:rsidRDefault="00500F94" w:rsidP="00C72E47">
      <w:pPr>
        <w:jc w:val="both"/>
        <w:rPr>
          <w:rFonts w:ascii="Calibri" w:hAnsi="Calibri" w:cs="Calibri"/>
        </w:rPr>
      </w:pPr>
    </w:p>
    <w:p w14:paraId="22CD6097" w14:textId="77777777" w:rsidR="00500F94" w:rsidRDefault="00500F94" w:rsidP="00C72E47">
      <w:pPr>
        <w:jc w:val="both"/>
        <w:rPr>
          <w:rFonts w:ascii="Calibri" w:hAnsi="Calibri" w:cs="Calibri"/>
        </w:rPr>
      </w:pPr>
    </w:p>
    <w:p w14:paraId="75257C1A" w14:textId="1364F310" w:rsidR="00E67997" w:rsidRPr="00E67997" w:rsidRDefault="00E67997" w:rsidP="00C72E47">
      <w:pPr>
        <w:jc w:val="both"/>
        <w:rPr>
          <w:rFonts w:ascii="Calibri" w:hAnsi="Calibri" w:cs="Calibri"/>
        </w:rPr>
      </w:pPr>
      <w:r>
        <w:rPr>
          <w:rFonts w:ascii="Calibri" w:hAnsi="Calibri" w:cs="Calibri"/>
        </w:rPr>
        <w:t xml:space="preserve">Image </w:t>
      </w:r>
      <w:r w:rsidR="00860D5B">
        <w:rPr>
          <w:rFonts w:ascii="Calibri" w:hAnsi="Calibri" w:cs="Calibri"/>
        </w:rPr>
        <w:t>3</w:t>
      </w:r>
      <w:r>
        <w:rPr>
          <w:rFonts w:ascii="Calibri" w:hAnsi="Calibri" w:cs="Calibri"/>
        </w:rPr>
        <w:t xml:space="preserve">: Box counting plot for the Great Britain Coastline </w:t>
      </w:r>
      <w:proofErr w:type="gramStart"/>
      <w:r>
        <w:rPr>
          <w:rFonts w:ascii="Calibri" w:hAnsi="Calibri" w:cs="Calibri"/>
        </w:rPr>
        <w:t>fractal</w:t>
      </w:r>
      <w:proofErr w:type="gramEnd"/>
    </w:p>
    <w:p w14:paraId="4649C04D" w14:textId="33B7E885" w:rsidR="00E67997" w:rsidRPr="007B04B8" w:rsidRDefault="00E67997" w:rsidP="00C72E47">
      <w:pPr>
        <w:jc w:val="both"/>
        <w:rPr>
          <w:rFonts w:ascii="Calibri" w:hAnsi="Calibri" w:cs="Calibri"/>
          <w:b/>
          <w:bCs/>
        </w:rPr>
      </w:pPr>
      <w:r w:rsidRPr="00E67997">
        <w:rPr>
          <w:rFonts w:ascii="Calibri" w:hAnsi="Calibri" w:cs="Calibri"/>
          <w:b/>
          <w:bCs/>
        </w:rPr>
        <w:drawing>
          <wp:inline distT="0" distB="0" distL="0" distR="0" wp14:anchorId="315FF868" wp14:editId="49C96933">
            <wp:extent cx="2514951" cy="3096057"/>
            <wp:effectExtent l="0" t="0" r="0" b="9525"/>
            <wp:docPr id="14659467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46743" name="Picture 1" descr="A screen shot of a graph&#10;&#10;Description automatically generated"/>
                    <pic:cNvPicPr/>
                  </pic:nvPicPr>
                  <pic:blipFill>
                    <a:blip r:embed="rId25"/>
                    <a:stretch>
                      <a:fillRect/>
                    </a:stretch>
                  </pic:blipFill>
                  <pic:spPr>
                    <a:xfrm>
                      <a:off x="0" y="0"/>
                      <a:ext cx="2514951" cy="3096057"/>
                    </a:xfrm>
                    <a:prstGeom prst="rect">
                      <a:avLst/>
                    </a:prstGeom>
                  </pic:spPr>
                </pic:pic>
              </a:graphicData>
            </a:graphic>
          </wp:inline>
        </w:drawing>
      </w:r>
    </w:p>
    <w:p w14:paraId="4107C0EA" w14:textId="2A70E992" w:rsidR="001F2E9D" w:rsidRDefault="001F2E9D" w:rsidP="00C72E47">
      <w:pPr>
        <w:jc w:val="both"/>
        <w:rPr>
          <w:rFonts w:ascii="Calibri" w:hAnsi="Calibri" w:cs="Calibri"/>
        </w:rPr>
      </w:pPr>
      <w:r>
        <w:rPr>
          <w:rFonts w:ascii="Calibri" w:hAnsi="Calibri" w:cs="Calibri"/>
        </w:rPr>
        <w:lastRenderedPageBreak/>
        <w:t>Image</w:t>
      </w:r>
      <w:r w:rsidR="007A3B23">
        <w:rPr>
          <w:rFonts w:ascii="Calibri" w:hAnsi="Calibri" w:cs="Calibri"/>
        </w:rPr>
        <w:t xml:space="preserve"> 4</w:t>
      </w:r>
      <w:r>
        <w:rPr>
          <w:rFonts w:ascii="Calibri" w:hAnsi="Calibri" w:cs="Calibri"/>
        </w:rPr>
        <w:t>: Original Koch Curve</w:t>
      </w:r>
    </w:p>
    <w:p w14:paraId="20B066C3" w14:textId="7AE5129B" w:rsidR="004018C4" w:rsidRDefault="001F2E9D" w:rsidP="00C72E47">
      <w:pPr>
        <w:jc w:val="both"/>
        <w:rPr>
          <w:rFonts w:ascii="Calibri" w:hAnsi="Calibri" w:cs="Calibri"/>
        </w:rPr>
      </w:pPr>
      <w:r w:rsidRPr="001F2E9D">
        <w:rPr>
          <w:rFonts w:ascii="Calibri" w:hAnsi="Calibri" w:cs="Calibri"/>
        </w:rPr>
        <w:drawing>
          <wp:inline distT="0" distB="0" distL="0" distR="0" wp14:anchorId="3F7AE867" wp14:editId="0813CE7C">
            <wp:extent cx="5943600" cy="2265045"/>
            <wp:effectExtent l="0" t="0" r="0" b="1905"/>
            <wp:docPr id="12661304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3046" name="Picture 1" descr="A black background with white lines&#10;&#10;Description automatically generated"/>
                    <pic:cNvPicPr/>
                  </pic:nvPicPr>
                  <pic:blipFill>
                    <a:blip r:embed="rId26"/>
                    <a:stretch>
                      <a:fillRect/>
                    </a:stretch>
                  </pic:blipFill>
                  <pic:spPr>
                    <a:xfrm>
                      <a:off x="0" y="0"/>
                      <a:ext cx="5943600" cy="2265045"/>
                    </a:xfrm>
                    <a:prstGeom prst="rect">
                      <a:avLst/>
                    </a:prstGeom>
                  </pic:spPr>
                </pic:pic>
              </a:graphicData>
            </a:graphic>
          </wp:inline>
        </w:drawing>
      </w:r>
    </w:p>
    <w:p w14:paraId="4A635D3D" w14:textId="77777777" w:rsidR="00107701" w:rsidRDefault="00107701" w:rsidP="00C72E47">
      <w:pPr>
        <w:jc w:val="both"/>
        <w:rPr>
          <w:rFonts w:ascii="Calibri" w:hAnsi="Calibri" w:cs="Calibri"/>
        </w:rPr>
      </w:pPr>
    </w:p>
    <w:p w14:paraId="3C46B9CA" w14:textId="2994559A" w:rsidR="00782EA7" w:rsidRDefault="00782EA7" w:rsidP="00C72E47">
      <w:pPr>
        <w:jc w:val="both"/>
        <w:rPr>
          <w:rFonts w:ascii="Calibri" w:hAnsi="Calibri" w:cs="Calibri"/>
        </w:rPr>
      </w:pPr>
      <w:r>
        <w:rPr>
          <w:rFonts w:ascii="Calibri" w:hAnsi="Calibri" w:cs="Calibri"/>
        </w:rPr>
        <w:t xml:space="preserve">Image </w:t>
      </w:r>
      <w:r w:rsidR="007A3B23">
        <w:rPr>
          <w:rFonts w:ascii="Calibri" w:hAnsi="Calibri" w:cs="Calibri"/>
        </w:rPr>
        <w:t>5</w:t>
      </w:r>
      <w:r>
        <w:rPr>
          <w:rFonts w:ascii="Calibri" w:hAnsi="Calibri" w:cs="Calibri"/>
        </w:rPr>
        <w:t xml:space="preserve">: </w:t>
      </w:r>
      <w:r w:rsidR="001F2E9D">
        <w:rPr>
          <w:rFonts w:ascii="Calibri" w:hAnsi="Calibri" w:cs="Calibri"/>
        </w:rPr>
        <w:t>Modified</w:t>
      </w:r>
      <w:r w:rsidRPr="00782EA7">
        <w:rPr>
          <w:rFonts w:ascii="Calibri" w:hAnsi="Calibri" w:cs="Calibri"/>
        </w:rPr>
        <w:t xml:space="preserve"> Koch curve, where each segment is replaced by five segments of 1/3 the original </w:t>
      </w:r>
      <w:proofErr w:type="gramStart"/>
      <w:r w:rsidRPr="00782EA7">
        <w:rPr>
          <w:rFonts w:ascii="Calibri" w:hAnsi="Calibri" w:cs="Calibri"/>
        </w:rPr>
        <w:t>length</w:t>
      </w:r>
      <w:proofErr w:type="gramEnd"/>
      <w:r w:rsidR="001F3E72">
        <w:rPr>
          <w:rFonts w:ascii="Calibri" w:hAnsi="Calibri" w:cs="Calibri"/>
        </w:rPr>
        <w:t xml:space="preserve"> </w:t>
      </w:r>
    </w:p>
    <w:p w14:paraId="3D13DF32" w14:textId="4A4FBC00" w:rsidR="00782EA7" w:rsidRDefault="00934DD3" w:rsidP="00C72E47">
      <w:pPr>
        <w:jc w:val="both"/>
        <w:rPr>
          <w:rFonts w:ascii="Calibri" w:hAnsi="Calibri" w:cs="Calibri"/>
        </w:rPr>
      </w:pPr>
      <w:r w:rsidRPr="004018C4">
        <w:rPr>
          <w:rFonts w:ascii="Calibri" w:hAnsi="Calibri" w:cs="Calibri"/>
        </w:rPr>
        <w:drawing>
          <wp:inline distT="0" distB="0" distL="0" distR="0" wp14:anchorId="6FEC386B" wp14:editId="543D5AB4">
            <wp:extent cx="3486637" cy="3162741"/>
            <wp:effectExtent l="0" t="0" r="0" b="0"/>
            <wp:docPr id="288580501" name="Picture 1" descr="A green patter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0501" name="Picture 1" descr="A green pattern on a black background&#10;&#10;Description automatically generated"/>
                    <pic:cNvPicPr/>
                  </pic:nvPicPr>
                  <pic:blipFill>
                    <a:blip r:embed="rId27"/>
                    <a:stretch>
                      <a:fillRect/>
                    </a:stretch>
                  </pic:blipFill>
                  <pic:spPr>
                    <a:xfrm>
                      <a:off x="0" y="0"/>
                      <a:ext cx="3486637" cy="3162741"/>
                    </a:xfrm>
                    <a:prstGeom prst="rect">
                      <a:avLst/>
                    </a:prstGeom>
                  </pic:spPr>
                </pic:pic>
              </a:graphicData>
            </a:graphic>
          </wp:inline>
        </w:drawing>
      </w:r>
    </w:p>
    <w:p w14:paraId="19D4705A" w14:textId="77777777" w:rsidR="00107701" w:rsidRDefault="00107701" w:rsidP="00C72E47">
      <w:pPr>
        <w:jc w:val="both"/>
        <w:rPr>
          <w:rFonts w:ascii="Calibri" w:hAnsi="Calibri" w:cs="Calibri"/>
        </w:rPr>
      </w:pPr>
    </w:p>
    <w:p w14:paraId="08D06004" w14:textId="77777777" w:rsidR="00107701" w:rsidRDefault="00107701" w:rsidP="00C72E47">
      <w:pPr>
        <w:jc w:val="both"/>
        <w:rPr>
          <w:rFonts w:ascii="Calibri" w:hAnsi="Calibri" w:cs="Calibri"/>
        </w:rPr>
      </w:pPr>
    </w:p>
    <w:p w14:paraId="4D12DDC0" w14:textId="77777777" w:rsidR="00107701" w:rsidRDefault="00107701" w:rsidP="00C72E47">
      <w:pPr>
        <w:jc w:val="both"/>
        <w:rPr>
          <w:rFonts w:ascii="Calibri" w:hAnsi="Calibri" w:cs="Calibri"/>
        </w:rPr>
      </w:pPr>
    </w:p>
    <w:p w14:paraId="7B41F59C" w14:textId="77777777" w:rsidR="00107701" w:rsidRDefault="00107701" w:rsidP="00C72E47">
      <w:pPr>
        <w:jc w:val="both"/>
        <w:rPr>
          <w:rFonts w:ascii="Calibri" w:hAnsi="Calibri" w:cs="Calibri"/>
        </w:rPr>
      </w:pPr>
    </w:p>
    <w:p w14:paraId="20C5A655" w14:textId="77777777" w:rsidR="00107701" w:rsidRDefault="00107701" w:rsidP="00C72E47">
      <w:pPr>
        <w:jc w:val="both"/>
        <w:rPr>
          <w:rFonts w:ascii="Calibri" w:hAnsi="Calibri" w:cs="Calibri"/>
        </w:rPr>
      </w:pPr>
    </w:p>
    <w:p w14:paraId="6CFD3E93" w14:textId="77777777" w:rsidR="00027464" w:rsidRDefault="00027464" w:rsidP="00C72E47">
      <w:pPr>
        <w:jc w:val="both"/>
        <w:rPr>
          <w:rFonts w:ascii="Calibri" w:hAnsi="Calibri" w:cs="Calibri"/>
        </w:rPr>
      </w:pPr>
    </w:p>
    <w:p w14:paraId="4F778612" w14:textId="71BD7082" w:rsidR="00151000" w:rsidRDefault="003B6E07" w:rsidP="00C72E47">
      <w:pPr>
        <w:jc w:val="both"/>
        <w:rPr>
          <w:rFonts w:ascii="Calibri" w:hAnsi="Calibri" w:cs="Calibri"/>
        </w:rPr>
      </w:pPr>
      <w:r>
        <w:rPr>
          <w:rFonts w:ascii="Calibri" w:hAnsi="Calibri" w:cs="Calibri"/>
        </w:rPr>
        <w:lastRenderedPageBreak/>
        <w:t xml:space="preserve">Image </w:t>
      </w:r>
      <w:r w:rsidR="00027464">
        <w:rPr>
          <w:rFonts w:ascii="Calibri" w:hAnsi="Calibri" w:cs="Calibri"/>
        </w:rPr>
        <w:t>6</w:t>
      </w:r>
      <w:r>
        <w:rPr>
          <w:rFonts w:ascii="Calibri" w:hAnsi="Calibri" w:cs="Calibri"/>
        </w:rPr>
        <w:t xml:space="preserve">: Original Koch Curve Box Counting </w:t>
      </w:r>
      <w:r w:rsidR="009826F3">
        <w:rPr>
          <w:rFonts w:ascii="Calibri" w:hAnsi="Calibri" w:cs="Calibri"/>
        </w:rPr>
        <w:t>Plot</w:t>
      </w:r>
    </w:p>
    <w:p w14:paraId="089267F1" w14:textId="4508CB47" w:rsidR="00261437" w:rsidRDefault="003B6E07" w:rsidP="00C72E47">
      <w:pPr>
        <w:jc w:val="both"/>
        <w:rPr>
          <w:rFonts w:ascii="Calibri" w:hAnsi="Calibri" w:cs="Calibri"/>
        </w:rPr>
      </w:pPr>
      <w:r w:rsidRPr="003B6E07">
        <w:rPr>
          <w:rFonts w:ascii="Calibri" w:hAnsi="Calibri" w:cs="Calibri"/>
        </w:rPr>
        <w:drawing>
          <wp:inline distT="0" distB="0" distL="0" distR="0" wp14:anchorId="7D6B4CAA" wp14:editId="186908DA">
            <wp:extent cx="2534004" cy="3267531"/>
            <wp:effectExtent l="0" t="0" r="0" b="9525"/>
            <wp:docPr id="8613072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07234" name="Picture 1" descr="A screen shot of a graph&#10;&#10;Description automatically generated"/>
                    <pic:cNvPicPr/>
                  </pic:nvPicPr>
                  <pic:blipFill>
                    <a:blip r:embed="rId28"/>
                    <a:stretch>
                      <a:fillRect/>
                    </a:stretch>
                  </pic:blipFill>
                  <pic:spPr>
                    <a:xfrm>
                      <a:off x="0" y="0"/>
                      <a:ext cx="2534004" cy="3267531"/>
                    </a:xfrm>
                    <a:prstGeom prst="rect">
                      <a:avLst/>
                    </a:prstGeom>
                  </pic:spPr>
                </pic:pic>
              </a:graphicData>
            </a:graphic>
          </wp:inline>
        </w:drawing>
      </w:r>
    </w:p>
    <w:p w14:paraId="1AB7C5E4" w14:textId="77777777" w:rsidR="003B6E07" w:rsidRDefault="003B6E07" w:rsidP="00C72E47">
      <w:pPr>
        <w:jc w:val="both"/>
        <w:rPr>
          <w:rFonts w:ascii="Calibri" w:hAnsi="Calibri" w:cs="Calibri"/>
        </w:rPr>
      </w:pPr>
    </w:p>
    <w:p w14:paraId="3B846337" w14:textId="22DE9F0D" w:rsidR="004C07C8" w:rsidRDefault="004C07C8" w:rsidP="00C72E47">
      <w:pPr>
        <w:jc w:val="both"/>
        <w:rPr>
          <w:rFonts w:ascii="Calibri" w:hAnsi="Calibri" w:cs="Calibri"/>
        </w:rPr>
      </w:pPr>
      <w:r>
        <w:rPr>
          <w:rFonts w:ascii="Calibri" w:hAnsi="Calibri" w:cs="Calibri"/>
        </w:rPr>
        <w:t xml:space="preserve">Image </w:t>
      </w:r>
      <w:r w:rsidR="004B2432">
        <w:rPr>
          <w:rFonts w:ascii="Calibri" w:hAnsi="Calibri" w:cs="Calibri"/>
        </w:rPr>
        <w:t>7</w:t>
      </w:r>
      <w:r>
        <w:rPr>
          <w:rFonts w:ascii="Calibri" w:hAnsi="Calibri" w:cs="Calibri"/>
        </w:rPr>
        <w:t>: Modified Koch Curve Box Counting Plot</w:t>
      </w:r>
    </w:p>
    <w:p w14:paraId="0B95179F" w14:textId="64810E96" w:rsidR="000E46B2" w:rsidRPr="007B04B8" w:rsidRDefault="004C07C8" w:rsidP="00C72E47">
      <w:pPr>
        <w:jc w:val="both"/>
        <w:rPr>
          <w:rFonts w:ascii="Calibri" w:hAnsi="Calibri" w:cs="Calibri"/>
        </w:rPr>
      </w:pPr>
      <w:r w:rsidRPr="004C07C8">
        <w:rPr>
          <w:rFonts w:ascii="Calibri" w:hAnsi="Calibri" w:cs="Calibri"/>
        </w:rPr>
        <w:drawing>
          <wp:inline distT="0" distB="0" distL="0" distR="0" wp14:anchorId="7565E011" wp14:editId="6051E4BC">
            <wp:extent cx="2562583" cy="3267531"/>
            <wp:effectExtent l="0" t="0" r="9525" b="9525"/>
            <wp:docPr id="64977849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78492" name="Picture 1" descr="A screen shot of a graph&#10;&#10;Description automatically generated"/>
                    <pic:cNvPicPr/>
                  </pic:nvPicPr>
                  <pic:blipFill>
                    <a:blip r:embed="rId29"/>
                    <a:stretch>
                      <a:fillRect/>
                    </a:stretch>
                  </pic:blipFill>
                  <pic:spPr>
                    <a:xfrm>
                      <a:off x="0" y="0"/>
                      <a:ext cx="2562583" cy="3267531"/>
                    </a:xfrm>
                    <a:prstGeom prst="rect">
                      <a:avLst/>
                    </a:prstGeom>
                  </pic:spPr>
                </pic:pic>
              </a:graphicData>
            </a:graphic>
          </wp:inline>
        </w:drawing>
      </w:r>
    </w:p>
    <w:sectPr w:rsidR="000E46B2" w:rsidRPr="007B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474CE"/>
    <w:multiLevelType w:val="multilevel"/>
    <w:tmpl w:val="ACF813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5672A"/>
    <w:multiLevelType w:val="hybridMultilevel"/>
    <w:tmpl w:val="68DE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B66DC"/>
    <w:multiLevelType w:val="hybridMultilevel"/>
    <w:tmpl w:val="42DE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61C44"/>
    <w:multiLevelType w:val="hybridMultilevel"/>
    <w:tmpl w:val="A67A1E02"/>
    <w:lvl w:ilvl="0" w:tplc="7940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5B3F"/>
    <w:multiLevelType w:val="multilevel"/>
    <w:tmpl w:val="9FE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129DA"/>
    <w:multiLevelType w:val="multilevel"/>
    <w:tmpl w:val="7FDC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B0407"/>
    <w:multiLevelType w:val="multilevel"/>
    <w:tmpl w:val="817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058E4"/>
    <w:multiLevelType w:val="multilevel"/>
    <w:tmpl w:val="03AA053E"/>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93444"/>
    <w:multiLevelType w:val="hybridMultilevel"/>
    <w:tmpl w:val="C1509EC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20B90C84"/>
    <w:multiLevelType w:val="hybridMultilevel"/>
    <w:tmpl w:val="8FD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47A45"/>
    <w:multiLevelType w:val="multilevel"/>
    <w:tmpl w:val="05DC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D3053"/>
    <w:multiLevelType w:val="hybridMultilevel"/>
    <w:tmpl w:val="9D1C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904FD"/>
    <w:multiLevelType w:val="hybridMultilevel"/>
    <w:tmpl w:val="53C2D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961C9"/>
    <w:multiLevelType w:val="multilevel"/>
    <w:tmpl w:val="5B0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24D48"/>
    <w:multiLevelType w:val="hybridMultilevel"/>
    <w:tmpl w:val="288C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A4D1E"/>
    <w:multiLevelType w:val="hybridMultilevel"/>
    <w:tmpl w:val="904E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86A08"/>
    <w:multiLevelType w:val="hybridMultilevel"/>
    <w:tmpl w:val="04DE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620D4"/>
    <w:multiLevelType w:val="multilevel"/>
    <w:tmpl w:val="2074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C02DF"/>
    <w:multiLevelType w:val="multilevel"/>
    <w:tmpl w:val="8B44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1D3DD8"/>
    <w:multiLevelType w:val="multilevel"/>
    <w:tmpl w:val="988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C13A5"/>
    <w:multiLevelType w:val="multilevel"/>
    <w:tmpl w:val="C48A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547CF"/>
    <w:multiLevelType w:val="multilevel"/>
    <w:tmpl w:val="05C0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6341F"/>
    <w:multiLevelType w:val="multilevel"/>
    <w:tmpl w:val="B17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C70B7"/>
    <w:multiLevelType w:val="hybridMultilevel"/>
    <w:tmpl w:val="FA5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D68B4"/>
    <w:multiLevelType w:val="hybridMultilevel"/>
    <w:tmpl w:val="9726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25E4F"/>
    <w:multiLevelType w:val="multilevel"/>
    <w:tmpl w:val="83E6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427AE2"/>
    <w:multiLevelType w:val="multilevel"/>
    <w:tmpl w:val="5E72D65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200945">
    <w:abstractNumId w:val="25"/>
  </w:num>
  <w:num w:numId="2" w16cid:durableId="1107851595">
    <w:abstractNumId w:val="14"/>
  </w:num>
  <w:num w:numId="3" w16cid:durableId="1316644832">
    <w:abstractNumId w:val="15"/>
  </w:num>
  <w:num w:numId="4" w16cid:durableId="358243531">
    <w:abstractNumId w:val="2"/>
  </w:num>
  <w:num w:numId="5" w16cid:durableId="1996252211">
    <w:abstractNumId w:val="18"/>
  </w:num>
  <w:num w:numId="6" w16cid:durableId="1526864685">
    <w:abstractNumId w:val="0"/>
  </w:num>
  <w:num w:numId="7" w16cid:durableId="1819178935">
    <w:abstractNumId w:val="7"/>
  </w:num>
  <w:num w:numId="8" w16cid:durableId="571548775">
    <w:abstractNumId w:val="9"/>
  </w:num>
  <w:num w:numId="9" w16cid:durableId="1375042366">
    <w:abstractNumId w:val="10"/>
  </w:num>
  <w:num w:numId="10" w16cid:durableId="68163235">
    <w:abstractNumId w:val="26"/>
  </w:num>
  <w:num w:numId="11" w16cid:durableId="1985547999">
    <w:abstractNumId w:val="3"/>
  </w:num>
  <w:num w:numId="12" w16cid:durableId="789663885">
    <w:abstractNumId w:val="16"/>
  </w:num>
  <w:num w:numId="13" w16cid:durableId="1608584186">
    <w:abstractNumId w:val="8"/>
  </w:num>
  <w:num w:numId="14" w16cid:durableId="1103183801">
    <w:abstractNumId w:val="19"/>
  </w:num>
  <w:num w:numId="15" w16cid:durableId="45877026">
    <w:abstractNumId w:val="21"/>
  </w:num>
  <w:num w:numId="16" w16cid:durableId="2084452087">
    <w:abstractNumId w:val="6"/>
  </w:num>
  <w:num w:numId="17" w16cid:durableId="576672456">
    <w:abstractNumId w:val="5"/>
  </w:num>
  <w:num w:numId="18" w16cid:durableId="1181050187">
    <w:abstractNumId w:val="4"/>
  </w:num>
  <w:num w:numId="19" w16cid:durableId="27491812">
    <w:abstractNumId w:val="23"/>
  </w:num>
  <w:num w:numId="20" w16cid:durableId="1525708001">
    <w:abstractNumId w:val="11"/>
  </w:num>
  <w:num w:numId="21" w16cid:durableId="216744645">
    <w:abstractNumId w:val="24"/>
  </w:num>
  <w:num w:numId="22" w16cid:durableId="2036690317">
    <w:abstractNumId w:val="20"/>
  </w:num>
  <w:num w:numId="23" w16cid:durableId="1811939442">
    <w:abstractNumId w:val="1"/>
  </w:num>
  <w:num w:numId="24" w16cid:durableId="1840655518">
    <w:abstractNumId w:val="22"/>
  </w:num>
  <w:num w:numId="25" w16cid:durableId="1611355816">
    <w:abstractNumId w:val="12"/>
  </w:num>
  <w:num w:numId="26" w16cid:durableId="1713143105">
    <w:abstractNumId w:val="17"/>
  </w:num>
  <w:num w:numId="27" w16cid:durableId="16957679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7D26"/>
    <w:rsid w:val="00010E6F"/>
    <w:rsid w:val="00011A25"/>
    <w:rsid w:val="00014840"/>
    <w:rsid w:val="00020D53"/>
    <w:rsid w:val="00026863"/>
    <w:rsid w:val="00027464"/>
    <w:rsid w:val="0003339A"/>
    <w:rsid w:val="00035862"/>
    <w:rsid w:val="00036742"/>
    <w:rsid w:val="00041DD2"/>
    <w:rsid w:val="000463F5"/>
    <w:rsid w:val="00062A16"/>
    <w:rsid w:val="00070360"/>
    <w:rsid w:val="0007663F"/>
    <w:rsid w:val="00077048"/>
    <w:rsid w:val="0007762A"/>
    <w:rsid w:val="0008339F"/>
    <w:rsid w:val="000A00D9"/>
    <w:rsid w:val="000A77C8"/>
    <w:rsid w:val="000A7BDD"/>
    <w:rsid w:val="000B1F20"/>
    <w:rsid w:val="000B58A5"/>
    <w:rsid w:val="000B6AD1"/>
    <w:rsid w:val="000C2C43"/>
    <w:rsid w:val="000D1549"/>
    <w:rsid w:val="000D2894"/>
    <w:rsid w:val="000D7DBA"/>
    <w:rsid w:val="000E46B2"/>
    <w:rsid w:val="000F2BB3"/>
    <w:rsid w:val="000F64F4"/>
    <w:rsid w:val="00100D43"/>
    <w:rsid w:val="00107701"/>
    <w:rsid w:val="00121EEB"/>
    <w:rsid w:val="0012519C"/>
    <w:rsid w:val="0013651E"/>
    <w:rsid w:val="001434F2"/>
    <w:rsid w:val="001455E0"/>
    <w:rsid w:val="00151000"/>
    <w:rsid w:val="00154695"/>
    <w:rsid w:val="001552A2"/>
    <w:rsid w:val="001554D9"/>
    <w:rsid w:val="001646EC"/>
    <w:rsid w:val="00173CF5"/>
    <w:rsid w:val="00176B48"/>
    <w:rsid w:val="00191B59"/>
    <w:rsid w:val="00192D0D"/>
    <w:rsid w:val="00196CD1"/>
    <w:rsid w:val="001A2A31"/>
    <w:rsid w:val="001A461A"/>
    <w:rsid w:val="001A77D1"/>
    <w:rsid w:val="001B72CF"/>
    <w:rsid w:val="001C023E"/>
    <w:rsid w:val="001C1E82"/>
    <w:rsid w:val="001C4A96"/>
    <w:rsid w:val="001D24DF"/>
    <w:rsid w:val="001D3568"/>
    <w:rsid w:val="001D47CF"/>
    <w:rsid w:val="001E084F"/>
    <w:rsid w:val="001E16CE"/>
    <w:rsid w:val="001F2E9D"/>
    <w:rsid w:val="001F3E72"/>
    <w:rsid w:val="00200B00"/>
    <w:rsid w:val="00203C3D"/>
    <w:rsid w:val="00205205"/>
    <w:rsid w:val="002054C3"/>
    <w:rsid w:val="002104D5"/>
    <w:rsid w:val="002106BB"/>
    <w:rsid w:val="002121F4"/>
    <w:rsid w:val="0022250F"/>
    <w:rsid w:val="00223C62"/>
    <w:rsid w:val="00232753"/>
    <w:rsid w:val="00245AF4"/>
    <w:rsid w:val="00250D32"/>
    <w:rsid w:val="00251F20"/>
    <w:rsid w:val="002578A6"/>
    <w:rsid w:val="00261437"/>
    <w:rsid w:val="002649E5"/>
    <w:rsid w:val="002658E4"/>
    <w:rsid w:val="00273F10"/>
    <w:rsid w:val="00277C0C"/>
    <w:rsid w:val="002875BE"/>
    <w:rsid w:val="00290ED7"/>
    <w:rsid w:val="002A22AC"/>
    <w:rsid w:val="002A3ADD"/>
    <w:rsid w:val="002A4127"/>
    <w:rsid w:val="002A4835"/>
    <w:rsid w:val="002A7A2D"/>
    <w:rsid w:val="002B745A"/>
    <w:rsid w:val="002C266A"/>
    <w:rsid w:val="002E0A9B"/>
    <w:rsid w:val="002F6AA2"/>
    <w:rsid w:val="003129E0"/>
    <w:rsid w:val="00325011"/>
    <w:rsid w:val="00327AD4"/>
    <w:rsid w:val="00343DE9"/>
    <w:rsid w:val="003460AA"/>
    <w:rsid w:val="00351217"/>
    <w:rsid w:val="00352590"/>
    <w:rsid w:val="00352CC4"/>
    <w:rsid w:val="00353010"/>
    <w:rsid w:val="00354A1A"/>
    <w:rsid w:val="003656D2"/>
    <w:rsid w:val="003706C5"/>
    <w:rsid w:val="00371EB7"/>
    <w:rsid w:val="00372944"/>
    <w:rsid w:val="00397777"/>
    <w:rsid w:val="003A21D4"/>
    <w:rsid w:val="003B1235"/>
    <w:rsid w:val="003B3D95"/>
    <w:rsid w:val="003B6E07"/>
    <w:rsid w:val="003B7E90"/>
    <w:rsid w:val="003C29AC"/>
    <w:rsid w:val="003D19E8"/>
    <w:rsid w:val="003D47F3"/>
    <w:rsid w:val="003D506D"/>
    <w:rsid w:val="003E3C73"/>
    <w:rsid w:val="003E55F9"/>
    <w:rsid w:val="004018C4"/>
    <w:rsid w:val="00410B95"/>
    <w:rsid w:val="0041340D"/>
    <w:rsid w:val="00433A9D"/>
    <w:rsid w:val="004375D9"/>
    <w:rsid w:val="00442FED"/>
    <w:rsid w:val="0044358B"/>
    <w:rsid w:val="00452A0B"/>
    <w:rsid w:val="00461A84"/>
    <w:rsid w:val="00464993"/>
    <w:rsid w:val="00467075"/>
    <w:rsid w:val="00471A0C"/>
    <w:rsid w:val="00471E7E"/>
    <w:rsid w:val="0048482E"/>
    <w:rsid w:val="00490D48"/>
    <w:rsid w:val="00493662"/>
    <w:rsid w:val="0049690A"/>
    <w:rsid w:val="004A2660"/>
    <w:rsid w:val="004A4230"/>
    <w:rsid w:val="004A7849"/>
    <w:rsid w:val="004B2432"/>
    <w:rsid w:val="004B2746"/>
    <w:rsid w:val="004B3AA2"/>
    <w:rsid w:val="004B6798"/>
    <w:rsid w:val="004C033E"/>
    <w:rsid w:val="004C07B0"/>
    <w:rsid w:val="004C07C8"/>
    <w:rsid w:val="004C2AE9"/>
    <w:rsid w:val="004D0F51"/>
    <w:rsid w:val="004D24AE"/>
    <w:rsid w:val="004E5FC7"/>
    <w:rsid w:val="004E7AAC"/>
    <w:rsid w:val="004F0B40"/>
    <w:rsid w:val="004F3042"/>
    <w:rsid w:val="005004D1"/>
    <w:rsid w:val="00500F94"/>
    <w:rsid w:val="00510AEE"/>
    <w:rsid w:val="00521BEC"/>
    <w:rsid w:val="00525261"/>
    <w:rsid w:val="00525CE8"/>
    <w:rsid w:val="00530530"/>
    <w:rsid w:val="00532B70"/>
    <w:rsid w:val="00542A7F"/>
    <w:rsid w:val="00555945"/>
    <w:rsid w:val="00566CE3"/>
    <w:rsid w:val="00570BE1"/>
    <w:rsid w:val="00583D9F"/>
    <w:rsid w:val="00591116"/>
    <w:rsid w:val="00594D00"/>
    <w:rsid w:val="0059596D"/>
    <w:rsid w:val="005A3146"/>
    <w:rsid w:val="005B3905"/>
    <w:rsid w:val="005B4387"/>
    <w:rsid w:val="005B53EC"/>
    <w:rsid w:val="005B63D9"/>
    <w:rsid w:val="005C392E"/>
    <w:rsid w:val="005C43C9"/>
    <w:rsid w:val="005C4E16"/>
    <w:rsid w:val="005D5BB8"/>
    <w:rsid w:val="005D7932"/>
    <w:rsid w:val="005E4923"/>
    <w:rsid w:val="005F34D8"/>
    <w:rsid w:val="00602D49"/>
    <w:rsid w:val="00612E9C"/>
    <w:rsid w:val="006133C7"/>
    <w:rsid w:val="00615F83"/>
    <w:rsid w:val="00621A8F"/>
    <w:rsid w:val="00622E90"/>
    <w:rsid w:val="00623250"/>
    <w:rsid w:val="006246E5"/>
    <w:rsid w:val="00624F2C"/>
    <w:rsid w:val="0062562D"/>
    <w:rsid w:val="00625E30"/>
    <w:rsid w:val="00626B75"/>
    <w:rsid w:val="00633456"/>
    <w:rsid w:val="00633A7D"/>
    <w:rsid w:val="00633B3B"/>
    <w:rsid w:val="00634791"/>
    <w:rsid w:val="0063501F"/>
    <w:rsid w:val="00643CD6"/>
    <w:rsid w:val="00646ECF"/>
    <w:rsid w:val="006538D6"/>
    <w:rsid w:val="00654BA5"/>
    <w:rsid w:val="00655CAE"/>
    <w:rsid w:val="00661195"/>
    <w:rsid w:val="006810B5"/>
    <w:rsid w:val="00684617"/>
    <w:rsid w:val="00686F98"/>
    <w:rsid w:val="00696B82"/>
    <w:rsid w:val="00697832"/>
    <w:rsid w:val="006A0880"/>
    <w:rsid w:val="006A7967"/>
    <w:rsid w:val="006B4E0D"/>
    <w:rsid w:val="006B5F8C"/>
    <w:rsid w:val="006B6283"/>
    <w:rsid w:val="006B71EB"/>
    <w:rsid w:val="006C213B"/>
    <w:rsid w:val="006C7AF1"/>
    <w:rsid w:val="006D6C46"/>
    <w:rsid w:val="006E37EE"/>
    <w:rsid w:val="006E53D7"/>
    <w:rsid w:val="006F5AAE"/>
    <w:rsid w:val="00702910"/>
    <w:rsid w:val="00704018"/>
    <w:rsid w:val="0070476E"/>
    <w:rsid w:val="00705066"/>
    <w:rsid w:val="00705E66"/>
    <w:rsid w:val="0072504C"/>
    <w:rsid w:val="00734712"/>
    <w:rsid w:val="00747CA2"/>
    <w:rsid w:val="00754C4D"/>
    <w:rsid w:val="00761746"/>
    <w:rsid w:val="00765B16"/>
    <w:rsid w:val="007802CC"/>
    <w:rsid w:val="00782EA7"/>
    <w:rsid w:val="00786AE7"/>
    <w:rsid w:val="00790BB1"/>
    <w:rsid w:val="007A3B23"/>
    <w:rsid w:val="007B0078"/>
    <w:rsid w:val="007B04B8"/>
    <w:rsid w:val="007B5C88"/>
    <w:rsid w:val="007C05EF"/>
    <w:rsid w:val="007C26EC"/>
    <w:rsid w:val="007C3A05"/>
    <w:rsid w:val="007C799E"/>
    <w:rsid w:val="007E0922"/>
    <w:rsid w:val="007E177E"/>
    <w:rsid w:val="007E739C"/>
    <w:rsid w:val="007F3719"/>
    <w:rsid w:val="007F4CE0"/>
    <w:rsid w:val="00806B4C"/>
    <w:rsid w:val="008130A2"/>
    <w:rsid w:val="0082036E"/>
    <w:rsid w:val="00822223"/>
    <w:rsid w:val="008241A1"/>
    <w:rsid w:val="00824E88"/>
    <w:rsid w:val="008268F1"/>
    <w:rsid w:val="00830CF8"/>
    <w:rsid w:val="00831A2A"/>
    <w:rsid w:val="00836029"/>
    <w:rsid w:val="00860D5B"/>
    <w:rsid w:val="00867821"/>
    <w:rsid w:val="00870D3F"/>
    <w:rsid w:val="0088469F"/>
    <w:rsid w:val="00886488"/>
    <w:rsid w:val="00892ED1"/>
    <w:rsid w:val="008A5559"/>
    <w:rsid w:val="008B1727"/>
    <w:rsid w:val="008B62A8"/>
    <w:rsid w:val="008C0F5E"/>
    <w:rsid w:val="008C360B"/>
    <w:rsid w:val="008C40E4"/>
    <w:rsid w:val="008C4B26"/>
    <w:rsid w:val="008C4B33"/>
    <w:rsid w:val="008D3518"/>
    <w:rsid w:val="008D6CE5"/>
    <w:rsid w:val="008E6CF9"/>
    <w:rsid w:val="008F0385"/>
    <w:rsid w:val="008F08C4"/>
    <w:rsid w:val="008F1178"/>
    <w:rsid w:val="009019D1"/>
    <w:rsid w:val="00906973"/>
    <w:rsid w:val="00907516"/>
    <w:rsid w:val="00914F0C"/>
    <w:rsid w:val="00916669"/>
    <w:rsid w:val="00927107"/>
    <w:rsid w:val="00930FDB"/>
    <w:rsid w:val="00932427"/>
    <w:rsid w:val="00934DD3"/>
    <w:rsid w:val="00942BFF"/>
    <w:rsid w:val="00955D74"/>
    <w:rsid w:val="00961981"/>
    <w:rsid w:val="00965BBF"/>
    <w:rsid w:val="00967D09"/>
    <w:rsid w:val="009712CE"/>
    <w:rsid w:val="009826F3"/>
    <w:rsid w:val="00984D08"/>
    <w:rsid w:val="00994728"/>
    <w:rsid w:val="009A2D2E"/>
    <w:rsid w:val="009A7386"/>
    <w:rsid w:val="009B2EA6"/>
    <w:rsid w:val="009B789F"/>
    <w:rsid w:val="009C287C"/>
    <w:rsid w:val="009C5081"/>
    <w:rsid w:val="009C5B17"/>
    <w:rsid w:val="009E143C"/>
    <w:rsid w:val="009E18A6"/>
    <w:rsid w:val="009E5CD6"/>
    <w:rsid w:val="009F0A67"/>
    <w:rsid w:val="009F1BBD"/>
    <w:rsid w:val="009F28A7"/>
    <w:rsid w:val="009F3FD3"/>
    <w:rsid w:val="00A074F0"/>
    <w:rsid w:val="00A13B1A"/>
    <w:rsid w:val="00A2646D"/>
    <w:rsid w:val="00A31528"/>
    <w:rsid w:val="00A36D44"/>
    <w:rsid w:val="00A36FF7"/>
    <w:rsid w:val="00A43580"/>
    <w:rsid w:val="00A475C3"/>
    <w:rsid w:val="00A54384"/>
    <w:rsid w:val="00A5579C"/>
    <w:rsid w:val="00A6105A"/>
    <w:rsid w:val="00A64B51"/>
    <w:rsid w:val="00A92CB7"/>
    <w:rsid w:val="00A93B1E"/>
    <w:rsid w:val="00A97959"/>
    <w:rsid w:val="00A97DD6"/>
    <w:rsid w:val="00AD0FB8"/>
    <w:rsid w:val="00AE5901"/>
    <w:rsid w:val="00AE6635"/>
    <w:rsid w:val="00AF4877"/>
    <w:rsid w:val="00B00C17"/>
    <w:rsid w:val="00B03C21"/>
    <w:rsid w:val="00B03D3D"/>
    <w:rsid w:val="00B05240"/>
    <w:rsid w:val="00B0722F"/>
    <w:rsid w:val="00B101E0"/>
    <w:rsid w:val="00B120DE"/>
    <w:rsid w:val="00B14AAD"/>
    <w:rsid w:val="00B15B83"/>
    <w:rsid w:val="00B15FEF"/>
    <w:rsid w:val="00B173D9"/>
    <w:rsid w:val="00B2046B"/>
    <w:rsid w:val="00B30124"/>
    <w:rsid w:val="00B34A5B"/>
    <w:rsid w:val="00B40CE9"/>
    <w:rsid w:val="00B469DD"/>
    <w:rsid w:val="00B47D68"/>
    <w:rsid w:val="00B50CE0"/>
    <w:rsid w:val="00B548CE"/>
    <w:rsid w:val="00B625AD"/>
    <w:rsid w:val="00B80395"/>
    <w:rsid w:val="00B874ED"/>
    <w:rsid w:val="00BB0130"/>
    <w:rsid w:val="00BC4DA5"/>
    <w:rsid w:val="00BC7410"/>
    <w:rsid w:val="00BC7DAA"/>
    <w:rsid w:val="00BD077F"/>
    <w:rsid w:val="00BD32CE"/>
    <w:rsid w:val="00BD59AB"/>
    <w:rsid w:val="00BE192D"/>
    <w:rsid w:val="00BE3804"/>
    <w:rsid w:val="00BE55BB"/>
    <w:rsid w:val="00BE790B"/>
    <w:rsid w:val="00BF44DA"/>
    <w:rsid w:val="00BF6043"/>
    <w:rsid w:val="00BF636D"/>
    <w:rsid w:val="00C0212A"/>
    <w:rsid w:val="00C06E53"/>
    <w:rsid w:val="00C15ECC"/>
    <w:rsid w:val="00C22A83"/>
    <w:rsid w:val="00C254F9"/>
    <w:rsid w:val="00C3403D"/>
    <w:rsid w:val="00C406A5"/>
    <w:rsid w:val="00C409D1"/>
    <w:rsid w:val="00C4344B"/>
    <w:rsid w:val="00C50620"/>
    <w:rsid w:val="00C54093"/>
    <w:rsid w:val="00C570BD"/>
    <w:rsid w:val="00C6246C"/>
    <w:rsid w:val="00C72E47"/>
    <w:rsid w:val="00C81D78"/>
    <w:rsid w:val="00C853EC"/>
    <w:rsid w:val="00C87069"/>
    <w:rsid w:val="00C93771"/>
    <w:rsid w:val="00CB261F"/>
    <w:rsid w:val="00CC424B"/>
    <w:rsid w:val="00CC5B93"/>
    <w:rsid w:val="00CD04A6"/>
    <w:rsid w:val="00CD0C2A"/>
    <w:rsid w:val="00CD7BCC"/>
    <w:rsid w:val="00CE3381"/>
    <w:rsid w:val="00CE684E"/>
    <w:rsid w:val="00D012A5"/>
    <w:rsid w:val="00D044ED"/>
    <w:rsid w:val="00D1242C"/>
    <w:rsid w:val="00D15F44"/>
    <w:rsid w:val="00D22218"/>
    <w:rsid w:val="00D2255D"/>
    <w:rsid w:val="00D22BD8"/>
    <w:rsid w:val="00D25390"/>
    <w:rsid w:val="00D26AC0"/>
    <w:rsid w:val="00D3382C"/>
    <w:rsid w:val="00D415D3"/>
    <w:rsid w:val="00D41761"/>
    <w:rsid w:val="00D4261E"/>
    <w:rsid w:val="00D50B7B"/>
    <w:rsid w:val="00D53332"/>
    <w:rsid w:val="00D536AE"/>
    <w:rsid w:val="00D53DBA"/>
    <w:rsid w:val="00D55857"/>
    <w:rsid w:val="00D670EC"/>
    <w:rsid w:val="00D76EB6"/>
    <w:rsid w:val="00D807E8"/>
    <w:rsid w:val="00D80EFC"/>
    <w:rsid w:val="00DA5F61"/>
    <w:rsid w:val="00DC5111"/>
    <w:rsid w:val="00DD3948"/>
    <w:rsid w:val="00DD4029"/>
    <w:rsid w:val="00DD416F"/>
    <w:rsid w:val="00DD5FF6"/>
    <w:rsid w:val="00DD60F7"/>
    <w:rsid w:val="00DE3C81"/>
    <w:rsid w:val="00DE7C14"/>
    <w:rsid w:val="00DF4625"/>
    <w:rsid w:val="00E05CA2"/>
    <w:rsid w:val="00E114D9"/>
    <w:rsid w:val="00E14B8F"/>
    <w:rsid w:val="00E26B41"/>
    <w:rsid w:val="00E26CE5"/>
    <w:rsid w:val="00E322D1"/>
    <w:rsid w:val="00E52FA7"/>
    <w:rsid w:val="00E55B6D"/>
    <w:rsid w:val="00E55D66"/>
    <w:rsid w:val="00E57DBC"/>
    <w:rsid w:val="00E61B29"/>
    <w:rsid w:val="00E63E5D"/>
    <w:rsid w:val="00E67997"/>
    <w:rsid w:val="00E740C0"/>
    <w:rsid w:val="00E77EBE"/>
    <w:rsid w:val="00E90ACC"/>
    <w:rsid w:val="00EA028E"/>
    <w:rsid w:val="00EA08C9"/>
    <w:rsid w:val="00EA3620"/>
    <w:rsid w:val="00EA42DF"/>
    <w:rsid w:val="00EC76A6"/>
    <w:rsid w:val="00ED2768"/>
    <w:rsid w:val="00ED3369"/>
    <w:rsid w:val="00EE08A1"/>
    <w:rsid w:val="00EE3314"/>
    <w:rsid w:val="00EE61ED"/>
    <w:rsid w:val="00EE6DD3"/>
    <w:rsid w:val="00EF02A7"/>
    <w:rsid w:val="00EF4ED4"/>
    <w:rsid w:val="00EF761C"/>
    <w:rsid w:val="00F0051C"/>
    <w:rsid w:val="00F07187"/>
    <w:rsid w:val="00F20F83"/>
    <w:rsid w:val="00F33008"/>
    <w:rsid w:val="00F34552"/>
    <w:rsid w:val="00F3699D"/>
    <w:rsid w:val="00F415F5"/>
    <w:rsid w:val="00F70AF3"/>
    <w:rsid w:val="00F868E5"/>
    <w:rsid w:val="00F9619F"/>
    <w:rsid w:val="00FB0869"/>
    <w:rsid w:val="00FB2914"/>
    <w:rsid w:val="00FB2DCA"/>
    <w:rsid w:val="00FB66DE"/>
    <w:rsid w:val="00FC1DF1"/>
    <w:rsid w:val="00FC313A"/>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5945"/>
  <w15:chartTrackingRefBased/>
  <w15:docId w15:val="{5741730F-8810-4DE4-B3D6-2E841D8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actalfoundation.org/OFC/OFC-2-1.html" TargetMode="External"/><Relationship Id="rId18" Type="http://schemas.openxmlformats.org/officeDocument/2006/relationships/hyperlink" Target="https://github.com/ahsan-sami-turzo/complex-system-code/blob/main/CS_Assignment_3/sierpinski_carpet_fractal.nlogo"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github.com/ahsan-sami-turzo/complex-system-code/blob/main/CS_Assignment_3/%5Boriginal%5D%20koch-curve-box-counting-dimension%20Box%20Counting%20Plot.csv" TargetMode="External"/><Relationship Id="rId7" Type="http://schemas.openxmlformats.org/officeDocument/2006/relationships/settings" Target="settings.xml"/><Relationship Id="rId12" Type="http://schemas.openxmlformats.org/officeDocument/2006/relationships/hyperlink" Target="https://www.geeksforgeeks.org/python-sierpinski-carpet/" TargetMode="External"/><Relationship Id="rId17" Type="http://schemas.openxmlformats.org/officeDocument/2006/relationships/hyperlink" Target="https://github.com/ahsan-sami-turzo/complex-system-code/blob/main/CS_Assignment_3/sierpinski_carpet_fractal.py"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math.stonybrook.edu/~scott/Book331/Fractal_Dimension.html" TargetMode="External"/><Relationship Id="rId20" Type="http://schemas.openxmlformats.org/officeDocument/2006/relationships/hyperlink" Target="https://github.com/ahsan-sami-turzo/complex-system-code/blob/main/CS_Assignment_3/%5Bmodified%5D%20koch-curve-box-counting-dimension.nlogo"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www.wolframalpha.com/input/?i=sierpi%C5%84ski+carpet"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hyperlink" Target="https://github.com/ahsan-sami-turzo/complex-system-code/blob/main/CS_Assignment_3/%5Bmodified%5D%20koch-curve-box-counting-dimension.nlogo"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mathworld.wolfram.com/SierpinskiCarpet.html" TargetMode="External"/><Relationship Id="rId22" Type="http://schemas.openxmlformats.org/officeDocument/2006/relationships/hyperlink" Target="https://github.com/ahsan-sami-turzo/complex-system-code/blob/main/CS_Assignment_3/%5Bmodified%5D%20koch-curve-box-counting-dimension%20Box%20Counting%20Plot.csv" TargetMode="External"/><Relationship Id="rId27" Type="http://schemas.openxmlformats.org/officeDocument/2006/relationships/image" Target="media/image7.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_projects\complex-system-code\CS_Assignment_3\Koch%20Curve%20Box%20Counting%20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Koch Curve Box-Counting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original koch curve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Sheet1!$A$2:$A$59</c:f>
              <c:numCache>
                <c:formatCode>General</c:formatCode>
                <c:ptCount val="58"/>
                <c:pt idx="0">
                  <c:v>-0.68124123737558695</c:v>
                </c:pt>
                <c:pt idx="1">
                  <c:v>-0.74818802700620002</c:v>
                </c:pt>
                <c:pt idx="2">
                  <c:v>-0.80617997398388697</c:v>
                </c:pt>
                <c:pt idx="3">
                  <c:v>-0.85733249643126797</c:v>
                </c:pt>
                <c:pt idx="4">
                  <c:v>-0.90308998699194298</c:v>
                </c:pt>
                <c:pt idx="5">
                  <c:v>-0.94448267215016801</c:v>
                </c:pt>
                <c:pt idx="6">
                  <c:v>-0.98227123303956798</c:v>
                </c:pt>
                <c:pt idx="7">
                  <c:v>-1.01703333929878</c:v>
                </c:pt>
                <c:pt idx="8">
                  <c:v>-1.0492180226701799</c:v>
                </c:pt>
                <c:pt idx="9">
                  <c:v>-1.07918124604762</c:v>
                </c:pt>
                <c:pt idx="10">
                  <c:v>-1.1072099696478599</c:v>
                </c:pt>
                <c:pt idx="11">
                  <c:v>-1.1335389083702101</c:v>
                </c:pt>
                <c:pt idx="12">
                  <c:v>-1.15836249209524</c:v>
                </c:pt>
                <c:pt idx="13">
                  <c:v>-1.18184358794477</c:v>
                </c:pt>
                <c:pt idx="14">
                  <c:v>-1.2041199826559199</c:v>
                </c:pt>
                <c:pt idx="15">
                  <c:v>-1.22530928172586</c:v>
                </c:pt>
                <c:pt idx="16">
                  <c:v>-1.2455126678141399</c:v>
                </c:pt>
                <c:pt idx="17">
                  <c:v>-1.2648178230095299</c:v>
                </c:pt>
                <c:pt idx="18">
                  <c:v>-1.2833012287035399</c:v>
                </c:pt>
                <c:pt idx="19">
                  <c:v>-1.3010299956639799</c:v>
                </c:pt>
                <c:pt idx="20">
                  <c:v>-1.31806333496276</c:v>
                </c:pt>
                <c:pt idx="21">
                  <c:v>-1.33445375115093</c:v>
                </c:pt>
                <c:pt idx="22">
                  <c:v>-1.3502480183341601</c:v>
                </c:pt>
                <c:pt idx="23">
                  <c:v>-1.3654879848908901</c:v>
                </c:pt>
                <c:pt idx="24">
                  <c:v>-1.3802112417115999</c:v>
                </c:pt>
                <c:pt idx="25">
                  <c:v>-1.39445168082621</c:v>
                </c:pt>
                <c:pt idx="26">
                  <c:v>-1.40823996531184</c:v>
                </c:pt>
                <c:pt idx="27">
                  <c:v>-1.4216039268698299</c:v>
                </c:pt>
                <c:pt idx="28">
                  <c:v>-1.43456890403419</c:v>
                </c:pt>
                <c:pt idx="29">
                  <c:v>-1.4471580313422101</c:v>
                </c:pt>
                <c:pt idx="30">
                  <c:v>-1.4593924877592299</c:v>
                </c:pt>
                <c:pt idx="31">
                  <c:v>-1.4712917110589301</c:v>
                </c:pt>
                <c:pt idx="32">
                  <c:v>-1.4828735836087501</c:v>
                </c:pt>
                <c:pt idx="33">
                  <c:v>-1.49415459401844</c:v>
                </c:pt>
                <c:pt idx="34">
                  <c:v>-1.5051499783199001</c:v>
                </c:pt>
                <c:pt idx="35">
                  <c:v>-1.5158738437116701</c:v>
                </c:pt>
                <c:pt idx="36">
                  <c:v>-1.5263392773898401</c:v>
                </c:pt>
                <c:pt idx="37">
                  <c:v>-1.53655844257153</c:v>
                </c:pt>
                <c:pt idx="38">
                  <c:v>-1.5465426634781301</c:v>
                </c:pt>
                <c:pt idx="39">
                  <c:v>-1.5563025007672799</c:v>
                </c:pt>
                <c:pt idx="40">
                  <c:v>-1.5658478186735101</c:v>
                </c:pt>
                <c:pt idx="41">
                  <c:v>-1.57518784492766</c:v>
                </c:pt>
                <c:pt idx="42">
                  <c:v>-1.58433122436753</c:v>
                </c:pt>
                <c:pt idx="43">
                  <c:v>-1.5932860670204501</c:v>
                </c:pt>
                <c:pt idx="44">
                  <c:v>-1.6020599913279601</c:v>
                </c:pt>
                <c:pt idx="45">
                  <c:v>-1.61066016308987</c:v>
                </c:pt>
                <c:pt idx="46">
                  <c:v>-1.6190933306267401</c:v>
                </c:pt>
                <c:pt idx="47">
                  <c:v>-1.62736585659273</c:v>
                </c:pt>
                <c:pt idx="48">
                  <c:v>-1.6354837468149099</c:v>
                </c:pt>
                <c:pt idx="49">
                  <c:v>-1.6434526764861801</c:v>
                </c:pt>
                <c:pt idx="50">
                  <c:v>-1.65127801399814</c:v>
                </c:pt>
                <c:pt idx="51">
                  <c:v>-1.6589648426644299</c:v>
                </c:pt>
                <c:pt idx="52">
                  <c:v>-1.66651798055488</c:v>
                </c:pt>
                <c:pt idx="53">
                  <c:v>-1.67394199863408</c:v>
                </c:pt>
                <c:pt idx="54">
                  <c:v>-1.6812412373755801</c:v>
                </c:pt>
                <c:pt idx="55">
                  <c:v>-1.68841982200271</c:v>
                </c:pt>
                <c:pt idx="56">
                  <c:v>-1.6954816764901901</c:v>
                </c:pt>
                <c:pt idx="57">
                  <c:v>-1.7024305364455199</c:v>
                </c:pt>
              </c:numCache>
            </c:numRef>
          </c:xVal>
          <c:yVal>
            <c:numRef>
              <c:f>Sheet1!$B$2:$B$59</c:f>
              <c:numCache>
                <c:formatCode>General</c:formatCode>
                <c:ptCount val="58"/>
                <c:pt idx="0">
                  <c:v>2.3820170425748599</c:v>
                </c:pt>
                <c:pt idx="1">
                  <c:v>2.3159703454569098</c:v>
                </c:pt>
                <c:pt idx="2">
                  <c:v>2.2528530309798902</c:v>
                </c:pt>
                <c:pt idx="3">
                  <c:v>2.1702617153949499</c:v>
                </c:pt>
                <c:pt idx="4">
                  <c:v>2.11727129565576</c:v>
                </c:pt>
                <c:pt idx="5">
                  <c:v>2.0755469613925301</c:v>
                </c:pt>
                <c:pt idx="6">
                  <c:v>2.0128372247051698</c:v>
                </c:pt>
                <c:pt idx="7">
                  <c:v>1.9867717342662401</c:v>
                </c:pt>
                <c:pt idx="8">
                  <c:v>1.9344984512435599</c:v>
                </c:pt>
                <c:pt idx="9">
                  <c:v>1.91381385238371</c:v>
                </c:pt>
                <c:pt idx="10">
                  <c:v>1.86923171973097</c:v>
                </c:pt>
                <c:pt idx="11">
                  <c:v>1.8195439355418599</c:v>
                </c:pt>
                <c:pt idx="12">
                  <c:v>1.78532983501076</c:v>
                </c:pt>
                <c:pt idx="13">
                  <c:v>1.7481880270062</c:v>
                </c:pt>
                <c:pt idx="14">
                  <c:v>1.7558748556724899</c:v>
                </c:pt>
                <c:pt idx="15">
                  <c:v>1.6901960800285101</c:v>
                </c:pt>
                <c:pt idx="16">
                  <c:v>1.70757017609793</c:v>
                </c:pt>
                <c:pt idx="17">
                  <c:v>1.6627578316815701</c:v>
                </c:pt>
                <c:pt idx="18">
                  <c:v>1.65321251377534</c:v>
                </c:pt>
                <c:pt idx="19">
                  <c:v>1.5797835966168099</c:v>
                </c:pt>
                <c:pt idx="20">
                  <c:v>1.59106460702649</c:v>
                </c:pt>
                <c:pt idx="21">
                  <c:v>1.5682017240669901</c:v>
                </c:pt>
                <c:pt idx="22">
                  <c:v>1.5563025007672799</c:v>
                </c:pt>
                <c:pt idx="23">
                  <c:v>1.5563025007672799</c:v>
                </c:pt>
                <c:pt idx="24">
                  <c:v>1.53147891704225</c:v>
                </c:pt>
                <c:pt idx="25">
                  <c:v>1.49136169383427</c:v>
                </c:pt>
                <c:pt idx="26">
                  <c:v>1.49136169383427</c:v>
                </c:pt>
                <c:pt idx="27">
                  <c:v>1.4771212547196599</c:v>
                </c:pt>
                <c:pt idx="28">
                  <c:v>1.4471580313422101</c:v>
                </c:pt>
                <c:pt idx="29">
                  <c:v>1.43136376415898</c:v>
                </c:pt>
                <c:pt idx="30">
                  <c:v>1.43136376415898</c:v>
                </c:pt>
                <c:pt idx="31">
                  <c:v>1.41497334797081</c:v>
                </c:pt>
                <c:pt idx="32">
                  <c:v>1.41497334797081</c:v>
                </c:pt>
                <c:pt idx="33">
                  <c:v>1.3979400086720299</c:v>
                </c:pt>
                <c:pt idx="34">
                  <c:v>1.3424226808222</c:v>
                </c:pt>
                <c:pt idx="35">
                  <c:v>1.3424226808222</c:v>
                </c:pt>
                <c:pt idx="36">
                  <c:v>1.3424226808222</c:v>
                </c:pt>
                <c:pt idx="37">
                  <c:v>1.32221929473391</c:v>
                </c:pt>
                <c:pt idx="38">
                  <c:v>1.3424226808222</c:v>
                </c:pt>
                <c:pt idx="39">
                  <c:v>1.32221929473391</c:v>
                </c:pt>
                <c:pt idx="40">
                  <c:v>1.27875360095282</c:v>
                </c:pt>
                <c:pt idx="41">
                  <c:v>1.27875360095282</c:v>
                </c:pt>
                <c:pt idx="42">
                  <c:v>1.2552725051033</c:v>
                </c:pt>
                <c:pt idx="43">
                  <c:v>1.2552725051033</c:v>
                </c:pt>
                <c:pt idx="44">
                  <c:v>1.2552725051033</c:v>
                </c:pt>
                <c:pt idx="45">
                  <c:v>1.2304489213782701</c:v>
                </c:pt>
                <c:pt idx="46">
                  <c:v>1.2041199826559199</c:v>
                </c:pt>
                <c:pt idx="47">
                  <c:v>1.2304489213782701</c:v>
                </c:pt>
                <c:pt idx="48">
                  <c:v>1.2041199826559199</c:v>
                </c:pt>
                <c:pt idx="49">
                  <c:v>1.2041199826559199</c:v>
                </c:pt>
                <c:pt idx="50">
                  <c:v>1.2041199826559199</c:v>
                </c:pt>
                <c:pt idx="51">
                  <c:v>1.2041199826559199</c:v>
                </c:pt>
                <c:pt idx="52">
                  <c:v>1.17609125905568</c:v>
                </c:pt>
                <c:pt idx="53">
                  <c:v>1.17609125905568</c:v>
                </c:pt>
                <c:pt idx="54">
                  <c:v>1.1139433523068301</c:v>
                </c:pt>
                <c:pt idx="55">
                  <c:v>1.1139433523068301</c:v>
                </c:pt>
                <c:pt idx="56">
                  <c:v>1.07918124604762</c:v>
                </c:pt>
                <c:pt idx="57">
                  <c:v>1.07918124604762</c:v>
                </c:pt>
              </c:numCache>
            </c:numRef>
          </c:yVal>
          <c:smooth val="0"/>
          <c:extLst>
            <c:ext xmlns:c16="http://schemas.microsoft.com/office/drawing/2014/chart" uri="{C3380CC4-5D6E-409C-BE32-E72D297353CC}">
              <c16:uniqueId val="{00000000-E74B-403E-A15F-6F37D6471CA3}"/>
            </c:ext>
          </c:extLst>
        </c:ser>
        <c:ser>
          <c:idx val="1"/>
          <c:order val="1"/>
          <c:tx>
            <c:v>modified koch curve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Sheet1!$C$2:$C$59</c:f>
              <c:numCache>
                <c:formatCode>General</c:formatCode>
                <c:ptCount val="58"/>
                <c:pt idx="0">
                  <c:v>-0.68124123737558695</c:v>
                </c:pt>
                <c:pt idx="1">
                  <c:v>-0.74818802700620002</c:v>
                </c:pt>
                <c:pt idx="2">
                  <c:v>-0.80617997398388697</c:v>
                </c:pt>
                <c:pt idx="3">
                  <c:v>-0.85733249643126797</c:v>
                </c:pt>
                <c:pt idx="4">
                  <c:v>-0.90308998699194298</c:v>
                </c:pt>
                <c:pt idx="5">
                  <c:v>-0.94448267215016801</c:v>
                </c:pt>
                <c:pt idx="6">
                  <c:v>-0.98227123303956798</c:v>
                </c:pt>
                <c:pt idx="7">
                  <c:v>-1.01703333929878</c:v>
                </c:pt>
                <c:pt idx="8">
                  <c:v>-1.0492180226701799</c:v>
                </c:pt>
                <c:pt idx="9">
                  <c:v>-1.07918124604762</c:v>
                </c:pt>
                <c:pt idx="10">
                  <c:v>-1.1072099696478599</c:v>
                </c:pt>
                <c:pt idx="11">
                  <c:v>-1.1335389083702101</c:v>
                </c:pt>
                <c:pt idx="12">
                  <c:v>-1.15836249209524</c:v>
                </c:pt>
                <c:pt idx="13">
                  <c:v>-1.18184358794477</c:v>
                </c:pt>
                <c:pt idx="14">
                  <c:v>-1.2041199826559199</c:v>
                </c:pt>
                <c:pt idx="15">
                  <c:v>-1.22530928172586</c:v>
                </c:pt>
                <c:pt idx="16">
                  <c:v>-1.2455126678141399</c:v>
                </c:pt>
                <c:pt idx="17">
                  <c:v>-1.2648178230095299</c:v>
                </c:pt>
                <c:pt idx="18">
                  <c:v>-1.2833012287035399</c:v>
                </c:pt>
                <c:pt idx="19">
                  <c:v>-1.3010299956639799</c:v>
                </c:pt>
                <c:pt idx="20">
                  <c:v>-1.31806333496276</c:v>
                </c:pt>
                <c:pt idx="21">
                  <c:v>-1.33445375115093</c:v>
                </c:pt>
                <c:pt idx="22">
                  <c:v>-1.3502480183341601</c:v>
                </c:pt>
                <c:pt idx="23">
                  <c:v>-1.3654879848908901</c:v>
                </c:pt>
                <c:pt idx="24">
                  <c:v>-1.3802112417115999</c:v>
                </c:pt>
                <c:pt idx="25">
                  <c:v>-1.39445168082621</c:v>
                </c:pt>
                <c:pt idx="26">
                  <c:v>-1.40823996531184</c:v>
                </c:pt>
                <c:pt idx="27">
                  <c:v>-1.4216039268698299</c:v>
                </c:pt>
                <c:pt idx="28">
                  <c:v>-1.43456890403419</c:v>
                </c:pt>
                <c:pt idx="29">
                  <c:v>-1.4471580313422101</c:v>
                </c:pt>
                <c:pt idx="30">
                  <c:v>-1.4593924877592299</c:v>
                </c:pt>
                <c:pt idx="31">
                  <c:v>-1.4712917110589301</c:v>
                </c:pt>
                <c:pt idx="32">
                  <c:v>-1.4828735836087501</c:v>
                </c:pt>
                <c:pt idx="33">
                  <c:v>-1.49415459401844</c:v>
                </c:pt>
                <c:pt idx="34">
                  <c:v>-1.5051499783199001</c:v>
                </c:pt>
                <c:pt idx="35">
                  <c:v>-1.5158738437116701</c:v>
                </c:pt>
                <c:pt idx="36">
                  <c:v>-1.5263392773898401</c:v>
                </c:pt>
                <c:pt idx="37">
                  <c:v>-1.53655844257153</c:v>
                </c:pt>
                <c:pt idx="38">
                  <c:v>-1.5465426634781301</c:v>
                </c:pt>
                <c:pt idx="39">
                  <c:v>-1.5563025007672799</c:v>
                </c:pt>
                <c:pt idx="40">
                  <c:v>-1.5658478186735101</c:v>
                </c:pt>
                <c:pt idx="41">
                  <c:v>-1.57518784492766</c:v>
                </c:pt>
                <c:pt idx="42">
                  <c:v>-1.58433122436753</c:v>
                </c:pt>
                <c:pt idx="43">
                  <c:v>-1.5932860670204501</c:v>
                </c:pt>
                <c:pt idx="44">
                  <c:v>-1.6020599913279601</c:v>
                </c:pt>
                <c:pt idx="45">
                  <c:v>-1.61066016308987</c:v>
                </c:pt>
                <c:pt idx="46">
                  <c:v>-1.6190933306267401</c:v>
                </c:pt>
                <c:pt idx="47">
                  <c:v>-1.62736585659273</c:v>
                </c:pt>
                <c:pt idx="48">
                  <c:v>-1.6354837468149099</c:v>
                </c:pt>
                <c:pt idx="49">
                  <c:v>-1.6434526764861801</c:v>
                </c:pt>
                <c:pt idx="50">
                  <c:v>-1.65127801399814</c:v>
                </c:pt>
                <c:pt idx="51">
                  <c:v>-1.6589648426644299</c:v>
                </c:pt>
                <c:pt idx="52">
                  <c:v>-1.66651798055488</c:v>
                </c:pt>
                <c:pt idx="53">
                  <c:v>-1.67394199863408</c:v>
                </c:pt>
                <c:pt idx="54">
                  <c:v>-1.6812412373755801</c:v>
                </c:pt>
                <c:pt idx="55">
                  <c:v>-1.68841982200271</c:v>
                </c:pt>
                <c:pt idx="56">
                  <c:v>-1.6954816764901901</c:v>
                </c:pt>
                <c:pt idx="57">
                  <c:v>-1.7024305364455199</c:v>
                </c:pt>
              </c:numCache>
            </c:numRef>
          </c:xVal>
          <c:yVal>
            <c:numRef>
              <c:f>Sheet1!$D$2:$D$59</c:f>
              <c:numCache>
                <c:formatCode>General</c:formatCode>
                <c:ptCount val="58"/>
                <c:pt idx="0">
                  <c:v>2.9542425094393199</c:v>
                </c:pt>
                <c:pt idx="1">
                  <c:v>2.84818911699139</c:v>
                </c:pt>
                <c:pt idx="2">
                  <c:v>2.7649229846498802</c:v>
                </c:pt>
                <c:pt idx="3">
                  <c:v>2.6910814921229602</c:v>
                </c:pt>
                <c:pt idx="4">
                  <c:v>2.62940959910271</c:v>
                </c:pt>
                <c:pt idx="5">
                  <c:v>2.5575072019056502</c:v>
                </c:pt>
                <c:pt idx="6">
                  <c:v>2.4871383754771799</c:v>
                </c:pt>
                <c:pt idx="7">
                  <c:v>2.4593924877592301</c:v>
                </c:pt>
                <c:pt idx="8">
                  <c:v>2.3961993470957301</c:v>
                </c:pt>
                <c:pt idx="9">
                  <c:v>2.3560258571931199</c:v>
                </c:pt>
                <c:pt idx="10">
                  <c:v>2.3138672203691502</c:v>
                </c:pt>
                <c:pt idx="11">
                  <c:v>2.2695129442179098</c:v>
                </c:pt>
                <c:pt idx="12">
                  <c:v>2.2329961103921501</c:v>
                </c:pt>
                <c:pt idx="13">
                  <c:v>2.2121876044039501</c:v>
                </c:pt>
                <c:pt idx="14">
                  <c:v>2.18752072083646</c:v>
                </c:pt>
                <c:pt idx="15">
                  <c:v>2.12385164096708</c:v>
                </c:pt>
                <c:pt idx="16">
                  <c:v>2.1072099696478599</c:v>
                </c:pt>
                <c:pt idx="17">
                  <c:v>2.09691001300805</c:v>
                </c:pt>
                <c:pt idx="18">
                  <c:v>2.0718820073061202</c:v>
                </c:pt>
                <c:pt idx="19">
                  <c:v>2.00432137378264</c:v>
                </c:pt>
                <c:pt idx="20">
                  <c:v>2.00432137378264</c:v>
                </c:pt>
                <c:pt idx="21">
                  <c:v>1.96378782734555</c:v>
                </c:pt>
                <c:pt idx="22">
                  <c:v>1.9777236052888401</c:v>
                </c:pt>
                <c:pt idx="23">
                  <c:v>1.93951925261861</c:v>
                </c:pt>
                <c:pt idx="24">
                  <c:v>1.91381385238371</c:v>
                </c:pt>
                <c:pt idx="25">
                  <c:v>1.88081359228079</c:v>
                </c:pt>
                <c:pt idx="26">
                  <c:v>1.8750612633916901</c:v>
                </c:pt>
                <c:pt idx="27">
                  <c:v>1.8633228601204499</c:v>
                </c:pt>
                <c:pt idx="28">
                  <c:v>1.83250891270623</c:v>
                </c:pt>
                <c:pt idx="29">
                  <c:v>1.80617997398388</c:v>
                </c:pt>
                <c:pt idx="30">
                  <c:v>1.8195439355418599</c:v>
                </c:pt>
                <c:pt idx="31">
                  <c:v>1.7558748556724899</c:v>
                </c:pt>
                <c:pt idx="32">
                  <c:v>1.76342799356293</c:v>
                </c:pt>
                <c:pt idx="33">
                  <c:v>1.7558748556724899</c:v>
                </c:pt>
                <c:pt idx="34">
                  <c:v>1.7403626894942399</c:v>
                </c:pt>
                <c:pt idx="35">
                  <c:v>1.70757017609793</c:v>
                </c:pt>
                <c:pt idx="36">
                  <c:v>1.6989700043360101</c:v>
                </c:pt>
                <c:pt idx="37">
                  <c:v>1.6901960800285101</c:v>
                </c:pt>
                <c:pt idx="38">
                  <c:v>1.6989700043360101</c:v>
                </c:pt>
                <c:pt idx="39">
                  <c:v>1.67209785793571</c:v>
                </c:pt>
                <c:pt idx="40">
                  <c:v>1.6232492903978999</c:v>
                </c:pt>
                <c:pt idx="41">
                  <c:v>1.6232492903978999</c:v>
                </c:pt>
                <c:pt idx="42">
                  <c:v>1.6127838567197299</c:v>
                </c:pt>
                <c:pt idx="43">
                  <c:v>1.6127838567197299</c:v>
                </c:pt>
                <c:pt idx="44">
                  <c:v>1.59106460702649</c:v>
                </c:pt>
                <c:pt idx="45">
                  <c:v>1.5797835966168099</c:v>
                </c:pt>
                <c:pt idx="46">
                  <c:v>1.53147891704225</c:v>
                </c:pt>
                <c:pt idx="47">
                  <c:v>1.5440680443502699</c:v>
                </c:pt>
                <c:pt idx="48">
                  <c:v>1.5440680443502699</c:v>
                </c:pt>
                <c:pt idx="49">
                  <c:v>1.5440680443502699</c:v>
                </c:pt>
                <c:pt idx="50">
                  <c:v>1.53147891704225</c:v>
                </c:pt>
                <c:pt idx="51">
                  <c:v>1.51851393987788</c:v>
                </c:pt>
                <c:pt idx="52">
                  <c:v>1.5051499783199001</c:v>
                </c:pt>
                <c:pt idx="53">
                  <c:v>1.49136169383427</c:v>
                </c:pt>
                <c:pt idx="54">
                  <c:v>1.43136376415898</c:v>
                </c:pt>
                <c:pt idx="55">
                  <c:v>1.43136376415898</c:v>
                </c:pt>
                <c:pt idx="56">
                  <c:v>1.3979400086720299</c:v>
                </c:pt>
                <c:pt idx="57">
                  <c:v>1.41497334797081</c:v>
                </c:pt>
              </c:numCache>
            </c:numRef>
          </c:yVal>
          <c:smooth val="0"/>
          <c:extLst>
            <c:ext xmlns:c16="http://schemas.microsoft.com/office/drawing/2014/chart" uri="{C3380CC4-5D6E-409C-BE32-E72D297353CC}">
              <c16:uniqueId val="{00000001-E74B-403E-A15F-6F37D6471CA3}"/>
            </c:ext>
          </c:extLst>
        </c:ser>
        <c:dLbls>
          <c:showLegendKey val="0"/>
          <c:showVal val="0"/>
          <c:showCatName val="0"/>
          <c:showSerName val="0"/>
          <c:showPercent val="0"/>
          <c:showBubbleSize val="0"/>
        </c:dLbls>
        <c:axId val="815100176"/>
        <c:axId val="815100656"/>
      </c:scatterChart>
      <c:valAx>
        <c:axId val="81510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scale = (log ( 1 / box-size ) 10 )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00656"/>
        <c:crosses val="autoZero"/>
        <c:crossBetween val="midCat"/>
      </c:valAx>
      <c:valAx>
        <c:axId val="81510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boxes = log (count boxes ) 10</a:t>
                </a:r>
              </a:p>
            </c:rich>
          </c:tx>
          <c:layout>
            <c:manualLayout>
              <c:xMode val="edge"/>
              <c:yMode val="edge"/>
              <c:x val="9.3382781077280021E-3"/>
              <c:y val="0.129560982225389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00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Props1.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2.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4.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9</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527</cp:revision>
  <cp:lastPrinted>2024-03-19T00:29:00Z</cp:lastPrinted>
  <dcterms:created xsi:type="dcterms:W3CDTF">2024-03-12T01:57:00Z</dcterms:created>
  <dcterms:modified xsi:type="dcterms:W3CDTF">2024-03-24T22:11:00Z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ies>
</file>