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e3a5f"/>
          <w:sz w:val="56"/>
          <w:szCs w:val="56"/>
          <w:rtl w:val="0"/>
        </w:rPr>
        <w:t xml:space="preserve">GAMEVAULT</w:t>
      </w:r>
      <w:r w:rsidDel="00000000" w:rsidR="00000000" w:rsidRPr="00000000">
        <w:rPr>
          <w:rtl w:val="0"/>
        </w:rPr>
      </w:r>
    </w:p>
    <w:p w:rsidR="00000000" w:rsidDel="00000000" w:rsidP="00000000" w:rsidRDefault="00000000" w:rsidRPr="00000000" w14:paraId="00000003">
      <w:pPr>
        <w:spacing w:before="200" w:lineRule="auto"/>
        <w:jc w:val="center"/>
        <w:rPr/>
      </w:pPr>
      <w:r w:rsidDel="00000000" w:rsidR="00000000" w:rsidRPr="00000000">
        <w:rPr>
          <w:color w:val="4a4a4a"/>
          <w:sz w:val="32"/>
          <w:szCs w:val="32"/>
          <w:rtl w:val="0"/>
        </w:rPr>
        <w:t xml:space="preserve">Gaming Store Web Application</w:t>
      </w:r>
      <w:r w:rsidDel="00000000" w:rsidR="00000000" w:rsidRPr="00000000">
        <w:rPr>
          <w:rtl w:val="0"/>
        </w:rPr>
      </w:r>
    </w:p>
    <w:p w:rsidR="00000000" w:rsidDel="00000000" w:rsidP="00000000" w:rsidRDefault="00000000" w:rsidRPr="00000000" w14:paraId="00000004">
      <w:pPr>
        <w:spacing w:before="600" w:lineRule="auto"/>
        <w:jc w:val="center"/>
        <w:rPr/>
      </w:pPr>
      <w:r w:rsidDel="00000000" w:rsidR="00000000" w:rsidRPr="00000000">
        <w:rPr>
          <w:i w:val="1"/>
          <w:iCs w:val="1"/>
          <w:sz w:val="28"/>
          <w:szCs w:val="28"/>
          <w:rtl w:val="0"/>
        </w:rPr>
        <w:t xml:space="preserve">Project Report</w:t>
      </w:r>
      <w:r w:rsidDel="00000000" w:rsidR="00000000" w:rsidRPr="00000000">
        <w:rPr>
          <w:rtl w:val="0"/>
        </w:rPr>
      </w:r>
    </w:p>
    <w:p w:rsidR="00000000" w:rsidDel="00000000" w:rsidP="00000000" w:rsidRDefault="00000000" w:rsidRPr="00000000" w14:paraId="00000005">
      <w:pPr>
        <w:spacing w:before="1200" w:lineRule="auto"/>
        <w:jc w:val="center"/>
        <w:rPr/>
      </w:pPr>
      <w:r w:rsidDel="00000000" w:rsidR="00000000" w:rsidRPr="00000000">
        <w:rPr>
          <w:rtl w:val="0"/>
        </w:rPr>
        <w:t xml:space="preserve">Web Programming Languages Lab Project</w:t>
      </w:r>
    </w:p>
    <w:p w:rsidR="00000000" w:rsidDel="00000000" w:rsidP="00000000" w:rsidRDefault="00000000" w:rsidRPr="00000000" w14:paraId="00000006">
      <w:pPr>
        <w:spacing w:before="1200" w:lineRule="auto"/>
        <w:jc w:val="center"/>
        <w:rPr/>
      </w:pPr>
      <w:r w:rsidDel="00000000" w:rsidR="00000000" w:rsidRPr="00000000">
        <w:rPr>
          <w:rtl w:val="0"/>
        </w:rPr>
        <w:t xml:space="preserve">GROUP MEMBERS:</w:t>
        <w:br w:type="textWrapping"/>
        <w:t xml:space="preserve">SYED AHSAN ZAFAR (IU04-0122-0111)</w:t>
        <w:br w:type="textWrapping"/>
        <w:t xml:space="preserve">RAYYAN JAVED (IU04-0222-0606)</w:t>
      </w:r>
    </w:p>
    <w:p w:rsidR="00000000" w:rsidDel="00000000" w:rsidP="00000000" w:rsidRDefault="00000000" w:rsidRPr="00000000" w14:paraId="00000007">
      <w:pPr>
        <w:spacing w:before="200" w:lineRule="auto"/>
        <w:jc w:val="center"/>
        <w:rPr/>
      </w:pPr>
      <w:r w:rsidDel="00000000" w:rsidR="00000000" w:rsidRPr="00000000">
        <w:rPr>
          <w:rtl w:val="0"/>
        </w:rPr>
        <w:t xml:space="preserve">Submitted by: SYED AHSAN ZAFAR (IU04-0122-0111)</w:t>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Table of Contents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Project Overview</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Technologies Used</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System Architecture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Features &amp; Functionality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Database Design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Implementation Details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Conclusion</w:t>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1. Introduction</w:t>
      </w:r>
    </w:p>
    <w:p w:rsidR="00000000" w:rsidDel="00000000" w:rsidP="00000000" w:rsidRDefault="00000000" w:rsidRPr="00000000" w14:paraId="00000014">
      <w:pPr>
        <w:spacing w:after="200" w:lineRule="auto"/>
        <w:rPr/>
      </w:pPr>
      <w:r w:rsidDel="00000000" w:rsidR="00000000" w:rsidRPr="00000000">
        <w:rPr>
          <w:rtl w:val="0"/>
        </w:rPr>
        <w:t xml:space="preserve">GameVault is a comprehensive e-commerce web application designed for selling video games online. The project demonstrates practical implementation of full-stack web development concepts including frontend design, backend programming, database management, and user authentication systems. This report documents the complete development process, technical specifications, and features of the GameVault application.</w:t>
      </w:r>
    </w:p>
    <w:p w:rsidR="00000000" w:rsidDel="00000000" w:rsidP="00000000" w:rsidRDefault="00000000" w:rsidRPr="00000000" w14:paraId="00000015">
      <w:pPr>
        <w:pStyle w:val="Heading1"/>
        <w:rPr/>
      </w:pPr>
      <w:r w:rsidDel="00000000" w:rsidR="00000000" w:rsidRPr="00000000">
        <w:rPr>
          <w:rtl w:val="0"/>
        </w:rPr>
        <w:t xml:space="preserve">2. Project Overview</w:t>
      </w:r>
    </w:p>
    <w:p w:rsidR="00000000" w:rsidDel="00000000" w:rsidP="00000000" w:rsidRDefault="00000000" w:rsidRPr="00000000" w14:paraId="00000016">
      <w:pPr>
        <w:spacing w:after="200" w:lineRule="auto"/>
        <w:rPr/>
      </w:pPr>
      <w:r w:rsidDel="00000000" w:rsidR="00000000" w:rsidRPr="00000000">
        <w:rPr>
          <w:rtl w:val="0"/>
        </w:rPr>
        <w:t xml:space="preserve">GameVault serves as an online gaming store that allows customers to browse, search, and purchase video games. The platform includes separate interfaces for customers and administrators, ensuring secure and efficient management of the entire e-commerce workflow.</w:t>
      </w:r>
    </w:p>
    <w:p w:rsidR="00000000" w:rsidDel="00000000" w:rsidP="00000000" w:rsidRDefault="00000000" w:rsidRPr="00000000" w14:paraId="00000017">
      <w:pPr>
        <w:pStyle w:val="Heading2"/>
        <w:rPr/>
      </w:pPr>
      <w:r w:rsidDel="00000000" w:rsidR="00000000" w:rsidRPr="00000000">
        <w:rPr>
          <w:rtl w:val="0"/>
        </w:rPr>
        <w:t xml:space="preserve">2.1 Project Objectives</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a user-friendly online gaming store interface</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 secure user authentication and session management</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 comprehensive admin panel for product and order management</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 shopping cart functionality with AJAX for seamless user experience</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Ensure responsive design for cross-device compatibility</w:t>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3. Technologies Used</w:t>
      </w:r>
    </w:p>
    <w:tbl>
      <w:tblPr>
        <w:tblStyle w:val="Table1"/>
        <w:tblW w:w="93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99"/>
        <w:gridCol w:w="6359"/>
        <w:tblGridChange w:id="0">
          <w:tblGrid>
            <w:gridCol w:w="2999"/>
            <w:gridCol w:w="6359"/>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01F">
            <w:pPr>
              <w:rPr/>
            </w:pPr>
            <w:r w:rsidDel="00000000" w:rsidR="00000000" w:rsidRPr="00000000">
              <w:rPr>
                <w:b w:val="1"/>
                <w:bCs w:val="1"/>
                <w:color w:val="ffffff"/>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020">
            <w:pPr>
              <w:rPr/>
            </w:pPr>
            <w:r w:rsidDel="00000000" w:rsidR="00000000" w:rsidRPr="00000000">
              <w:rPr>
                <w:b w:val="1"/>
                <w:bCs w:val="1"/>
                <w:color w:val="ffffff"/>
                <w:rtl w:val="0"/>
              </w:rPr>
              <w:t xml:space="preserve">Technology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21">
            <w:pPr>
              <w:rPr/>
            </w:pPr>
            <w:r w:rsidDel="00000000" w:rsidR="00000000" w:rsidRPr="00000000">
              <w:rPr>
                <w:rtl w:val="0"/>
              </w:rPr>
              <w:t xml:space="preserve">Frontend</w:t>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22">
            <w:pPr>
              <w:rPr/>
            </w:pPr>
            <w:r w:rsidDel="00000000" w:rsidR="00000000" w:rsidRPr="00000000">
              <w:rPr>
                <w:rtl w:val="0"/>
              </w:rPr>
              <w:t xml:space="preserve">HTML5, CSS3, Bootstrap 5, JavaScript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23">
            <w:pPr>
              <w:rPr/>
            </w:pPr>
            <w:r w:rsidDel="00000000" w:rsidR="00000000" w:rsidRPr="00000000">
              <w:rPr>
                <w:rtl w:val="0"/>
              </w:rPr>
              <w:t xml:space="preserve">Backend</w:t>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24">
            <w:pPr>
              <w:rPr/>
            </w:pPr>
            <w:bookmarkStart w:colFirst="0" w:colLast="0" w:name="_aa3xv5i9z1fe" w:id="0"/>
            <w:bookmarkEnd w:id="0"/>
            <w:r w:rsidDel="00000000" w:rsidR="00000000" w:rsidRPr="00000000">
              <w:rPr>
                <w:rtl w:val="0"/>
              </w:rPr>
              <w:t xml:space="preserve">PHP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25">
            <w:pPr>
              <w:rPr/>
            </w:pPr>
            <w:r w:rsidDel="00000000" w:rsidR="00000000" w:rsidRPr="00000000">
              <w:rPr>
                <w:rtl w:val="0"/>
              </w:rPr>
              <w:t xml:space="preserve">Database</w:t>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26">
            <w:pPr>
              <w:rPr/>
            </w:pPr>
            <w:r w:rsidDel="00000000" w:rsidR="00000000" w:rsidRPr="00000000">
              <w:rPr>
                <w:rtl w:val="0"/>
              </w:rPr>
              <w:t xml:space="preserve">MySQL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27">
            <w:pPr>
              <w:rPr/>
            </w:pPr>
            <w:r w:rsidDel="00000000" w:rsidR="00000000" w:rsidRPr="00000000">
              <w:rPr>
                <w:rtl w:val="0"/>
              </w:rPr>
              <w:t xml:space="preserve">Server</w:t>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28">
            <w:pPr>
              <w:rPr/>
            </w:pPr>
            <w:r w:rsidDel="00000000" w:rsidR="00000000" w:rsidRPr="00000000">
              <w:rPr>
                <w:rtl w:val="0"/>
              </w:rPr>
              <w:t xml:space="preserve">XAMPP (Apache)</w:t>
            </w:r>
          </w:p>
        </w:tc>
      </w:tr>
    </w:tbl>
    <w:p w:rsidR="00000000" w:rsidDel="00000000" w:rsidP="00000000" w:rsidRDefault="00000000" w:rsidRPr="00000000" w14:paraId="00000029">
      <w:pPr>
        <w:pStyle w:val="Heading1"/>
        <w:spacing w:before="400" w:lineRule="auto"/>
        <w:rPr/>
      </w:pPr>
      <w:r w:rsidDel="00000000" w:rsidR="00000000" w:rsidRPr="00000000">
        <w:rPr>
          <w:rtl w:val="0"/>
        </w:rPr>
        <w:t xml:space="preserve">4. System Architecture</w:t>
      </w:r>
    </w:p>
    <w:p w:rsidR="00000000" w:rsidDel="00000000" w:rsidP="00000000" w:rsidRDefault="00000000" w:rsidRPr="00000000" w14:paraId="0000002A">
      <w:pPr>
        <w:spacing w:after="200" w:lineRule="auto"/>
        <w:rPr/>
      </w:pPr>
      <w:r w:rsidDel="00000000" w:rsidR="00000000" w:rsidRPr="00000000">
        <w:rPr>
          <w:rtl w:val="0"/>
        </w:rPr>
        <w:t xml:space="preserve">The application follows a traditional MVC-like architecture with clear separation between presentation layer, business logic, and data access layer. The system consists of two main modules: Customer Module and Admin Module.</w:t>
      </w:r>
    </w:p>
    <w:p w:rsidR="00000000" w:rsidDel="00000000" w:rsidP="00000000" w:rsidRDefault="00000000" w:rsidRPr="00000000" w14:paraId="0000002B">
      <w:pPr>
        <w:pStyle w:val="Heading2"/>
        <w:rPr/>
      </w:pPr>
      <w:r w:rsidDel="00000000" w:rsidR="00000000" w:rsidRPr="00000000">
        <w:rPr>
          <w:rtl w:val="0"/>
        </w:rPr>
        <w:t xml:space="preserve">4.1 Customer Module</w:t>
      </w:r>
    </w:p>
    <w:p w:rsidR="00000000" w:rsidDel="00000000" w:rsidP="00000000" w:rsidRDefault="00000000" w:rsidRPr="00000000" w14:paraId="0000002C">
      <w:pPr>
        <w:spacing w:after="100" w:lineRule="auto"/>
        <w:rPr/>
      </w:pPr>
      <w:r w:rsidDel="00000000" w:rsidR="00000000" w:rsidRPr="00000000">
        <w:rPr>
          <w:rtl w:val="0"/>
        </w:rPr>
        <w:t xml:space="preserve">The customer-facing interface allows users to browse products, manage their cart, and complete purchases. Key components include user registration, login system, product catalog, shopping cart, and checkout process.</w:t>
      </w:r>
    </w:p>
    <w:p w:rsidR="00000000" w:rsidDel="00000000" w:rsidP="00000000" w:rsidRDefault="00000000" w:rsidRPr="00000000" w14:paraId="0000002D">
      <w:pPr>
        <w:pStyle w:val="Heading2"/>
        <w:rPr/>
      </w:pPr>
      <w:r w:rsidDel="00000000" w:rsidR="00000000" w:rsidRPr="00000000">
        <w:rPr>
          <w:rtl w:val="0"/>
        </w:rPr>
        <w:t xml:space="preserve">4.2 Admin Module</w:t>
      </w:r>
    </w:p>
    <w:p w:rsidR="00000000" w:rsidDel="00000000" w:rsidP="00000000" w:rsidRDefault="00000000" w:rsidRPr="00000000" w14:paraId="0000002E">
      <w:pPr>
        <w:spacing w:after="100" w:lineRule="auto"/>
        <w:rPr/>
      </w:pPr>
      <w:r w:rsidDel="00000000" w:rsidR="00000000" w:rsidRPr="00000000">
        <w:rPr>
          <w:rtl w:val="0"/>
        </w:rPr>
        <w:t xml:space="preserve">The admin panel provides comprehensive management tools including product CRUD operations, order management, customer data viewing, and inventory control.</w:t>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5. Features &amp; Functionality</w:t>
      </w:r>
    </w:p>
    <w:p w:rsidR="00000000" w:rsidDel="00000000" w:rsidP="00000000" w:rsidRDefault="00000000" w:rsidRPr="00000000" w14:paraId="00000031">
      <w:pPr>
        <w:pStyle w:val="Heading2"/>
        <w:rPr/>
      </w:pPr>
      <w:r w:rsidDel="00000000" w:rsidR="00000000" w:rsidRPr="00000000">
        <w:rPr>
          <w:rtl w:val="0"/>
        </w:rPr>
        <w:t xml:space="preserve">5.1 User Authentication</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Secure user registration with form validation</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Login system with session management</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Password encryption for security</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Session-based authentication tracking</w:t>
      </w:r>
    </w:p>
    <w:p w:rsidR="00000000" w:rsidDel="00000000" w:rsidP="00000000" w:rsidRDefault="00000000" w:rsidRPr="00000000" w14:paraId="00000036">
      <w:pPr>
        <w:pStyle w:val="Heading2"/>
        <w:rPr/>
      </w:pPr>
      <w:r w:rsidDel="00000000" w:rsidR="00000000" w:rsidRPr="00000000">
        <w:rPr>
          <w:rtl w:val="0"/>
        </w:rPr>
        <w:t xml:space="preserve">5.2 Product Management</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Complete CRUD operations for games</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Image upload functionality for game covers</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Category-based organization</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Price and inventory management</w:t>
      </w:r>
    </w:p>
    <w:p w:rsidR="00000000" w:rsidDel="00000000" w:rsidP="00000000" w:rsidRDefault="00000000" w:rsidRPr="00000000" w14:paraId="0000003B">
      <w:pPr>
        <w:pStyle w:val="Heading2"/>
        <w:rPr/>
      </w:pPr>
      <w:r w:rsidDel="00000000" w:rsidR="00000000" w:rsidRPr="00000000">
        <w:rPr>
          <w:rtl w:val="0"/>
        </w:rPr>
        <w:t xml:space="preserve">5.3 Shopping Cart</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AJAX-powered add to cart functionality</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Real-time cart quantity updates</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Remove items from cart</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Persistent cart using sessions</w:t>
      </w:r>
    </w:p>
    <w:p w:rsidR="00000000" w:rsidDel="00000000" w:rsidP="00000000" w:rsidRDefault="00000000" w:rsidRPr="00000000" w14:paraId="00000040">
      <w:pPr>
        <w:pStyle w:val="Heading2"/>
        <w:rPr/>
      </w:pPr>
      <w:r w:rsidDel="00000000" w:rsidR="00000000" w:rsidRPr="00000000">
        <w:rPr>
          <w:rtl w:val="0"/>
        </w:rPr>
        <w:t xml:space="preserve">5.4 Order Processing</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Checkout workflow implementation</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Order history for customers</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Admin order management interface</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Order status tracking</w:t>
      </w:r>
    </w:p>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rPr/>
      </w:pPr>
      <w:r w:rsidDel="00000000" w:rsidR="00000000" w:rsidRPr="00000000">
        <w:rPr>
          <w:rtl w:val="0"/>
        </w:rPr>
        <w:t xml:space="preserve">6. Database Design</w:t>
      </w:r>
    </w:p>
    <w:p w:rsidR="00000000" w:rsidDel="00000000" w:rsidP="00000000" w:rsidRDefault="00000000" w:rsidRPr="00000000" w14:paraId="00000047">
      <w:pPr>
        <w:spacing w:after="200" w:lineRule="auto"/>
        <w:rPr/>
      </w:pPr>
      <w:r w:rsidDel="00000000" w:rsidR="00000000" w:rsidRPr="00000000">
        <w:rPr>
          <w:rtl w:val="0"/>
        </w:rPr>
        <w:t xml:space="preserve">The application uses a relational database with the following main tables:</w:t>
      </w:r>
    </w:p>
    <w:p w:rsidR="00000000" w:rsidDel="00000000" w:rsidP="00000000" w:rsidRDefault="00000000" w:rsidRPr="00000000" w14:paraId="00000048">
      <w:pPr>
        <w:pStyle w:val="Heading2"/>
        <w:rPr/>
      </w:pPr>
      <w:r w:rsidDel="00000000" w:rsidR="00000000" w:rsidRPr="00000000">
        <w:rPr>
          <w:rtl w:val="0"/>
        </w:rPr>
        <w:t xml:space="preserve">6.1 Database Tables</w:t>
      </w:r>
    </w:p>
    <w:tbl>
      <w:tblPr>
        <w:tblStyle w:val="Table2"/>
        <w:tblW w:w="93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58"/>
        <w:tblGridChange w:id="0">
          <w:tblGrid>
            <w:gridCol w:w="2500"/>
            <w:gridCol w:w="685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049">
            <w:pPr>
              <w:rPr/>
            </w:pPr>
            <w:r w:rsidDel="00000000" w:rsidR="00000000" w:rsidRPr="00000000">
              <w:rPr>
                <w:b w:val="1"/>
                <w:bCs w:val="1"/>
                <w:color w:val="ffffff"/>
                <w:rtl w:val="0"/>
              </w:rPr>
              <w:t xml:space="preserve">Table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04A">
            <w:pPr>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4B">
            <w:pPr>
              <w:rPr/>
            </w:pPr>
            <w:r w:rsidDel="00000000" w:rsidR="00000000" w:rsidRPr="00000000">
              <w:rPr>
                <w:rtl w:val="0"/>
              </w:rPr>
              <w:t xml:space="preserve">users</w:t>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4C">
            <w:pPr>
              <w:rPr/>
            </w:pPr>
            <w:r w:rsidDel="00000000" w:rsidR="00000000" w:rsidRPr="00000000">
              <w:rPr>
                <w:rtl w:val="0"/>
              </w:rPr>
              <w:t xml:space="preserve">Stores customer information including id, name, email, password, and contact details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4D">
            <w:pPr>
              <w:rPr/>
            </w:pPr>
            <w:r w:rsidDel="00000000" w:rsidR="00000000" w:rsidRPr="00000000">
              <w:rPr>
                <w:rtl w:val="0"/>
              </w:rPr>
              <w:t xml:space="preserve">products</w:t>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4E">
            <w:pPr>
              <w:rPr/>
            </w:pPr>
            <w:r w:rsidDel="00000000" w:rsidR="00000000" w:rsidRPr="00000000">
              <w:rPr>
                <w:rtl w:val="0"/>
              </w:rPr>
              <w:t xml:space="preserve">Contains game details including id, name, description, price, image, category, and stock quantity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4F">
            <w:pPr>
              <w:rPr/>
            </w:pPr>
            <w:r w:rsidDel="00000000" w:rsidR="00000000" w:rsidRPr="00000000">
              <w:rPr>
                <w:rtl w:val="0"/>
              </w:rPr>
              <w:t xml:space="preserve">orders</w:t>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50">
            <w:pPr>
              <w:rPr/>
            </w:pPr>
            <w:r w:rsidDel="00000000" w:rsidR="00000000" w:rsidRPr="00000000">
              <w:rPr>
                <w:rtl w:val="0"/>
              </w:rPr>
              <w:t xml:space="preserve">Tracks customer orders with order_id, user_id, total_amount, order_date, and status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51">
            <w:pPr>
              <w:rPr/>
            </w:pPr>
            <w:r w:rsidDel="00000000" w:rsidR="00000000" w:rsidRPr="00000000">
              <w:rPr>
                <w:rtl w:val="0"/>
              </w:rPr>
              <w:t xml:space="preserve">order_items</w:t>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52">
            <w:pPr>
              <w:rPr/>
            </w:pPr>
            <w:r w:rsidDel="00000000" w:rsidR="00000000" w:rsidRPr="00000000">
              <w:rPr>
                <w:rtl w:val="0"/>
              </w:rPr>
              <w:t xml:space="preserve">Links orders to products with quantity and price at time of purchase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53">
            <w:pPr>
              <w:rPr/>
            </w:pPr>
            <w:r w:rsidDel="00000000" w:rsidR="00000000" w:rsidRPr="00000000">
              <w:rPr>
                <w:rtl w:val="0"/>
              </w:rPr>
              <w:t xml:space="preserve">categories</w:t>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54">
            <w:pPr>
              <w:rPr/>
            </w:pPr>
            <w:r w:rsidDel="00000000" w:rsidR="00000000" w:rsidRPr="00000000">
              <w:rPr>
                <w:rtl w:val="0"/>
              </w:rPr>
              <w:t xml:space="preserve">Game categories for product organization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55">
            <w:pPr>
              <w:rPr/>
            </w:pPr>
            <w:r w:rsidDel="00000000" w:rsidR="00000000" w:rsidRPr="00000000">
              <w:rPr>
                <w:rtl w:val="0"/>
              </w:rPr>
              <w:t xml:space="preserve">admin</w:t>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56">
            <w:pPr>
              <w:rPr/>
            </w:pPr>
            <w:r w:rsidDel="00000000" w:rsidR="00000000" w:rsidRPr="00000000">
              <w:rPr>
                <w:rtl w:val="0"/>
              </w:rPr>
              <w:t xml:space="preserve">Administrator credentials for admin panel access</w:t>
            </w:r>
          </w:p>
        </w:tc>
      </w:tr>
    </w:tbl>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rPr/>
      </w:pPr>
      <w:r w:rsidDel="00000000" w:rsidR="00000000" w:rsidRPr="00000000">
        <w:rPr>
          <w:rtl w:val="0"/>
        </w:rPr>
        <w:t xml:space="preserve">7. Implementation Details</w:t>
      </w:r>
    </w:p>
    <w:p w:rsidR="00000000" w:rsidDel="00000000" w:rsidP="00000000" w:rsidRDefault="00000000" w:rsidRPr="00000000" w14:paraId="00000059">
      <w:pPr>
        <w:pStyle w:val="Heading2"/>
        <w:rPr/>
      </w:pPr>
      <w:r w:rsidDel="00000000" w:rsidR="00000000" w:rsidRPr="00000000">
        <w:rPr>
          <w:rtl w:val="0"/>
        </w:rPr>
        <w:t xml:space="preserve">7.1 AJAX Implementation</w:t>
      </w:r>
    </w:p>
    <w:p w:rsidR="00000000" w:rsidDel="00000000" w:rsidP="00000000" w:rsidRDefault="00000000" w:rsidRPr="00000000" w14:paraId="0000005A">
      <w:pPr>
        <w:spacing w:after="200" w:lineRule="auto"/>
        <w:rPr/>
      </w:pPr>
      <w:r w:rsidDel="00000000" w:rsidR="00000000" w:rsidRPr="00000000">
        <w:rPr>
          <w:rtl w:val="0"/>
        </w:rPr>
        <w:t xml:space="preserve">The shopping cart functionality uses AJAX to provide a seamless user experience. When a user adds an item to the cart, the request is sent asynchronously to the server, and the cart icon updates in real-time without requiring a page reload. This improves user experience significantly by making the application feel more responsive.</w:t>
      </w:r>
    </w:p>
    <w:p w:rsidR="00000000" w:rsidDel="00000000" w:rsidP="00000000" w:rsidRDefault="00000000" w:rsidRPr="00000000" w14:paraId="0000005B">
      <w:pPr>
        <w:pStyle w:val="Heading2"/>
        <w:rPr/>
      </w:pPr>
      <w:r w:rsidDel="00000000" w:rsidR="00000000" w:rsidRPr="00000000">
        <w:rPr>
          <w:rtl w:val="0"/>
        </w:rPr>
        <w:t xml:space="preserve">7.2 Session Management</w:t>
      </w:r>
    </w:p>
    <w:p w:rsidR="00000000" w:rsidDel="00000000" w:rsidP="00000000" w:rsidRDefault="00000000" w:rsidRPr="00000000" w14:paraId="0000005C">
      <w:pPr>
        <w:spacing w:after="200" w:lineRule="auto"/>
        <w:rPr/>
      </w:pPr>
      <w:r w:rsidDel="00000000" w:rsidR="00000000" w:rsidRPr="00000000">
        <w:rPr>
          <w:rtl w:val="0"/>
        </w:rPr>
        <w:t xml:space="preserve">PHP sessions are used extensively throughout the application for maintaining user state. The shopping cart data is stored in the session, allowing users to browse products and add items without losing their cart contents. User authentication status is also tracked via sessions.</w:t>
      </w:r>
    </w:p>
    <w:p w:rsidR="00000000" w:rsidDel="00000000" w:rsidP="00000000" w:rsidRDefault="00000000" w:rsidRPr="00000000" w14:paraId="0000005D">
      <w:pPr>
        <w:pStyle w:val="Heading2"/>
        <w:rPr/>
      </w:pPr>
      <w:r w:rsidDel="00000000" w:rsidR="00000000" w:rsidRPr="00000000">
        <w:rPr>
          <w:rtl w:val="0"/>
        </w:rPr>
        <w:t xml:space="preserve">7.3 Security Measures</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Prepared statements for database queries to prevent SQL injection</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Password hashing using PHP password_hash() function</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Input validation on both client and server side</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Session regeneration on login to prevent session fixation</w:t>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rPr/>
      </w:pPr>
      <w:r w:rsidDel="00000000" w:rsidR="00000000" w:rsidRPr="00000000">
        <w:rPr>
          <w:rtl w:val="0"/>
        </w:rPr>
        <w:t xml:space="preserve">8. Conclusion</w:t>
      </w:r>
    </w:p>
    <w:p w:rsidR="00000000" w:rsidDel="00000000" w:rsidP="00000000" w:rsidRDefault="00000000" w:rsidRPr="00000000" w14:paraId="00000064">
      <w:pPr>
        <w:spacing w:after="200" w:lineRule="auto"/>
        <w:rPr/>
      </w:pPr>
      <w:r w:rsidDel="00000000" w:rsidR="00000000" w:rsidRPr="00000000">
        <w:rPr>
          <w:rtl w:val="0"/>
        </w:rPr>
        <w:t xml:space="preserve">The GameVault project successfully demonstrates the implementation of a fully functional e-commerce web application using PHP and MySQL. The project covers essential web development concepts including user authentication, CRUD operations, session management, AJAX functionality, and responsive design.</w:t>
      </w:r>
    </w:p>
    <w:p w:rsidR="00000000" w:rsidDel="00000000" w:rsidP="00000000" w:rsidRDefault="00000000" w:rsidRPr="00000000" w14:paraId="00000065">
      <w:pPr>
        <w:spacing w:after="200" w:lineRule="auto"/>
        <w:rPr/>
      </w:pPr>
      <w:r w:rsidDel="00000000" w:rsidR="00000000" w:rsidRPr="00000000">
        <w:rPr>
          <w:rtl w:val="0"/>
        </w:rPr>
        <w:t xml:space="preserve">Key achievements of this project include creating a complete shopping cart system with real-time updates, implementing a comprehensive admin panel for store management, and ensuring secure handling of user data. The application provides a solid foundation that can be extended with additional features such as payment gateway integration, product reviews, and advanced search functionality.</w:t>
      </w:r>
    </w:p>
    <w:p w:rsidR="00000000" w:rsidDel="00000000" w:rsidP="00000000" w:rsidRDefault="00000000" w:rsidRPr="00000000" w14:paraId="00000066">
      <w:pPr>
        <w:spacing w:after="200" w:lineRule="auto"/>
        <w:rPr/>
      </w:pPr>
      <w:r w:rsidDel="00000000" w:rsidR="00000000" w:rsidRPr="00000000">
        <w:rPr>
          <w:rtl w:val="0"/>
        </w:rPr>
        <w:t xml:space="preserve">This project has provided valuable hands-on experience with full-stack web development and demonstrated proficiency in building practical, real-world applications.</w:t>
      </w:r>
    </w:p>
    <w:p w:rsidR="00000000" w:rsidDel="00000000" w:rsidP="00000000" w:rsidRDefault="00000000" w:rsidRPr="00000000" w14:paraId="00000067">
      <w:pPr>
        <w:spacing w:before="600" w:lineRule="auto"/>
        <w:rPr/>
      </w:pPr>
      <w:r w:rsidDel="00000000" w:rsidR="00000000" w:rsidRPr="00000000">
        <w:rPr>
          <w:rtl w:val="0"/>
        </w:rPr>
      </w:r>
    </w:p>
    <w:p w:rsidR="00000000" w:rsidDel="00000000" w:rsidP="00000000" w:rsidRDefault="00000000" w:rsidRPr="00000000" w14:paraId="00000068">
      <w:pPr>
        <w:jc w:val="center"/>
        <w:rPr/>
      </w:pPr>
      <w:r w:rsidDel="00000000" w:rsidR="00000000" w:rsidRPr="00000000">
        <w:rPr>
          <w:i w:val="1"/>
          <w:iCs w:val="1"/>
          <w:color w:val="666666"/>
          <w:rtl w:val="0"/>
        </w:rPr>
        <w:t xml:space="preserve">--- End of Report ---</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1a1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d2d2d"/>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