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BA" w:rsidRP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44"/>
          <w:szCs w:val="44"/>
          <w:u w:val="single"/>
        </w:rPr>
      </w:pPr>
      <w:r w:rsidRPr="001048BA">
        <w:rPr>
          <w:rFonts w:ascii="Calibri" w:eastAsia="Times New Roman" w:hAnsi="Calibri" w:cs="Calibri"/>
          <w:b/>
          <w:bCs/>
          <w:sz w:val="44"/>
          <w:szCs w:val="44"/>
          <w:highlight w:val="yellow"/>
          <w:u w:val="single"/>
        </w:rPr>
        <w:t>Immutable Object with Builder Pattern:</w:t>
      </w:r>
    </w:p>
    <w:p w:rsidR="001048BA" w:rsidRPr="001048BA" w:rsidRDefault="001048BA" w:rsidP="001048B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44"/>
          <w:szCs w:val="44"/>
        </w:rPr>
      </w:pPr>
      <w:r w:rsidRPr="001048BA">
        <w:rPr>
          <w:rFonts w:ascii="Calibri" w:eastAsia="Times New Roman" w:hAnsi="Calibri" w:cs="Calibri"/>
          <w:sz w:val="44"/>
          <w:szCs w:val="44"/>
        </w:rPr>
        <w:t xml:space="preserve">To make a Java object </w:t>
      </w:r>
      <w:r w:rsidRPr="001048BA">
        <w:rPr>
          <w:rFonts w:ascii="Calibri" w:eastAsia="Times New Roman" w:hAnsi="Calibri" w:cs="Calibri"/>
          <w:b/>
          <w:bCs/>
          <w:sz w:val="44"/>
          <w:szCs w:val="44"/>
        </w:rPr>
        <w:t>immutable</w:t>
      </w:r>
      <w:r w:rsidRPr="001048BA">
        <w:rPr>
          <w:rFonts w:ascii="Calibri" w:eastAsia="Times New Roman" w:hAnsi="Calibri" w:cs="Calibri"/>
          <w:sz w:val="44"/>
          <w:szCs w:val="44"/>
        </w:rPr>
        <w:t>, it means that once the object is created, its state (i.e., its fields) cannot be changed. This is done by following a few key principles:</w:t>
      </w:r>
    </w:p>
    <w:p w:rsidR="001048BA" w:rsidRPr="001048BA" w:rsidRDefault="001048BA" w:rsidP="00104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44"/>
          <w:szCs w:val="44"/>
        </w:rPr>
      </w:pPr>
      <w:r w:rsidRPr="001048BA">
        <w:rPr>
          <w:rFonts w:ascii="Calibri" w:eastAsia="Times New Roman" w:hAnsi="Calibri" w:cs="Calibri"/>
          <w:b/>
          <w:bCs/>
          <w:sz w:val="44"/>
          <w:szCs w:val="44"/>
          <w:highlight w:val="yellow"/>
          <w:u w:val="single"/>
        </w:rPr>
        <w:t>Final Fields</w:t>
      </w:r>
      <w:r w:rsidRPr="001048BA">
        <w:rPr>
          <w:rFonts w:ascii="Calibri" w:eastAsia="Times New Roman" w:hAnsi="Calibri" w:cs="Calibri"/>
          <w:sz w:val="44"/>
          <w:szCs w:val="44"/>
        </w:rPr>
        <w:t>: Fields should be declared as final, so they can only be assigned once, either in the constructor or in the initialization block.</w:t>
      </w:r>
    </w:p>
    <w:p w:rsidR="001048BA" w:rsidRPr="001048BA" w:rsidRDefault="001048BA" w:rsidP="00104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44"/>
          <w:szCs w:val="44"/>
        </w:rPr>
      </w:pPr>
      <w:r w:rsidRPr="001048BA">
        <w:rPr>
          <w:rFonts w:ascii="Calibri" w:eastAsia="Times New Roman" w:hAnsi="Calibri" w:cs="Calibri"/>
          <w:b/>
          <w:bCs/>
          <w:sz w:val="44"/>
          <w:szCs w:val="44"/>
          <w:highlight w:val="yellow"/>
          <w:u w:val="single"/>
        </w:rPr>
        <w:t>No Setters</w:t>
      </w:r>
      <w:r w:rsidRPr="001048BA">
        <w:rPr>
          <w:rFonts w:ascii="Calibri" w:eastAsia="Times New Roman" w:hAnsi="Calibri" w:cs="Calibri"/>
          <w:sz w:val="44"/>
          <w:szCs w:val="44"/>
        </w:rPr>
        <w:t>: Avoid creating setter methods, which would allow the fields to be modified after the object is created.</w:t>
      </w:r>
    </w:p>
    <w:p w:rsidR="001048BA" w:rsidRPr="001048BA" w:rsidRDefault="001048BA" w:rsidP="00104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44"/>
          <w:szCs w:val="44"/>
        </w:rPr>
      </w:pPr>
      <w:r w:rsidRPr="001048BA">
        <w:rPr>
          <w:rFonts w:ascii="Calibri" w:eastAsia="Times New Roman" w:hAnsi="Calibri" w:cs="Calibri"/>
          <w:b/>
          <w:bCs/>
          <w:sz w:val="44"/>
          <w:szCs w:val="44"/>
          <w:highlight w:val="yellow"/>
          <w:u w:val="single"/>
        </w:rPr>
        <w:t>Private Constructor</w:t>
      </w:r>
      <w:r w:rsidRPr="001048BA">
        <w:rPr>
          <w:rFonts w:ascii="Calibri" w:eastAsia="Times New Roman" w:hAnsi="Calibri" w:cs="Calibri"/>
          <w:sz w:val="44"/>
          <w:szCs w:val="44"/>
        </w:rPr>
        <w:t xml:space="preserve">: The constructor should be private to ensure that the object can only be created </w:t>
      </w:r>
      <w:r w:rsidRPr="001048BA">
        <w:rPr>
          <w:rFonts w:ascii="Calibri" w:eastAsia="Times New Roman" w:hAnsi="Calibri" w:cs="Calibri"/>
          <w:sz w:val="44"/>
          <w:szCs w:val="44"/>
          <w:highlight w:val="yellow"/>
          <w:u w:val="single"/>
        </w:rPr>
        <w:t>via the Builder class</w:t>
      </w:r>
      <w:r w:rsidRPr="001048BA">
        <w:rPr>
          <w:rFonts w:ascii="Calibri" w:eastAsia="Times New Roman" w:hAnsi="Calibri" w:cs="Calibri"/>
          <w:sz w:val="44"/>
          <w:szCs w:val="44"/>
        </w:rPr>
        <w:t>.</w:t>
      </w:r>
    </w:p>
    <w:p w:rsidR="001048BA" w:rsidRPr="001048BA" w:rsidRDefault="001048BA" w:rsidP="001048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44"/>
          <w:szCs w:val="44"/>
        </w:rPr>
      </w:pPr>
      <w:r w:rsidRPr="001048BA">
        <w:rPr>
          <w:rFonts w:ascii="Calibri" w:eastAsia="Times New Roman" w:hAnsi="Calibri" w:cs="Calibri"/>
          <w:b/>
          <w:bCs/>
          <w:sz w:val="44"/>
          <w:szCs w:val="44"/>
          <w:highlight w:val="yellow"/>
          <w:u w:val="single"/>
        </w:rPr>
        <w:t>Immutable Object</w:t>
      </w:r>
      <w:r w:rsidRPr="001048BA">
        <w:rPr>
          <w:rFonts w:ascii="Calibri" w:eastAsia="Times New Roman" w:hAnsi="Calibri" w:cs="Calibri"/>
          <w:sz w:val="44"/>
          <w:szCs w:val="44"/>
        </w:rPr>
        <w:t>: Once the object is created, its state cannot change.</w:t>
      </w:r>
    </w:p>
    <w:p w:rsid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</w:p>
    <w:p w:rsid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</w:p>
    <w:p w:rsid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</w:p>
    <w:p w:rsid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</w:p>
    <w:p w:rsid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</w:p>
    <w:p w:rsid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</w:p>
    <w:p w:rsidR="001048BA" w:rsidRP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u w:val="single"/>
        </w:rPr>
      </w:pPr>
      <w:r w:rsidRPr="001048BA">
        <w:rPr>
          <w:rFonts w:ascii="Calibri" w:eastAsia="Times New Roman" w:hAnsi="Calibri" w:cs="Calibri"/>
          <w:b/>
          <w:bCs/>
          <w:sz w:val="27"/>
          <w:szCs w:val="27"/>
          <w:highlight w:val="yellow"/>
          <w:u w:val="single"/>
        </w:rPr>
        <w:lastRenderedPageBreak/>
        <w:t>Example of Immutable Person Class Using Builder Pattern: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>public class Person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private final String name;    </w:t>
      </w:r>
      <w:r w:rsidRPr="001048BA">
        <w:rPr>
          <w:rFonts w:ascii="Calibri" w:eastAsia="Times New Roman" w:hAnsi="Calibri" w:cs="Calibri"/>
          <w:sz w:val="20"/>
          <w:szCs w:val="20"/>
          <w:highlight w:val="yellow"/>
        </w:rPr>
        <w:t>// final fields to ensure immutability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private final int age;        </w:t>
      </w:r>
      <w:r w:rsidRPr="001048BA">
        <w:rPr>
          <w:rFonts w:ascii="Calibri" w:eastAsia="Times New Roman" w:hAnsi="Calibri" w:cs="Calibri"/>
          <w:sz w:val="20"/>
          <w:szCs w:val="20"/>
          <w:highlight w:val="yellow"/>
        </w:rPr>
        <w:t>// final fields to ensure immutability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private final String address; </w:t>
      </w:r>
      <w:r w:rsidRPr="001048BA">
        <w:rPr>
          <w:rFonts w:ascii="Calibri" w:eastAsia="Times New Roman" w:hAnsi="Calibri" w:cs="Calibri"/>
          <w:sz w:val="20"/>
          <w:szCs w:val="20"/>
          <w:highlight w:val="yellow"/>
        </w:rPr>
        <w:t>// final fields to ensure immutability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</w:t>
      </w:r>
      <w:r w:rsidRPr="001048BA">
        <w:rPr>
          <w:rFonts w:ascii="Calibri" w:eastAsia="Times New Roman" w:hAnsi="Calibri" w:cs="Calibri"/>
          <w:sz w:val="20"/>
          <w:szCs w:val="20"/>
          <w:highlight w:val="yellow"/>
        </w:rPr>
        <w:t>// Private constructor, to be used only by the Builder class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private Person(Builder builder)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this.name = builder.name;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this.age = builder.age;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this.address = builder.address;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}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</w:t>
      </w:r>
      <w:r w:rsidRPr="001048BA">
        <w:rPr>
          <w:rFonts w:ascii="Calibri" w:eastAsia="Times New Roman" w:hAnsi="Calibri" w:cs="Calibri"/>
          <w:sz w:val="20"/>
          <w:szCs w:val="20"/>
          <w:highlight w:val="yellow"/>
        </w:rPr>
        <w:t>// Getter methods (no setters, to keep the object immutable)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public String getName()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return name;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}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public int getAge()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return age;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}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public String getAddress()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return address;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}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</w:t>
      </w:r>
      <w:r w:rsidRPr="001048BA">
        <w:rPr>
          <w:rFonts w:ascii="Calibri" w:eastAsia="Times New Roman" w:hAnsi="Calibri" w:cs="Calibri"/>
          <w:sz w:val="20"/>
          <w:szCs w:val="20"/>
          <w:highlight w:val="yellow"/>
        </w:rPr>
        <w:t>// Builder Class for creating Person objects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public static class Builder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private String name;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private int age;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private String address;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// Methods to set values for the fields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public Builder name(String name)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    this.name = name;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    return this;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}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public Builder age(int age)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    this.age = age;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    return this;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}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public Builder address(String address)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    this.address = address;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    return this;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}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</w:t>
      </w:r>
      <w:r w:rsidRPr="001048BA">
        <w:rPr>
          <w:rFonts w:ascii="Calibri" w:eastAsia="Times New Roman" w:hAnsi="Calibri" w:cs="Calibri"/>
          <w:sz w:val="20"/>
          <w:szCs w:val="20"/>
          <w:highlight w:val="yellow"/>
        </w:rPr>
        <w:t>// The build method creates and returns the immutable Person object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public Person build()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    return new Person(this);</w:t>
      </w:r>
      <w:r>
        <w:rPr>
          <w:rFonts w:ascii="Calibri" w:eastAsia="Times New Roman" w:hAnsi="Calibri" w:cs="Calibri"/>
          <w:sz w:val="20"/>
          <w:szCs w:val="20"/>
        </w:rPr>
        <w:t xml:space="preserve"> } } }</w:t>
      </w:r>
    </w:p>
    <w:p w:rsidR="001048BA" w:rsidRP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  <w:u w:val="single"/>
        </w:rPr>
      </w:pPr>
      <w:r w:rsidRPr="001048BA">
        <w:rPr>
          <w:rFonts w:ascii="Calibri" w:eastAsia="Times New Roman" w:hAnsi="Calibri" w:cs="Calibri"/>
          <w:b/>
          <w:bCs/>
          <w:sz w:val="27"/>
          <w:szCs w:val="27"/>
          <w:highlight w:val="yellow"/>
          <w:u w:val="single"/>
        </w:rPr>
        <w:lastRenderedPageBreak/>
        <w:t>Exampl</w:t>
      </w:r>
      <w:r w:rsidRPr="001048BA">
        <w:rPr>
          <w:rFonts w:ascii="Calibri" w:eastAsia="Times New Roman" w:hAnsi="Calibri" w:cs="Calibri"/>
          <w:b/>
          <w:bCs/>
          <w:sz w:val="27"/>
          <w:szCs w:val="27"/>
          <w:highlight w:val="yellow"/>
          <w:u w:val="single"/>
        </w:rPr>
        <w:t>e Usage of Person class which implemented Builder design Pattern: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>public class Main {</w:t>
      </w:r>
    </w:p>
    <w:p w:rsid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public static void main(String[] args)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</w:t>
      </w:r>
      <w:r w:rsidRPr="001048BA">
        <w:rPr>
          <w:rFonts w:ascii="Calibri" w:eastAsia="Times New Roman" w:hAnsi="Calibri" w:cs="Calibri"/>
          <w:sz w:val="20"/>
          <w:szCs w:val="20"/>
          <w:highlight w:val="yellow"/>
        </w:rPr>
        <w:t>// Using the Builder pattern to create an immutable Person object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Person person = new Person.Builder()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        .name("John Doe")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        .address("123 Main St")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        .build();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</w:t>
      </w:r>
      <w:r w:rsidRPr="001048BA">
        <w:rPr>
          <w:rFonts w:ascii="Calibri" w:eastAsia="Times New Roman" w:hAnsi="Calibri" w:cs="Calibri"/>
          <w:sz w:val="20"/>
          <w:szCs w:val="20"/>
          <w:highlight w:val="yellow"/>
        </w:rPr>
        <w:t>// Accessing values using getter methods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System.out.println(person.getName());    </w:t>
      </w:r>
      <w:r w:rsidRPr="001048BA">
        <w:rPr>
          <w:rFonts w:ascii="Calibri" w:eastAsia="Times New Roman" w:hAnsi="Calibri" w:cs="Calibri"/>
          <w:sz w:val="20"/>
          <w:szCs w:val="20"/>
          <w:highlight w:val="yellow"/>
        </w:rPr>
        <w:t>// John Doe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System.out.println(person.getAddress()); </w:t>
      </w:r>
      <w:r w:rsidRPr="001048BA">
        <w:rPr>
          <w:rFonts w:ascii="Calibri" w:eastAsia="Times New Roman" w:hAnsi="Calibri" w:cs="Calibri"/>
          <w:sz w:val="20"/>
          <w:szCs w:val="20"/>
          <w:highlight w:val="yellow"/>
        </w:rPr>
        <w:t>// 123 Main St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}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>}</w:t>
      </w:r>
    </w:p>
    <w:p w:rsid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</w:p>
    <w:p w:rsid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</w:p>
    <w:p w:rsidR="001048BA" w:rsidRP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1048BA">
        <w:rPr>
          <w:rFonts w:ascii="Calibri" w:eastAsia="Times New Roman" w:hAnsi="Calibri" w:cs="Calibri"/>
          <w:b/>
          <w:bCs/>
          <w:sz w:val="27"/>
          <w:szCs w:val="27"/>
        </w:rPr>
        <w:t>Explanation:</w:t>
      </w:r>
    </w:p>
    <w:p w:rsidR="001048BA" w:rsidRPr="001048BA" w:rsidRDefault="001048BA" w:rsidP="00104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b/>
          <w:bCs/>
          <w:sz w:val="20"/>
          <w:szCs w:val="20"/>
        </w:rPr>
        <w:t>final</w:t>
      </w:r>
      <w:r w:rsidRPr="001048BA">
        <w:rPr>
          <w:rFonts w:ascii="Calibri" w:eastAsia="Times New Roman" w:hAnsi="Calibri" w:cs="Calibri"/>
          <w:b/>
          <w:bCs/>
          <w:sz w:val="24"/>
          <w:szCs w:val="24"/>
        </w:rPr>
        <w:t xml:space="preserve"> Fields</w:t>
      </w:r>
      <w:r w:rsidRPr="001048BA">
        <w:rPr>
          <w:rFonts w:ascii="Calibri" w:eastAsia="Times New Roman" w:hAnsi="Calibri" w:cs="Calibri"/>
          <w:sz w:val="24"/>
          <w:szCs w:val="24"/>
        </w:rPr>
        <w:t>:</w:t>
      </w:r>
      <w:r w:rsidRPr="001048BA">
        <w:rPr>
          <w:rFonts w:ascii="Calibri" w:eastAsia="Times New Roman" w:hAnsi="Calibri" w:cs="Calibri"/>
          <w:sz w:val="24"/>
          <w:szCs w:val="24"/>
        </w:rPr>
        <w:br/>
        <w:t xml:space="preserve">The fields </w:t>
      </w:r>
      <w:r w:rsidRPr="001048BA">
        <w:rPr>
          <w:rFonts w:ascii="Calibri" w:eastAsia="Times New Roman" w:hAnsi="Calibri" w:cs="Calibri"/>
          <w:sz w:val="20"/>
          <w:szCs w:val="20"/>
        </w:rPr>
        <w:t>name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, </w:t>
      </w:r>
      <w:r w:rsidRPr="001048BA">
        <w:rPr>
          <w:rFonts w:ascii="Calibri" w:eastAsia="Times New Roman" w:hAnsi="Calibri" w:cs="Calibri"/>
          <w:sz w:val="20"/>
          <w:szCs w:val="20"/>
        </w:rPr>
        <w:t>age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, and </w:t>
      </w:r>
      <w:r w:rsidRPr="001048BA">
        <w:rPr>
          <w:rFonts w:ascii="Calibri" w:eastAsia="Times New Roman" w:hAnsi="Calibri" w:cs="Calibri"/>
          <w:sz w:val="20"/>
          <w:szCs w:val="20"/>
        </w:rPr>
        <w:t>address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are declared as </w:t>
      </w:r>
      <w:r w:rsidRPr="001048BA">
        <w:rPr>
          <w:rFonts w:ascii="Calibri" w:eastAsia="Times New Roman" w:hAnsi="Calibri" w:cs="Calibri"/>
          <w:sz w:val="20"/>
          <w:szCs w:val="20"/>
        </w:rPr>
        <w:t>final</w:t>
      </w:r>
      <w:r w:rsidRPr="001048BA">
        <w:rPr>
          <w:rFonts w:ascii="Calibri" w:eastAsia="Times New Roman" w:hAnsi="Calibri" w:cs="Calibri"/>
          <w:sz w:val="24"/>
          <w:szCs w:val="24"/>
        </w:rPr>
        <w:t>. This means once these fields are assigned a value, they cannot be changed.</w:t>
      </w:r>
    </w:p>
    <w:p w:rsidR="001048BA" w:rsidRPr="001048BA" w:rsidRDefault="001048BA" w:rsidP="00104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Private Constructor</w:t>
      </w:r>
      <w:r w:rsidRPr="001048BA">
        <w:rPr>
          <w:rFonts w:ascii="Calibri" w:eastAsia="Times New Roman" w:hAnsi="Calibri" w:cs="Calibri"/>
          <w:sz w:val="24"/>
          <w:szCs w:val="24"/>
        </w:rPr>
        <w:t>:</w:t>
      </w:r>
      <w:r w:rsidRPr="001048BA">
        <w:rPr>
          <w:rFonts w:ascii="Calibri" w:eastAsia="Times New Roman" w:hAnsi="Calibri" w:cs="Calibri"/>
          <w:sz w:val="24"/>
          <w:szCs w:val="24"/>
        </w:rPr>
        <w:br/>
        <w:t xml:space="preserve">The constructor is private to ensure that the object can only be created through the </w:t>
      </w:r>
      <w:r w:rsidRPr="001048BA">
        <w:rPr>
          <w:rFonts w:ascii="Calibri" w:eastAsia="Times New Roman" w:hAnsi="Calibri" w:cs="Calibri"/>
          <w:sz w:val="20"/>
          <w:szCs w:val="20"/>
        </w:rPr>
        <w:t>Builder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class.</w:t>
      </w:r>
    </w:p>
    <w:p w:rsidR="001048BA" w:rsidRPr="001048BA" w:rsidRDefault="001048BA" w:rsidP="00104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No Setters</w:t>
      </w:r>
      <w:r w:rsidRPr="001048BA">
        <w:rPr>
          <w:rFonts w:ascii="Calibri" w:eastAsia="Times New Roman" w:hAnsi="Calibri" w:cs="Calibri"/>
          <w:sz w:val="24"/>
          <w:szCs w:val="24"/>
        </w:rPr>
        <w:t>:</w:t>
      </w:r>
      <w:r w:rsidRPr="001048BA">
        <w:rPr>
          <w:rFonts w:ascii="Calibri" w:eastAsia="Times New Roman" w:hAnsi="Calibri" w:cs="Calibri"/>
          <w:sz w:val="24"/>
          <w:szCs w:val="24"/>
        </w:rPr>
        <w:br/>
        <w:t>There are no setter methods, so you cannot modify the fields after the object is created.</w:t>
      </w:r>
    </w:p>
    <w:p w:rsidR="001048BA" w:rsidRPr="001048BA" w:rsidRDefault="001048BA" w:rsidP="00104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b/>
          <w:bCs/>
          <w:sz w:val="20"/>
          <w:szCs w:val="20"/>
        </w:rPr>
        <w:t>Builder</w:t>
      </w:r>
      <w:r w:rsidRPr="001048BA">
        <w:rPr>
          <w:rFonts w:ascii="Calibri" w:eastAsia="Times New Roman" w:hAnsi="Calibri" w:cs="Calibri"/>
          <w:b/>
          <w:bCs/>
          <w:sz w:val="24"/>
          <w:szCs w:val="24"/>
        </w:rPr>
        <w:t xml:space="preserve"> Class</w:t>
      </w:r>
      <w:r w:rsidRPr="001048BA">
        <w:rPr>
          <w:rFonts w:ascii="Calibri" w:eastAsia="Times New Roman" w:hAnsi="Calibri" w:cs="Calibri"/>
          <w:sz w:val="24"/>
          <w:szCs w:val="24"/>
        </w:rPr>
        <w:t>:</w:t>
      </w:r>
      <w:r w:rsidRPr="001048BA">
        <w:rPr>
          <w:rFonts w:ascii="Calibri" w:eastAsia="Times New Roman" w:hAnsi="Calibri" w:cs="Calibri"/>
          <w:sz w:val="24"/>
          <w:szCs w:val="24"/>
        </w:rPr>
        <w:br/>
        <w:t xml:space="preserve">The </w:t>
      </w:r>
      <w:r w:rsidRPr="001048BA">
        <w:rPr>
          <w:rFonts w:ascii="Calibri" w:eastAsia="Times New Roman" w:hAnsi="Calibri" w:cs="Calibri"/>
          <w:sz w:val="20"/>
          <w:szCs w:val="20"/>
        </w:rPr>
        <w:t>Builder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class is used to construct the </w:t>
      </w:r>
      <w:r w:rsidRPr="001048BA">
        <w:rPr>
          <w:rFonts w:ascii="Calibri" w:eastAsia="Times New Roman" w:hAnsi="Calibri" w:cs="Calibri"/>
          <w:sz w:val="20"/>
          <w:szCs w:val="20"/>
        </w:rPr>
        <w:t>Person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object. It provides methods to set the values of the fields (like </w:t>
      </w:r>
      <w:r w:rsidRPr="001048BA">
        <w:rPr>
          <w:rFonts w:ascii="Calibri" w:eastAsia="Times New Roman" w:hAnsi="Calibri" w:cs="Calibri"/>
          <w:sz w:val="20"/>
          <w:szCs w:val="20"/>
        </w:rPr>
        <w:t>name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, </w:t>
      </w:r>
      <w:r w:rsidRPr="001048BA">
        <w:rPr>
          <w:rFonts w:ascii="Calibri" w:eastAsia="Times New Roman" w:hAnsi="Calibri" w:cs="Calibri"/>
          <w:sz w:val="20"/>
          <w:szCs w:val="20"/>
        </w:rPr>
        <w:t>age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, and </w:t>
      </w:r>
      <w:r w:rsidRPr="001048BA">
        <w:rPr>
          <w:rFonts w:ascii="Calibri" w:eastAsia="Times New Roman" w:hAnsi="Calibri" w:cs="Calibri"/>
          <w:sz w:val="20"/>
          <w:szCs w:val="20"/>
        </w:rPr>
        <w:t>address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). Once all required fields are set, the </w:t>
      </w:r>
      <w:r w:rsidRPr="001048BA">
        <w:rPr>
          <w:rFonts w:ascii="Calibri" w:eastAsia="Times New Roman" w:hAnsi="Calibri" w:cs="Calibri"/>
          <w:sz w:val="20"/>
          <w:szCs w:val="20"/>
        </w:rPr>
        <w:t>build()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method is called to create the immutable </w:t>
      </w:r>
      <w:r w:rsidRPr="001048BA">
        <w:rPr>
          <w:rFonts w:ascii="Calibri" w:eastAsia="Times New Roman" w:hAnsi="Calibri" w:cs="Calibri"/>
          <w:sz w:val="20"/>
          <w:szCs w:val="20"/>
        </w:rPr>
        <w:t>Person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object.</w:t>
      </w:r>
    </w:p>
    <w:p w:rsidR="001048BA" w:rsidRPr="001048BA" w:rsidRDefault="001048BA" w:rsidP="001048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Immutability</w:t>
      </w:r>
      <w:r w:rsidRPr="001048BA">
        <w:rPr>
          <w:rFonts w:ascii="Calibri" w:eastAsia="Times New Roman" w:hAnsi="Calibri" w:cs="Calibri"/>
          <w:sz w:val="24"/>
          <w:szCs w:val="24"/>
        </w:rPr>
        <w:t>:</w:t>
      </w:r>
      <w:r w:rsidRPr="001048BA">
        <w:rPr>
          <w:rFonts w:ascii="Calibri" w:eastAsia="Times New Roman" w:hAnsi="Calibri" w:cs="Calibri"/>
          <w:sz w:val="24"/>
          <w:szCs w:val="24"/>
        </w:rPr>
        <w:br/>
        <w:t xml:space="preserve">Once the </w:t>
      </w:r>
      <w:r w:rsidRPr="001048BA">
        <w:rPr>
          <w:rFonts w:ascii="Calibri" w:eastAsia="Times New Roman" w:hAnsi="Calibri" w:cs="Calibri"/>
          <w:sz w:val="20"/>
          <w:szCs w:val="20"/>
        </w:rPr>
        <w:t>Person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object is built using the </w:t>
      </w:r>
      <w:r w:rsidRPr="001048BA">
        <w:rPr>
          <w:rFonts w:ascii="Calibri" w:eastAsia="Times New Roman" w:hAnsi="Calibri" w:cs="Calibri"/>
          <w:sz w:val="20"/>
          <w:szCs w:val="20"/>
        </w:rPr>
        <w:t>Builder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, its state cannot be changed. The values of </w:t>
      </w:r>
      <w:r w:rsidRPr="001048BA">
        <w:rPr>
          <w:rFonts w:ascii="Calibri" w:eastAsia="Times New Roman" w:hAnsi="Calibri" w:cs="Calibri"/>
          <w:sz w:val="20"/>
          <w:szCs w:val="20"/>
        </w:rPr>
        <w:t>name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, </w:t>
      </w:r>
      <w:r w:rsidRPr="001048BA">
        <w:rPr>
          <w:rFonts w:ascii="Calibri" w:eastAsia="Times New Roman" w:hAnsi="Calibri" w:cs="Calibri"/>
          <w:sz w:val="20"/>
          <w:szCs w:val="20"/>
        </w:rPr>
        <w:t>age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, and </w:t>
      </w:r>
      <w:r w:rsidRPr="001048BA">
        <w:rPr>
          <w:rFonts w:ascii="Calibri" w:eastAsia="Times New Roman" w:hAnsi="Calibri" w:cs="Calibri"/>
          <w:sz w:val="20"/>
          <w:szCs w:val="20"/>
        </w:rPr>
        <w:t>address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are fixed for that object.</w:t>
      </w:r>
    </w:p>
    <w:p w:rsidR="001048BA" w:rsidRPr="001048BA" w:rsidRDefault="001048BA" w:rsidP="001048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 xml:space="preserve">In this code, </w:t>
      </w:r>
      <w:r w:rsidRPr="001048BA">
        <w:rPr>
          <w:rFonts w:ascii="Calibri" w:eastAsia="Times New Roman" w:hAnsi="Calibri" w:cs="Calibri"/>
          <w:sz w:val="20"/>
          <w:szCs w:val="20"/>
        </w:rPr>
        <w:t>person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will have </w:t>
      </w:r>
      <w:r w:rsidRPr="001048BA">
        <w:rPr>
          <w:rFonts w:ascii="Calibri" w:eastAsia="Times New Roman" w:hAnsi="Calibri" w:cs="Calibri"/>
          <w:sz w:val="20"/>
          <w:szCs w:val="20"/>
        </w:rPr>
        <w:t>name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as "John Doe" and </w:t>
      </w:r>
      <w:r w:rsidRPr="001048BA">
        <w:rPr>
          <w:rFonts w:ascii="Calibri" w:eastAsia="Times New Roman" w:hAnsi="Calibri" w:cs="Calibri"/>
          <w:sz w:val="20"/>
          <w:szCs w:val="20"/>
        </w:rPr>
        <w:t>address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as "123 Main St". The </w:t>
      </w:r>
      <w:r w:rsidRPr="001048BA">
        <w:rPr>
          <w:rFonts w:ascii="Calibri" w:eastAsia="Times New Roman" w:hAnsi="Calibri" w:cs="Calibri"/>
          <w:sz w:val="20"/>
          <w:szCs w:val="20"/>
        </w:rPr>
        <w:t>age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field is not set, so it will have the default value (likely </w:t>
      </w:r>
      <w:r w:rsidRPr="001048BA">
        <w:rPr>
          <w:rFonts w:ascii="Calibri" w:eastAsia="Times New Roman" w:hAnsi="Calibri" w:cs="Calibri"/>
          <w:sz w:val="20"/>
          <w:szCs w:val="20"/>
        </w:rPr>
        <w:t>0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for an </w:t>
      </w:r>
      <w:r w:rsidRPr="001048BA">
        <w:rPr>
          <w:rFonts w:ascii="Calibri" w:eastAsia="Times New Roman" w:hAnsi="Calibri" w:cs="Calibri"/>
          <w:sz w:val="20"/>
          <w:szCs w:val="20"/>
        </w:rPr>
        <w:t>int</w:t>
      </w:r>
      <w:r w:rsidRPr="001048BA">
        <w:rPr>
          <w:rFonts w:ascii="Calibri" w:eastAsia="Times New Roman" w:hAnsi="Calibri" w:cs="Calibri"/>
          <w:sz w:val="24"/>
          <w:szCs w:val="24"/>
        </w:rPr>
        <w:t>).</w:t>
      </w:r>
    </w:p>
    <w:p w:rsid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</w:p>
    <w:p w:rsid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</w:p>
    <w:p w:rsidR="001048BA" w:rsidRP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bookmarkStart w:id="0" w:name="_GoBack"/>
      <w:bookmarkEnd w:id="0"/>
      <w:r w:rsidRPr="001048BA">
        <w:rPr>
          <w:rFonts w:ascii="Calibri" w:eastAsia="Times New Roman" w:hAnsi="Calibri" w:cs="Calibri"/>
          <w:b/>
          <w:bCs/>
          <w:sz w:val="27"/>
          <w:szCs w:val="27"/>
        </w:rPr>
        <w:lastRenderedPageBreak/>
        <w:t>Summary of the Correct Immutable Object with Builder Pattern:</w:t>
      </w:r>
    </w:p>
    <w:p w:rsidR="001048BA" w:rsidRPr="001048BA" w:rsidRDefault="001048BA" w:rsidP="0010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Immutability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is achieved by:</w:t>
      </w:r>
    </w:p>
    <w:p w:rsidR="001048BA" w:rsidRPr="001048BA" w:rsidRDefault="001048BA" w:rsidP="001048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 xml:space="preserve">Declaring fields as </w:t>
      </w:r>
      <w:r w:rsidRPr="001048BA">
        <w:rPr>
          <w:rFonts w:ascii="Calibri" w:eastAsia="Times New Roman" w:hAnsi="Calibri" w:cs="Calibri"/>
          <w:sz w:val="20"/>
          <w:szCs w:val="20"/>
        </w:rPr>
        <w:t>final</w:t>
      </w:r>
      <w:r w:rsidRPr="001048BA">
        <w:rPr>
          <w:rFonts w:ascii="Calibri" w:eastAsia="Times New Roman" w:hAnsi="Calibri" w:cs="Calibri"/>
          <w:sz w:val="24"/>
          <w:szCs w:val="24"/>
        </w:rPr>
        <w:t>.</w:t>
      </w:r>
    </w:p>
    <w:p w:rsidR="001048BA" w:rsidRPr="001048BA" w:rsidRDefault="001048BA" w:rsidP="001048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 xml:space="preserve">Using a </w:t>
      </w: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private constructor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to prevent external modification.</w:t>
      </w:r>
    </w:p>
    <w:p w:rsidR="001048BA" w:rsidRPr="001048BA" w:rsidRDefault="001048BA" w:rsidP="001048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 xml:space="preserve">Providing only </w:t>
      </w: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getter methods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to access field values.</w:t>
      </w:r>
    </w:p>
    <w:p w:rsidR="001048BA" w:rsidRPr="001048BA" w:rsidRDefault="001048BA" w:rsidP="001048B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 xml:space="preserve">Using a </w:t>
      </w: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Builder class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for object creation, ensuring fields are set only once.</w:t>
      </w:r>
    </w:p>
    <w:p w:rsidR="001048BA" w:rsidRPr="001048BA" w:rsidRDefault="001048BA" w:rsidP="0010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The Builder Pattern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helps in constructing complex objects step-by-step, while keeping them immutable once created.</w:t>
      </w:r>
    </w:p>
    <w:p w:rsidR="001048BA" w:rsidRPr="001048BA" w:rsidRDefault="001048BA" w:rsidP="001048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No setter methods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and </w:t>
      </w: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final fields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ensure that the object’s state cannot change after it is created, making it </w:t>
      </w: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immutable</w:t>
      </w:r>
      <w:r w:rsidRPr="001048BA">
        <w:rPr>
          <w:rFonts w:ascii="Calibri" w:eastAsia="Times New Roman" w:hAnsi="Calibri" w:cs="Calibri"/>
          <w:sz w:val="24"/>
          <w:szCs w:val="24"/>
        </w:rPr>
        <w:t>.</w:t>
      </w:r>
    </w:p>
    <w:p w:rsidR="001048BA" w:rsidRPr="001048BA" w:rsidRDefault="001048BA" w:rsidP="001048B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>Now, I hope this explanation is much clearer. Let me know if you need further clarification!</w:t>
      </w:r>
    </w:p>
    <w:p w:rsidR="001048BA" w:rsidRPr="001048BA" w:rsidRDefault="001048BA" w:rsidP="001048B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>4o mini</w:t>
      </w:r>
    </w:p>
    <w:p w:rsidR="001048BA" w:rsidRPr="001048BA" w:rsidRDefault="001048BA" w:rsidP="001048BA">
      <w:pPr>
        <w:spacing w:before="100" w:beforeAutospacing="1" w:after="100" w:afterAutospacing="1" w:line="240" w:lineRule="auto"/>
        <w:outlineLvl w:val="4"/>
        <w:rPr>
          <w:rFonts w:ascii="Calibri" w:eastAsia="Times New Roman" w:hAnsi="Calibri" w:cs="Calibri"/>
          <w:b/>
          <w:bCs/>
          <w:sz w:val="20"/>
          <w:szCs w:val="20"/>
        </w:rPr>
      </w:pPr>
      <w:r w:rsidRPr="001048BA">
        <w:rPr>
          <w:rFonts w:ascii="Calibri" w:eastAsia="Times New Roman" w:hAnsi="Calibri" w:cs="Calibri"/>
          <w:b/>
          <w:bCs/>
          <w:sz w:val="20"/>
          <w:szCs w:val="20"/>
        </w:rPr>
        <w:t>You said:</w:t>
      </w:r>
    </w:p>
    <w:p w:rsidR="001048BA" w:rsidRPr="001048BA" w:rsidRDefault="001048BA" w:rsidP="001048B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>And also is @Builder is a part of Lombok library?</w:t>
      </w:r>
    </w:p>
    <w:p w:rsidR="001048BA" w:rsidRPr="001048BA" w:rsidRDefault="001048BA" w:rsidP="001048BA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sz w:val="15"/>
          <w:szCs w:val="15"/>
        </w:rPr>
      </w:pPr>
      <w:r w:rsidRPr="001048BA">
        <w:rPr>
          <w:rFonts w:ascii="Calibri" w:eastAsia="Times New Roman" w:hAnsi="Calibri" w:cs="Calibri"/>
          <w:b/>
          <w:bCs/>
          <w:sz w:val="15"/>
          <w:szCs w:val="15"/>
        </w:rPr>
        <w:t>ChatGPT said:</w:t>
      </w:r>
    </w:p>
    <w:p w:rsidR="001048BA" w:rsidRPr="001048BA" w:rsidRDefault="001048BA" w:rsidP="001048BA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>ChatGPT</w:t>
      </w:r>
    </w:p>
    <w:p w:rsidR="001048BA" w:rsidRPr="001048BA" w:rsidRDefault="001048BA" w:rsidP="001048B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 xml:space="preserve">Yes, </w:t>
      </w:r>
      <w:r w:rsidRPr="001048BA">
        <w:rPr>
          <w:rFonts w:ascii="Calibri" w:eastAsia="Times New Roman" w:hAnsi="Calibri" w:cs="Calibri"/>
          <w:b/>
          <w:bCs/>
          <w:sz w:val="20"/>
          <w:szCs w:val="20"/>
        </w:rPr>
        <w:t>@Builder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is part of the </w:t>
      </w: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Lombok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library.</w:t>
      </w:r>
    </w:p>
    <w:p w:rsidR="001048BA" w:rsidRPr="001048BA" w:rsidRDefault="001048BA" w:rsidP="001048B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>Lombok is a Java library that helps reduce boilerplate code by automatically generating common code such as getters, setters, constructors, and builders at compile-time, based on annotations you use in your code.</w:t>
      </w:r>
    </w:p>
    <w:p w:rsidR="001048BA" w:rsidRP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1048BA">
        <w:rPr>
          <w:rFonts w:ascii="Calibri" w:eastAsia="Times New Roman" w:hAnsi="Calibri" w:cs="Calibri"/>
          <w:b/>
          <w:bCs/>
          <w:sz w:val="20"/>
          <w:szCs w:val="20"/>
        </w:rPr>
        <w:t>@Builder</w:t>
      </w:r>
      <w:r w:rsidRPr="001048BA">
        <w:rPr>
          <w:rFonts w:ascii="Calibri" w:eastAsia="Times New Roman" w:hAnsi="Calibri" w:cs="Calibri"/>
          <w:b/>
          <w:bCs/>
          <w:sz w:val="27"/>
          <w:szCs w:val="27"/>
        </w:rPr>
        <w:t xml:space="preserve"> Annotation:</w:t>
      </w:r>
    </w:p>
    <w:p w:rsidR="001048BA" w:rsidRPr="001048BA" w:rsidRDefault="001048BA" w:rsidP="001048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Purpose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: The </w:t>
      </w:r>
      <w:r w:rsidRPr="001048BA">
        <w:rPr>
          <w:rFonts w:ascii="Calibri" w:eastAsia="Times New Roman" w:hAnsi="Calibri" w:cs="Calibri"/>
          <w:sz w:val="20"/>
          <w:szCs w:val="20"/>
        </w:rPr>
        <w:t>@Builder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annotation generates a </w:t>
      </w: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Builder pattern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for the annotated class automatically. This allows you to create objects step-by-step in a fluent and readable way without writing a separate builder class.</w:t>
      </w:r>
    </w:p>
    <w:p w:rsidR="001048BA" w:rsidRP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1048BA">
        <w:rPr>
          <w:rFonts w:ascii="Calibri" w:eastAsia="Times New Roman" w:hAnsi="Calibri" w:cs="Calibri"/>
          <w:b/>
          <w:bCs/>
          <w:sz w:val="27"/>
          <w:szCs w:val="27"/>
        </w:rPr>
        <w:t>How It Works:</w:t>
      </w:r>
    </w:p>
    <w:p w:rsidR="001048BA" w:rsidRPr="001048BA" w:rsidRDefault="001048BA" w:rsidP="001048B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 xml:space="preserve">When you annotate a class with </w:t>
      </w:r>
      <w:r w:rsidRPr="001048BA">
        <w:rPr>
          <w:rFonts w:ascii="Calibri" w:eastAsia="Times New Roman" w:hAnsi="Calibri" w:cs="Calibri"/>
          <w:sz w:val="20"/>
          <w:szCs w:val="20"/>
        </w:rPr>
        <w:t>@Builder</w:t>
      </w:r>
      <w:r w:rsidRPr="001048BA">
        <w:rPr>
          <w:rFonts w:ascii="Calibri" w:eastAsia="Times New Roman" w:hAnsi="Calibri" w:cs="Calibri"/>
          <w:sz w:val="24"/>
          <w:szCs w:val="24"/>
        </w:rPr>
        <w:t>, Lombok automatically generates the necessary code to implement the builder pattern. It creates:</w:t>
      </w:r>
    </w:p>
    <w:p w:rsidR="001048BA" w:rsidRPr="001048BA" w:rsidRDefault="001048BA" w:rsidP="001048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 xml:space="preserve">A </w:t>
      </w: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static inner Builder class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with setters for all the fields in the original class.</w:t>
      </w:r>
    </w:p>
    <w:p w:rsidR="001048BA" w:rsidRPr="001048BA" w:rsidRDefault="001048BA" w:rsidP="001048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 xml:space="preserve">A </w:t>
      </w: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build()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method to construct the object.</w:t>
      </w:r>
    </w:p>
    <w:p w:rsidR="001048BA" w:rsidRP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1048BA">
        <w:rPr>
          <w:rFonts w:ascii="Calibri" w:eastAsia="Times New Roman" w:hAnsi="Calibri" w:cs="Calibri"/>
          <w:b/>
          <w:bCs/>
          <w:sz w:val="27"/>
          <w:szCs w:val="27"/>
        </w:rPr>
        <w:lastRenderedPageBreak/>
        <w:t xml:space="preserve">Example with </w:t>
      </w:r>
      <w:r w:rsidRPr="001048BA">
        <w:rPr>
          <w:rFonts w:ascii="Calibri" w:eastAsia="Times New Roman" w:hAnsi="Calibri" w:cs="Calibri"/>
          <w:b/>
          <w:bCs/>
          <w:sz w:val="20"/>
          <w:szCs w:val="20"/>
        </w:rPr>
        <w:t>@Builder</w:t>
      </w:r>
      <w:r w:rsidRPr="001048BA">
        <w:rPr>
          <w:rFonts w:ascii="Calibri" w:eastAsia="Times New Roman" w:hAnsi="Calibri" w:cs="Calibri"/>
          <w:b/>
          <w:bCs/>
          <w:sz w:val="27"/>
          <w:szCs w:val="27"/>
        </w:rPr>
        <w:t>: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>java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>Copy code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>import lombok.Builder;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>@Builder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>public class Person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private final String name;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private final int age;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private final String address;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// Getters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public String getName()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return name;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}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public int getAge()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return age;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}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public String getAddress()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return address;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}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>}</w:t>
      </w:r>
    </w:p>
    <w:p w:rsidR="001048BA" w:rsidRP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1048BA">
        <w:rPr>
          <w:rFonts w:ascii="Calibri" w:eastAsia="Times New Roman" w:hAnsi="Calibri" w:cs="Calibri"/>
          <w:b/>
          <w:bCs/>
          <w:sz w:val="27"/>
          <w:szCs w:val="27"/>
        </w:rPr>
        <w:t xml:space="preserve">Using </w:t>
      </w:r>
      <w:r w:rsidRPr="001048BA">
        <w:rPr>
          <w:rFonts w:ascii="Calibri" w:eastAsia="Times New Roman" w:hAnsi="Calibri" w:cs="Calibri"/>
          <w:b/>
          <w:bCs/>
          <w:sz w:val="20"/>
          <w:szCs w:val="20"/>
        </w:rPr>
        <w:t>@Builder</w:t>
      </w:r>
      <w:r w:rsidRPr="001048BA">
        <w:rPr>
          <w:rFonts w:ascii="Calibri" w:eastAsia="Times New Roman" w:hAnsi="Calibri" w:cs="Calibri"/>
          <w:b/>
          <w:bCs/>
          <w:sz w:val="27"/>
          <w:szCs w:val="27"/>
        </w:rPr>
        <w:t>: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>java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>Copy code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>public class Main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public static void main(String[] args) {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Person person = Person.builder()      // Using the builder() method generated by Lombok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        .name("John Doe")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        .address("123 Main St")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        .build();                     // Building the Person object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System.out.println(person.getName());    // John Doe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    System.out.println(person.getAddress()); // 123 Main St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 xml:space="preserve">    }</w:t>
      </w:r>
    </w:p>
    <w:p w:rsidR="001048BA" w:rsidRPr="001048BA" w:rsidRDefault="001048BA" w:rsidP="001048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szCs w:val="20"/>
        </w:rPr>
      </w:pPr>
      <w:r w:rsidRPr="001048BA">
        <w:rPr>
          <w:rFonts w:ascii="Calibri" w:eastAsia="Times New Roman" w:hAnsi="Calibri" w:cs="Calibri"/>
          <w:sz w:val="20"/>
          <w:szCs w:val="20"/>
        </w:rPr>
        <w:t>}</w:t>
      </w:r>
    </w:p>
    <w:p w:rsidR="001048BA" w:rsidRP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1048BA">
        <w:rPr>
          <w:rFonts w:ascii="Calibri" w:eastAsia="Times New Roman" w:hAnsi="Calibri" w:cs="Calibri"/>
          <w:b/>
          <w:bCs/>
          <w:sz w:val="27"/>
          <w:szCs w:val="27"/>
        </w:rPr>
        <w:t xml:space="preserve">Advantages of </w:t>
      </w:r>
      <w:r w:rsidRPr="001048BA">
        <w:rPr>
          <w:rFonts w:ascii="Calibri" w:eastAsia="Times New Roman" w:hAnsi="Calibri" w:cs="Calibri"/>
          <w:b/>
          <w:bCs/>
          <w:sz w:val="20"/>
          <w:szCs w:val="20"/>
        </w:rPr>
        <w:t>@Builder</w:t>
      </w:r>
      <w:r w:rsidRPr="001048BA">
        <w:rPr>
          <w:rFonts w:ascii="Calibri" w:eastAsia="Times New Roman" w:hAnsi="Calibri" w:cs="Calibri"/>
          <w:b/>
          <w:bCs/>
          <w:sz w:val="27"/>
          <w:szCs w:val="27"/>
        </w:rPr>
        <w:t>:</w:t>
      </w:r>
    </w:p>
    <w:p w:rsidR="001048BA" w:rsidRPr="001048BA" w:rsidRDefault="001048BA" w:rsidP="00104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Reduces Boilerplate</w:t>
      </w:r>
      <w:r w:rsidRPr="001048BA">
        <w:rPr>
          <w:rFonts w:ascii="Calibri" w:eastAsia="Times New Roman" w:hAnsi="Calibri" w:cs="Calibri"/>
          <w:sz w:val="24"/>
          <w:szCs w:val="24"/>
        </w:rPr>
        <w:t>: Lombok takes care of the repetitive code needed for the builder pattern.</w:t>
      </w:r>
    </w:p>
    <w:p w:rsidR="001048BA" w:rsidRPr="001048BA" w:rsidRDefault="001048BA" w:rsidP="00104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Fluent API</w:t>
      </w:r>
      <w:r w:rsidRPr="001048BA">
        <w:rPr>
          <w:rFonts w:ascii="Calibri" w:eastAsia="Times New Roman" w:hAnsi="Calibri" w:cs="Calibri"/>
          <w:sz w:val="24"/>
          <w:szCs w:val="24"/>
        </w:rPr>
        <w:t>: You can use the builder in a fluent style, making the code clean and easy to read.</w:t>
      </w:r>
    </w:p>
    <w:p w:rsidR="001048BA" w:rsidRPr="001048BA" w:rsidRDefault="001048BA" w:rsidP="00104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Immutability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: You can still create immutable objects with Lombok's builder pattern, as long as the fields are </w:t>
      </w:r>
      <w:r w:rsidRPr="001048BA">
        <w:rPr>
          <w:rFonts w:ascii="Calibri" w:eastAsia="Times New Roman" w:hAnsi="Calibri" w:cs="Calibri"/>
          <w:sz w:val="20"/>
          <w:szCs w:val="20"/>
        </w:rPr>
        <w:t>final</w:t>
      </w:r>
      <w:r w:rsidRPr="001048BA">
        <w:rPr>
          <w:rFonts w:ascii="Calibri" w:eastAsia="Times New Roman" w:hAnsi="Calibri" w:cs="Calibri"/>
          <w:sz w:val="24"/>
          <w:szCs w:val="24"/>
        </w:rPr>
        <w:t>.</w:t>
      </w:r>
    </w:p>
    <w:p w:rsidR="001048BA" w:rsidRPr="001048BA" w:rsidRDefault="001048BA" w:rsidP="001048BA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7"/>
          <w:szCs w:val="27"/>
        </w:rPr>
      </w:pPr>
      <w:r w:rsidRPr="001048BA">
        <w:rPr>
          <w:rFonts w:ascii="Calibri" w:eastAsia="Times New Roman" w:hAnsi="Calibri" w:cs="Calibri"/>
          <w:b/>
          <w:bCs/>
          <w:sz w:val="27"/>
          <w:szCs w:val="27"/>
        </w:rPr>
        <w:lastRenderedPageBreak/>
        <w:t>In Conclusion:</w:t>
      </w:r>
    </w:p>
    <w:p w:rsidR="001048BA" w:rsidRPr="001048BA" w:rsidRDefault="001048BA" w:rsidP="001048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 xml:space="preserve">Yes, </w:t>
      </w:r>
      <w:r w:rsidRPr="001048BA">
        <w:rPr>
          <w:rFonts w:ascii="Calibri" w:eastAsia="Times New Roman" w:hAnsi="Calibri" w:cs="Calibri"/>
          <w:sz w:val="20"/>
          <w:szCs w:val="20"/>
        </w:rPr>
        <w:t>@Builder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is part of the </w:t>
      </w: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Lombok</w:t>
      </w:r>
      <w:r w:rsidRPr="001048BA">
        <w:rPr>
          <w:rFonts w:ascii="Calibri" w:eastAsia="Times New Roman" w:hAnsi="Calibri" w:cs="Calibri"/>
          <w:sz w:val="24"/>
          <w:szCs w:val="24"/>
        </w:rPr>
        <w:t xml:space="preserve"> library, which helps reduce the effort of writing boilerplate code, especially for patterns like </w:t>
      </w:r>
      <w:r w:rsidRPr="001048BA">
        <w:rPr>
          <w:rFonts w:ascii="Calibri" w:eastAsia="Times New Roman" w:hAnsi="Calibri" w:cs="Calibri"/>
          <w:b/>
          <w:bCs/>
          <w:sz w:val="24"/>
          <w:szCs w:val="24"/>
        </w:rPr>
        <w:t>Builder</w:t>
      </w:r>
      <w:r w:rsidRPr="001048BA">
        <w:rPr>
          <w:rFonts w:ascii="Calibri" w:eastAsia="Times New Roman" w:hAnsi="Calibri" w:cs="Calibri"/>
          <w:sz w:val="24"/>
          <w:szCs w:val="24"/>
        </w:rPr>
        <w:t>.</w:t>
      </w:r>
    </w:p>
    <w:p w:rsidR="001048BA" w:rsidRPr="001048BA" w:rsidRDefault="001048BA" w:rsidP="001048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>It provides a more concise and readable way to construct objects without manually implementing the builder pattern.</w:t>
      </w:r>
    </w:p>
    <w:p w:rsidR="001048BA" w:rsidRPr="001048BA" w:rsidRDefault="001048BA" w:rsidP="001048BA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1048BA">
        <w:rPr>
          <w:rFonts w:ascii="Calibri" w:eastAsia="Times New Roman" w:hAnsi="Calibri" w:cs="Calibri"/>
          <w:sz w:val="24"/>
          <w:szCs w:val="24"/>
        </w:rPr>
        <w:t>Let me know if you'd like further details on Lombok!</w:t>
      </w:r>
    </w:p>
    <w:p w:rsidR="00C6534E" w:rsidRPr="001048BA" w:rsidRDefault="00C6534E">
      <w:pPr>
        <w:rPr>
          <w:rFonts w:ascii="Calibri" w:hAnsi="Calibri" w:cs="Calibri"/>
        </w:rPr>
      </w:pPr>
    </w:p>
    <w:sectPr w:rsidR="00C6534E" w:rsidRPr="0010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B5079"/>
    <w:multiLevelType w:val="multilevel"/>
    <w:tmpl w:val="D4DEC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F307D"/>
    <w:multiLevelType w:val="multilevel"/>
    <w:tmpl w:val="CA2A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E5E03"/>
    <w:multiLevelType w:val="multilevel"/>
    <w:tmpl w:val="ED4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5509A"/>
    <w:multiLevelType w:val="multilevel"/>
    <w:tmpl w:val="DEE6D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43F46"/>
    <w:multiLevelType w:val="multilevel"/>
    <w:tmpl w:val="23E2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513C4"/>
    <w:multiLevelType w:val="multilevel"/>
    <w:tmpl w:val="D5548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784925"/>
    <w:multiLevelType w:val="multilevel"/>
    <w:tmpl w:val="9BF6B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6E6558"/>
    <w:multiLevelType w:val="multilevel"/>
    <w:tmpl w:val="522C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4D"/>
    <w:rsid w:val="001048BA"/>
    <w:rsid w:val="00C21A4D"/>
    <w:rsid w:val="00C6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2C0B"/>
  <w15:chartTrackingRefBased/>
  <w15:docId w15:val="{056D8D55-3031-4CE7-A020-CF702A362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4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1048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1048B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48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1048B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048BA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1048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4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48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8B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048BA"/>
  </w:style>
  <w:style w:type="character" w:customStyle="1" w:styleId="hljs-title">
    <w:name w:val="hljs-title"/>
    <w:basedOn w:val="DefaultParagraphFont"/>
    <w:rsid w:val="001048BA"/>
  </w:style>
  <w:style w:type="character" w:customStyle="1" w:styleId="hljs-comment">
    <w:name w:val="hljs-comment"/>
    <w:basedOn w:val="DefaultParagraphFont"/>
    <w:rsid w:val="001048BA"/>
  </w:style>
  <w:style w:type="character" w:customStyle="1" w:styleId="hljs-type">
    <w:name w:val="hljs-type"/>
    <w:basedOn w:val="DefaultParagraphFont"/>
    <w:rsid w:val="001048BA"/>
  </w:style>
  <w:style w:type="character" w:customStyle="1" w:styleId="hljs-params">
    <w:name w:val="hljs-params"/>
    <w:basedOn w:val="DefaultParagraphFont"/>
    <w:rsid w:val="001048BA"/>
  </w:style>
  <w:style w:type="character" w:customStyle="1" w:styleId="hljs-builtin">
    <w:name w:val="hljs-built_in"/>
    <w:basedOn w:val="DefaultParagraphFont"/>
    <w:rsid w:val="001048BA"/>
  </w:style>
  <w:style w:type="character" w:customStyle="1" w:styleId="hljs-variable">
    <w:name w:val="hljs-variable"/>
    <w:basedOn w:val="DefaultParagraphFont"/>
    <w:rsid w:val="001048BA"/>
  </w:style>
  <w:style w:type="character" w:customStyle="1" w:styleId="hljs-operator">
    <w:name w:val="hljs-operator"/>
    <w:basedOn w:val="DefaultParagraphFont"/>
    <w:rsid w:val="001048BA"/>
  </w:style>
  <w:style w:type="character" w:customStyle="1" w:styleId="hljs-string">
    <w:name w:val="hljs-string"/>
    <w:basedOn w:val="DefaultParagraphFont"/>
    <w:rsid w:val="001048BA"/>
  </w:style>
  <w:style w:type="character" w:customStyle="1" w:styleId="overflow-hidden">
    <w:name w:val="overflow-hidden"/>
    <w:basedOn w:val="DefaultParagraphFont"/>
    <w:rsid w:val="001048BA"/>
  </w:style>
  <w:style w:type="character" w:customStyle="1" w:styleId="hljs-meta">
    <w:name w:val="hljs-meta"/>
    <w:basedOn w:val="DefaultParagraphFont"/>
    <w:rsid w:val="0010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5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9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7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92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21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50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1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44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8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24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1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331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94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8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6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5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6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57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4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1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4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0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29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5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8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83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8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9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7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4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75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9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87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716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604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5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20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119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74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16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farna</dc:creator>
  <cp:keywords/>
  <dc:description/>
  <cp:lastModifiedBy>farna</cp:lastModifiedBy>
  <cp:revision>3</cp:revision>
  <dcterms:created xsi:type="dcterms:W3CDTF">2025-01-02T04:05:00Z</dcterms:created>
  <dcterms:modified xsi:type="dcterms:W3CDTF">2025-01-02T04:14:00Z</dcterms:modified>
</cp:coreProperties>
</file>