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ECB" w:rsidRPr="00802ECB" w:rsidRDefault="00802ECB" w:rsidP="00802ECB">
      <w:pPr>
        <w:pBdr>
          <w:bottom w:val="single" w:sz="8" w:space="4" w:color="4472C4"/>
        </w:pBdr>
        <w:spacing w:after="300"/>
        <w:contextualSpacing/>
        <w:jc w:val="center"/>
        <w:rPr>
          <w:rFonts w:ascii="Times New Roman" w:eastAsia="Times New Roman" w:hAnsi="Times New Roman" w:cs="Times New Roman"/>
          <w:b/>
          <w:color w:val="323E4F"/>
          <w:spacing w:val="5"/>
          <w:kern w:val="28"/>
          <w:sz w:val="48"/>
          <w:szCs w:val="48"/>
        </w:rPr>
      </w:pPr>
      <w:r w:rsidRPr="00802ECB">
        <w:rPr>
          <w:rFonts w:ascii="Times New Roman" w:eastAsia="Times New Roman" w:hAnsi="Times New Roman" w:cs="Times New Roman"/>
          <w:color w:val="323E4F"/>
          <w:spacing w:val="5"/>
          <w:kern w:val="28"/>
          <w:sz w:val="36"/>
          <w:szCs w:val="36"/>
        </w:rPr>
        <w:br/>
      </w:r>
      <w:r w:rsidRPr="00802ECB">
        <w:rPr>
          <w:rFonts w:ascii="Times New Roman" w:eastAsia="Times New Roman" w:hAnsi="Times New Roman" w:cs="Times New Roman"/>
          <w:b/>
          <w:noProof/>
          <w:color w:val="323E4F"/>
          <w:spacing w:val="5"/>
          <w:kern w:val="28"/>
          <w:sz w:val="48"/>
          <w:szCs w:val="48"/>
        </w:rPr>
        <w:drawing>
          <wp:inline distT="0" distB="0" distL="0" distR="0" wp14:anchorId="432CCEE6" wp14:editId="290A352F">
            <wp:extent cx="1438275" cy="1438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V="1">
                      <a:off x="0" y="0"/>
                      <a:ext cx="1438275" cy="1438275"/>
                    </a:xfrm>
                    <a:prstGeom prst="rect">
                      <a:avLst/>
                    </a:prstGeom>
                    <a:noFill/>
                    <a:ln>
                      <a:noFill/>
                    </a:ln>
                  </pic:spPr>
                </pic:pic>
              </a:graphicData>
            </a:graphic>
          </wp:inline>
        </w:drawing>
      </w:r>
    </w:p>
    <w:p w:rsidR="003C04B7" w:rsidRPr="00B074FD" w:rsidRDefault="00802ECB" w:rsidP="00B074FD">
      <w:pPr>
        <w:spacing w:before="240" w:after="160" w:line="259" w:lineRule="auto"/>
        <w:jc w:val="center"/>
        <w:rPr>
          <w:rFonts w:ascii="Times New Roman" w:eastAsia="Calibri" w:hAnsi="Times New Roman" w:cs="Times New Roman"/>
          <w:b/>
          <w:color w:val="9B299B"/>
          <w:sz w:val="72"/>
          <w:szCs w:val="72"/>
        </w:rPr>
      </w:pPr>
      <w:r w:rsidRPr="00B074FD">
        <w:rPr>
          <w:rFonts w:ascii="Times New Roman" w:eastAsia="Calibri" w:hAnsi="Times New Roman" w:cs="Times New Roman"/>
          <w:b/>
          <w:color w:val="9B299B"/>
          <w:sz w:val="72"/>
          <w:szCs w:val="72"/>
        </w:rPr>
        <w:t>Superior University Lahore</w:t>
      </w:r>
    </w:p>
    <w:p w:rsidR="00B074FD" w:rsidRDefault="00B074FD" w:rsidP="00B074FD">
      <w:pPr>
        <w:spacing w:before="240" w:after="160" w:line="259" w:lineRule="auto"/>
        <w:jc w:val="center"/>
        <w:rPr>
          <w:rFonts w:ascii="Times New Roman" w:eastAsia="Calibri" w:hAnsi="Times New Roman" w:cs="Times New Roman"/>
          <w:b/>
          <w:sz w:val="40"/>
          <w:szCs w:val="40"/>
        </w:rPr>
      </w:pPr>
    </w:p>
    <w:p w:rsidR="00B074FD" w:rsidRDefault="00B074FD" w:rsidP="00B074FD">
      <w:pPr>
        <w:spacing w:before="240" w:after="160" w:line="259" w:lineRule="auto"/>
        <w:jc w:val="center"/>
        <w:rPr>
          <w:rFonts w:ascii="Times New Roman" w:eastAsia="Calibri" w:hAnsi="Times New Roman" w:cs="Times New Roman"/>
          <w:b/>
          <w:sz w:val="40"/>
          <w:szCs w:val="40"/>
        </w:rPr>
      </w:pPr>
    </w:p>
    <w:p w:rsidR="00B074FD" w:rsidRPr="00B074FD" w:rsidRDefault="00B074FD" w:rsidP="00B074FD">
      <w:pPr>
        <w:spacing w:before="240" w:after="160" w:line="259" w:lineRule="auto"/>
        <w:jc w:val="center"/>
        <w:rPr>
          <w:rFonts w:ascii="Times New Roman" w:eastAsia="Calibri" w:hAnsi="Times New Roman" w:cs="Times New Roman"/>
          <w:b/>
          <w:sz w:val="40"/>
          <w:szCs w:val="40"/>
        </w:rPr>
      </w:pPr>
      <w:r w:rsidRPr="00B074FD">
        <w:rPr>
          <w:rFonts w:ascii="Times New Roman" w:eastAsia="Calibri" w:hAnsi="Times New Roman" w:cs="Times New Roman"/>
          <w:b/>
          <w:sz w:val="40"/>
          <w:szCs w:val="40"/>
        </w:rPr>
        <w:t>Name: Ahsan Ali</w:t>
      </w:r>
    </w:p>
    <w:p w:rsidR="00B074FD" w:rsidRPr="00B074FD" w:rsidRDefault="00B074FD" w:rsidP="00B074FD">
      <w:pPr>
        <w:spacing w:before="240" w:after="160" w:line="259" w:lineRule="auto"/>
        <w:jc w:val="center"/>
        <w:rPr>
          <w:rFonts w:ascii="Times New Roman" w:eastAsia="Calibri" w:hAnsi="Times New Roman" w:cs="Times New Roman"/>
          <w:b/>
          <w:sz w:val="40"/>
          <w:szCs w:val="40"/>
        </w:rPr>
      </w:pPr>
      <w:r w:rsidRPr="00B074FD">
        <w:rPr>
          <w:rFonts w:ascii="Times New Roman" w:eastAsia="Calibri" w:hAnsi="Times New Roman" w:cs="Times New Roman"/>
          <w:b/>
          <w:sz w:val="40"/>
          <w:szCs w:val="40"/>
        </w:rPr>
        <w:t>Roll no: 061</w:t>
      </w:r>
    </w:p>
    <w:p w:rsidR="00B074FD" w:rsidRPr="00B074FD" w:rsidRDefault="00B074FD" w:rsidP="00B074FD">
      <w:pPr>
        <w:spacing w:before="240" w:after="160" w:line="259" w:lineRule="auto"/>
        <w:jc w:val="center"/>
        <w:rPr>
          <w:rFonts w:ascii="Times New Roman" w:eastAsia="Calibri" w:hAnsi="Times New Roman" w:cs="Times New Roman"/>
          <w:b/>
          <w:sz w:val="40"/>
          <w:szCs w:val="40"/>
        </w:rPr>
      </w:pPr>
      <w:r w:rsidRPr="00B074FD">
        <w:rPr>
          <w:rFonts w:ascii="Times New Roman" w:eastAsia="Calibri" w:hAnsi="Times New Roman" w:cs="Times New Roman"/>
          <w:b/>
          <w:sz w:val="40"/>
          <w:szCs w:val="40"/>
        </w:rPr>
        <w:t>Subject: Programming for AI</w:t>
      </w:r>
    </w:p>
    <w:p w:rsidR="00B074FD" w:rsidRPr="00B074FD" w:rsidRDefault="00B074FD" w:rsidP="00B074FD">
      <w:pPr>
        <w:spacing w:before="240" w:after="160" w:line="259" w:lineRule="auto"/>
        <w:jc w:val="center"/>
        <w:rPr>
          <w:rFonts w:ascii="Times New Roman" w:eastAsia="Calibri" w:hAnsi="Times New Roman" w:cs="Times New Roman"/>
          <w:b/>
          <w:sz w:val="40"/>
          <w:szCs w:val="40"/>
        </w:rPr>
      </w:pPr>
      <w:r w:rsidRPr="00B074FD">
        <w:rPr>
          <w:rFonts w:ascii="Times New Roman" w:eastAsia="Calibri" w:hAnsi="Times New Roman" w:cs="Times New Roman"/>
          <w:b/>
          <w:sz w:val="40"/>
          <w:szCs w:val="40"/>
        </w:rPr>
        <w:t>Task:</w:t>
      </w:r>
      <w:r w:rsidR="002B5534">
        <w:rPr>
          <w:rFonts w:ascii="Times New Roman" w:eastAsia="Calibri" w:hAnsi="Times New Roman" w:cs="Times New Roman"/>
          <w:b/>
          <w:sz w:val="40"/>
          <w:szCs w:val="40"/>
        </w:rPr>
        <w:t xml:space="preserve"> 3</w:t>
      </w:r>
    </w:p>
    <w:p w:rsidR="003C04B7" w:rsidRPr="00B074FD" w:rsidRDefault="00B074FD" w:rsidP="00B074FD">
      <w:pPr>
        <w:spacing w:before="240" w:after="160" w:line="259" w:lineRule="auto"/>
        <w:jc w:val="center"/>
        <w:rPr>
          <w:rFonts w:ascii="Times New Roman" w:eastAsia="Calibri" w:hAnsi="Times New Roman" w:cs="Times New Roman"/>
          <w:b/>
          <w:sz w:val="40"/>
          <w:szCs w:val="40"/>
        </w:rPr>
      </w:pPr>
      <w:r w:rsidRPr="00B074FD">
        <w:rPr>
          <w:rFonts w:ascii="Times New Roman" w:eastAsia="Calibri" w:hAnsi="Times New Roman" w:cs="Times New Roman"/>
          <w:b/>
          <w:sz w:val="40"/>
          <w:szCs w:val="40"/>
        </w:rPr>
        <w:t xml:space="preserve">Submitted To: Sir </w:t>
      </w:r>
      <w:proofErr w:type="spellStart"/>
      <w:r w:rsidRPr="00B074FD">
        <w:rPr>
          <w:rFonts w:ascii="Times New Roman" w:eastAsia="Calibri" w:hAnsi="Times New Roman" w:cs="Times New Roman"/>
          <w:b/>
          <w:sz w:val="40"/>
          <w:szCs w:val="40"/>
        </w:rPr>
        <w:t>Rasikh</w:t>
      </w:r>
      <w:proofErr w:type="spellEnd"/>
    </w:p>
    <w:p w:rsidR="00DB7DF7" w:rsidRPr="00B074FD" w:rsidRDefault="002B5534" w:rsidP="00B074FD">
      <w:pPr>
        <w:pStyle w:val="Title"/>
        <w:jc w:val="center"/>
        <w:rPr>
          <w:rFonts w:ascii="Times New Roman" w:hAnsi="Times New Roman" w:cs="Times New Roman"/>
          <w:b/>
          <w:color w:val="auto"/>
          <w:sz w:val="40"/>
          <w:szCs w:val="40"/>
        </w:rPr>
      </w:pPr>
      <w:proofErr w:type="spellStart"/>
      <w:r>
        <w:rPr>
          <w:rFonts w:ascii="Times New Roman" w:hAnsi="Times New Roman" w:cs="Times New Roman"/>
          <w:b/>
          <w:color w:val="auto"/>
          <w:sz w:val="40"/>
          <w:szCs w:val="40"/>
        </w:rPr>
        <w:t>WaterJug</w:t>
      </w:r>
      <w:proofErr w:type="spellEnd"/>
      <w:r>
        <w:rPr>
          <w:rFonts w:ascii="Times New Roman" w:hAnsi="Times New Roman" w:cs="Times New Roman"/>
          <w:b/>
          <w:color w:val="auto"/>
          <w:sz w:val="40"/>
          <w:szCs w:val="40"/>
        </w:rPr>
        <w:t xml:space="preserve"> Problem</w:t>
      </w:r>
      <w:bookmarkStart w:id="0" w:name="_GoBack"/>
      <w:bookmarkEnd w:id="0"/>
    </w:p>
    <w:p w:rsidR="00802ECB" w:rsidRDefault="00802ECB">
      <w:pPr>
        <w:pStyle w:val="Heading2"/>
        <w:rPr>
          <w:sz w:val="32"/>
        </w:rPr>
      </w:pPr>
    </w:p>
    <w:p w:rsidR="003C04B7" w:rsidRDefault="003C04B7" w:rsidP="00802ECB">
      <w:pPr>
        <w:rPr>
          <w:rFonts w:asciiTheme="majorHAnsi" w:hAnsiTheme="majorHAnsi" w:cstheme="majorHAnsi"/>
          <w:b/>
          <w:sz w:val="32"/>
          <w:u w:val="single"/>
        </w:rPr>
      </w:pPr>
    </w:p>
    <w:p w:rsidR="00B074FD" w:rsidRDefault="00B074FD" w:rsidP="00802ECB">
      <w:pPr>
        <w:rPr>
          <w:rFonts w:asciiTheme="majorHAnsi" w:hAnsiTheme="majorHAnsi" w:cstheme="majorHAnsi"/>
          <w:b/>
          <w:sz w:val="32"/>
          <w:u w:val="single"/>
        </w:rPr>
      </w:pPr>
    </w:p>
    <w:p w:rsidR="00B074FD" w:rsidRDefault="00B074FD" w:rsidP="00802ECB">
      <w:pPr>
        <w:rPr>
          <w:rFonts w:asciiTheme="majorHAnsi" w:hAnsiTheme="majorHAnsi" w:cstheme="majorHAnsi"/>
          <w:b/>
          <w:sz w:val="32"/>
          <w:u w:val="single"/>
        </w:rPr>
      </w:pPr>
    </w:p>
    <w:p w:rsidR="00B074FD" w:rsidRDefault="00B074FD" w:rsidP="00802ECB">
      <w:pPr>
        <w:rPr>
          <w:rFonts w:asciiTheme="majorHAnsi" w:hAnsiTheme="majorHAnsi" w:cstheme="majorHAnsi"/>
          <w:b/>
          <w:sz w:val="32"/>
          <w:u w:val="single"/>
        </w:rPr>
      </w:pPr>
    </w:p>
    <w:p w:rsidR="00B074FD" w:rsidRDefault="00B074FD" w:rsidP="00802ECB">
      <w:pPr>
        <w:rPr>
          <w:rFonts w:asciiTheme="majorHAnsi" w:hAnsiTheme="majorHAnsi" w:cstheme="majorHAnsi"/>
          <w:b/>
          <w:sz w:val="32"/>
          <w:u w:val="single"/>
        </w:rPr>
      </w:pPr>
    </w:p>
    <w:p w:rsidR="00B074FD" w:rsidRPr="002B5534" w:rsidRDefault="00B074FD" w:rsidP="00802ECB">
      <w:pPr>
        <w:rPr>
          <w:rFonts w:ascii="Times New Roman" w:hAnsi="Times New Roman" w:cs="Times New Roman"/>
          <w:b/>
          <w:sz w:val="32"/>
          <w:u w:val="single"/>
        </w:rPr>
      </w:pPr>
    </w:p>
    <w:p w:rsidR="00802ECB" w:rsidRPr="002B5534" w:rsidRDefault="003C04B7" w:rsidP="00802ECB">
      <w:pPr>
        <w:rPr>
          <w:rFonts w:ascii="Times New Roman" w:hAnsi="Times New Roman" w:cs="Times New Roman"/>
          <w:b/>
          <w:sz w:val="32"/>
        </w:rPr>
      </w:pPr>
      <w:r w:rsidRPr="002B5534">
        <w:rPr>
          <w:rFonts w:ascii="Times New Roman" w:hAnsi="Times New Roman" w:cs="Times New Roman"/>
          <w:b/>
          <w:sz w:val="32"/>
        </w:rPr>
        <w:t>Problem Explanation</w:t>
      </w:r>
      <w:r w:rsidR="00802ECB" w:rsidRPr="002B5534">
        <w:rPr>
          <w:rFonts w:ascii="Times New Roman" w:hAnsi="Times New Roman" w:cs="Times New Roman"/>
          <w:b/>
          <w:sz w:val="32"/>
        </w:rPr>
        <w:t>:</w:t>
      </w:r>
    </w:p>
    <w:p w:rsidR="00A97E39" w:rsidRPr="00A97E39" w:rsidRDefault="00A97E39" w:rsidP="00A97E39">
      <w:pPr>
        <w:spacing w:before="100" w:beforeAutospacing="1" w:after="100" w:afterAutospacing="1" w:line="240" w:lineRule="auto"/>
        <w:rPr>
          <w:rFonts w:ascii="Times New Roman" w:eastAsia="Times New Roman" w:hAnsi="Times New Roman" w:cs="Times New Roman"/>
          <w:sz w:val="24"/>
          <w:szCs w:val="24"/>
        </w:rPr>
      </w:pPr>
      <w:r w:rsidRPr="00A97E39">
        <w:rPr>
          <w:rFonts w:ascii="Times New Roman" w:eastAsia="Times New Roman" w:hAnsi="Times New Roman" w:cs="Times New Roman"/>
          <w:sz w:val="24"/>
          <w:szCs w:val="24"/>
        </w:rPr>
        <w:t>The Water Jug Problem is a classic puzzle where you are given two jugs with different capacities and a target amount of water. The goal is to determine a series of operations that will allow you to measure exactly the target amount of water using the two jugs. The operations you can perform are:</w:t>
      </w:r>
    </w:p>
    <w:p w:rsidR="00A97E39" w:rsidRPr="00A97E39" w:rsidRDefault="00A97E39" w:rsidP="00A97E3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97E39">
        <w:rPr>
          <w:rFonts w:ascii="Times New Roman" w:eastAsia="Times New Roman" w:hAnsi="Times New Roman" w:cs="Times New Roman"/>
          <w:sz w:val="24"/>
          <w:szCs w:val="24"/>
        </w:rPr>
        <w:t>Fill a jug to its full capacity.</w:t>
      </w:r>
    </w:p>
    <w:p w:rsidR="00A97E39" w:rsidRPr="00A97E39" w:rsidRDefault="00A97E39" w:rsidP="00A97E3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97E39">
        <w:rPr>
          <w:rFonts w:ascii="Times New Roman" w:eastAsia="Times New Roman" w:hAnsi="Times New Roman" w:cs="Times New Roman"/>
          <w:sz w:val="24"/>
          <w:szCs w:val="24"/>
        </w:rPr>
        <w:t>Empty a jug.</w:t>
      </w:r>
    </w:p>
    <w:p w:rsidR="00A97E39" w:rsidRPr="00A97E39" w:rsidRDefault="00A97E39" w:rsidP="00A97E3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97E39">
        <w:rPr>
          <w:rFonts w:ascii="Times New Roman" w:eastAsia="Times New Roman" w:hAnsi="Times New Roman" w:cs="Times New Roman"/>
          <w:sz w:val="24"/>
          <w:szCs w:val="24"/>
        </w:rPr>
        <w:t>Pour water from one jug into the other until one is either full or empty.</w:t>
      </w:r>
    </w:p>
    <w:p w:rsidR="00DB7DF7" w:rsidRPr="002B5534" w:rsidRDefault="00DB7DF7" w:rsidP="00802ECB">
      <w:pPr>
        <w:ind w:firstLine="720"/>
        <w:rPr>
          <w:rFonts w:ascii="Times New Roman" w:hAnsi="Times New Roman" w:cs="Times New Roman"/>
          <w:sz w:val="24"/>
          <w:szCs w:val="24"/>
        </w:rPr>
      </w:pPr>
    </w:p>
    <w:p w:rsidR="00DB7DF7" w:rsidRPr="002B5534" w:rsidRDefault="00A97E39" w:rsidP="00802ECB">
      <w:pPr>
        <w:rPr>
          <w:rFonts w:ascii="Times New Roman" w:hAnsi="Times New Roman" w:cs="Times New Roman"/>
          <w:b/>
          <w:sz w:val="32"/>
          <w:szCs w:val="32"/>
        </w:rPr>
      </w:pPr>
      <w:r w:rsidRPr="002B5534">
        <w:rPr>
          <w:rFonts w:ascii="Times New Roman" w:hAnsi="Times New Roman" w:cs="Times New Roman"/>
          <w:b/>
          <w:sz w:val="32"/>
          <w:szCs w:val="32"/>
        </w:rPr>
        <w:t>Objective</w:t>
      </w:r>
      <w:r w:rsidR="00802ECB" w:rsidRPr="002B5534">
        <w:rPr>
          <w:rFonts w:ascii="Times New Roman" w:hAnsi="Times New Roman" w:cs="Times New Roman"/>
          <w:b/>
          <w:sz w:val="32"/>
          <w:szCs w:val="32"/>
        </w:rPr>
        <w:t>:</w:t>
      </w:r>
    </w:p>
    <w:p w:rsidR="00A97E39" w:rsidRPr="002B5534" w:rsidRDefault="00A97E39" w:rsidP="00802ECB">
      <w:pPr>
        <w:rPr>
          <w:rFonts w:ascii="Times New Roman" w:hAnsi="Times New Roman" w:cs="Times New Roman"/>
          <w:sz w:val="24"/>
          <w:szCs w:val="24"/>
        </w:rPr>
      </w:pPr>
      <w:r w:rsidRPr="002B5534">
        <w:rPr>
          <w:rFonts w:ascii="Times New Roman" w:hAnsi="Times New Roman" w:cs="Times New Roman"/>
          <w:sz w:val="24"/>
          <w:szCs w:val="24"/>
        </w:rPr>
        <w:t xml:space="preserve">The goal of the Water Jug Problem solver is to use two jugs, with capacities C1 and C2, and find a series of operations that will result in one of the jugs containing exactly the target amount of water, </w:t>
      </w:r>
      <w:r w:rsidRPr="002B5534">
        <w:rPr>
          <w:rStyle w:val="HTMLCode"/>
          <w:rFonts w:ascii="Times New Roman" w:eastAsiaTheme="minorEastAsia" w:hAnsi="Times New Roman" w:cs="Times New Roman"/>
          <w:sz w:val="24"/>
          <w:szCs w:val="24"/>
        </w:rPr>
        <w:t>g</w:t>
      </w:r>
      <w:r w:rsidRPr="002B5534">
        <w:rPr>
          <w:rFonts w:ascii="Times New Roman" w:hAnsi="Times New Roman" w:cs="Times New Roman"/>
          <w:sz w:val="24"/>
          <w:szCs w:val="24"/>
        </w:rPr>
        <w:t>.</w:t>
      </w:r>
    </w:p>
    <w:p w:rsidR="00A97E39" w:rsidRPr="002B5534" w:rsidRDefault="00A97E39" w:rsidP="00A97E39">
      <w:pPr>
        <w:pStyle w:val="Heading3"/>
        <w:rPr>
          <w:rFonts w:ascii="Times New Roman" w:hAnsi="Times New Roman" w:cs="Times New Roman"/>
          <w:color w:val="auto"/>
          <w:sz w:val="32"/>
          <w:szCs w:val="32"/>
        </w:rPr>
      </w:pPr>
      <w:r w:rsidRPr="002B5534">
        <w:rPr>
          <w:rStyle w:val="Strong"/>
          <w:rFonts w:ascii="Times New Roman" w:hAnsi="Times New Roman" w:cs="Times New Roman"/>
          <w:b/>
          <w:bCs/>
          <w:color w:val="auto"/>
          <w:sz w:val="32"/>
          <w:szCs w:val="32"/>
        </w:rPr>
        <w:t>Approach</w:t>
      </w:r>
      <w:r w:rsidRPr="002B5534">
        <w:rPr>
          <w:rStyle w:val="Strong"/>
          <w:rFonts w:ascii="Times New Roman" w:hAnsi="Times New Roman" w:cs="Times New Roman"/>
          <w:b/>
          <w:bCs/>
          <w:color w:val="auto"/>
          <w:sz w:val="32"/>
          <w:szCs w:val="32"/>
        </w:rPr>
        <w:t>:</w:t>
      </w:r>
    </w:p>
    <w:p w:rsidR="00A97E39" w:rsidRPr="002B5534" w:rsidRDefault="00A97E39" w:rsidP="00A97E39">
      <w:pPr>
        <w:pStyle w:val="NormalWeb"/>
      </w:pPr>
      <w:r w:rsidRPr="002B5534">
        <w:t xml:space="preserve">The approach to solving the Water Jug Problem involves representing the problem states (amounts of </w:t>
      </w:r>
      <w:r w:rsidRPr="002B5534">
        <w:t>water in the two jugs) as pairs</w:t>
      </w:r>
      <w:r w:rsidRPr="002B5534">
        <w:t xml:space="preserve"> and then exploring all possible transitions (actions) from one state to another using Depth-First Search (DFS). This search continues until a state where one of the jugs contains the target amount of water is found.</w:t>
      </w:r>
    </w:p>
    <w:p w:rsidR="00A97E39" w:rsidRPr="002B5534" w:rsidRDefault="00A97E39" w:rsidP="00A97E39">
      <w:pPr>
        <w:pStyle w:val="Heading3"/>
        <w:rPr>
          <w:rFonts w:ascii="Times New Roman" w:hAnsi="Times New Roman" w:cs="Times New Roman"/>
          <w:color w:val="auto"/>
          <w:sz w:val="32"/>
          <w:szCs w:val="32"/>
        </w:rPr>
      </w:pPr>
      <w:r w:rsidRPr="002B5534">
        <w:rPr>
          <w:rStyle w:val="Strong"/>
          <w:rFonts w:ascii="Times New Roman" w:hAnsi="Times New Roman" w:cs="Times New Roman"/>
          <w:b/>
          <w:bCs/>
          <w:color w:val="auto"/>
          <w:sz w:val="32"/>
          <w:szCs w:val="32"/>
        </w:rPr>
        <w:t>Steps Involved in the Water Jug Problem Solver</w:t>
      </w:r>
      <w:r w:rsidRPr="002B5534">
        <w:rPr>
          <w:rStyle w:val="Strong"/>
          <w:rFonts w:ascii="Times New Roman" w:hAnsi="Times New Roman" w:cs="Times New Roman"/>
          <w:b/>
          <w:bCs/>
          <w:color w:val="auto"/>
          <w:sz w:val="32"/>
          <w:szCs w:val="32"/>
        </w:rPr>
        <w:t>:</w:t>
      </w:r>
    </w:p>
    <w:p w:rsidR="002B5534" w:rsidRPr="002B5534" w:rsidRDefault="00A97E39" w:rsidP="00A97E39">
      <w:pPr>
        <w:pStyle w:val="NormalWeb"/>
        <w:numPr>
          <w:ilvl w:val="0"/>
          <w:numId w:val="11"/>
        </w:numPr>
      </w:pPr>
      <w:r w:rsidRPr="002B5534">
        <w:rPr>
          <w:rStyle w:val="Strong"/>
        </w:rPr>
        <w:t>State Representation</w:t>
      </w:r>
      <w:r w:rsidRPr="002B5534">
        <w:t>:</w:t>
      </w:r>
    </w:p>
    <w:p w:rsidR="00A97E39" w:rsidRPr="002B5534" w:rsidRDefault="00A97E39" w:rsidP="002B5534">
      <w:pPr>
        <w:pStyle w:val="NormalWeb"/>
        <w:ind w:left="720"/>
      </w:pPr>
      <w:r w:rsidRPr="002B5534">
        <w:t xml:space="preserve"> Each state is represented by a pair </w:t>
      </w:r>
      <w:r w:rsidRPr="002B5534">
        <w:rPr>
          <w:rStyle w:val="HTMLCode"/>
          <w:rFonts w:ascii="Times New Roman" w:hAnsi="Times New Roman" w:cs="Times New Roman"/>
          <w:sz w:val="24"/>
          <w:szCs w:val="24"/>
        </w:rPr>
        <w:t>(J1, J2)</w:t>
      </w:r>
      <w:r w:rsidRPr="002B5534">
        <w:t xml:space="preserve">, where </w:t>
      </w:r>
      <w:r w:rsidRPr="002B5534">
        <w:rPr>
          <w:rStyle w:val="HTMLCode"/>
          <w:rFonts w:ascii="Times New Roman" w:hAnsi="Times New Roman" w:cs="Times New Roman"/>
          <w:sz w:val="24"/>
          <w:szCs w:val="24"/>
        </w:rPr>
        <w:t>J1</w:t>
      </w:r>
      <w:r w:rsidRPr="002B5534">
        <w:t xml:space="preserve"> is the amount of water in the first jug, and </w:t>
      </w:r>
      <w:r w:rsidRPr="002B5534">
        <w:rPr>
          <w:rStyle w:val="HTMLCode"/>
          <w:rFonts w:ascii="Times New Roman" w:hAnsi="Times New Roman" w:cs="Times New Roman"/>
          <w:sz w:val="24"/>
          <w:szCs w:val="24"/>
        </w:rPr>
        <w:t>J2</w:t>
      </w:r>
      <w:r w:rsidRPr="002B5534">
        <w:t xml:space="preserve"> is the amount of water in the second jug.</w:t>
      </w:r>
    </w:p>
    <w:p w:rsidR="002B5534" w:rsidRPr="002B5534" w:rsidRDefault="00A97E39" w:rsidP="00A97E39">
      <w:pPr>
        <w:pStyle w:val="NormalWeb"/>
        <w:numPr>
          <w:ilvl w:val="0"/>
          <w:numId w:val="11"/>
        </w:numPr>
      </w:pPr>
      <w:r w:rsidRPr="002B5534">
        <w:rPr>
          <w:rStyle w:val="Strong"/>
        </w:rPr>
        <w:t>Actions</w:t>
      </w:r>
      <w:r w:rsidRPr="002B5534">
        <w:t xml:space="preserve">: </w:t>
      </w:r>
    </w:p>
    <w:p w:rsidR="00A97E39" w:rsidRPr="002B5534" w:rsidRDefault="00A97E39" w:rsidP="002B5534">
      <w:pPr>
        <w:pStyle w:val="NormalWeb"/>
        <w:ind w:left="720"/>
      </w:pPr>
      <w:r w:rsidRPr="002B5534">
        <w:t>The following actions are possible at each state:</w:t>
      </w:r>
    </w:p>
    <w:p w:rsidR="00A97E39" w:rsidRPr="002B5534" w:rsidRDefault="00A97E39" w:rsidP="00A97E39">
      <w:pPr>
        <w:numPr>
          <w:ilvl w:val="1"/>
          <w:numId w:val="11"/>
        </w:numPr>
        <w:spacing w:before="100" w:beforeAutospacing="1" w:after="100" w:afterAutospacing="1" w:line="240" w:lineRule="auto"/>
        <w:rPr>
          <w:rFonts w:ascii="Times New Roman" w:hAnsi="Times New Roman" w:cs="Times New Roman"/>
          <w:sz w:val="24"/>
          <w:szCs w:val="24"/>
        </w:rPr>
      </w:pPr>
      <w:r w:rsidRPr="002B5534">
        <w:rPr>
          <w:rFonts w:ascii="Times New Roman" w:hAnsi="Times New Roman" w:cs="Times New Roman"/>
          <w:sz w:val="24"/>
          <w:szCs w:val="24"/>
        </w:rPr>
        <w:t>Fill Jug 1 to its full capacity.</w:t>
      </w:r>
    </w:p>
    <w:p w:rsidR="00A97E39" w:rsidRPr="002B5534" w:rsidRDefault="00A97E39" w:rsidP="00A97E39">
      <w:pPr>
        <w:numPr>
          <w:ilvl w:val="1"/>
          <w:numId w:val="11"/>
        </w:numPr>
        <w:spacing w:before="100" w:beforeAutospacing="1" w:after="100" w:afterAutospacing="1" w:line="240" w:lineRule="auto"/>
        <w:rPr>
          <w:rFonts w:ascii="Times New Roman" w:hAnsi="Times New Roman" w:cs="Times New Roman"/>
          <w:sz w:val="24"/>
          <w:szCs w:val="24"/>
        </w:rPr>
      </w:pPr>
      <w:r w:rsidRPr="002B5534">
        <w:rPr>
          <w:rFonts w:ascii="Times New Roman" w:hAnsi="Times New Roman" w:cs="Times New Roman"/>
          <w:sz w:val="24"/>
          <w:szCs w:val="24"/>
        </w:rPr>
        <w:t>Fill Jug 2 to its full capacity.</w:t>
      </w:r>
    </w:p>
    <w:p w:rsidR="00A97E39" w:rsidRPr="002B5534" w:rsidRDefault="00A97E39" w:rsidP="00A97E39">
      <w:pPr>
        <w:numPr>
          <w:ilvl w:val="1"/>
          <w:numId w:val="11"/>
        </w:numPr>
        <w:spacing w:before="100" w:beforeAutospacing="1" w:after="100" w:afterAutospacing="1" w:line="240" w:lineRule="auto"/>
        <w:rPr>
          <w:rFonts w:ascii="Times New Roman" w:hAnsi="Times New Roman" w:cs="Times New Roman"/>
          <w:sz w:val="24"/>
          <w:szCs w:val="24"/>
        </w:rPr>
      </w:pPr>
      <w:r w:rsidRPr="002B5534">
        <w:rPr>
          <w:rFonts w:ascii="Times New Roman" w:hAnsi="Times New Roman" w:cs="Times New Roman"/>
          <w:sz w:val="24"/>
          <w:szCs w:val="24"/>
        </w:rPr>
        <w:t>Empty Jug 1.</w:t>
      </w:r>
    </w:p>
    <w:p w:rsidR="00A97E39" w:rsidRPr="002B5534" w:rsidRDefault="00A97E39" w:rsidP="00A97E39">
      <w:pPr>
        <w:numPr>
          <w:ilvl w:val="1"/>
          <w:numId w:val="11"/>
        </w:numPr>
        <w:spacing w:before="100" w:beforeAutospacing="1" w:after="100" w:afterAutospacing="1" w:line="240" w:lineRule="auto"/>
        <w:rPr>
          <w:rFonts w:ascii="Times New Roman" w:hAnsi="Times New Roman" w:cs="Times New Roman"/>
          <w:sz w:val="24"/>
          <w:szCs w:val="24"/>
        </w:rPr>
      </w:pPr>
      <w:r w:rsidRPr="002B5534">
        <w:rPr>
          <w:rFonts w:ascii="Times New Roman" w:hAnsi="Times New Roman" w:cs="Times New Roman"/>
          <w:sz w:val="24"/>
          <w:szCs w:val="24"/>
        </w:rPr>
        <w:lastRenderedPageBreak/>
        <w:t>Empty Jug 2.</w:t>
      </w:r>
    </w:p>
    <w:p w:rsidR="00A97E39" w:rsidRPr="002B5534" w:rsidRDefault="00A97E39" w:rsidP="00A97E39">
      <w:pPr>
        <w:numPr>
          <w:ilvl w:val="1"/>
          <w:numId w:val="11"/>
        </w:numPr>
        <w:spacing w:before="100" w:beforeAutospacing="1" w:after="100" w:afterAutospacing="1" w:line="240" w:lineRule="auto"/>
        <w:rPr>
          <w:rFonts w:ascii="Times New Roman" w:hAnsi="Times New Roman" w:cs="Times New Roman"/>
          <w:sz w:val="24"/>
          <w:szCs w:val="24"/>
        </w:rPr>
      </w:pPr>
      <w:r w:rsidRPr="002B5534">
        <w:rPr>
          <w:rFonts w:ascii="Times New Roman" w:hAnsi="Times New Roman" w:cs="Times New Roman"/>
          <w:sz w:val="24"/>
          <w:szCs w:val="24"/>
        </w:rPr>
        <w:t>Pour water from Jug 1 to Jug 2.</w:t>
      </w:r>
    </w:p>
    <w:p w:rsidR="00A97E39" w:rsidRDefault="00A97E39" w:rsidP="00A97E39">
      <w:pPr>
        <w:numPr>
          <w:ilvl w:val="1"/>
          <w:numId w:val="11"/>
        </w:numPr>
        <w:spacing w:before="100" w:beforeAutospacing="1" w:after="100" w:afterAutospacing="1" w:line="240" w:lineRule="auto"/>
        <w:rPr>
          <w:rFonts w:ascii="Times New Roman" w:hAnsi="Times New Roman" w:cs="Times New Roman"/>
          <w:sz w:val="24"/>
          <w:szCs w:val="24"/>
        </w:rPr>
      </w:pPr>
      <w:r w:rsidRPr="002B5534">
        <w:rPr>
          <w:rFonts w:ascii="Times New Roman" w:hAnsi="Times New Roman" w:cs="Times New Roman"/>
          <w:sz w:val="24"/>
          <w:szCs w:val="24"/>
        </w:rPr>
        <w:t>Pour water from Jug 2 to Jug 1.</w:t>
      </w:r>
    </w:p>
    <w:p w:rsidR="002B5534" w:rsidRPr="002B5534" w:rsidRDefault="002B5534" w:rsidP="002B5534">
      <w:pPr>
        <w:spacing w:before="100" w:beforeAutospacing="1" w:after="100" w:afterAutospacing="1" w:line="240" w:lineRule="auto"/>
        <w:ind w:left="1440"/>
        <w:rPr>
          <w:rFonts w:ascii="Times New Roman" w:hAnsi="Times New Roman" w:cs="Times New Roman"/>
          <w:sz w:val="24"/>
          <w:szCs w:val="24"/>
        </w:rPr>
      </w:pPr>
    </w:p>
    <w:p w:rsidR="002B5534" w:rsidRPr="002B5534" w:rsidRDefault="00A97E39" w:rsidP="00A97E39">
      <w:pPr>
        <w:pStyle w:val="NormalWeb"/>
        <w:numPr>
          <w:ilvl w:val="0"/>
          <w:numId w:val="11"/>
        </w:numPr>
      </w:pPr>
      <w:r w:rsidRPr="002B5534">
        <w:rPr>
          <w:rStyle w:val="Strong"/>
        </w:rPr>
        <w:t>DFS Search</w:t>
      </w:r>
      <w:r w:rsidRPr="002B5534">
        <w:t xml:space="preserve">: </w:t>
      </w:r>
    </w:p>
    <w:p w:rsidR="00A97E39" w:rsidRPr="002B5534" w:rsidRDefault="00A97E39" w:rsidP="002B5534">
      <w:pPr>
        <w:pStyle w:val="NormalWeb"/>
        <w:ind w:left="720"/>
      </w:pPr>
      <w:r w:rsidRPr="002B5534">
        <w:t xml:space="preserve">The DFS algorithm explores all possible states starting from </w:t>
      </w:r>
      <w:r w:rsidRPr="002B5534">
        <w:rPr>
          <w:rStyle w:val="HTMLCode"/>
          <w:rFonts w:ascii="Times New Roman" w:hAnsi="Times New Roman" w:cs="Times New Roman"/>
          <w:sz w:val="24"/>
          <w:szCs w:val="24"/>
        </w:rPr>
        <w:t>(0, 0)</w:t>
      </w:r>
      <w:r w:rsidRPr="002B5534">
        <w:t>, representing both jugs being empty. Each time a new state is reached, the algorithm checks whether either jug contains the target amount of water. If it does, the solution is found, and the sequence of actions is printed.</w:t>
      </w:r>
    </w:p>
    <w:p w:rsidR="002B5534" w:rsidRPr="002B5534" w:rsidRDefault="00A97E39" w:rsidP="00802ECB">
      <w:pPr>
        <w:pStyle w:val="NormalWeb"/>
        <w:numPr>
          <w:ilvl w:val="0"/>
          <w:numId w:val="11"/>
        </w:numPr>
      </w:pPr>
      <w:r w:rsidRPr="002B5534">
        <w:rPr>
          <w:rStyle w:val="Strong"/>
        </w:rPr>
        <w:t>Solution Check</w:t>
      </w:r>
      <w:r w:rsidRPr="002B5534">
        <w:t>:</w:t>
      </w:r>
    </w:p>
    <w:p w:rsidR="000C1A0F" w:rsidRPr="002B5534" w:rsidRDefault="00A97E39" w:rsidP="002B5534">
      <w:pPr>
        <w:pStyle w:val="NormalWeb"/>
        <w:ind w:left="720"/>
      </w:pPr>
      <w:r w:rsidRPr="002B5534">
        <w:t xml:space="preserve"> If the target amount of water </w:t>
      </w:r>
      <w:r w:rsidRPr="002B5534">
        <w:rPr>
          <w:rStyle w:val="HTMLCode"/>
          <w:rFonts w:ascii="Times New Roman" w:hAnsi="Times New Roman" w:cs="Times New Roman"/>
          <w:sz w:val="24"/>
          <w:szCs w:val="24"/>
        </w:rPr>
        <w:t>g</w:t>
      </w:r>
      <w:r w:rsidRPr="002B5534">
        <w:t xml:space="preserve"> is found in either of the jugs, the sequence of actions leading to the solution is printed. If no solution is found after exploring all possible actions, the algorithm prints "Solution was not </w:t>
      </w:r>
      <w:proofErr w:type="gramStart"/>
      <w:r w:rsidRPr="002B5534">
        <w:t>Found</w:t>
      </w:r>
      <w:proofErr w:type="gramEnd"/>
      <w:r w:rsidRPr="002B5534">
        <w:t>."</w:t>
      </w:r>
    </w:p>
    <w:p w:rsidR="00DB7DF7" w:rsidRPr="002B5534" w:rsidRDefault="000C1A0F" w:rsidP="00802ECB">
      <w:pPr>
        <w:rPr>
          <w:rFonts w:ascii="Times New Roman" w:hAnsi="Times New Roman" w:cs="Times New Roman"/>
          <w:b/>
          <w:sz w:val="32"/>
        </w:rPr>
      </w:pPr>
      <w:r w:rsidRPr="002B5534">
        <w:rPr>
          <w:rFonts w:ascii="Times New Roman" w:hAnsi="Times New Roman" w:cs="Times New Roman"/>
          <w:b/>
          <w:sz w:val="32"/>
        </w:rPr>
        <w:t>Output</w:t>
      </w:r>
      <w:r w:rsidR="00802ECB" w:rsidRPr="002B5534">
        <w:rPr>
          <w:rFonts w:ascii="Times New Roman" w:hAnsi="Times New Roman" w:cs="Times New Roman"/>
          <w:b/>
          <w:sz w:val="32"/>
        </w:rPr>
        <w:t>:</w:t>
      </w:r>
    </w:p>
    <w:p w:rsidR="000C1A0F" w:rsidRPr="00B074FD" w:rsidRDefault="000C1A0F" w:rsidP="00802ECB">
      <w:pPr>
        <w:rPr>
          <w:rFonts w:ascii="Times New Roman" w:hAnsi="Times New Roman" w:cs="Times New Roman"/>
          <w:b/>
          <w:sz w:val="32"/>
        </w:rPr>
      </w:pPr>
      <w:r w:rsidRPr="002B5534">
        <w:rPr>
          <w:rFonts w:ascii="Times New Roman" w:hAnsi="Times New Roman" w:cs="Times New Roman"/>
          <w:b/>
          <w:sz w:val="32"/>
        </w:rPr>
        <w:t xml:space="preserve">         </w:t>
      </w:r>
      <w:r w:rsidRPr="000C1A0F">
        <w:rPr>
          <w:rFonts w:ascii="Times New Roman" w:hAnsi="Times New Roman" w:cs="Times New Roman"/>
          <w:b/>
          <w:noProof/>
          <w:sz w:val="32"/>
        </w:rPr>
        <w:drawing>
          <wp:inline distT="0" distB="0" distL="0" distR="0">
            <wp:extent cx="3028950" cy="1685925"/>
            <wp:effectExtent l="0" t="0" r="0" b="9525"/>
            <wp:docPr id="11" name="Picture 11" descr="C:\Users\SANDHU PC\Pictures\PAI Task 3(S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SANDHU PC\Pictures\PAI Task 3(SS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8950" cy="1685925"/>
                    </a:xfrm>
                    <a:prstGeom prst="rect">
                      <a:avLst/>
                    </a:prstGeom>
                    <a:noFill/>
                    <a:ln>
                      <a:noFill/>
                    </a:ln>
                  </pic:spPr>
                </pic:pic>
              </a:graphicData>
            </a:graphic>
          </wp:inline>
        </w:drawing>
      </w:r>
    </w:p>
    <w:sectPr w:rsidR="000C1A0F" w:rsidRPr="00B074FD"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4B08" w:rsidRDefault="00C24B08" w:rsidP="000C1A0F">
      <w:pPr>
        <w:spacing w:after="0" w:line="240" w:lineRule="auto"/>
      </w:pPr>
      <w:r>
        <w:separator/>
      </w:r>
    </w:p>
  </w:endnote>
  <w:endnote w:type="continuationSeparator" w:id="0">
    <w:p w:rsidR="00C24B08" w:rsidRDefault="00C24B08" w:rsidP="000C1A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4B08" w:rsidRDefault="00C24B08" w:rsidP="000C1A0F">
      <w:pPr>
        <w:spacing w:after="0" w:line="240" w:lineRule="auto"/>
      </w:pPr>
      <w:r>
        <w:separator/>
      </w:r>
    </w:p>
  </w:footnote>
  <w:footnote w:type="continuationSeparator" w:id="0">
    <w:p w:rsidR="00C24B08" w:rsidRDefault="00C24B08" w:rsidP="000C1A0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1D20048B"/>
    <w:multiLevelType w:val="multilevel"/>
    <w:tmpl w:val="E872FA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FC518E4"/>
    <w:multiLevelType w:val="multilevel"/>
    <w:tmpl w:val="14428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0C1A0F"/>
    <w:rsid w:val="0015074B"/>
    <w:rsid w:val="0029639D"/>
    <w:rsid w:val="002B5534"/>
    <w:rsid w:val="00326F90"/>
    <w:rsid w:val="003C04B7"/>
    <w:rsid w:val="003F07C2"/>
    <w:rsid w:val="00401216"/>
    <w:rsid w:val="00802ECB"/>
    <w:rsid w:val="008E7D03"/>
    <w:rsid w:val="009222D1"/>
    <w:rsid w:val="00A97E39"/>
    <w:rsid w:val="00AA1D8D"/>
    <w:rsid w:val="00B074FD"/>
    <w:rsid w:val="00B47730"/>
    <w:rsid w:val="00C24B08"/>
    <w:rsid w:val="00CB0664"/>
    <w:rsid w:val="00DB7DF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A12325A5-2AD8-4FD8-831D-89D716652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TMLCode">
    <w:name w:val="HTML Code"/>
    <w:basedOn w:val="DefaultParagraphFont"/>
    <w:uiPriority w:val="99"/>
    <w:semiHidden/>
    <w:unhideWhenUsed/>
    <w:rsid w:val="00401216"/>
    <w:rPr>
      <w:rFonts w:ascii="Courier New" w:eastAsia="Times New Roman" w:hAnsi="Courier New" w:cs="Courier New"/>
      <w:sz w:val="20"/>
      <w:szCs w:val="20"/>
    </w:rPr>
  </w:style>
  <w:style w:type="paragraph" w:styleId="NormalWeb">
    <w:name w:val="Normal (Web)"/>
    <w:basedOn w:val="Normal"/>
    <w:uiPriority w:val="99"/>
    <w:unhideWhenUsed/>
    <w:rsid w:val="00A97E3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5257491">
      <w:bodyDiv w:val="1"/>
      <w:marLeft w:val="0"/>
      <w:marRight w:val="0"/>
      <w:marTop w:val="0"/>
      <w:marBottom w:val="0"/>
      <w:divBdr>
        <w:top w:val="none" w:sz="0" w:space="0" w:color="auto"/>
        <w:left w:val="none" w:sz="0" w:space="0" w:color="auto"/>
        <w:bottom w:val="none" w:sz="0" w:space="0" w:color="auto"/>
        <w:right w:val="none" w:sz="0" w:space="0" w:color="auto"/>
      </w:divBdr>
    </w:div>
    <w:div w:id="1701392245">
      <w:bodyDiv w:val="1"/>
      <w:marLeft w:val="0"/>
      <w:marRight w:val="0"/>
      <w:marTop w:val="0"/>
      <w:marBottom w:val="0"/>
      <w:divBdr>
        <w:top w:val="none" w:sz="0" w:space="0" w:color="auto"/>
        <w:left w:val="none" w:sz="0" w:space="0" w:color="auto"/>
        <w:bottom w:val="none" w:sz="0" w:space="0" w:color="auto"/>
        <w:right w:val="none" w:sz="0" w:space="0" w:color="auto"/>
      </w:divBdr>
    </w:div>
    <w:div w:id="2090468067">
      <w:bodyDiv w:val="1"/>
      <w:marLeft w:val="0"/>
      <w:marRight w:val="0"/>
      <w:marTop w:val="0"/>
      <w:marBottom w:val="0"/>
      <w:divBdr>
        <w:top w:val="none" w:sz="0" w:space="0" w:color="auto"/>
        <w:left w:val="none" w:sz="0" w:space="0" w:color="auto"/>
        <w:bottom w:val="none" w:sz="0" w:space="0" w:color="auto"/>
        <w:right w:val="none" w:sz="0" w:space="0" w:color="auto"/>
      </w:divBdr>
      <w:divsChild>
        <w:div w:id="1781366781">
          <w:marLeft w:val="0"/>
          <w:marRight w:val="0"/>
          <w:marTop w:val="0"/>
          <w:marBottom w:val="0"/>
          <w:divBdr>
            <w:top w:val="none" w:sz="0" w:space="0" w:color="auto"/>
            <w:left w:val="none" w:sz="0" w:space="0" w:color="auto"/>
            <w:bottom w:val="none" w:sz="0" w:space="0" w:color="auto"/>
            <w:right w:val="none" w:sz="0" w:space="0" w:color="auto"/>
          </w:divBdr>
          <w:divsChild>
            <w:div w:id="957880909">
              <w:marLeft w:val="0"/>
              <w:marRight w:val="0"/>
              <w:marTop w:val="0"/>
              <w:marBottom w:val="0"/>
              <w:divBdr>
                <w:top w:val="none" w:sz="0" w:space="0" w:color="auto"/>
                <w:left w:val="none" w:sz="0" w:space="0" w:color="auto"/>
                <w:bottom w:val="none" w:sz="0" w:space="0" w:color="auto"/>
                <w:right w:val="none" w:sz="0" w:space="0" w:color="auto"/>
              </w:divBdr>
            </w:div>
            <w:div w:id="1499423880">
              <w:marLeft w:val="0"/>
              <w:marRight w:val="0"/>
              <w:marTop w:val="0"/>
              <w:marBottom w:val="0"/>
              <w:divBdr>
                <w:top w:val="none" w:sz="0" w:space="0" w:color="auto"/>
                <w:left w:val="none" w:sz="0" w:space="0" w:color="auto"/>
                <w:bottom w:val="none" w:sz="0" w:space="0" w:color="auto"/>
                <w:right w:val="none" w:sz="0" w:space="0" w:color="auto"/>
              </w:divBdr>
              <w:divsChild>
                <w:div w:id="1539584279">
                  <w:marLeft w:val="0"/>
                  <w:marRight w:val="0"/>
                  <w:marTop w:val="0"/>
                  <w:marBottom w:val="0"/>
                  <w:divBdr>
                    <w:top w:val="none" w:sz="0" w:space="0" w:color="auto"/>
                    <w:left w:val="none" w:sz="0" w:space="0" w:color="auto"/>
                    <w:bottom w:val="none" w:sz="0" w:space="0" w:color="auto"/>
                    <w:right w:val="none" w:sz="0" w:space="0" w:color="auto"/>
                  </w:divBdr>
                  <w:divsChild>
                    <w:div w:id="41887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370624">
              <w:marLeft w:val="0"/>
              <w:marRight w:val="0"/>
              <w:marTop w:val="0"/>
              <w:marBottom w:val="0"/>
              <w:divBdr>
                <w:top w:val="none" w:sz="0" w:space="0" w:color="auto"/>
                <w:left w:val="none" w:sz="0" w:space="0" w:color="auto"/>
                <w:bottom w:val="none" w:sz="0" w:space="0" w:color="auto"/>
                <w:right w:val="none" w:sz="0" w:space="0" w:color="auto"/>
              </w:divBdr>
            </w:div>
          </w:divsChild>
        </w:div>
        <w:div w:id="1902978623">
          <w:marLeft w:val="0"/>
          <w:marRight w:val="0"/>
          <w:marTop w:val="0"/>
          <w:marBottom w:val="0"/>
          <w:divBdr>
            <w:top w:val="none" w:sz="0" w:space="0" w:color="auto"/>
            <w:left w:val="none" w:sz="0" w:space="0" w:color="auto"/>
            <w:bottom w:val="none" w:sz="0" w:space="0" w:color="auto"/>
            <w:right w:val="none" w:sz="0" w:space="0" w:color="auto"/>
          </w:divBdr>
          <w:divsChild>
            <w:div w:id="923033827">
              <w:marLeft w:val="0"/>
              <w:marRight w:val="0"/>
              <w:marTop w:val="0"/>
              <w:marBottom w:val="0"/>
              <w:divBdr>
                <w:top w:val="none" w:sz="0" w:space="0" w:color="auto"/>
                <w:left w:val="none" w:sz="0" w:space="0" w:color="auto"/>
                <w:bottom w:val="none" w:sz="0" w:space="0" w:color="auto"/>
                <w:right w:val="none" w:sz="0" w:space="0" w:color="auto"/>
              </w:divBdr>
            </w:div>
            <w:div w:id="1954482766">
              <w:marLeft w:val="0"/>
              <w:marRight w:val="0"/>
              <w:marTop w:val="0"/>
              <w:marBottom w:val="0"/>
              <w:divBdr>
                <w:top w:val="none" w:sz="0" w:space="0" w:color="auto"/>
                <w:left w:val="none" w:sz="0" w:space="0" w:color="auto"/>
                <w:bottom w:val="none" w:sz="0" w:space="0" w:color="auto"/>
                <w:right w:val="none" w:sz="0" w:space="0" w:color="auto"/>
              </w:divBdr>
              <w:divsChild>
                <w:div w:id="310909700">
                  <w:marLeft w:val="0"/>
                  <w:marRight w:val="0"/>
                  <w:marTop w:val="0"/>
                  <w:marBottom w:val="0"/>
                  <w:divBdr>
                    <w:top w:val="none" w:sz="0" w:space="0" w:color="auto"/>
                    <w:left w:val="none" w:sz="0" w:space="0" w:color="auto"/>
                    <w:bottom w:val="none" w:sz="0" w:space="0" w:color="auto"/>
                    <w:right w:val="none" w:sz="0" w:space="0" w:color="auto"/>
                  </w:divBdr>
                  <w:divsChild>
                    <w:div w:id="199780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99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E3AAF7-2FBC-49B1-8146-B271BD76B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323</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2161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SANDHU PC</cp:lastModifiedBy>
  <cp:revision>2</cp:revision>
  <dcterms:created xsi:type="dcterms:W3CDTF">2025-03-09T17:38:00Z</dcterms:created>
  <dcterms:modified xsi:type="dcterms:W3CDTF">2025-03-09T17:38:00Z</dcterms:modified>
  <cp:category/>
</cp:coreProperties>
</file>