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7083E2" w14:textId="2F5E44EB" w:rsidR="00876C39" w:rsidRDefault="00531BC6">
      <w:r>
        <w:rPr>
          <w:noProof/>
        </w:rPr>
        <w:drawing>
          <wp:inline distT="0" distB="0" distL="0" distR="0" wp14:anchorId="4E86CAFB" wp14:editId="3A576545">
            <wp:extent cx="1743924" cy="2179320"/>
            <wp:effectExtent l="0" t="0" r="0" b="0"/>
            <wp:docPr id="543844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91" cy="2190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76C39" w:rsidSect="00876C3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76C39"/>
    <w:rsid w:val="0003711C"/>
    <w:rsid w:val="00067BF8"/>
    <w:rsid w:val="00201D60"/>
    <w:rsid w:val="00531BC6"/>
    <w:rsid w:val="00582DAF"/>
    <w:rsid w:val="00876C39"/>
    <w:rsid w:val="00925B67"/>
    <w:rsid w:val="00BA1BFA"/>
    <w:rsid w:val="00CC6221"/>
    <w:rsid w:val="00E83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52664"/>
  <w15:chartTrackingRefBased/>
  <w15:docId w15:val="{C3C2AB97-BD68-4A14-91E1-928EB5D08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6C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6C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6C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6C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6C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6C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6C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6C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6C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6C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6C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6C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6C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6C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6C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6C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6C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6C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6C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6C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6C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6C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6C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6C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6C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6C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6C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6C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6C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20SW135</dc:creator>
  <cp:keywords/>
  <dc:description/>
  <cp:lastModifiedBy>20SW135</cp:lastModifiedBy>
  <cp:revision>4</cp:revision>
  <cp:lastPrinted>2025-05-22T09:46:00Z</cp:lastPrinted>
  <dcterms:created xsi:type="dcterms:W3CDTF">2025-05-21T11:10:00Z</dcterms:created>
  <dcterms:modified xsi:type="dcterms:W3CDTF">2025-05-22T10:19:00Z</dcterms:modified>
</cp:coreProperties>
</file>