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24D4" w14:textId="77777777" w:rsidR="00954FF8" w:rsidRDefault="00954FF8" w:rsidP="00954FF8">
      <w:pPr>
        <w:pStyle w:val="Heading1"/>
        <w:jc w:val="center"/>
        <w:rPr>
          <w:sz w:val="72"/>
          <w:szCs w:val="72"/>
        </w:rPr>
      </w:pPr>
    </w:p>
    <w:p w14:paraId="138FE9CC" w14:textId="77777777" w:rsidR="00954FF8" w:rsidRDefault="00954FF8" w:rsidP="00954FF8">
      <w:pPr>
        <w:pStyle w:val="Heading1"/>
        <w:jc w:val="center"/>
        <w:rPr>
          <w:sz w:val="72"/>
          <w:szCs w:val="72"/>
        </w:rPr>
      </w:pPr>
    </w:p>
    <w:p w14:paraId="5B4CA96F" w14:textId="72437041" w:rsidR="00954FF8" w:rsidRPr="00954FF8" w:rsidRDefault="00954FF8" w:rsidP="00954FF8">
      <w:pPr>
        <w:pStyle w:val="Heading1"/>
        <w:jc w:val="center"/>
        <w:rPr>
          <w:sz w:val="72"/>
          <w:szCs w:val="72"/>
          <w:u w:val="single"/>
        </w:rPr>
      </w:pPr>
      <w:r w:rsidRPr="00954FF8">
        <w:rPr>
          <w:sz w:val="72"/>
          <w:szCs w:val="72"/>
          <w:u w:val="single"/>
        </w:rPr>
        <w:t>AK Car Rental Services</w:t>
      </w:r>
    </w:p>
    <w:p w14:paraId="7C5FC928" w14:textId="1308FFDE" w:rsidR="00596E9F" w:rsidRDefault="00954FF8" w:rsidP="00954FF8">
      <w:pPr>
        <w:pStyle w:val="Heading1"/>
        <w:jc w:val="center"/>
        <w:rPr>
          <w:sz w:val="72"/>
          <w:szCs w:val="72"/>
        </w:rPr>
      </w:pPr>
      <w:r w:rsidRPr="00954FF8">
        <w:rPr>
          <w:sz w:val="72"/>
          <w:szCs w:val="72"/>
        </w:rPr>
        <w:t>Project Report</w:t>
      </w:r>
    </w:p>
    <w:p w14:paraId="36E9FA1E" w14:textId="77777777" w:rsidR="00954FF8" w:rsidRDefault="00954FF8" w:rsidP="00954FF8"/>
    <w:p w14:paraId="62B28196" w14:textId="77777777" w:rsidR="00954FF8" w:rsidRDefault="00954FF8" w:rsidP="00954FF8"/>
    <w:p w14:paraId="3D3E2ADE" w14:textId="77777777" w:rsidR="00954FF8" w:rsidRDefault="00954FF8" w:rsidP="00954FF8"/>
    <w:p w14:paraId="4F08410B" w14:textId="77777777" w:rsidR="00954FF8" w:rsidRPr="00954FF8" w:rsidRDefault="00954FF8" w:rsidP="00954FF8">
      <w:pPr>
        <w:pStyle w:val="Heading2"/>
        <w:rPr>
          <w:sz w:val="56"/>
          <w:szCs w:val="56"/>
        </w:rPr>
      </w:pPr>
      <w:r w:rsidRPr="00954FF8">
        <w:rPr>
          <w:sz w:val="56"/>
          <w:szCs w:val="56"/>
        </w:rPr>
        <w:t xml:space="preserve">Group Members: </w:t>
      </w:r>
    </w:p>
    <w:p w14:paraId="6249834D" w14:textId="5CAA96F4" w:rsidR="00954FF8" w:rsidRPr="00954FF8" w:rsidRDefault="00954FF8" w:rsidP="00954FF8">
      <w:pPr>
        <w:pStyle w:val="ListParagraph"/>
        <w:numPr>
          <w:ilvl w:val="0"/>
          <w:numId w:val="1"/>
        </w:numPr>
        <w:rPr>
          <w:sz w:val="32"/>
          <w:szCs w:val="32"/>
        </w:rPr>
      </w:pPr>
      <w:r w:rsidRPr="00954FF8">
        <w:rPr>
          <w:sz w:val="32"/>
          <w:szCs w:val="32"/>
        </w:rPr>
        <w:t>Kantesh Kumar (21K-3426)</w:t>
      </w:r>
    </w:p>
    <w:p w14:paraId="0391495E" w14:textId="2F8A370B" w:rsidR="00954FF8" w:rsidRPr="00954FF8" w:rsidRDefault="00954FF8" w:rsidP="00954FF8">
      <w:pPr>
        <w:pStyle w:val="ListParagraph"/>
        <w:numPr>
          <w:ilvl w:val="0"/>
          <w:numId w:val="1"/>
        </w:numPr>
        <w:rPr>
          <w:sz w:val="32"/>
          <w:szCs w:val="32"/>
        </w:rPr>
      </w:pPr>
      <w:r w:rsidRPr="00954FF8">
        <w:rPr>
          <w:sz w:val="32"/>
          <w:szCs w:val="32"/>
        </w:rPr>
        <w:t>Ahsan Ashraf (21K-3186)</w:t>
      </w:r>
    </w:p>
    <w:p w14:paraId="1779454B" w14:textId="14FF6596" w:rsidR="00954FF8" w:rsidRDefault="00954FF8">
      <w:r>
        <w:br w:type="page"/>
      </w:r>
    </w:p>
    <w:p w14:paraId="5AB0CAC2" w14:textId="581843D2" w:rsidR="00954FF8" w:rsidRDefault="00954FF8" w:rsidP="00954FF8">
      <w:pPr>
        <w:pStyle w:val="Heading12"/>
      </w:pPr>
      <w:r>
        <w:lastRenderedPageBreak/>
        <w:t>Project Introduction:</w:t>
      </w:r>
    </w:p>
    <w:p w14:paraId="2C1B8271" w14:textId="6ED7B2EA" w:rsidR="00954FF8" w:rsidRPr="002126FD" w:rsidRDefault="00302E12" w:rsidP="00302E12">
      <w:pPr>
        <w:rPr>
          <w:rFonts w:ascii="Times New Roman" w:hAnsi="Times New Roman" w:cs="Times New Roman"/>
          <w:sz w:val="18"/>
          <w:szCs w:val="18"/>
        </w:rPr>
      </w:pPr>
      <w:r w:rsidRPr="002126FD">
        <w:rPr>
          <w:sz w:val="20"/>
          <w:szCs w:val="20"/>
        </w:rPr>
        <w:t xml:space="preserve">The Car Rental Website project aims to create a robust online platform facilitating the rental of cars in Karachi, Pakistan. This comprehensive solution caters to both individual car owners and rental companies, providing a seamless interface for listing and renting vehicles. Developed using React for the </w:t>
      </w:r>
      <w:r w:rsidRPr="002126FD">
        <w:rPr>
          <w:sz w:val="20"/>
          <w:szCs w:val="20"/>
        </w:rPr>
        <w:t>front-end</w:t>
      </w:r>
      <w:r w:rsidRPr="002126FD">
        <w:rPr>
          <w:sz w:val="20"/>
          <w:szCs w:val="20"/>
        </w:rPr>
        <w:t>, Node.js for the backend, and MySQL for the database, the system promises a user-friendly experience for customers and efficient management tools for car owners.</w:t>
      </w:r>
    </w:p>
    <w:p w14:paraId="404B4085" w14:textId="035CD6AC" w:rsidR="00302E12" w:rsidRDefault="00302E12" w:rsidP="00302E12">
      <w:pPr>
        <w:pStyle w:val="Heading12"/>
      </w:pPr>
      <w:r>
        <w:t>Project Features (main):</w:t>
      </w:r>
    </w:p>
    <w:p w14:paraId="6586B05B" w14:textId="77777777" w:rsidR="00EC29B2" w:rsidRPr="00EC29B2" w:rsidRDefault="00EC29B2" w:rsidP="00EC29B2">
      <w:pPr>
        <w:pStyle w:val="Heading12"/>
        <w:numPr>
          <w:ilvl w:val="0"/>
          <w:numId w:val="5"/>
        </w:numPr>
        <w:rPr>
          <w:sz w:val="20"/>
          <w:szCs w:val="18"/>
        </w:rPr>
      </w:pPr>
      <w:r w:rsidRPr="00EC29B2">
        <w:rPr>
          <w:bCs/>
          <w:sz w:val="20"/>
          <w:szCs w:val="18"/>
        </w:rPr>
        <w:t>User Profiles:</w:t>
      </w:r>
    </w:p>
    <w:p w14:paraId="7B2871C4" w14:textId="77777777" w:rsidR="00EC29B2" w:rsidRPr="00EC29B2" w:rsidRDefault="00EC29B2" w:rsidP="00EC29B2">
      <w:pPr>
        <w:pStyle w:val="Heading12"/>
        <w:numPr>
          <w:ilvl w:val="1"/>
          <w:numId w:val="5"/>
        </w:numPr>
        <w:rPr>
          <w:b w:val="0"/>
          <w:sz w:val="20"/>
          <w:szCs w:val="18"/>
        </w:rPr>
      </w:pPr>
      <w:r w:rsidRPr="00EC29B2">
        <w:rPr>
          <w:bCs/>
          <w:sz w:val="20"/>
          <w:szCs w:val="18"/>
        </w:rPr>
        <w:t>Description:</w:t>
      </w:r>
      <w:r w:rsidRPr="00EC29B2">
        <w:rPr>
          <w:b w:val="0"/>
          <w:sz w:val="20"/>
          <w:szCs w:val="18"/>
        </w:rPr>
        <w:t xml:space="preserve"> This feature allows both individual users and companies to create profiles on the car rental platform. Users can register by providing essential details such as their name, contact information, address, and any additional information deemed necessary. Companies can also register by furnishing relevant business details.</w:t>
      </w:r>
    </w:p>
    <w:p w14:paraId="59A15CD2" w14:textId="77777777" w:rsidR="00EC29B2" w:rsidRPr="00EC29B2" w:rsidRDefault="00EC29B2" w:rsidP="00EC29B2">
      <w:pPr>
        <w:pStyle w:val="Heading12"/>
        <w:numPr>
          <w:ilvl w:val="1"/>
          <w:numId w:val="5"/>
        </w:numPr>
        <w:rPr>
          <w:sz w:val="20"/>
          <w:szCs w:val="18"/>
        </w:rPr>
      </w:pPr>
      <w:r w:rsidRPr="00EC29B2">
        <w:rPr>
          <w:bCs/>
          <w:sz w:val="20"/>
          <w:szCs w:val="18"/>
        </w:rPr>
        <w:t>Functionality:</w:t>
      </w:r>
    </w:p>
    <w:p w14:paraId="1E72BE6E" w14:textId="77777777" w:rsidR="00EC29B2" w:rsidRPr="00EC29B2" w:rsidRDefault="00EC29B2" w:rsidP="00EC29B2">
      <w:pPr>
        <w:pStyle w:val="Heading12"/>
        <w:numPr>
          <w:ilvl w:val="2"/>
          <w:numId w:val="5"/>
        </w:numPr>
        <w:rPr>
          <w:b w:val="0"/>
          <w:bCs/>
          <w:sz w:val="20"/>
          <w:szCs w:val="18"/>
        </w:rPr>
      </w:pPr>
      <w:r w:rsidRPr="00EC29B2">
        <w:rPr>
          <w:b w:val="0"/>
          <w:bCs/>
          <w:sz w:val="20"/>
          <w:szCs w:val="18"/>
        </w:rPr>
        <w:t>Users and companies can sign up on the platform with a unique username and password.</w:t>
      </w:r>
    </w:p>
    <w:p w14:paraId="33004925" w14:textId="77777777" w:rsidR="00EC29B2" w:rsidRPr="00EC29B2" w:rsidRDefault="00EC29B2" w:rsidP="00EC29B2">
      <w:pPr>
        <w:pStyle w:val="Heading12"/>
        <w:numPr>
          <w:ilvl w:val="2"/>
          <w:numId w:val="5"/>
        </w:numPr>
        <w:rPr>
          <w:b w:val="0"/>
          <w:bCs/>
          <w:sz w:val="20"/>
          <w:szCs w:val="18"/>
        </w:rPr>
      </w:pPr>
      <w:r w:rsidRPr="00EC29B2">
        <w:rPr>
          <w:b w:val="0"/>
          <w:bCs/>
          <w:sz w:val="20"/>
          <w:szCs w:val="18"/>
        </w:rPr>
        <w:t>Users provide personal details, including name, contact information, and address during registration.</w:t>
      </w:r>
    </w:p>
    <w:p w14:paraId="2D02D959" w14:textId="77777777" w:rsidR="00EC29B2" w:rsidRPr="00EC29B2" w:rsidRDefault="00EC29B2" w:rsidP="00EC29B2">
      <w:pPr>
        <w:pStyle w:val="Heading12"/>
        <w:numPr>
          <w:ilvl w:val="2"/>
          <w:numId w:val="5"/>
        </w:numPr>
        <w:rPr>
          <w:b w:val="0"/>
          <w:bCs/>
          <w:sz w:val="20"/>
          <w:szCs w:val="18"/>
        </w:rPr>
      </w:pPr>
      <w:r w:rsidRPr="00EC29B2">
        <w:rPr>
          <w:b w:val="0"/>
          <w:bCs/>
          <w:sz w:val="20"/>
          <w:szCs w:val="18"/>
        </w:rPr>
        <w:t>Companies furnish business-related information, such as company name, address, and contact details.</w:t>
      </w:r>
    </w:p>
    <w:p w14:paraId="2DA42C1E" w14:textId="77777777" w:rsidR="00EC29B2" w:rsidRPr="00EC29B2" w:rsidRDefault="00EC29B2" w:rsidP="00EC29B2">
      <w:pPr>
        <w:pStyle w:val="Heading12"/>
        <w:numPr>
          <w:ilvl w:val="1"/>
          <w:numId w:val="5"/>
        </w:numPr>
        <w:rPr>
          <w:sz w:val="20"/>
          <w:szCs w:val="18"/>
        </w:rPr>
      </w:pPr>
      <w:r w:rsidRPr="00EC29B2">
        <w:rPr>
          <w:bCs/>
          <w:sz w:val="20"/>
          <w:szCs w:val="18"/>
        </w:rPr>
        <w:t>Benefits:</w:t>
      </w:r>
    </w:p>
    <w:p w14:paraId="0E3D412F" w14:textId="77777777" w:rsidR="00EC29B2" w:rsidRPr="00EC29B2" w:rsidRDefault="00EC29B2" w:rsidP="00EC29B2">
      <w:pPr>
        <w:pStyle w:val="Heading12"/>
        <w:numPr>
          <w:ilvl w:val="2"/>
          <w:numId w:val="5"/>
        </w:numPr>
        <w:rPr>
          <w:b w:val="0"/>
          <w:bCs/>
          <w:sz w:val="20"/>
          <w:szCs w:val="18"/>
        </w:rPr>
      </w:pPr>
      <w:r w:rsidRPr="00EC29B2">
        <w:rPr>
          <w:b w:val="0"/>
          <w:bCs/>
          <w:sz w:val="20"/>
          <w:szCs w:val="18"/>
        </w:rPr>
        <w:t>Personalized user experience with individualized profiles.</w:t>
      </w:r>
    </w:p>
    <w:p w14:paraId="5EFA6A16" w14:textId="77777777" w:rsidR="00EC29B2" w:rsidRPr="00EC29B2" w:rsidRDefault="00EC29B2" w:rsidP="00EC29B2">
      <w:pPr>
        <w:pStyle w:val="Heading12"/>
        <w:numPr>
          <w:ilvl w:val="2"/>
          <w:numId w:val="5"/>
        </w:numPr>
        <w:rPr>
          <w:b w:val="0"/>
          <w:bCs/>
          <w:sz w:val="20"/>
          <w:szCs w:val="18"/>
        </w:rPr>
      </w:pPr>
      <w:r w:rsidRPr="00EC29B2">
        <w:rPr>
          <w:b w:val="0"/>
          <w:bCs/>
          <w:sz w:val="20"/>
          <w:szCs w:val="18"/>
        </w:rPr>
        <w:t>Enhanced trust and transparency between users and car owners.</w:t>
      </w:r>
    </w:p>
    <w:p w14:paraId="47C4A8CE" w14:textId="77777777" w:rsidR="00EC29B2" w:rsidRPr="00EC29B2" w:rsidRDefault="00EC29B2" w:rsidP="00EC29B2">
      <w:pPr>
        <w:pStyle w:val="Heading12"/>
        <w:numPr>
          <w:ilvl w:val="2"/>
          <w:numId w:val="5"/>
        </w:numPr>
        <w:rPr>
          <w:b w:val="0"/>
          <w:bCs/>
          <w:sz w:val="20"/>
          <w:szCs w:val="18"/>
        </w:rPr>
      </w:pPr>
      <w:r w:rsidRPr="00EC29B2">
        <w:rPr>
          <w:b w:val="0"/>
          <w:bCs/>
          <w:sz w:val="20"/>
          <w:szCs w:val="18"/>
        </w:rPr>
        <w:t>Enables targeted communication and notifications based on user preferences.</w:t>
      </w:r>
    </w:p>
    <w:p w14:paraId="5E8CC65E" w14:textId="77777777" w:rsidR="00EC29B2" w:rsidRPr="00EC29B2" w:rsidRDefault="00EC29B2" w:rsidP="00EC29B2">
      <w:pPr>
        <w:pStyle w:val="Heading12"/>
        <w:numPr>
          <w:ilvl w:val="0"/>
          <w:numId w:val="5"/>
        </w:numPr>
      </w:pPr>
      <w:r w:rsidRPr="00EC29B2">
        <w:rPr>
          <w:bCs/>
        </w:rPr>
        <w:t>Car Listings:</w:t>
      </w:r>
    </w:p>
    <w:p w14:paraId="59A2F4B1" w14:textId="69F6381D" w:rsidR="00EC29B2" w:rsidRPr="00EC29B2" w:rsidRDefault="00EC29B2" w:rsidP="00EC29B2">
      <w:pPr>
        <w:pStyle w:val="Heading12"/>
        <w:numPr>
          <w:ilvl w:val="1"/>
          <w:numId w:val="5"/>
        </w:numPr>
        <w:rPr>
          <w:b w:val="0"/>
          <w:sz w:val="20"/>
          <w:szCs w:val="18"/>
        </w:rPr>
      </w:pPr>
      <w:r w:rsidRPr="00EC29B2">
        <w:rPr>
          <w:bCs/>
          <w:sz w:val="20"/>
          <w:szCs w:val="18"/>
        </w:rPr>
        <w:t>Description:</w:t>
      </w:r>
      <w:r w:rsidRPr="00EC29B2">
        <w:rPr>
          <w:b w:val="0"/>
          <w:sz w:val="20"/>
          <w:szCs w:val="18"/>
        </w:rPr>
        <w:t xml:space="preserve"> Car owners can showcase their vehicles on the platform, offering potential </w:t>
      </w:r>
      <w:r w:rsidR="002126FD" w:rsidRPr="00EC29B2">
        <w:rPr>
          <w:b w:val="0"/>
          <w:sz w:val="20"/>
          <w:szCs w:val="18"/>
        </w:rPr>
        <w:t>renters’</w:t>
      </w:r>
      <w:r w:rsidRPr="00EC29B2">
        <w:rPr>
          <w:b w:val="0"/>
          <w:sz w:val="20"/>
          <w:szCs w:val="18"/>
        </w:rPr>
        <w:t xml:space="preserve"> comprehensive information about each car. This includes details like the car's make, model, year, color, transmission type, and any additional features or specifications.</w:t>
      </w:r>
    </w:p>
    <w:p w14:paraId="5B91FD65" w14:textId="77777777" w:rsidR="00EC29B2" w:rsidRPr="00EC29B2" w:rsidRDefault="00EC29B2" w:rsidP="00EC29B2">
      <w:pPr>
        <w:pStyle w:val="Heading12"/>
        <w:numPr>
          <w:ilvl w:val="1"/>
          <w:numId w:val="5"/>
        </w:numPr>
        <w:rPr>
          <w:sz w:val="20"/>
          <w:szCs w:val="18"/>
        </w:rPr>
      </w:pPr>
      <w:r w:rsidRPr="00EC29B2">
        <w:rPr>
          <w:bCs/>
          <w:sz w:val="20"/>
          <w:szCs w:val="18"/>
        </w:rPr>
        <w:t>Functionality:</w:t>
      </w:r>
    </w:p>
    <w:p w14:paraId="0AB2F665" w14:textId="77777777" w:rsidR="00EC29B2" w:rsidRPr="00EC29B2" w:rsidRDefault="00EC29B2" w:rsidP="00EC29B2">
      <w:pPr>
        <w:pStyle w:val="Heading12"/>
        <w:numPr>
          <w:ilvl w:val="2"/>
          <w:numId w:val="5"/>
        </w:numPr>
        <w:rPr>
          <w:b w:val="0"/>
          <w:bCs/>
          <w:sz w:val="20"/>
          <w:szCs w:val="18"/>
        </w:rPr>
      </w:pPr>
      <w:r w:rsidRPr="00EC29B2">
        <w:rPr>
          <w:b w:val="0"/>
          <w:bCs/>
          <w:sz w:val="20"/>
          <w:szCs w:val="18"/>
        </w:rPr>
        <w:t>Car owners log in to their accounts to list their cars for rent.</w:t>
      </w:r>
    </w:p>
    <w:p w14:paraId="0EA326FC" w14:textId="77777777" w:rsidR="00EC29B2" w:rsidRPr="00EC29B2" w:rsidRDefault="00EC29B2" w:rsidP="00EC29B2">
      <w:pPr>
        <w:pStyle w:val="Heading12"/>
        <w:numPr>
          <w:ilvl w:val="2"/>
          <w:numId w:val="5"/>
        </w:numPr>
        <w:rPr>
          <w:b w:val="0"/>
          <w:bCs/>
          <w:sz w:val="20"/>
          <w:szCs w:val="18"/>
        </w:rPr>
      </w:pPr>
      <w:r w:rsidRPr="00EC29B2">
        <w:rPr>
          <w:b w:val="0"/>
          <w:bCs/>
          <w:sz w:val="20"/>
          <w:szCs w:val="18"/>
        </w:rPr>
        <w:t>Owners provide detailed information about each listed car, including its specifications, features, and rental terms.</w:t>
      </w:r>
    </w:p>
    <w:p w14:paraId="241B3E0E" w14:textId="77777777" w:rsidR="00EC29B2" w:rsidRPr="00EC29B2" w:rsidRDefault="00EC29B2" w:rsidP="00EC29B2">
      <w:pPr>
        <w:pStyle w:val="Heading12"/>
        <w:numPr>
          <w:ilvl w:val="2"/>
          <w:numId w:val="5"/>
        </w:numPr>
        <w:rPr>
          <w:b w:val="0"/>
          <w:bCs/>
          <w:sz w:val="20"/>
          <w:szCs w:val="18"/>
        </w:rPr>
      </w:pPr>
      <w:r w:rsidRPr="00EC29B2">
        <w:rPr>
          <w:b w:val="0"/>
          <w:bCs/>
          <w:sz w:val="20"/>
          <w:szCs w:val="18"/>
        </w:rPr>
        <w:t>High-quality images of the cars are uploaded to give renters a visual representation.</w:t>
      </w:r>
    </w:p>
    <w:p w14:paraId="442874E1" w14:textId="77777777" w:rsidR="00EC29B2" w:rsidRPr="00EC29B2" w:rsidRDefault="00EC29B2" w:rsidP="00EC29B2">
      <w:pPr>
        <w:pStyle w:val="Heading12"/>
        <w:numPr>
          <w:ilvl w:val="2"/>
          <w:numId w:val="5"/>
        </w:numPr>
        <w:rPr>
          <w:b w:val="0"/>
          <w:bCs/>
          <w:sz w:val="20"/>
          <w:szCs w:val="18"/>
        </w:rPr>
      </w:pPr>
      <w:r w:rsidRPr="00EC29B2">
        <w:rPr>
          <w:b w:val="0"/>
          <w:bCs/>
          <w:sz w:val="20"/>
          <w:szCs w:val="18"/>
        </w:rPr>
        <w:t>Owners can set rental rates and specify availability dates for each listed vehicle.</w:t>
      </w:r>
    </w:p>
    <w:p w14:paraId="5F18B4C0" w14:textId="77777777" w:rsidR="00EC29B2" w:rsidRPr="00EC29B2" w:rsidRDefault="00EC29B2" w:rsidP="00EC29B2">
      <w:pPr>
        <w:pStyle w:val="Heading12"/>
        <w:numPr>
          <w:ilvl w:val="1"/>
          <w:numId w:val="5"/>
        </w:numPr>
        <w:rPr>
          <w:sz w:val="20"/>
          <w:szCs w:val="18"/>
        </w:rPr>
      </w:pPr>
      <w:r w:rsidRPr="00EC29B2">
        <w:rPr>
          <w:bCs/>
          <w:sz w:val="20"/>
          <w:szCs w:val="18"/>
        </w:rPr>
        <w:t>Benefits:</w:t>
      </w:r>
    </w:p>
    <w:p w14:paraId="51DB21DC" w14:textId="77777777" w:rsidR="00EC29B2" w:rsidRPr="00EC29B2" w:rsidRDefault="00EC29B2" w:rsidP="00EC29B2">
      <w:pPr>
        <w:pStyle w:val="Heading12"/>
        <w:numPr>
          <w:ilvl w:val="2"/>
          <w:numId w:val="5"/>
        </w:numPr>
        <w:rPr>
          <w:b w:val="0"/>
          <w:bCs/>
          <w:sz w:val="20"/>
          <w:szCs w:val="18"/>
        </w:rPr>
      </w:pPr>
      <w:r w:rsidRPr="00EC29B2">
        <w:rPr>
          <w:b w:val="0"/>
          <w:bCs/>
          <w:sz w:val="20"/>
          <w:szCs w:val="18"/>
        </w:rPr>
        <w:t>Enables a wide variety of cars for users to choose from.</w:t>
      </w:r>
    </w:p>
    <w:p w14:paraId="5EAED547" w14:textId="77777777" w:rsidR="00EC29B2" w:rsidRPr="00EC29B2" w:rsidRDefault="00EC29B2" w:rsidP="00EC29B2">
      <w:pPr>
        <w:pStyle w:val="Heading12"/>
        <w:numPr>
          <w:ilvl w:val="2"/>
          <w:numId w:val="5"/>
        </w:numPr>
        <w:rPr>
          <w:b w:val="0"/>
          <w:bCs/>
          <w:sz w:val="20"/>
          <w:szCs w:val="18"/>
        </w:rPr>
      </w:pPr>
      <w:r w:rsidRPr="00EC29B2">
        <w:rPr>
          <w:b w:val="0"/>
          <w:bCs/>
          <w:sz w:val="20"/>
          <w:szCs w:val="18"/>
        </w:rPr>
        <w:t>Provides transparency about the condition, features, and pricing of each listed car.</w:t>
      </w:r>
    </w:p>
    <w:p w14:paraId="7438F542" w14:textId="77777777" w:rsidR="00EC29B2" w:rsidRPr="00EC29B2" w:rsidRDefault="00EC29B2" w:rsidP="00EC29B2">
      <w:pPr>
        <w:pStyle w:val="Heading12"/>
        <w:numPr>
          <w:ilvl w:val="2"/>
          <w:numId w:val="5"/>
        </w:numPr>
        <w:rPr>
          <w:b w:val="0"/>
          <w:bCs/>
          <w:sz w:val="20"/>
          <w:szCs w:val="18"/>
        </w:rPr>
      </w:pPr>
      <w:r w:rsidRPr="00EC29B2">
        <w:rPr>
          <w:b w:val="0"/>
          <w:bCs/>
          <w:sz w:val="20"/>
          <w:szCs w:val="18"/>
        </w:rPr>
        <w:lastRenderedPageBreak/>
        <w:t>Facilitates effective communication between car owners and potential renters.</w:t>
      </w:r>
    </w:p>
    <w:p w14:paraId="4825D778" w14:textId="77777777" w:rsidR="00EC29B2" w:rsidRPr="00EC29B2" w:rsidRDefault="00EC29B2" w:rsidP="00EC29B2">
      <w:pPr>
        <w:pStyle w:val="Heading12"/>
        <w:numPr>
          <w:ilvl w:val="0"/>
          <w:numId w:val="5"/>
        </w:numPr>
      </w:pPr>
      <w:r w:rsidRPr="00EC29B2">
        <w:rPr>
          <w:bCs/>
        </w:rPr>
        <w:t>Booking System:</w:t>
      </w:r>
    </w:p>
    <w:p w14:paraId="6EC7DF0C" w14:textId="77777777" w:rsidR="00EC29B2" w:rsidRPr="00EC29B2" w:rsidRDefault="00EC29B2" w:rsidP="00EC29B2">
      <w:pPr>
        <w:pStyle w:val="Heading12"/>
        <w:numPr>
          <w:ilvl w:val="1"/>
          <w:numId w:val="5"/>
        </w:numPr>
        <w:rPr>
          <w:b w:val="0"/>
          <w:sz w:val="20"/>
          <w:szCs w:val="18"/>
        </w:rPr>
      </w:pPr>
      <w:r w:rsidRPr="00EC29B2">
        <w:rPr>
          <w:bCs/>
          <w:sz w:val="20"/>
          <w:szCs w:val="18"/>
        </w:rPr>
        <w:t>Description:</w:t>
      </w:r>
      <w:r w:rsidRPr="00EC29B2">
        <w:rPr>
          <w:b w:val="0"/>
          <w:sz w:val="20"/>
          <w:szCs w:val="18"/>
        </w:rPr>
        <w:t xml:space="preserve"> This feature allows users to browse through the available car listings and make reservations for specific dates. It involves a secure and user-friendly booking process that ensures a seamless experience for both renters and car owners.</w:t>
      </w:r>
    </w:p>
    <w:p w14:paraId="04C4C201" w14:textId="77777777" w:rsidR="00EC29B2" w:rsidRPr="00EC29B2" w:rsidRDefault="00EC29B2" w:rsidP="00EC29B2">
      <w:pPr>
        <w:pStyle w:val="Heading12"/>
        <w:numPr>
          <w:ilvl w:val="1"/>
          <w:numId w:val="5"/>
        </w:numPr>
        <w:rPr>
          <w:sz w:val="20"/>
          <w:szCs w:val="18"/>
        </w:rPr>
      </w:pPr>
      <w:r w:rsidRPr="00EC29B2">
        <w:rPr>
          <w:bCs/>
          <w:sz w:val="20"/>
          <w:szCs w:val="18"/>
        </w:rPr>
        <w:t>Functionality:</w:t>
      </w:r>
    </w:p>
    <w:p w14:paraId="0B53508C" w14:textId="77777777" w:rsidR="00EC29B2" w:rsidRPr="00EC29B2" w:rsidRDefault="00EC29B2" w:rsidP="00EC29B2">
      <w:pPr>
        <w:pStyle w:val="Heading12"/>
        <w:numPr>
          <w:ilvl w:val="2"/>
          <w:numId w:val="5"/>
        </w:numPr>
        <w:rPr>
          <w:b w:val="0"/>
          <w:bCs/>
          <w:sz w:val="20"/>
          <w:szCs w:val="18"/>
        </w:rPr>
      </w:pPr>
      <w:r w:rsidRPr="00EC29B2">
        <w:rPr>
          <w:b w:val="0"/>
          <w:bCs/>
          <w:sz w:val="20"/>
          <w:szCs w:val="18"/>
        </w:rPr>
        <w:t>Users search for available cars based on their preferences, such as location, dates, and car type.</w:t>
      </w:r>
    </w:p>
    <w:p w14:paraId="1645B678" w14:textId="77777777" w:rsidR="00EC29B2" w:rsidRPr="00EC29B2" w:rsidRDefault="00EC29B2" w:rsidP="00EC29B2">
      <w:pPr>
        <w:pStyle w:val="Heading12"/>
        <w:numPr>
          <w:ilvl w:val="2"/>
          <w:numId w:val="5"/>
        </w:numPr>
        <w:rPr>
          <w:b w:val="0"/>
          <w:bCs/>
          <w:sz w:val="20"/>
          <w:szCs w:val="18"/>
        </w:rPr>
      </w:pPr>
      <w:r w:rsidRPr="00EC29B2">
        <w:rPr>
          <w:b w:val="0"/>
          <w:bCs/>
          <w:sz w:val="20"/>
          <w:szCs w:val="18"/>
        </w:rPr>
        <w:t>Detailed information about each available car is displayed to help users make informed decisions.</w:t>
      </w:r>
    </w:p>
    <w:p w14:paraId="0B75E87F" w14:textId="77777777" w:rsidR="00EC29B2" w:rsidRPr="00EC29B2" w:rsidRDefault="00EC29B2" w:rsidP="00EC29B2">
      <w:pPr>
        <w:pStyle w:val="Heading12"/>
        <w:numPr>
          <w:ilvl w:val="2"/>
          <w:numId w:val="5"/>
        </w:numPr>
        <w:rPr>
          <w:b w:val="0"/>
          <w:bCs/>
          <w:sz w:val="20"/>
          <w:szCs w:val="18"/>
        </w:rPr>
      </w:pPr>
      <w:r w:rsidRPr="00EC29B2">
        <w:rPr>
          <w:b w:val="0"/>
          <w:bCs/>
          <w:sz w:val="20"/>
          <w:szCs w:val="18"/>
        </w:rPr>
        <w:t>Users select the desired car, specify rental dates, and initiate the booking process.</w:t>
      </w:r>
    </w:p>
    <w:p w14:paraId="45650DE1" w14:textId="77777777" w:rsidR="00EC29B2" w:rsidRPr="00EC29B2" w:rsidRDefault="00EC29B2" w:rsidP="00EC29B2">
      <w:pPr>
        <w:pStyle w:val="Heading12"/>
        <w:numPr>
          <w:ilvl w:val="2"/>
          <w:numId w:val="5"/>
        </w:numPr>
        <w:rPr>
          <w:b w:val="0"/>
          <w:bCs/>
          <w:sz w:val="20"/>
          <w:szCs w:val="18"/>
        </w:rPr>
      </w:pPr>
      <w:r w:rsidRPr="00EC29B2">
        <w:rPr>
          <w:b w:val="0"/>
          <w:bCs/>
          <w:sz w:val="20"/>
          <w:szCs w:val="18"/>
        </w:rPr>
        <w:t>The platform confirms the reservation, and notifications are sent to both the renter and the car owner.</w:t>
      </w:r>
    </w:p>
    <w:p w14:paraId="50D23DFD" w14:textId="77777777" w:rsidR="00EC29B2" w:rsidRPr="00EC29B2" w:rsidRDefault="00EC29B2" w:rsidP="00EC29B2">
      <w:pPr>
        <w:pStyle w:val="Heading12"/>
        <w:numPr>
          <w:ilvl w:val="1"/>
          <w:numId w:val="5"/>
        </w:numPr>
        <w:rPr>
          <w:sz w:val="20"/>
          <w:szCs w:val="18"/>
        </w:rPr>
      </w:pPr>
      <w:r w:rsidRPr="00EC29B2">
        <w:rPr>
          <w:bCs/>
          <w:sz w:val="20"/>
          <w:szCs w:val="18"/>
        </w:rPr>
        <w:t>Benefits:</w:t>
      </w:r>
    </w:p>
    <w:p w14:paraId="2CA0F72A" w14:textId="77777777" w:rsidR="00EC29B2" w:rsidRPr="00EC29B2" w:rsidRDefault="00EC29B2" w:rsidP="00EC29B2">
      <w:pPr>
        <w:pStyle w:val="Heading12"/>
        <w:numPr>
          <w:ilvl w:val="2"/>
          <w:numId w:val="5"/>
        </w:numPr>
        <w:rPr>
          <w:b w:val="0"/>
          <w:bCs/>
          <w:sz w:val="20"/>
          <w:szCs w:val="18"/>
        </w:rPr>
      </w:pPr>
      <w:r w:rsidRPr="00EC29B2">
        <w:rPr>
          <w:b w:val="0"/>
          <w:bCs/>
          <w:sz w:val="20"/>
          <w:szCs w:val="18"/>
        </w:rPr>
        <w:t>Streamlines the process of finding and reserving a suitable car.</w:t>
      </w:r>
    </w:p>
    <w:p w14:paraId="3636E172" w14:textId="77777777" w:rsidR="00EC29B2" w:rsidRPr="00EC29B2" w:rsidRDefault="00EC29B2" w:rsidP="00EC29B2">
      <w:pPr>
        <w:pStyle w:val="Heading12"/>
        <w:numPr>
          <w:ilvl w:val="2"/>
          <w:numId w:val="5"/>
        </w:numPr>
        <w:rPr>
          <w:b w:val="0"/>
          <w:bCs/>
          <w:sz w:val="20"/>
          <w:szCs w:val="18"/>
        </w:rPr>
      </w:pPr>
      <w:r w:rsidRPr="00EC29B2">
        <w:rPr>
          <w:b w:val="0"/>
          <w:bCs/>
          <w:sz w:val="20"/>
          <w:szCs w:val="18"/>
        </w:rPr>
        <w:t>Provides a secure payment gateway for online transactions.</w:t>
      </w:r>
    </w:p>
    <w:p w14:paraId="7273AE6C" w14:textId="77777777" w:rsidR="00EC29B2" w:rsidRPr="00EC29B2" w:rsidRDefault="00EC29B2" w:rsidP="00EC29B2">
      <w:pPr>
        <w:pStyle w:val="Heading12"/>
        <w:numPr>
          <w:ilvl w:val="2"/>
          <w:numId w:val="5"/>
        </w:numPr>
        <w:rPr>
          <w:b w:val="0"/>
          <w:bCs/>
          <w:sz w:val="20"/>
          <w:szCs w:val="18"/>
        </w:rPr>
      </w:pPr>
      <w:r w:rsidRPr="00EC29B2">
        <w:rPr>
          <w:b w:val="0"/>
          <w:bCs/>
          <w:sz w:val="20"/>
          <w:szCs w:val="18"/>
        </w:rPr>
        <w:t>Reduces the likelihood of booking conflicts through real-time availability updates.</w:t>
      </w:r>
    </w:p>
    <w:p w14:paraId="676DC0F3" w14:textId="77777777" w:rsidR="00EC29B2" w:rsidRDefault="00EC29B2" w:rsidP="00302E12">
      <w:pPr>
        <w:pStyle w:val="Heading12"/>
      </w:pPr>
    </w:p>
    <w:p w14:paraId="494275D4" w14:textId="77777777" w:rsidR="00EC29B2" w:rsidRDefault="00EC29B2" w:rsidP="00302E12">
      <w:pPr>
        <w:pStyle w:val="Heading12"/>
      </w:pPr>
    </w:p>
    <w:p w14:paraId="15185348" w14:textId="78900CA8" w:rsidR="00302E12" w:rsidRDefault="00302E12" w:rsidP="00302E12">
      <w:pPr>
        <w:pStyle w:val="Heading12"/>
      </w:pPr>
      <w:r>
        <w:t>Technology Stack:</w:t>
      </w:r>
    </w:p>
    <w:p w14:paraId="6870F569" w14:textId="46407107" w:rsidR="00302E12" w:rsidRPr="00302E12" w:rsidRDefault="00302E12" w:rsidP="00302E12">
      <w:pPr>
        <w:pStyle w:val="Heading12"/>
        <w:numPr>
          <w:ilvl w:val="0"/>
          <w:numId w:val="3"/>
        </w:numPr>
        <w:rPr>
          <w:b w:val="0"/>
          <w:sz w:val="20"/>
          <w:szCs w:val="20"/>
        </w:rPr>
      </w:pPr>
      <w:r w:rsidRPr="00302E12">
        <w:rPr>
          <w:bCs/>
          <w:sz w:val="20"/>
          <w:szCs w:val="20"/>
        </w:rPr>
        <w:t>Frontend:</w:t>
      </w:r>
      <w:r w:rsidRPr="00302E12">
        <w:rPr>
          <w:b w:val="0"/>
          <w:sz w:val="20"/>
          <w:szCs w:val="20"/>
        </w:rPr>
        <w:t xml:space="preserve"> React</w:t>
      </w:r>
      <w:r w:rsidRPr="003A611F">
        <w:rPr>
          <w:b w:val="0"/>
          <w:sz w:val="20"/>
          <w:szCs w:val="20"/>
        </w:rPr>
        <w:t>, HTML, CSS</w:t>
      </w:r>
    </w:p>
    <w:p w14:paraId="5083ACF0" w14:textId="00BAC203" w:rsidR="00302E12" w:rsidRPr="00302E12" w:rsidRDefault="00302E12" w:rsidP="00302E12">
      <w:pPr>
        <w:pStyle w:val="Heading12"/>
        <w:numPr>
          <w:ilvl w:val="0"/>
          <w:numId w:val="3"/>
        </w:numPr>
        <w:rPr>
          <w:b w:val="0"/>
          <w:sz w:val="20"/>
          <w:szCs w:val="20"/>
        </w:rPr>
      </w:pPr>
      <w:r w:rsidRPr="00302E12">
        <w:rPr>
          <w:bCs/>
          <w:sz w:val="20"/>
          <w:szCs w:val="20"/>
        </w:rPr>
        <w:t>Backend:</w:t>
      </w:r>
      <w:r w:rsidRPr="00302E12">
        <w:rPr>
          <w:b w:val="0"/>
          <w:sz w:val="20"/>
          <w:szCs w:val="20"/>
        </w:rPr>
        <w:t xml:space="preserve"> Node.js</w:t>
      </w:r>
      <w:r w:rsidRPr="003A611F">
        <w:rPr>
          <w:b w:val="0"/>
          <w:sz w:val="20"/>
          <w:szCs w:val="20"/>
        </w:rPr>
        <w:t>, Express</w:t>
      </w:r>
    </w:p>
    <w:p w14:paraId="668E4D53" w14:textId="77777777" w:rsidR="00302E12" w:rsidRPr="003A611F" w:rsidRDefault="00302E12" w:rsidP="00302E12">
      <w:pPr>
        <w:pStyle w:val="Heading12"/>
        <w:numPr>
          <w:ilvl w:val="0"/>
          <w:numId w:val="3"/>
        </w:numPr>
        <w:rPr>
          <w:b w:val="0"/>
          <w:sz w:val="20"/>
          <w:szCs w:val="20"/>
        </w:rPr>
      </w:pPr>
      <w:r w:rsidRPr="00302E12">
        <w:rPr>
          <w:bCs/>
          <w:sz w:val="20"/>
          <w:szCs w:val="20"/>
        </w:rPr>
        <w:t>Database:</w:t>
      </w:r>
      <w:r w:rsidRPr="00302E12">
        <w:rPr>
          <w:b w:val="0"/>
          <w:sz w:val="20"/>
          <w:szCs w:val="20"/>
        </w:rPr>
        <w:t xml:space="preserve"> MySQL</w:t>
      </w:r>
    </w:p>
    <w:p w14:paraId="14CB67F4" w14:textId="77777777" w:rsidR="00302E12" w:rsidRDefault="00302E12" w:rsidP="00302E12">
      <w:pPr>
        <w:pStyle w:val="Heading12"/>
        <w:rPr>
          <w:b w:val="0"/>
          <w:bCs/>
          <w:sz w:val="20"/>
          <w:szCs w:val="20"/>
        </w:rPr>
      </w:pPr>
    </w:p>
    <w:p w14:paraId="0A1BA141" w14:textId="6105F9DA" w:rsidR="00302E12" w:rsidRDefault="00302E12">
      <w:pPr>
        <w:rPr>
          <w:rFonts w:ascii="Times New Roman" w:hAnsi="Times New Roman"/>
          <w:b/>
          <w:bCs/>
          <w:sz w:val="20"/>
          <w:szCs w:val="20"/>
        </w:rPr>
      </w:pPr>
      <w:r>
        <w:rPr>
          <w:b/>
          <w:bCs/>
          <w:sz w:val="20"/>
          <w:szCs w:val="20"/>
        </w:rPr>
        <w:br w:type="page"/>
      </w:r>
    </w:p>
    <w:p w14:paraId="61563F79" w14:textId="77777777" w:rsidR="00DD2933" w:rsidRDefault="00DD2933" w:rsidP="00DD2933">
      <w:pPr>
        <w:pStyle w:val="Heading12"/>
      </w:pPr>
      <w:r>
        <w:lastRenderedPageBreak/>
        <w:t>Entity Relationship Diagram:</w:t>
      </w:r>
    </w:p>
    <w:p w14:paraId="296FB4DA" w14:textId="0AFE858E" w:rsidR="00DD2933" w:rsidRDefault="00DD2933" w:rsidP="00DD2933">
      <w:pPr>
        <w:pStyle w:val="Heading12"/>
      </w:pPr>
      <w:r>
        <w:br/>
      </w:r>
      <w:r>
        <w:rPr>
          <w:noProof/>
        </w:rPr>
        <w:drawing>
          <wp:inline distT="0" distB="0" distL="0" distR="0" wp14:anchorId="1E4732A1" wp14:editId="19DFB686">
            <wp:extent cx="5943600" cy="3947795"/>
            <wp:effectExtent l="0" t="0" r="0" b="0"/>
            <wp:docPr id="1405430150" name="Picture 1"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30150" name="Picture 1" descr="A black and white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47795"/>
                    </a:xfrm>
                    <a:prstGeom prst="rect">
                      <a:avLst/>
                    </a:prstGeom>
                    <a:noFill/>
                    <a:ln>
                      <a:noFill/>
                    </a:ln>
                  </pic:spPr>
                </pic:pic>
              </a:graphicData>
            </a:graphic>
          </wp:inline>
        </w:drawing>
      </w:r>
    </w:p>
    <w:p w14:paraId="1D3714A6" w14:textId="77777777" w:rsidR="00AC59B5" w:rsidRDefault="00AC59B5" w:rsidP="00DD2933">
      <w:pPr>
        <w:pStyle w:val="Heading12"/>
      </w:pPr>
    </w:p>
    <w:p w14:paraId="79B9F910" w14:textId="1274DC05" w:rsidR="00AC59B5" w:rsidRDefault="00AC59B5">
      <w:pPr>
        <w:rPr>
          <w:rFonts w:ascii="Times New Roman" w:hAnsi="Times New Roman"/>
          <w:noProof/>
          <w:sz w:val="24"/>
        </w:rPr>
      </w:pPr>
      <w:r>
        <w:rPr>
          <w:noProof/>
        </w:rPr>
        <w:br w:type="page"/>
      </w:r>
    </w:p>
    <w:p w14:paraId="7D1091E3" w14:textId="77777777" w:rsidR="00737A77" w:rsidRDefault="00AC59B5" w:rsidP="00AC59B5">
      <w:pPr>
        <w:pStyle w:val="Heading12"/>
      </w:pPr>
      <w:r>
        <w:lastRenderedPageBreak/>
        <w:t>Normalized Schema:</w:t>
      </w:r>
    </w:p>
    <w:p w14:paraId="28296909" w14:textId="554CC27A" w:rsidR="00AC59B5" w:rsidRDefault="00737A77" w:rsidP="00AC59B5">
      <w:pPr>
        <w:pStyle w:val="Heading12"/>
      </w:pPr>
      <w:r>
        <w:t>Car:</w:t>
      </w:r>
      <w:r w:rsidR="00584F65">
        <w:t xml:space="preserve"> </w:t>
      </w:r>
    </w:p>
    <w:tbl>
      <w:tblPr>
        <w:tblStyle w:val="TableGrid"/>
        <w:tblW w:w="0" w:type="auto"/>
        <w:tblLook w:val="04A0" w:firstRow="1" w:lastRow="0" w:firstColumn="1" w:lastColumn="0" w:noHBand="0" w:noVBand="1"/>
      </w:tblPr>
      <w:tblGrid>
        <w:gridCol w:w="839"/>
        <w:gridCol w:w="883"/>
        <w:gridCol w:w="739"/>
        <w:gridCol w:w="672"/>
        <w:gridCol w:w="1027"/>
        <w:gridCol w:w="979"/>
        <w:gridCol w:w="1150"/>
        <w:gridCol w:w="1393"/>
        <w:gridCol w:w="1287"/>
      </w:tblGrid>
      <w:tr w:rsidR="00584F65" w:rsidRPr="00845ADA" w14:paraId="6A79F0F9" w14:textId="77777777" w:rsidTr="00841AF8">
        <w:trPr>
          <w:trHeight w:val="422"/>
        </w:trPr>
        <w:tc>
          <w:tcPr>
            <w:tcW w:w="509" w:type="dxa"/>
          </w:tcPr>
          <w:p w14:paraId="4772DEB6" w14:textId="25F23D1D" w:rsidR="00584F65" w:rsidRPr="00845ADA" w:rsidRDefault="00584F65" w:rsidP="00AC59B5">
            <w:pPr>
              <w:pStyle w:val="Heading12"/>
              <w:rPr>
                <w:b w:val="0"/>
                <w:bCs/>
                <w:sz w:val="20"/>
                <w:szCs w:val="20"/>
                <w:u w:val="single"/>
              </w:rPr>
            </w:pPr>
            <w:r w:rsidRPr="00845ADA">
              <w:rPr>
                <w:b w:val="0"/>
                <w:bCs/>
                <w:sz w:val="20"/>
                <w:szCs w:val="20"/>
                <w:u w:val="single"/>
              </w:rPr>
              <w:t>Reg_no</w:t>
            </w:r>
          </w:p>
        </w:tc>
        <w:tc>
          <w:tcPr>
            <w:tcW w:w="530" w:type="dxa"/>
          </w:tcPr>
          <w:p w14:paraId="1CD6BC38" w14:textId="5FFA69D6" w:rsidR="00584F65" w:rsidRPr="00845ADA" w:rsidRDefault="00584F65" w:rsidP="00AC59B5">
            <w:pPr>
              <w:pStyle w:val="Heading12"/>
              <w:rPr>
                <w:b w:val="0"/>
                <w:bCs/>
                <w:sz w:val="20"/>
                <w:szCs w:val="20"/>
              </w:rPr>
            </w:pPr>
            <w:r w:rsidRPr="00845ADA">
              <w:rPr>
                <w:b w:val="0"/>
                <w:bCs/>
                <w:sz w:val="20"/>
                <w:szCs w:val="20"/>
              </w:rPr>
              <w:t>C_name</w:t>
            </w:r>
          </w:p>
        </w:tc>
        <w:tc>
          <w:tcPr>
            <w:tcW w:w="462" w:type="dxa"/>
          </w:tcPr>
          <w:p w14:paraId="74FF6A7C" w14:textId="5FD1D090" w:rsidR="00584F65" w:rsidRPr="00845ADA" w:rsidRDefault="00584F65" w:rsidP="00AC59B5">
            <w:pPr>
              <w:pStyle w:val="Heading12"/>
              <w:rPr>
                <w:b w:val="0"/>
                <w:bCs/>
                <w:sz w:val="20"/>
                <w:szCs w:val="20"/>
              </w:rPr>
            </w:pPr>
            <w:r w:rsidRPr="00845ADA">
              <w:rPr>
                <w:b w:val="0"/>
                <w:bCs/>
                <w:sz w:val="20"/>
                <w:szCs w:val="20"/>
              </w:rPr>
              <w:t>Model</w:t>
            </w:r>
          </w:p>
        </w:tc>
        <w:tc>
          <w:tcPr>
            <w:tcW w:w="430" w:type="dxa"/>
          </w:tcPr>
          <w:p w14:paraId="05A51574" w14:textId="5ED50802" w:rsidR="00584F65" w:rsidRPr="00845ADA" w:rsidRDefault="00584F65" w:rsidP="00AC59B5">
            <w:pPr>
              <w:pStyle w:val="Heading12"/>
              <w:rPr>
                <w:b w:val="0"/>
                <w:bCs/>
                <w:sz w:val="20"/>
                <w:szCs w:val="20"/>
              </w:rPr>
            </w:pPr>
            <w:r w:rsidRPr="00845ADA">
              <w:rPr>
                <w:b w:val="0"/>
                <w:bCs/>
                <w:sz w:val="20"/>
                <w:szCs w:val="20"/>
              </w:rPr>
              <w:t>Color</w:t>
            </w:r>
          </w:p>
        </w:tc>
        <w:tc>
          <w:tcPr>
            <w:tcW w:w="597" w:type="dxa"/>
          </w:tcPr>
          <w:p w14:paraId="2934C71A" w14:textId="3A6CFBCC" w:rsidR="00584F65" w:rsidRPr="00845ADA" w:rsidRDefault="00584F65" w:rsidP="00AC59B5">
            <w:pPr>
              <w:pStyle w:val="Heading12"/>
              <w:rPr>
                <w:b w:val="0"/>
                <w:bCs/>
                <w:sz w:val="20"/>
                <w:szCs w:val="20"/>
              </w:rPr>
            </w:pPr>
            <w:r w:rsidRPr="00845ADA">
              <w:rPr>
                <w:b w:val="0"/>
                <w:bCs/>
                <w:sz w:val="20"/>
                <w:szCs w:val="20"/>
              </w:rPr>
              <w:t>Owner_Id</w:t>
            </w:r>
          </w:p>
        </w:tc>
        <w:tc>
          <w:tcPr>
            <w:tcW w:w="575" w:type="dxa"/>
          </w:tcPr>
          <w:p w14:paraId="68C7009E" w14:textId="6545753E" w:rsidR="00584F65" w:rsidRPr="00845ADA" w:rsidRDefault="00584F65" w:rsidP="00AC59B5">
            <w:pPr>
              <w:pStyle w:val="Heading12"/>
              <w:rPr>
                <w:b w:val="0"/>
                <w:bCs/>
                <w:sz w:val="20"/>
                <w:szCs w:val="20"/>
              </w:rPr>
            </w:pPr>
            <w:r w:rsidRPr="00845ADA">
              <w:rPr>
                <w:b w:val="0"/>
                <w:bCs/>
                <w:sz w:val="20"/>
                <w:szCs w:val="20"/>
              </w:rPr>
              <w:t>Available</w:t>
            </w:r>
          </w:p>
        </w:tc>
        <w:tc>
          <w:tcPr>
            <w:tcW w:w="655" w:type="dxa"/>
          </w:tcPr>
          <w:p w14:paraId="356F94E0" w14:textId="0EDA35DC" w:rsidR="00584F65" w:rsidRPr="00845ADA" w:rsidRDefault="00584F65" w:rsidP="00AC59B5">
            <w:pPr>
              <w:pStyle w:val="Heading12"/>
              <w:rPr>
                <w:b w:val="0"/>
                <w:bCs/>
                <w:sz w:val="20"/>
                <w:szCs w:val="20"/>
              </w:rPr>
            </w:pPr>
            <w:r w:rsidRPr="00845ADA">
              <w:rPr>
                <w:b w:val="0"/>
                <w:bCs/>
                <w:sz w:val="20"/>
                <w:szCs w:val="20"/>
              </w:rPr>
              <w:t>Description</w:t>
            </w:r>
          </w:p>
        </w:tc>
        <w:tc>
          <w:tcPr>
            <w:tcW w:w="770" w:type="dxa"/>
          </w:tcPr>
          <w:p w14:paraId="14AF294C" w14:textId="5C9D3677" w:rsidR="00584F65" w:rsidRPr="00845ADA" w:rsidRDefault="00584F65" w:rsidP="00083E79">
            <w:pPr>
              <w:rPr>
                <w:bCs/>
                <w:sz w:val="20"/>
                <w:szCs w:val="20"/>
              </w:rPr>
            </w:pPr>
            <w:r w:rsidRPr="00845ADA">
              <w:rPr>
                <w:bCs/>
                <w:sz w:val="20"/>
                <w:szCs w:val="20"/>
              </w:rPr>
              <w:t>Price_Per_Day</w:t>
            </w:r>
          </w:p>
        </w:tc>
        <w:tc>
          <w:tcPr>
            <w:tcW w:w="720" w:type="dxa"/>
          </w:tcPr>
          <w:p w14:paraId="1ED00CDF" w14:textId="6FE1994F" w:rsidR="00584F65" w:rsidRPr="00845ADA" w:rsidRDefault="00584F65" w:rsidP="00AC59B5">
            <w:pPr>
              <w:pStyle w:val="Heading12"/>
              <w:rPr>
                <w:b w:val="0"/>
                <w:bCs/>
                <w:sz w:val="20"/>
                <w:szCs w:val="20"/>
              </w:rPr>
            </w:pPr>
            <w:r w:rsidRPr="00845ADA">
              <w:rPr>
                <w:b w:val="0"/>
                <w:bCs/>
                <w:sz w:val="20"/>
                <w:szCs w:val="20"/>
              </w:rPr>
              <w:t>Transmission</w:t>
            </w:r>
          </w:p>
        </w:tc>
      </w:tr>
    </w:tbl>
    <w:p w14:paraId="119B2096" w14:textId="77777777" w:rsidR="00A372D9" w:rsidRPr="001A6DC5" w:rsidRDefault="00A372D9" w:rsidP="00AC59B5">
      <w:pPr>
        <w:pStyle w:val="Heading12"/>
        <w:rPr>
          <w:sz w:val="32"/>
          <w:szCs w:val="28"/>
        </w:rPr>
      </w:pPr>
    </w:p>
    <w:tbl>
      <w:tblPr>
        <w:tblStyle w:val="TableGrid"/>
        <w:tblW w:w="0" w:type="auto"/>
        <w:tblLook w:val="04A0" w:firstRow="1" w:lastRow="0" w:firstColumn="1" w:lastColumn="0" w:noHBand="0" w:noVBand="1"/>
      </w:tblPr>
      <w:tblGrid>
        <w:gridCol w:w="872"/>
        <w:gridCol w:w="1027"/>
        <w:gridCol w:w="1083"/>
        <w:gridCol w:w="1094"/>
        <w:gridCol w:w="916"/>
        <w:gridCol w:w="705"/>
        <w:gridCol w:w="585"/>
        <w:gridCol w:w="494"/>
      </w:tblGrid>
      <w:tr w:rsidR="00584F65" w:rsidRPr="00845ADA" w14:paraId="6C8E5388" w14:textId="77777777" w:rsidTr="00841AF8">
        <w:trPr>
          <w:trHeight w:val="395"/>
        </w:trPr>
        <w:tc>
          <w:tcPr>
            <w:tcW w:w="599" w:type="dxa"/>
          </w:tcPr>
          <w:p w14:paraId="409EACB8" w14:textId="77777777" w:rsidR="00584F65" w:rsidRPr="00845ADA" w:rsidRDefault="00584F65" w:rsidP="00C436E6">
            <w:pPr>
              <w:pStyle w:val="Heading12"/>
              <w:rPr>
                <w:b w:val="0"/>
                <w:bCs/>
                <w:sz w:val="20"/>
                <w:szCs w:val="20"/>
              </w:rPr>
            </w:pPr>
            <w:r w:rsidRPr="00845ADA">
              <w:rPr>
                <w:b w:val="0"/>
                <w:bCs/>
                <w:sz w:val="20"/>
                <w:szCs w:val="20"/>
              </w:rPr>
              <w:t>Mileage</w:t>
            </w:r>
          </w:p>
        </w:tc>
        <w:tc>
          <w:tcPr>
            <w:tcW w:w="690" w:type="dxa"/>
          </w:tcPr>
          <w:p w14:paraId="2254F1AD" w14:textId="77777777" w:rsidR="00584F65" w:rsidRPr="00845ADA" w:rsidRDefault="00584F65" w:rsidP="00C436E6">
            <w:pPr>
              <w:pStyle w:val="Heading12"/>
              <w:rPr>
                <w:b w:val="0"/>
                <w:bCs/>
                <w:sz w:val="20"/>
                <w:szCs w:val="20"/>
              </w:rPr>
            </w:pPr>
            <w:r w:rsidRPr="00845ADA">
              <w:rPr>
                <w:b w:val="0"/>
                <w:bCs/>
                <w:sz w:val="20"/>
                <w:szCs w:val="20"/>
              </w:rPr>
              <w:t>Int_image</w:t>
            </w:r>
          </w:p>
        </w:tc>
        <w:tc>
          <w:tcPr>
            <w:tcW w:w="722" w:type="dxa"/>
          </w:tcPr>
          <w:p w14:paraId="2FC843BA" w14:textId="77777777" w:rsidR="00584F65" w:rsidRPr="00845ADA" w:rsidRDefault="00584F65" w:rsidP="00C436E6">
            <w:pPr>
              <w:pStyle w:val="Heading12"/>
              <w:rPr>
                <w:b w:val="0"/>
                <w:bCs/>
                <w:sz w:val="20"/>
                <w:szCs w:val="20"/>
              </w:rPr>
            </w:pPr>
            <w:r w:rsidRPr="00845ADA">
              <w:rPr>
                <w:b w:val="0"/>
                <w:bCs/>
                <w:sz w:val="20"/>
                <w:szCs w:val="20"/>
              </w:rPr>
              <w:t>Ext_image</w:t>
            </w:r>
          </w:p>
        </w:tc>
        <w:tc>
          <w:tcPr>
            <w:tcW w:w="729" w:type="dxa"/>
          </w:tcPr>
          <w:p w14:paraId="30DB1428" w14:textId="77777777" w:rsidR="00584F65" w:rsidRPr="00845ADA" w:rsidRDefault="00584F65" w:rsidP="00C436E6">
            <w:pPr>
              <w:pStyle w:val="Heading12"/>
              <w:rPr>
                <w:b w:val="0"/>
                <w:bCs/>
                <w:sz w:val="20"/>
                <w:szCs w:val="20"/>
              </w:rPr>
            </w:pPr>
            <w:r w:rsidRPr="00845ADA">
              <w:rPr>
                <w:b w:val="0"/>
                <w:bCs/>
                <w:sz w:val="20"/>
                <w:szCs w:val="20"/>
              </w:rPr>
              <w:t>Passengers</w:t>
            </w:r>
          </w:p>
        </w:tc>
        <w:tc>
          <w:tcPr>
            <w:tcW w:w="625" w:type="dxa"/>
          </w:tcPr>
          <w:p w14:paraId="5FA11759" w14:textId="77777777" w:rsidR="00584F65" w:rsidRPr="00845ADA" w:rsidRDefault="00584F65" w:rsidP="00C436E6">
            <w:pPr>
              <w:pStyle w:val="Heading12"/>
              <w:rPr>
                <w:b w:val="0"/>
                <w:bCs/>
                <w:sz w:val="20"/>
                <w:szCs w:val="20"/>
              </w:rPr>
            </w:pPr>
            <w:r w:rsidRPr="00845ADA">
              <w:rPr>
                <w:b w:val="0"/>
                <w:bCs/>
                <w:sz w:val="20"/>
                <w:szCs w:val="20"/>
              </w:rPr>
              <w:t>Luggage</w:t>
            </w:r>
          </w:p>
        </w:tc>
        <w:tc>
          <w:tcPr>
            <w:tcW w:w="502" w:type="dxa"/>
          </w:tcPr>
          <w:p w14:paraId="4209A2D9" w14:textId="77777777" w:rsidR="00584F65" w:rsidRPr="00845ADA" w:rsidRDefault="00584F65" w:rsidP="00C436E6">
            <w:pPr>
              <w:pStyle w:val="Heading12"/>
              <w:rPr>
                <w:b w:val="0"/>
                <w:bCs/>
                <w:sz w:val="20"/>
                <w:szCs w:val="20"/>
              </w:rPr>
            </w:pPr>
            <w:r w:rsidRPr="00845ADA">
              <w:rPr>
                <w:b w:val="0"/>
                <w:bCs/>
                <w:sz w:val="20"/>
                <w:szCs w:val="20"/>
              </w:rPr>
              <w:t>Doors</w:t>
            </w:r>
          </w:p>
        </w:tc>
        <w:tc>
          <w:tcPr>
            <w:tcW w:w="236" w:type="dxa"/>
          </w:tcPr>
          <w:p w14:paraId="06B93FCB" w14:textId="77777777" w:rsidR="00584F65" w:rsidRPr="00845ADA" w:rsidRDefault="00584F65" w:rsidP="00C436E6">
            <w:pPr>
              <w:pStyle w:val="Heading12"/>
              <w:rPr>
                <w:b w:val="0"/>
                <w:bCs/>
                <w:sz w:val="20"/>
                <w:szCs w:val="20"/>
              </w:rPr>
            </w:pPr>
            <w:r w:rsidRPr="00845ADA">
              <w:rPr>
                <w:b w:val="0"/>
                <w:bCs/>
                <w:sz w:val="20"/>
                <w:szCs w:val="20"/>
              </w:rPr>
              <w:t>Year</w:t>
            </w:r>
          </w:p>
        </w:tc>
        <w:tc>
          <w:tcPr>
            <w:tcW w:w="361" w:type="dxa"/>
          </w:tcPr>
          <w:p w14:paraId="0BD103E0" w14:textId="77777777" w:rsidR="00584F65" w:rsidRPr="00845ADA" w:rsidRDefault="00584F65" w:rsidP="00C436E6">
            <w:pPr>
              <w:pStyle w:val="Heading12"/>
              <w:rPr>
                <w:b w:val="0"/>
                <w:bCs/>
                <w:sz w:val="20"/>
                <w:szCs w:val="20"/>
              </w:rPr>
            </w:pPr>
            <w:r w:rsidRPr="00845ADA">
              <w:rPr>
                <w:b w:val="0"/>
                <w:bCs/>
                <w:sz w:val="20"/>
                <w:szCs w:val="20"/>
              </w:rPr>
              <w:t>AC</w:t>
            </w:r>
          </w:p>
        </w:tc>
      </w:tr>
    </w:tbl>
    <w:p w14:paraId="16E0941C" w14:textId="77777777" w:rsidR="00584F65" w:rsidRPr="001A6DC5" w:rsidRDefault="00584F65" w:rsidP="00AC59B5">
      <w:pPr>
        <w:pStyle w:val="Heading12"/>
        <w:rPr>
          <w:sz w:val="32"/>
          <w:szCs w:val="28"/>
        </w:rPr>
      </w:pPr>
    </w:p>
    <w:p w14:paraId="6D4D140A" w14:textId="7CCDA034" w:rsidR="009C6072" w:rsidRPr="001A6DC5" w:rsidRDefault="00737A77" w:rsidP="00AC59B5">
      <w:pPr>
        <w:pStyle w:val="Heading12"/>
      </w:pPr>
      <w:r w:rsidRPr="001A6DC5">
        <w:t>Owner:</w:t>
      </w:r>
    </w:p>
    <w:tbl>
      <w:tblPr>
        <w:tblStyle w:val="TableGrid"/>
        <w:tblW w:w="0" w:type="auto"/>
        <w:tblLook w:val="04A0" w:firstRow="1" w:lastRow="0" w:firstColumn="1" w:lastColumn="0" w:noHBand="0" w:noVBand="1"/>
      </w:tblPr>
      <w:tblGrid>
        <w:gridCol w:w="1539"/>
        <w:gridCol w:w="1548"/>
        <w:gridCol w:w="1434"/>
        <w:gridCol w:w="1606"/>
        <w:gridCol w:w="1588"/>
        <w:gridCol w:w="1635"/>
      </w:tblGrid>
      <w:tr w:rsidR="00273EFE" w:rsidRPr="00845ADA" w14:paraId="3C4575C0" w14:textId="77777777" w:rsidTr="00273EFE">
        <w:trPr>
          <w:trHeight w:val="341"/>
        </w:trPr>
        <w:tc>
          <w:tcPr>
            <w:tcW w:w="1539" w:type="dxa"/>
          </w:tcPr>
          <w:p w14:paraId="6EF1BFA2" w14:textId="62B600A6" w:rsidR="00273EFE" w:rsidRPr="00845ADA" w:rsidRDefault="00273EFE" w:rsidP="00AC59B5">
            <w:pPr>
              <w:pStyle w:val="Heading12"/>
              <w:rPr>
                <w:b w:val="0"/>
                <w:bCs/>
                <w:sz w:val="20"/>
                <w:szCs w:val="18"/>
                <w:u w:val="single"/>
              </w:rPr>
            </w:pPr>
            <w:r w:rsidRPr="00845ADA">
              <w:rPr>
                <w:b w:val="0"/>
                <w:bCs/>
                <w:sz w:val="20"/>
                <w:szCs w:val="18"/>
                <w:u w:val="single"/>
              </w:rPr>
              <w:t>O_id</w:t>
            </w:r>
          </w:p>
        </w:tc>
        <w:tc>
          <w:tcPr>
            <w:tcW w:w="1548" w:type="dxa"/>
          </w:tcPr>
          <w:p w14:paraId="4B519633" w14:textId="03000EFC" w:rsidR="00273EFE" w:rsidRPr="00845ADA" w:rsidRDefault="00273EFE" w:rsidP="00AC59B5">
            <w:pPr>
              <w:pStyle w:val="Heading12"/>
              <w:rPr>
                <w:b w:val="0"/>
                <w:bCs/>
                <w:sz w:val="20"/>
                <w:szCs w:val="18"/>
              </w:rPr>
            </w:pPr>
            <w:r w:rsidRPr="00845ADA">
              <w:rPr>
                <w:b w:val="0"/>
                <w:bCs/>
                <w:sz w:val="20"/>
                <w:szCs w:val="18"/>
              </w:rPr>
              <w:t>name</w:t>
            </w:r>
          </w:p>
        </w:tc>
        <w:tc>
          <w:tcPr>
            <w:tcW w:w="1434" w:type="dxa"/>
          </w:tcPr>
          <w:p w14:paraId="030322C1" w14:textId="3D2A15C5" w:rsidR="00273EFE" w:rsidRPr="00845ADA" w:rsidRDefault="00273EFE" w:rsidP="00AC59B5">
            <w:pPr>
              <w:pStyle w:val="Heading12"/>
              <w:rPr>
                <w:b w:val="0"/>
                <w:bCs/>
                <w:sz w:val="20"/>
                <w:szCs w:val="18"/>
              </w:rPr>
            </w:pPr>
            <w:r>
              <w:rPr>
                <w:b w:val="0"/>
                <w:bCs/>
                <w:sz w:val="20"/>
                <w:szCs w:val="18"/>
              </w:rPr>
              <w:t>ph_Number</w:t>
            </w:r>
          </w:p>
        </w:tc>
        <w:tc>
          <w:tcPr>
            <w:tcW w:w="1606" w:type="dxa"/>
          </w:tcPr>
          <w:p w14:paraId="13FBEF2F" w14:textId="62D791D9" w:rsidR="00273EFE" w:rsidRPr="00845ADA" w:rsidRDefault="00273EFE" w:rsidP="00AC59B5">
            <w:pPr>
              <w:pStyle w:val="Heading12"/>
              <w:rPr>
                <w:b w:val="0"/>
                <w:bCs/>
                <w:sz w:val="20"/>
                <w:szCs w:val="18"/>
              </w:rPr>
            </w:pPr>
            <w:r w:rsidRPr="00845ADA">
              <w:rPr>
                <w:b w:val="0"/>
                <w:bCs/>
                <w:sz w:val="20"/>
                <w:szCs w:val="18"/>
              </w:rPr>
              <w:t>Address</w:t>
            </w:r>
          </w:p>
        </w:tc>
        <w:tc>
          <w:tcPr>
            <w:tcW w:w="1588" w:type="dxa"/>
          </w:tcPr>
          <w:p w14:paraId="43138A95" w14:textId="30F212DF" w:rsidR="00273EFE" w:rsidRPr="00845ADA" w:rsidRDefault="00273EFE" w:rsidP="00AC59B5">
            <w:pPr>
              <w:pStyle w:val="Heading12"/>
              <w:rPr>
                <w:b w:val="0"/>
                <w:bCs/>
                <w:sz w:val="20"/>
                <w:szCs w:val="18"/>
              </w:rPr>
            </w:pPr>
            <w:r w:rsidRPr="00845ADA">
              <w:rPr>
                <w:b w:val="0"/>
                <w:bCs/>
                <w:sz w:val="20"/>
                <w:szCs w:val="18"/>
              </w:rPr>
              <w:t>Gender</w:t>
            </w:r>
          </w:p>
        </w:tc>
        <w:tc>
          <w:tcPr>
            <w:tcW w:w="1635" w:type="dxa"/>
          </w:tcPr>
          <w:p w14:paraId="5FB84BEC" w14:textId="7779C4D3" w:rsidR="00273EFE" w:rsidRPr="00845ADA" w:rsidRDefault="00273EFE" w:rsidP="00AC59B5">
            <w:pPr>
              <w:pStyle w:val="Heading12"/>
              <w:rPr>
                <w:b w:val="0"/>
                <w:bCs/>
                <w:sz w:val="20"/>
                <w:szCs w:val="18"/>
              </w:rPr>
            </w:pPr>
            <w:r w:rsidRPr="00845ADA">
              <w:rPr>
                <w:b w:val="0"/>
                <w:bCs/>
                <w:sz w:val="20"/>
                <w:szCs w:val="18"/>
              </w:rPr>
              <w:t>Password</w:t>
            </w:r>
          </w:p>
        </w:tc>
      </w:tr>
    </w:tbl>
    <w:p w14:paraId="58F4428F" w14:textId="10216C86" w:rsidR="00737A77" w:rsidRPr="001A6DC5" w:rsidRDefault="00737A77" w:rsidP="00AC59B5">
      <w:pPr>
        <w:pStyle w:val="Heading12"/>
        <w:rPr>
          <w:sz w:val="32"/>
          <w:szCs w:val="28"/>
        </w:rPr>
      </w:pPr>
    </w:p>
    <w:p w14:paraId="592938A3" w14:textId="3C0EC4F9" w:rsidR="00F043E2" w:rsidRPr="001A6DC5" w:rsidRDefault="00F043E2" w:rsidP="001A6DC5">
      <w:pPr>
        <w:pStyle w:val="Heading12"/>
      </w:pPr>
      <w:r w:rsidRPr="001A6DC5">
        <w:t>Customer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42227" w:rsidRPr="00845ADA" w14:paraId="58A1EC14" w14:textId="77777777" w:rsidTr="001A6DC5">
        <w:trPr>
          <w:trHeight w:val="305"/>
        </w:trPr>
        <w:tc>
          <w:tcPr>
            <w:tcW w:w="1335" w:type="dxa"/>
          </w:tcPr>
          <w:p w14:paraId="061EE255" w14:textId="0772CD64" w:rsidR="00842227" w:rsidRPr="00845ADA" w:rsidRDefault="00842227" w:rsidP="00AC59B5">
            <w:pPr>
              <w:pStyle w:val="Heading12"/>
              <w:rPr>
                <w:b w:val="0"/>
                <w:bCs/>
                <w:sz w:val="20"/>
                <w:szCs w:val="20"/>
                <w:u w:val="single"/>
              </w:rPr>
            </w:pPr>
            <w:r w:rsidRPr="00845ADA">
              <w:rPr>
                <w:b w:val="0"/>
                <w:bCs/>
                <w:sz w:val="20"/>
                <w:szCs w:val="20"/>
                <w:u w:val="single"/>
              </w:rPr>
              <w:t>C_id</w:t>
            </w:r>
          </w:p>
        </w:tc>
        <w:tc>
          <w:tcPr>
            <w:tcW w:w="1335" w:type="dxa"/>
          </w:tcPr>
          <w:p w14:paraId="69DD9A3D" w14:textId="7CC8AF91" w:rsidR="00842227" w:rsidRPr="00845ADA" w:rsidRDefault="00842227" w:rsidP="00AC59B5">
            <w:pPr>
              <w:pStyle w:val="Heading12"/>
              <w:rPr>
                <w:b w:val="0"/>
                <w:bCs/>
                <w:sz w:val="20"/>
                <w:szCs w:val="20"/>
              </w:rPr>
            </w:pPr>
            <w:r w:rsidRPr="00845ADA">
              <w:rPr>
                <w:b w:val="0"/>
                <w:bCs/>
                <w:sz w:val="20"/>
                <w:szCs w:val="20"/>
              </w:rPr>
              <w:t>Name</w:t>
            </w:r>
          </w:p>
        </w:tc>
        <w:tc>
          <w:tcPr>
            <w:tcW w:w="1336" w:type="dxa"/>
          </w:tcPr>
          <w:p w14:paraId="7572FB4F" w14:textId="07B10F8B" w:rsidR="00842227" w:rsidRPr="00845ADA" w:rsidRDefault="00842227" w:rsidP="00AC59B5">
            <w:pPr>
              <w:pStyle w:val="Heading12"/>
              <w:rPr>
                <w:b w:val="0"/>
                <w:bCs/>
                <w:sz w:val="20"/>
                <w:szCs w:val="20"/>
              </w:rPr>
            </w:pPr>
            <w:r w:rsidRPr="00845ADA">
              <w:rPr>
                <w:b w:val="0"/>
                <w:bCs/>
                <w:sz w:val="20"/>
                <w:szCs w:val="20"/>
              </w:rPr>
              <w:t>Address</w:t>
            </w:r>
          </w:p>
        </w:tc>
        <w:tc>
          <w:tcPr>
            <w:tcW w:w="1336" w:type="dxa"/>
          </w:tcPr>
          <w:p w14:paraId="57200E24" w14:textId="07C7EE8A" w:rsidR="00842227" w:rsidRPr="00845ADA" w:rsidRDefault="0004274A" w:rsidP="00AC59B5">
            <w:pPr>
              <w:pStyle w:val="Heading12"/>
              <w:rPr>
                <w:b w:val="0"/>
                <w:bCs/>
                <w:sz w:val="20"/>
                <w:szCs w:val="20"/>
              </w:rPr>
            </w:pPr>
            <w:r w:rsidRPr="00845ADA">
              <w:rPr>
                <w:b w:val="0"/>
                <w:bCs/>
                <w:sz w:val="20"/>
                <w:szCs w:val="20"/>
              </w:rPr>
              <w:t>ph_number</w:t>
            </w:r>
          </w:p>
        </w:tc>
        <w:tc>
          <w:tcPr>
            <w:tcW w:w="1336" w:type="dxa"/>
          </w:tcPr>
          <w:p w14:paraId="03CB7271" w14:textId="42027EE0" w:rsidR="00842227" w:rsidRPr="00845ADA" w:rsidRDefault="0004274A" w:rsidP="00AC59B5">
            <w:pPr>
              <w:pStyle w:val="Heading12"/>
              <w:rPr>
                <w:b w:val="0"/>
                <w:bCs/>
                <w:sz w:val="20"/>
                <w:szCs w:val="20"/>
              </w:rPr>
            </w:pPr>
            <w:r w:rsidRPr="00845ADA">
              <w:rPr>
                <w:b w:val="0"/>
                <w:bCs/>
                <w:sz w:val="20"/>
                <w:szCs w:val="20"/>
              </w:rPr>
              <w:t>Age</w:t>
            </w:r>
          </w:p>
        </w:tc>
        <w:tc>
          <w:tcPr>
            <w:tcW w:w="1336" w:type="dxa"/>
          </w:tcPr>
          <w:p w14:paraId="2EF21A17" w14:textId="13ADCEAF" w:rsidR="00842227" w:rsidRPr="00845ADA" w:rsidRDefault="0004274A" w:rsidP="00AC59B5">
            <w:pPr>
              <w:pStyle w:val="Heading12"/>
              <w:rPr>
                <w:b w:val="0"/>
                <w:bCs/>
                <w:sz w:val="20"/>
                <w:szCs w:val="20"/>
              </w:rPr>
            </w:pPr>
            <w:r w:rsidRPr="00845ADA">
              <w:rPr>
                <w:b w:val="0"/>
                <w:bCs/>
                <w:sz w:val="20"/>
                <w:szCs w:val="20"/>
              </w:rPr>
              <w:t>Zip_code</w:t>
            </w:r>
          </w:p>
        </w:tc>
        <w:tc>
          <w:tcPr>
            <w:tcW w:w="1336" w:type="dxa"/>
          </w:tcPr>
          <w:p w14:paraId="18DFB14F" w14:textId="02FC09B7" w:rsidR="00842227" w:rsidRPr="00845ADA" w:rsidRDefault="00F450E0" w:rsidP="00AC59B5">
            <w:pPr>
              <w:pStyle w:val="Heading12"/>
              <w:rPr>
                <w:b w:val="0"/>
                <w:bCs/>
                <w:sz w:val="20"/>
                <w:szCs w:val="20"/>
              </w:rPr>
            </w:pPr>
            <w:r w:rsidRPr="00845ADA">
              <w:rPr>
                <w:b w:val="0"/>
                <w:bCs/>
                <w:sz w:val="20"/>
                <w:szCs w:val="20"/>
              </w:rPr>
              <w:t>Gender</w:t>
            </w:r>
          </w:p>
        </w:tc>
      </w:tr>
    </w:tbl>
    <w:p w14:paraId="274AAB3E" w14:textId="77777777" w:rsidR="00842227" w:rsidRPr="001A6DC5" w:rsidRDefault="00842227" w:rsidP="00AC59B5">
      <w:pPr>
        <w:pStyle w:val="Heading12"/>
        <w:rPr>
          <w:sz w:val="32"/>
          <w:szCs w:val="28"/>
        </w:rPr>
      </w:pPr>
    </w:p>
    <w:p w14:paraId="3659F212" w14:textId="46EDA958" w:rsidR="00737A77" w:rsidRPr="001A6DC5" w:rsidRDefault="003F2B2F" w:rsidP="001A6DC5">
      <w:pPr>
        <w:pStyle w:val="Heading12"/>
      </w:pPr>
      <w:r w:rsidRPr="001A6DC5">
        <w:t>r</w:t>
      </w:r>
      <w:r w:rsidR="00554C2F" w:rsidRPr="001A6DC5">
        <w:t>ental</w:t>
      </w:r>
      <w:r w:rsidR="00CD60ED" w:rsidRPr="001A6DC5">
        <w:t>_r</w:t>
      </w:r>
      <w:r w:rsidR="00554C2F" w:rsidRPr="001A6DC5">
        <w:t>e</w:t>
      </w:r>
      <w:r w:rsidR="00CD60ED" w:rsidRPr="001A6DC5">
        <w:t>g</w:t>
      </w:r>
    </w:p>
    <w:tbl>
      <w:tblPr>
        <w:tblStyle w:val="TableGrid"/>
        <w:tblW w:w="0" w:type="auto"/>
        <w:tblLook w:val="04A0" w:firstRow="1" w:lastRow="0" w:firstColumn="1" w:lastColumn="0" w:noHBand="0" w:noVBand="1"/>
      </w:tblPr>
      <w:tblGrid>
        <w:gridCol w:w="857"/>
        <w:gridCol w:w="1616"/>
        <w:gridCol w:w="1227"/>
        <w:gridCol w:w="1141"/>
        <w:gridCol w:w="1228"/>
        <w:gridCol w:w="1239"/>
        <w:gridCol w:w="1324"/>
        <w:gridCol w:w="718"/>
      </w:tblGrid>
      <w:tr w:rsidR="002852CF" w:rsidRPr="00845ADA" w14:paraId="59272A90" w14:textId="77777777" w:rsidTr="001A6DC5">
        <w:trPr>
          <w:trHeight w:val="359"/>
        </w:trPr>
        <w:tc>
          <w:tcPr>
            <w:tcW w:w="1168" w:type="dxa"/>
          </w:tcPr>
          <w:p w14:paraId="50475910" w14:textId="283FD55A" w:rsidR="00F77AB2" w:rsidRPr="00845ADA" w:rsidRDefault="00AE5D90" w:rsidP="00AC59B5">
            <w:pPr>
              <w:pStyle w:val="Heading12"/>
              <w:rPr>
                <w:b w:val="0"/>
                <w:bCs/>
                <w:sz w:val="20"/>
                <w:szCs w:val="18"/>
                <w:u w:val="single"/>
              </w:rPr>
            </w:pPr>
            <w:r w:rsidRPr="00845ADA">
              <w:rPr>
                <w:b w:val="0"/>
                <w:bCs/>
                <w:sz w:val="20"/>
                <w:szCs w:val="18"/>
                <w:u w:val="single"/>
              </w:rPr>
              <w:t>R</w:t>
            </w:r>
            <w:r w:rsidR="00F13EE1" w:rsidRPr="00845ADA">
              <w:rPr>
                <w:b w:val="0"/>
                <w:bCs/>
                <w:sz w:val="20"/>
                <w:szCs w:val="18"/>
                <w:u w:val="single"/>
              </w:rPr>
              <w:t>eg_</w:t>
            </w:r>
            <w:r w:rsidRPr="00845ADA">
              <w:rPr>
                <w:b w:val="0"/>
                <w:bCs/>
                <w:sz w:val="20"/>
                <w:szCs w:val="18"/>
                <w:u w:val="single"/>
              </w:rPr>
              <w:t>id</w:t>
            </w:r>
          </w:p>
        </w:tc>
        <w:tc>
          <w:tcPr>
            <w:tcW w:w="1168" w:type="dxa"/>
          </w:tcPr>
          <w:p w14:paraId="5C308E5B" w14:textId="66B99F4F" w:rsidR="00F77AB2" w:rsidRPr="00845ADA" w:rsidRDefault="00AE5D90" w:rsidP="00AC59B5">
            <w:pPr>
              <w:pStyle w:val="Heading12"/>
              <w:rPr>
                <w:b w:val="0"/>
                <w:bCs/>
                <w:sz w:val="20"/>
                <w:szCs w:val="18"/>
              </w:rPr>
            </w:pPr>
            <w:r w:rsidRPr="00845ADA">
              <w:rPr>
                <w:b w:val="0"/>
                <w:bCs/>
                <w:sz w:val="20"/>
                <w:szCs w:val="18"/>
              </w:rPr>
              <w:t>Customer_</w:t>
            </w:r>
            <w:r w:rsidR="009151D7" w:rsidRPr="00845ADA">
              <w:rPr>
                <w:b w:val="0"/>
                <w:bCs/>
                <w:sz w:val="20"/>
                <w:szCs w:val="18"/>
              </w:rPr>
              <w:t>cus_</w:t>
            </w:r>
            <w:r w:rsidRPr="00845ADA">
              <w:rPr>
                <w:b w:val="0"/>
                <w:bCs/>
                <w:sz w:val="20"/>
                <w:szCs w:val="18"/>
              </w:rPr>
              <w:t>id</w:t>
            </w:r>
          </w:p>
        </w:tc>
        <w:tc>
          <w:tcPr>
            <w:tcW w:w="1169" w:type="dxa"/>
          </w:tcPr>
          <w:p w14:paraId="4DD22734" w14:textId="085DAB67" w:rsidR="00F77AB2" w:rsidRPr="00845ADA" w:rsidRDefault="00AE5D90" w:rsidP="00AC59B5">
            <w:pPr>
              <w:pStyle w:val="Heading12"/>
              <w:rPr>
                <w:b w:val="0"/>
                <w:bCs/>
                <w:sz w:val="20"/>
                <w:szCs w:val="18"/>
              </w:rPr>
            </w:pPr>
            <w:r w:rsidRPr="00845ADA">
              <w:rPr>
                <w:b w:val="0"/>
                <w:bCs/>
                <w:sz w:val="20"/>
                <w:szCs w:val="18"/>
              </w:rPr>
              <w:t>C</w:t>
            </w:r>
            <w:r w:rsidR="00DC11BF" w:rsidRPr="00845ADA">
              <w:rPr>
                <w:b w:val="0"/>
                <w:bCs/>
                <w:sz w:val="20"/>
                <w:szCs w:val="18"/>
              </w:rPr>
              <w:t>ar_Reg_no</w:t>
            </w:r>
          </w:p>
        </w:tc>
        <w:tc>
          <w:tcPr>
            <w:tcW w:w="1169" w:type="dxa"/>
          </w:tcPr>
          <w:p w14:paraId="1236D02F" w14:textId="27FBCAC5" w:rsidR="00F77AB2" w:rsidRPr="00845ADA" w:rsidRDefault="00790B83" w:rsidP="00AC59B5">
            <w:pPr>
              <w:pStyle w:val="Heading12"/>
              <w:rPr>
                <w:b w:val="0"/>
                <w:bCs/>
                <w:sz w:val="20"/>
                <w:szCs w:val="18"/>
              </w:rPr>
            </w:pPr>
            <w:r w:rsidRPr="00845ADA">
              <w:rPr>
                <w:b w:val="0"/>
                <w:bCs/>
                <w:sz w:val="20"/>
                <w:szCs w:val="18"/>
              </w:rPr>
              <w:t>Total_</w:t>
            </w:r>
            <w:r w:rsidR="00AE5D90" w:rsidRPr="00845ADA">
              <w:rPr>
                <w:b w:val="0"/>
                <w:bCs/>
                <w:sz w:val="20"/>
                <w:szCs w:val="18"/>
              </w:rPr>
              <w:t>Price</w:t>
            </w:r>
          </w:p>
        </w:tc>
        <w:tc>
          <w:tcPr>
            <w:tcW w:w="1169" w:type="dxa"/>
          </w:tcPr>
          <w:p w14:paraId="5BDD49D4" w14:textId="5ECB3B84" w:rsidR="00F77AB2" w:rsidRPr="00845ADA" w:rsidRDefault="00AE5D90" w:rsidP="00AC59B5">
            <w:pPr>
              <w:pStyle w:val="Heading12"/>
              <w:rPr>
                <w:b w:val="0"/>
                <w:bCs/>
                <w:sz w:val="20"/>
                <w:szCs w:val="18"/>
              </w:rPr>
            </w:pPr>
            <w:r w:rsidRPr="00845ADA">
              <w:rPr>
                <w:b w:val="0"/>
                <w:bCs/>
                <w:sz w:val="20"/>
                <w:szCs w:val="18"/>
              </w:rPr>
              <w:t>Commission</w:t>
            </w:r>
          </w:p>
        </w:tc>
        <w:tc>
          <w:tcPr>
            <w:tcW w:w="1169" w:type="dxa"/>
          </w:tcPr>
          <w:p w14:paraId="5366310B" w14:textId="4D10ED56" w:rsidR="00F77AB2" w:rsidRPr="00845ADA" w:rsidRDefault="00AE5D90" w:rsidP="00AC59B5">
            <w:pPr>
              <w:pStyle w:val="Heading12"/>
              <w:rPr>
                <w:b w:val="0"/>
                <w:bCs/>
                <w:sz w:val="20"/>
                <w:szCs w:val="18"/>
              </w:rPr>
            </w:pPr>
            <w:r w:rsidRPr="00845ADA">
              <w:rPr>
                <w:b w:val="0"/>
                <w:bCs/>
                <w:sz w:val="20"/>
                <w:szCs w:val="18"/>
              </w:rPr>
              <w:t>Pick</w:t>
            </w:r>
            <w:r w:rsidR="000A7C46" w:rsidRPr="00845ADA">
              <w:rPr>
                <w:b w:val="0"/>
                <w:bCs/>
                <w:sz w:val="20"/>
                <w:szCs w:val="18"/>
              </w:rPr>
              <w:t>_</w:t>
            </w:r>
            <w:r w:rsidRPr="00845ADA">
              <w:rPr>
                <w:b w:val="0"/>
                <w:bCs/>
                <w:sz w:val="20"/>
                <w:szCs w:val="18"/>
              </w:rPr>
              <w:t>up_</w:t>
            </w:r>
            <w:r w:rsidR="000A7C46" w:rsidRPr="00845ADA">
              <w:rPr>
                <w:b w:val="0"/>
                <w:bCs/>
                <w:sz w:val="20"/>
                <w:szCs w:val="18"/>
              </w:rPr>
              <w:t>TD</w:t>
            </w:r>
          </w:p>
        </w:tc>
        <w:tc>
          <w:tcPr>
            <w:tcW w:w="1169" w:type="dxa"/>
          </w:tcPr>
          <w:p w14:paraId="12744379" w14:textId="051A5371" w:rsidR="00F77AB2" w:rsidRPr="00845ADA" w:rsidRDefault="00AE5D90" w:rsidP="00AC59B5">
            <w:pPr>
              <w:pStyle w:val="Heading12"/>
              <w:rPr>
                <w:b w:val="0"/>
                <w:bCs/>
                <w:sz w:val="20"/>
                <w:szCs w:val="18"/>
              </w:rPr>
            </w:pPr>
            <w:r w:rsidRPr="00845ADA">
              <w:rPr>
                <w:b w:val="0"/>
                <w:bCs/>
                <w:sz w:val="20"/>
                <w:szCs w:val="18"/>
              </w:rPr>
              <w:t>Drop_off</w:t>
            </w:r>
            <w:r w:rsidR="000A7C46" w:rsidRPr="00845ADA">
              <w:rPr>
                <w:b w:val="0"/>
                <w:bCs/>
                <w:sz w:val="20"/>
                <w:szCs w:val="18"/>
              </w:rPr>
              <w:t>_TD</w:t>
            </w:r>
          </w:p>
        </w:tc>
        <w:tc>
          <w:tcPr>
            <w:tcW w:w="1169" w:type="dxa"/>
          </w:tcPr>
          <w:p w14:paraId="114D2F95" w14:textId="5C1828BB" w:rsidR="00F77AB2" w:rsidRPr="00845ADA" w:rsidRDefault="00790B83" w:rsidP="00AC59B5">
            <w:pPr>
              <w:pStyle w:val="Heading12"/>
              <w:rPr>
                <w:b w:val="0"/>
                <w:bCs/>
                <w:sz w:val="20"/>
                <w:szCs w:val="18"/>
              </w:rPr>
            </w:pPr>
            <w:r w:rsidRPr="00845ADA">
              <w:rPr>
                <w:b w:val="0"/>
                <w:bCs/>
                <w:sz w:val="20"/>
                <w:szCs w:val="18"/>
              </w:rPr>
              <w:t>Days</w:t>
            </w:r>
          </w:p>
        </w:tc>
      </w:tr>
    </w:tbl>
    <w:p w14:paraId="35154A8F" w14:textId="77777777" w:rsidR="00554C2F" w:rsidRPr="001A6DC5" w:rsidRDefault="00554C2F" w:rsidP="00AC59B5">
      <w:pPr>
        <w:pStyle w:val="Heading12"/>
        <w:rPr>
          <w:sz w:val="32"/>
          <w:szCs w:val="28"/>
        </w:rPr>
      </w:pPr>
    </w:p>
    <w:p w14:paraId="0FF0DA61" w14:textId="336E0C0F" w:rsidR="003F2B2F" w:rsidRPr="001A6DC5" w:rsidRDefault="00FB4220" w:rsidP="001A6DC5">
      <w:pPr>
        <w:pStyle w:val="Heading12"/>
      </w:pPr>
      <w:r w:rsidRPr="001A6DC5">
        <w:t>tr</w:t>
      </w:r>
      <w:r w:rsidR="003F2B2F" w:rsidRPr="001A6DC5">
        <w:t>ansactions</w:t>
      </w:r>
    </w:p>
    <w:tbl>
      <w:tblPr>
        <w:tblStyle w:val="TableGrid"/>
        <w:tblW w:w="0" w:type="auto"/>
        <w:tblLook w:val="04A0" w:firstRow="1" w:lastRow="0" w:firstColumn="1" w:lastColumn="0" w:noHBand="0" w:noVBand="1"/>
      </w:tblPr>
      <w:tblGrid>
        <w:gridCol w:w="4675"/>
        <w:gridCol w:w="4675"/>
      </w:tblGrid>
      <w:tr w:rsidR="00FB4220" w:rsidRPr="00845ADA" w14:paraId="7F4B8BEC" w14:textId="77777777" w:rsidTr="00841AF8">
        <w:trPr>
          <w:trHeight w:val="368"/>
        </w:trPr>
        <w:tc>
          <w:tcPr>
            <w:tcW w:w="4675" w:type="dxa"/>
          </w:tcPr>
          <w:p w14:paraId="5D217850" w14:textId="0A8EB9FF" w:rsidR="00FB4220" w:rsidRPr="00845ADA" w:rsidRDefault="008460D6" w:rsidP="00AC59B5">
            <w:pPr>
              <w:pStyle w:val="Heading12"/>
              <w:rPr>
                <w:b w:val="0"/>
                <w:bCs/>
                <w:sz w:val="20"/>
                <w:szCs w:val="18"/>
                <w:u w:val="single"/>
              </w:rPr>
            </w:pPr>
            <w:r w:rsidRPr="00845ADA">
              <w:rPr>
                <w:b w:val="0"/>
                <w:bCs/>
                <w:sz w:val="20"/>
                <w:szCs w:val="18"/>
                <w:u w:val="single"/>
              </w:rPr>
              <w:t>T_id</w:t>
            </w:r>
          </w:p>
        </w:tc>
        <w:tc>
          <w:tcPr>
            <w:tcW w:w="4675" w:type="dxa"/>
          </w:tcPr>
          <w:p w14:paraId="68116B3A" w14:textId="4F0293A8" w:rsidR="00FB4220" w:rsidRPr="00845ADA" w:rsidRDefault="008460D6" w:rsidP="00AC59B5">
            <w:pPr>
              <w:pStyle w:val="Heading12"/>
              <w:rPr>
                <w:b w:val="0"/>
                <w:bCs/>
                <w:sz w:val="20"/>
                <w:szCs w:val="18"/>
              </w:rPr>
            </w:pPr>
            <w:r w:rsidRPr="00845ADA">
              <w:rPr>
                <w:b w:val="0"/>
                <w:bCs/>
                <w:sz w:val="20"/>
                <w:szCs w:val="18"/>
              </w:rPr>
              <w:t>Rental_Reg_Reg_id</w:t>
            </w:r>
          </w:p>
        </w:tc>
      </w:tr>
    </w:tbl>
    <w:p w14:paraId="32D4E906" w14:textId="77777777" w:rsidR="003F2B2F" w:rsidRPr="001A6DC5" w:rsidRDefault="003F2B2F" w:rsidP="00AC59B5">
      <w:pPr>
        <w:pStyle w:val="Heading12"/>
        <w:rPr>
          <w:sz w:val="32"/>
          <w:szCs w:val="28"/>
        </w:rPr>
      </w:pPr>
    </w:p>
    <w:p w14:paraId="2927EE76" w14:textId="631AAC0F" w:rsidR="008460D6" w:rsidRPr="001A6DC5" w:rsidRDefault="0025073A" w:rsidP="001A6DC5">
      <w:pPr>
        <w:pStyle w:val="Heading12"/>
      </w:pPr>
      <w:r w:rsidRPr="001A6DC5">
        <w:t>car_registration</w:t>
      </w:r>
    </w:p>
    <w:tbl>
      <w:tblPr>
        <w:tblStyle w:val="TableGrid"/>
        <w:tblW w:w="0" w:type="auto"/>
        <w:tblLook w:val="04A0" w:firstRow="1" w:lastRow="0" w:firstColumn="1" w:lastColumn="0" w:noHBand="0" w:noVBand="1"/>
      </w:tblPr>
      <w:tblGrid>
        <w:gridCol w:w="4675"/>
        <w:gridCol w:w="4675"/>
      </w:tblGrid>
      <w:tr w:rsidR="0025073A" w:rsidRPr="001A6DC5" w14:paraId="01C1D26C" w14:textId="77777777" w:rsidTr="00841AF8">
        <w:trPr>
          <w:trHeight w:val="404"/>
        </w:trPr>
        <w:tc>
          <w:tcPr>
            <w:tcW w:w="4675" w:type="dxa"/>
          </w:tcPr>
          <w:p w14:paraId="4F50F8B6" w14:textId="4E01FE1E" w:rsidR="0025073A" w:rsidRPr="00845ADA" w:rsidRDefault="00462F7F" w:rsidP="00AC59B5">
            <w:pPr>
              <w:pStyle w:val="Heading12"/>
              <w:rPr>
                <w:b w:val="0"/>
                <w:bCs/>
                <w:sz w:val="20"/>
                <w:szCs w:val="18"/>
                <w:u w:val="single"/>
              </w:rPr>
            </w:pPr>
            <w:r w:rsidRPr="00845ADA">
              <w:rPr>
                <w:b w:val="0"/>
                <w:bCs/>
                <w:sz w:val="20"/>
                <w:szCs w:val="18"/>
                <w:u w:val="single"/>
              </w:rPr>
              <w:t>CR_id</w:t>
            </w:r>
          </w:p>
        </w:tc>
        <w:tc>
          <w:tcPr>
            <w:tcW w:w="4675" w:type="dxa"/>
          </w:tcPr>
          <w:p w14:paraId="70622F69" w14:textId="30F47B4B" w:rsidR="0025073A" w:rsidRPr="00845ADA" w:rsidRDefault="00462F7F" w:rsidP="00AC59B5">
            <w:pPr>
              <w:pStyle w:val="Heading12"/>
              <w:rPr>
                <w:b w:val="0"/>
                <w:bCs/>
                <w:sz w:val="20"/>
                <w:szCs w:val="18"/>
              </w:rPr>
            </w:pPr>
            <w:r w:rsidRPr="00845ADA">
              <w:rPr>
                <w:b w:val="0"/>
                <w:bCs/>
                <w:sz w:val="20"/>
                <w:szCs w:val="18"/>
              </w:rPr>
              <w:t>Car_Reg_no</w:t>
            </w:r>
          </w:p>
        </w:tc>
      </w:tr>
    </w:tbl>
    <w:p w14:paraId="05088919" w14:textId="23FF4356" w:rsidR="00D02B8E" w:rsidRDefault="00D02B8E" w:rsidP="00AC59B5">
      <w:pPr>
        <w:pStyle w:val="Heading12"/>
        <w:rPr>
          <w:sz w:val="32"/>
          <w:szCs w:val="28"/>
        </w:rPr>
      </w:pPr>
    </w:p>
    <w:p w14:paraId="16144DF4" w14:textId="3FCDDC0E" w:rsidR="0025073A" w:rsidRPr="00D77C34" w:rsidRDefault="00D02B8E" w:rsidP="00D77C34">
      <w:pPr>
        <w:rPr>
          <w:rFonts w:ascii="Times New Roman" w:hAnsi="Times New Roman"/>
          <w:sz w:val="32"/>
          <w:szCs w:val="28"/>
        </w:rPr>
      </w:pPr>
      <w:r>
        <w:rPr>
          <w:sz w:val="32"/>
          <w:szCs w:val="28"/>
        </w:rPr>
        <w:br w:type="page"/>
      </w:r>
    </w:p>
    <w:p w14:paraId="4665A557" w14:textId="77777777" w:rsidR="00D02B8E" w:rsidRPr="00D02B8E" w:rsidRDefault="00D02B8E" w:rsidP="00D02B8E">
      <w:pPr>
        <w:pStyle w:val="Heading12"/>
      </w:pPr>
      <w:r w:rsidRPr="00D02B8E">
        <w:lastRenderedPageBreak/>
        <w:t>Functional Dependencies:</w:t>
      </w:r>
    </w:p>
    <w:p w14:paraId="4484CFB9" w14:textId="77777777" w:rsidR="00D02B8E" w:rsidRPr="00273EFE" w:rsidRDefault="00D02B8E" w:rsidP="00D02B8E">
      <w:pPr>
        <w:pStyle w:val="Heading10"/>
        <w:rPr>
          <w:b/>
          <w:bCs w:val="0"/>
        </w:rPr>
      </w:pPr>
      <w:r w:rsidRPr="00273EFE">
        <w:rPr>
          <w:b/>
          <w:bCs w:val="0"/>
        </w:rPr>
        <w:t>Car:</w:t>
      </w:r>
    </w:p>
    <w:p w14:paraId="3621D33C" w14:textId="77777777" w:rsidR="00D02B8E" w:rsidRPr="00D02B8E" w:rsidRDefault="00D02B8E" w:rsidP="00D02B8E">
      <w:r w:rsidRPr="00D02B8E">
        <w:t>Reg_no → {C_name, Model, Color, Owner_Id, Available, Description, Price_Per_Day, Transmission, Mileage, Int_image, Ext_image, Passengers, Luggage, Doors, Year, AC}</w:t>
      </w:r>
    </w:p>
    <w:p w14:paraId="4AB17545" w14:textId="77777777" w:rsidR="00D02B8E" w:rsidRPr="00273EFE" w:rsidRDefault="00D02B8E" w:rsidP="00D02B8E">
      <w:pPr>
        <w:pStyle w:val="Heading10"/>
        <w:rPr>
          <w:b/>
          <w:bCs w:val="0"/>
        </w:rPr>
      </w:pPr>
      <w:r w:rsidRPr="00273EFE">
        <w:rPr>
          <w:b/>
          <w:bCs w:val="0"/>
        </w:rPr>
        <w:t>Owner:</w:t>
      </w:r>
    </w:p>
    <w:p w14:paraId="14ECB50E" w14:textId="509A278F" w:rsidR="00D02B8E" w:rsidRPr="00D02B8E" w:rsidRDefault="00D02B8E" w:rsidP="00D02B8E">
      <w:r w:rsidRPr="00D02B8E">
        <w:t>O</w:t>
      </w:r>
      <w:r w:rsidR="005A2488">
        <w:t>_id</w:t>
      </w:r>
      <w:r w:rsidRPr="00D02B8E">
        <w:t xml:space="preserve"> → {name, </w:t>
      </w:r>
      <w:r w:rsidR="00273EFE" w:rsidRPr="00273EFE">
        <w:rPr>
          <w:sz w:val="20"/>
          <w:szCs w:val="18"/>
        </w:rPr>
        <w:t>ph_Number</w:t>
      </w:r>
      <w:r w:rsidR="00273EFE" w:rsidRPr="00D02B8E">
        <w:t xml:space="preserve"> </w:t>
      </w:r>
      <w:r w:rsidR="00273EFE">
        <w:t xml:space="preserve">, </w:t>
      </w:r>
      <w:r w:rsidRPr="00D02B8E">
        <w:t>Address, Gender, Password}</w:t>
      </w:r>
    </w:p>
    <w:p w14:paraId="57EA9D85" w14:textId="77777777" w:rsidR="00D02B8E" w:rsidRPr="00273EFE" w:rsidRDefault="00D02B8E" w:rsidP="00D02B8E">
      <w:pPr>
        <w:pStyle w:val="Heading10"/>
        <w:rPr>
          <w:b/>
          <w:bCs w:val="0"/>
        </w:rPr>
      </w:pPr>
      <w:r w:rsidRPr="00273EFE">
        <w:rPr>
          <w:b/>
          <w:bCs w:val="0"/>
        </w:rPr>
        <w:t>Customer:</w:t>
      </w:r>
    </w:p>
    <w:p w14:paraId="5EA9E370" w14:textId="34BDE00F" w:rsidR="00D02B8E" w:rsidRPr="00D02B8E" w:rsidRDefault="00D02B8E" w:rsidP="00D02B8E">
      <w:r w:rsidRPr="00D02B8E">
        <w:t>C</w:t>
      </w:r>
      <w:r w:rsidR="005A2488">
        <w:t>_id</w:t>
      </w:r>
      <w:r w:rsidRPr="00D02B8E">
        <w:t xml:space="preserve"> → {Name, Address, ph_number, Age, Zip_code, Gender}</w:t>
      </w:r>
    </w:p>
    <w:p w14:paraId="36871DA6" w14:textId="77777777" w:rsidR="00D02B8E" w:rsidRPr="00273EFE" w:rsidRDefault="00D02B8E" w:rsidP="00D02B8E">
      <w:pPr>
        <w:pStyle w:val="Heading10"/>
        <w:rPr>
          <w:b/>
          <w:bCs w:val="0"/>
        </w:rPr>
      </w:pPr>
      <w:r w:rsidRPr="00273EFE">
        <w:rPr>
          <w:b/>
          <w:bCs w:val="0"/>
        </w:rPr>
        <w:t>Rental_Reg:</w:t>
      </w:r>
    </w:p>
    <w:p w14:paraId="78893A99" w14:textId="2E79E669" w:rsidR="00D02B8E" w:rsidRPr="00D02B8E" w:rsidRDefault="00D02B8E" w:rsidP="00D02B8E">
      <w:r w:rsidRPr="00D02B8E">
        <w:t>Re</w:t>
      </w:r>
      <w:r w:rsidR="005A2488">
        <w:t>g_id</w:t>
      </w:r>
      <w:r w:rsidRPr="00D02B8E">
        <w:t xml:space="preserve"> → {Customer_cus_id, Car_Reg_no, Total_Price, Commission, Pick_up_TD, Drop_off_TD, Days}</w:t>
      </w:r>
    </w:p>
    <w:p w14:paraId="439A02DB" w14:textId="77777777" w:rsidR="00D02B8E" w:rsidRPr="00273EFE" w:rsidRDefault="00D02B8E" w:rsidP="00D02B8E">
      <w:pPr>
        <w:pStyle w:val="Heading10"/>
        <w:rPr>
          <w:b/>
          <w:bCs w:val="0"/>
        </w:rPr>
      </w:pPr>
      <w:r w:rsidRPr="00273EFE">
        <w:rPr>
          <w:b/>
          <w:bCs w:val="0"/>
        </w:rPr>
        <w:t>Transactions:</w:t>
      </w:r>
    </w:p>
    <w:p w14:paraId="066C6E65" w14:textId="428D1A90" w:rsidR="00D02B8E" w:rsidRPr="00D02B8E" w:rsidRDefault="00D02B8E" w:rsidP="00D02B8E">
      <w:r w:rsidRPr="00D02B8E">
        <w:t>T</w:t>
      </w:r>
      <w:r w:rsidR="00B160DA">
        <w:t>_id</w:t>
      </w:r>
      <w:r w:rsidRPr="00D02B8E">
        <w:t xml:space="preserve"> → {Rental_Reg_Reg_id}</w:t>
      </w:r>
    </w:p>
    <w:p w14:paraId="08D3BC36" w14:textId="77777777" w:rsidR="00D02B8E" w:rsidRPr="00273EFE" w:rsidRDefault="00D02B8E" w:rsidP="00D02B8E">
      <w:pPr>
        <w:pStyle w:val="Heading10"/>
        <w:rPr>
          <w:b/>
          <w:bCs w:val="0"/>
        </w:rPr>
      </w:pPr>
      <w:r w:rsidRPr="00273EFE">
        <w:rPr>
          <w:b/>
          <w:bCs w:val="0"/>
        </w:rPr>
        <w:t>Car_Registration:</w:t>
      </w:r>
    </w:p>
    <w:p w14:paraId="3DE81AD7" w14:textId="77777777" w:rsidR="00D02B8E" w:rsidRPr="00D02B8E" w:rsidRDefault="00D02B8E" w:rsidP="00D02B8E">
      <w:r w:rsidRPr="00D02B8E">
        <w:t>CR_ID → {Car_Reg_no}</w:t>
      </w:r>
    </w:p>
    <w:p w14:paraId="79A369A5" w14:textId="77777777" w:rsidR="00565C90" w:rsidRDefault="00565C90" w:rsidP="00565C90">
      <w:pPr>
        <w:pStyle w:val="Heading12"/>
      </w:pPr>
    </w:p>
    <w:p w14:paraId="0C5A7EEE" w14:textId="45CA36C1" w:rsidR="00D02B8E" w:rsidRPr="00D02B8E" w:rsidRDefault="00D02B8E" w:rsidP="00565C90">
      <w:pPr>
        <w:pStyle w:val="Heading12"/>
      </w:pPr>
      <w:r w:rsidRPr="00D02B8E">
        <w:t>Normalization:</w:t>
      </w:r>
    </w:p>
    <w:p w14:paraId="06C41541" w14:textId="77777777" w:rsidR="00D02B8E" w:rsidRPr="00565C90" w:rsidRDefault="00D02B8E" w:rsidP="00565C90">
      <w:pPr>
        <w:pStyle w:val="Heading10"/>
        <w:numPr>
          <w:ilvl w:val="0"/>
          <w:numId w:val="0"/>
        </w:numPr>
        <w:ind w:left="720"/>
        <w:rPr>
          <w:b/>
          <w:bCs w:val="0"/>
        </w:rPr>
      </w:pPr>
      <w:r w:rsidRPr="00565C90">
        <w:rPr>
          <w:b/>
          <w:bCs w:val="0"/>
        </w:rPr>
        <w:t>1NF (First Normal Form):</w:t>
      </w:r>
    </w:p>
    <w:p w14:paraId="2B701935" w14:textId="77777777" w:rsidR="00D02B8E" w:rsidRPr="00D77C34" w:rsidRDefault="00D02B8E" w:rsidP="00565C90">
      <w:pPr>
        <w:rPr>
          <w:sz w:val="20"/>
          <w:szCs w:val="20"/>
        </w:rPr>
      </w:pPr>
      <w:r w:rsidRPr="00D77C34">
        <w:rPr>
          <w:sz w:val="20"/>
          <w:szCs w:val="20"/>
        </w:rPr>
        <w:t>All tables are already in 1NF, as each column contains atomic values, and there are no repeating groups.</w:t>
      </w:r>
    </w:p>
    <w:p w14:paraId="0683E1BF" w14:textId="77777777" w:rsidR="00D02B8E" w:rsidRPr="00565C90" w:rsidRDefault="00D02B8E" w:rsidP="00565C90">
      <w:pPr>
        <w:pStyle w:val="Heading10"/>
        <w:numPr>
          <w:ilvl w:val="0"/>
          <w:numId w:val="0"/>
        </w:numPr>
        <w:ind w:left="720"/>
        <w:rPr>
          <w:b/>
          <w:bCs w:val="0"/>
        </w:rPr>
      </w:pPr>
      <w:r w:rsidRPr="00565C90">
        <w:rPr>
          <w:b/>
          <w:bCs w:val="0"/>
        </w:rPr>
        <w:t>2NF (Second Normal Form):</w:t>
      </w:r>
    </w:p>
    <w:p w14:paraId="0C78078D" w14:textId="77777777" w:rsidR="00D02B8E" w:rsidRPr="00D77C34" w:rsidRDefault="00D02B8E" w:rsidP="00565C90">
      <w:pPr>
        <w:rPr>
          <w:sz w:val="20"/>
          <w:szCs w:val="20"/>
        </w:rPr>
      </w:pPr>
      <w:r w:rsidRPr="00D77C34">
        <w:rPr>
          <w:sz w:val="20"/>
          <w:szCs w:val="20"/>
        </w:rPr>
        <w:t>No partial dependencies exist in the tables. All non-prime attributes are fully functionally dependent on the primary keys.</w:t>
      </w:r>
    </w:p>
    <w:p w14:paraId="73C6514F" w14:textId="77777777" w:rsidR="00D02B8E" w:rsidRPr="00565C90" w:rsidRDefault="00D02B8E" w:rsidP="00565C90">
      <w:pPr>
        <w:pStyle w:val="Heading10"/>
        <w:numPr>
          <w:ilvl w:val="0"/>
          <w:numId w:val="0"/>
        </w:numPr>
        <w:ind w:left="720"/>
        <w:rPr>
          <w:b/>
          <w:bCs w:val="0"/>
        </w:rPr>
      </w:pPr>
      <w:r w:rsidRPr="00565C90">
        <w:rPr>
          <w:b/>
          <w:bCs w:val="0"/>
        </w:rPr>
        <w:t>3NF (Third Normal Form):</w:t>
      </w:r>
    </w:p>
    <w:p w14:paraId="1A2A4088" w14:textId="77777777" w:rsidR="00D02B8E" w:rsidRPr="00D77C34" w:rsidRDefault="00D02B8E" w:rsidP="00565C90">
      <w:pPr>
        <w:rPr>
          <w:sz w:val="20"/>
          <w:szCs w:val="20"/>
        </w:rPr>
      </w:pPr>
      <w:r w:rsidRPr="00D77C34">
        <w:rPr>
          <w:sz w:val="20"/>
          <w:szCs w:val="20"/>
        </w:rPr>
        <w:t>All transitive dependencies are removed. No non-prime attribute depends on another non-prime attribute.</w:t>
      </w:r>
    </w:p>
    <w:p w14:paraId="20606DD4" w14:textId="77777777" w:rsidR="00D02B8E" w:rsidRPr="001A6DC5" w:rsidRDefault="00D02B8E" w:rsidP="00AC59B5">
      <w:pPr>
        <w:pStyle w:val="Heading12"/>
        <w:rPr>
          <w:sz w:val="32"/>
          <w:szCs w:val="28"/>
        </w:rPr>
      </w:pPr>
    </w:p>
    <w:p w14:paraId="66801FB1" w14:textId="44EC8598" w:rsidR="00AC59B5" w:rsidRPr="00AC59B5" w:rsidRDefault="00AC59B5" w:rsidP="00AC59B5">
      <w:pPr>
        <w:pStyle w:val="Heading12"/>
      </w:pPr>
    </w:p>
    <w:p w14:paraId="58A4A1FD" w14:textId="77777777" w:rsidR="00302E12" w:rsidRPr="00302E12" w:rsidRDefault="00302E12" w:rsidP="00302E12">
      <w:pPr>
        <w:pStyle w:val="Heading12"/>
      </w:pPr>
    </w:p>
    <w:p w14:paraId="064E66AE" w14:textId="77777777" w:rsidR="00302E12" w:rsidRDefault="00302E12" w:rsidP="00302E12">
      <w:pPr>
        <w:pStyle w:val="Heading12"/>
      </w:pPr>
    </w:p>
    <w:p w14:paraId="7400ABFD" w14:textId="44CDE936" w:rsidR="00DD2933" w:rsidRDefault="00DD2933">
      <w:r>
        <w:br w:type="page"/>
      </w:r>
    </w:p>
    <w:p w14:paraId="2A7897CE" w14:textId="3B7A7A9C" w:rsidR="00302E12" w:rsidRDefault="00DD2933" w:rsidP="00DD2933">
      <w:pPr>
        <w:pStyle w:val="Heading12"/>
      </w:pPr>
      <w:r>
        <w:lastRenderedPageBreak/>
        <w:t>Class Diagram:</w:t>
      </w:r>
      <w:r>
        <w:br/>
      </w:r>
    </w:p>
    <w:p w14:paraId="5745452C" w14:textId="4C75CB6E" w:rsidR="00DD2933" w:rsidRDefault="00DD2933" w:rsidP="00DD2933">
      <w:pPr>
        <w:pStyle w:val="Heading12"/>
      </w:pPr>
      <w:r>
        <w:rPr>
          <w:noProof/>
        </w:rPr>
        <w:drawing>
          <wp:inline distT="0" distB="0" distL="0" distR="0" wp14:anchorId="471D81A1" wp14:editId="07EA8ED2">
            <wp:extent cx="5934075" cy="3886200"/>
            <wp:effectExtent l="0" t="0" r="9525" b="0"/>
            <wp:docPr id="465384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14:paraId="450EBFA9" w14:textId="1C1E2B88" w:rsidR="00302E12" w:rsidRPr="00273EFE" w:rsidRDefault="00302E12" w:rsidP="00273EFE">
      <w:pPr>
        <w:rPr>
          <w:rFonts w:ascii="Times New Roman" w:hAnsi="Times New Roman"/>
          <w:sz w:val="20"/>
          <w:szCs w:val="20"/>
        </w:rPr>
      </w:pPr>
    </w:p>
    <w:sectPr w:rsidR="00302E12" w:rsidRPr="00273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D7013"/>
    <w:multiLevelType w:val="hybridMultilevel"/>
    <w:tmpl w:val="AE4E9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F0C4E"/>
    <w:multiLevelType w:val="multilevel"/>
    <w:tmpl w:val="EB969B02"/>
    <w:lvl w:ilvl="0">
      <w:start w:val="1"/>
      <w:numFmt w:val="decimal"/>
      <w:pStyle w:val="Heading1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985481"/>
    <w:multiLevelType w:val="multilevel"/>
    <w:tmpl w:val="3DEA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2E00B4"/>
    <w:multiLevelType w:val="multilevel"/>
    <w:tmpl w:val="70A28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401955"/>
    <w:multiLevelType w:val="multilevel"/>
    <w:tmpl w:val="104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5204207">
    <w:abstractNumId w:val="0"/>
  </w:num>
  <w:num w:numId="2" w16cid:durableId="1608611410">
    <w:abstractNumId w:val="2"/>
  </w:num>
  <w:num w:numId="3" w16cid:durableId="1471287246">
    <w:abstractNumId w:val="4"/>
  </w:num>
  <w:num w:numId="4" w16cid:durableId="870797536">
    <w:abstractNumId w:val="1"/>
  </w:num>
  <w:num w:numId="5" w16cid:durableId="1470242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F8"/>
    <w:rsid w:val="00034324"/>
    <w:rsid w:val="0004274A"/>
    <w:rsid w:val="00083E79"/>
    <w:rsid w:val="000A7C46"/>
    <w:rsid w:val="00133D85"/>
    <w:rsid w:val="001A6DC5"/>
    <w:rsid w:val="002126FD"/>
    <w:rsid w:val="0025073A"/>
    <w:rsid w:val="00255BC2"/>
    <w:rsid w:val="00273EFE"/>
    <w:rsid w:val="00275D6C"/>
    <w:rsid w:val="002852CF"/>
    <w:rsid w:val="00302E12"/>
    <w:rsid w:val="00334676"/>
    <w:rsid w:val="00362173"/>
    <w:rsid w:val="003A611F"/>
    <w:rsid w:val="003A79D2"/>
    <w:rsid w:val="003F2B2F"/>
    <w:rsid w:val="004032B3"/>
    <w:rsid w:val="00462F7F"/>
    <w:rsid w:val="00554C2F"/>
    <w:rsid w:val="00565C90"/>
    <w:rsid w:val="00584F65"/>
    <w:rsid w:val="00596E9F"/>
    <w:rsid w:val="005A2488"/>
    <w:rsid w:val="00737A77"/>
    <w:rsid w:val="00764C1A"/>
    <w:rsid w:val="00790B83"/>
    <w:rsid w:val="00841AF8"/>
    <w:rsid w:val="00842227"/>
    <w:rsid w:val="00845ADA"/>
    <w:rsid w:val="008460D6"/>
    <w:rsid w:val="008D4B93"/>
    <w:rsid w:val="009151D7"/>
    <w:rsid w:val="00954FF8"/>
    <w:rsid w:val="0096197B"/>
    <w:rsid w:val="009C6072"/>
    <w:rsid w:val="00A372D9"/>
    <w:rsid w:val="00AC59B5"/>
    <w:rsid w:val="00AE5D90"/>
    <w:rsid w:val="00B064C3"/>
    <w:rsid w:val="00B160DA"/>
    <w:rsid w:val="00B41BDD"/>
    <w:rsid w:val="00CC46AD"/>
    <w:rsid w:val="00CD60ED"/>
    <w:rsid w:val="00CE3AA2"/>
    <w:rsid w:val="00D02B8E"/>
    <w:rsid w:val="00D77C34"/>
    <w:rsid w:val="00DA1F9C"/>
    <w:rsid w:val="00DC11BF"/>
    <w:rsid w:val="00DD2933"/>
    <w:rsid w:val="00E858C6"/>
    <w:rsid w:val="00EC29B2"/>
    <w:rsid w:val="00ED7187"/>
    <w:rsid w:val="00F043E2"/>
    <w:rsid w:val="00F13EE1"/>
    <w:rsid w:val="00F450E0"/>
    <w:rsid w:val="00F77AB2"/>
    <w:rsid w:val="00FB1705"/>
    <w:rsid w:val="00FB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B602"/>
  <w15:chartTrackingRefBased/>
  <w15:docId w15:val="{12D94D93-DB7F-49F8-A9A5-670BA9A9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4FF8"/>
    <w:pPr>
      <w:ind w:left="720"/>
      <w:contextualSpacing/>
    </w:pPr>
  </w:style>
  <w:style w:type="character" w:customStyle="1" w:styleId="Heading2Char">
    <w:name w:val="Heading 2 Char"/>
    <w:basedOn w:val="DefaultParagraphFont"/>
    <w:link w:val="Heading2"/>
    <w:uiPriority w:val="9"/>
    <w:rsid w:val="00954FF8"/>
    <w:rPr>
      <w:rFonts w:asciiTheme="majorHAnsi" w:eastAsiaTheme="majorEastAsia" w:hAnsiTheme="majorHAnsi" w:cstheme="majorBidi"/>
      <w:color w:val="2F5496" w:themeColor="accent1" w:themeShade="BF"/>
      <w:sz w:val="26"/>
      <w:szCs w:val="26"/>
    </w:rPr>
  </w:style>
  <w:style w:type="paragraph" w:customStyle="1" w:styleId="Heading12">
    <w:name w:val="Heading 12"/>
    <w:basedOn w:val="Normal"/>
    <w:link w:val="Heading12Char"/>
    <w:qFormat/>
    <w:rsid w:val="00D02B8E"/>
    <w:rPr>
      <w:rFonts w:ascii="Times New Roman" w:hAnsi="Times New Roman"/>
      <w:b/>
      <w:sz w:val="24"/>
    </w:rPr>
  </w:style>
  <w:style w:type="character" w:customStyle="1" w:styleId="Heading12Char">
    <w:name w:val="Heading 12 Char"/>
    <w:basedOn w:val="DefaultParagraphFont"/>
    <w:link w:val="Heading12"/>
    <w:rsid w:val="00D02B8E"/>
    <w:rPr>
      <w:rFonts w:ascii="Times New Roman" w:hAnsi="Times New Roman"/>
      <w:b/>
      <w:sz w:val="24"/>
    </w:rPr>
  </w:style>
  <w:style w:type="table" w:styleId="TableGrid">
    <w:name w:val="Table Grid"/>
    <w:basedOn w:val="TableNormal"/>
    <w:uiPriority w:val="39"/>
    <w:rsid w:val="00E85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0">
    <w:name w:val="Heading 10"/>
    <w:basedOn w:val="Heading12"/>
    <w:link w:val="Heading10Char"/>
    <w:qFormat/>
    <w:rsid w:val="00D02B8E"/>
    <w:pPr>
      <w:numPr>
        <w:numId w:val="4"/>
      </w:numPr>
    </w:pPr>
    <w:rPr>
      <w:b w:val="0"/>
      <w:bCs/>
      <w:sz w:val="20"/>
      <w:szCs w:val="28"/>
    </w:rPr>
  </w:style>
  <w:style w:type="character" w:customStyle="1" w:styleId="Heading10Char">
    <w:name w:val="Heading 10 Char"/>
    <w:basedOn w:val="Heading12Char"/>
    <w:link w:val="Heading10"/>
    <w:rsid w:val="00D02B8E"/>
    <w:rPr>
      <w:rFonts w:ascii="Times New Roman" w:hAnsi="Times New Roman"/>
      <w:b w:val="0"/>
      <w:bCs/>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380">
      <w:bodyDiv w:val="1"/>
      <w:marLeft w:val="0"/>
      <w:marRight w:val="0"/>
      <w:marTop w:val="0"/>
      <w:marBottom w:val="0"/>
      <w:divBdr>
        <w:top w:val="none" w:sz="0" w:space="0" w:color="auto"/>
        <w:left w:val="none" w:sz="0" w:space="0" w:color="auto"/>
        <w:bottom w:val="none" w:sz="0" w:space="0" w:color="auto"/>
        <w:right w:val="none" w:sz="0" w:space="0" w:color="auto"/>
      </w:divBdr>
    </w:div>
    <w:div w:id="593708652">
      <w:bodyDiv w:val="1"/>
      <w:marLeft w:val="0"/>
      <w:marRight w:val="0"/>
      <w:marTop w:val="0"/>
      <w:marBottom w:val="0"/>
      <w:divBdr>
        <w:top w:val="none" w:sz="0" w:space="0" w:color="auto"/>
        <w:left w:val="none" w:sz="0" w:space="0" w:color="auto"/>
        <w:bottom w:val="none" w:sz="0" w:space="0" w:color="auto"/>
        <w:right w:val="none" w:sz="0" w:space="0" w:color="auto"/>
      </w:divBdr>
    </w:div>
    <w:div w:id="683089825">
      <w:bodyDiv w:val="1"/>
      <w:marLeft w:val="0"/>
      <w:marRight w:val="0"/>
      <w:marTop w:val="0"/>
      <w:marBottom w:val="0"/>
      <w:divBdr>
        <w:top w:val="none" w:sz="0" w:space="0" w:color="auto"/>
        <w:left w:val="none" w:sz="0" w:space="0" w:color="auto"/>
        <w:bottom w:val="none" w:sz="0" w:space="0" w:color="auto"/>
        <w:right w:val="none" w:sz="0" w:space="0" w:color="auto"/>
      </w:divBdr>
    </w:div>
    <w:div w:id="1207334891">
      <w:bodyDiv w:val="1"/>
      <w:marLeft w:val="0"/>
      <w:marRight w:val="0"/>
      <w:marTop w:val="0"/>
      <w:marBottom w:val="0"/>
      <w:divBdr>
        <w:top w:val="none" w:sz="0" w:space="0" w:color="auto"/>
        <w:left w:val="none" w:sz="0" w:space="0" w:color="auto"/>
        <w:bottom w:val="none" w:sz="0" w:space="0" w:color="auto"/>
        <w:right w:val="none" w:sz="0" w:space="0" w:color="auto"/>
      </w:divBdr>
    </w:div>
    <w:div w:id="1501119684">
      <w:bodyDiv w:val="1"/>
      <w:marLeft w:val="0"/>
      <w:marRight w:val="0"/>
      <w:marTop w:val="0"/>
      <w:marBottom w:val="0"/>
      <w:divBdr>
        <w:top w:val="none" w:sz="0" w:space="0" w:color="auto"/>
        <w:left w:val="none" w:sz="0" w:space="0" w:color="auto"/>
        <w:bottom w:val="none" w:sz="0" w:space="0" w:color="auto"/>
        <w:right w:val="none" w:sz="0" w:space="0" w:color="auto"/>
      </w:divBdr>
    </w:div>
    <w:div w:id="1599748069">
      <w:bodyDiv w:val="1"/>
      <w:marLeft w:val="0"/>
      <w:marRight w:val="0"/>
      <w:marTop w:val="0"/>
      <w:marBottom w:val="0"/>
      <w:divBdr>
        <w:top w:val="none" w:sz="0" w:space="0" w:color="auto"/>
        <w:left w:val="none" w:sz="0" w:space="0" w:color="auto"/>
        <w:bottom w:val="none" w:sz="0" w:space="0" w:color="auto"/>
        <w:right w:val="none" w:sz="0" w:space="0" w:color="auto"/>
      </w:divBdr>
    </w:div>
    <w:div w:id="2131510326">
      <w:bodyDiv w:val="1"/>
      <w:marLeft w:val="0"/>
      <w:marRight w:val="0"/>
      <w:marTop w:val="0"/>
      <w:marBottom w:val="0"/>
      <w:divBdr>
        <w:top w:val="none" w:sz="0" w:space="0" w:color="auto"/>
        <w:left w:val="none" w:sz="0" w:space="0" w:color="auto"/>
        <w:bottom w:val="none" w:sz="0" w:space="0" w:color="auto"/>
        <w:right w:val="none" w:sz="0" w:space="0" w:color="auto"/>
      </w:divBdr>
    </w:div>
    <w:div w:id="213393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7</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K213186 Ahsan Ashraf</dc:creator>
  <cp:keywords/>
  <dc:description/>
  <cp:lastModifiedBy>K213186 Ahsan Ashraf</cp:lastModifiedBy>
  <cp:revision>54</cp:revision>
  <dcterms:created xsi:type="dcterms:W3CDTF">2023-12-07T01:57:00Z</dcterms:created>
  <dcterms:modified xsi:type="dcterms:W3CDTF">2023-12-07T16:45:00Z</dcterms:modified>
</cp:coreProperties>
</file>