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582" w:rsidRDefault="00657582" w:rsidP="003C452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r>
      <w:r>
        <w:rPr>
          <w:rFonts w:ascii="Times New Roman" w:eastAsia="Times New Roman" w:hAnsi="Times New Roman" w:cs="Times New Roman"/>
          <w:b/>
          <w:bCs/>
          <w:sz w:val="36"/>
          <w:szCs w:val="36"/>
        </w:rPr>
        <w:tab/>
        <w:t>My Solutionz – Website Content</w:t>
      </w:r>
    </w:p>
    <w:p w:rsidR="00657582" w:rsidRDefault="00657582" w:rsidP="00657582">
      <w:pPr>
        <w:pStyle w:val="Heading2"/>
      </w:pPr>
      <w:r>
        <w:rPr>
          <w:b w:val="0"/>
          <w:bCs w:val="0"/>
        </w:rPr>
        <w:br/>
      </w:r>
      <w:r>
        <w:t>About Us</w:t>
      </w:r>
    </w:p>
    <w:p w:rsidR="00657582" w:rsidRDefault="00657582" w:rsidP="00657582">
      <w:pPr>
        <w:pStyle w:val="Heading3"/>
      </w:pPr>
      <w:r>
        <w:t>Your Business Growth Is Our Business</w:t>
      </w:r>
    </w:p>
    <w:p w:rsidR="00657582" w:rsidRDefault="00657582" w:rsidP="00657582">
      <w:pPr>
        <w:pStyle w:val="NormalWeb"/>
      </w:pPr>
      <w:r>
        <w:t>At My Solutionz, we help businesses compete for new opportunities through professional tender writing, bid management and business support services. With over 10 years of business development experience behind us, we understand the importance of securing the right contracts and presenting a business's capabilities in a way that gives buyers confidence.</w:t>
      </w:r>
    </w:p>
    <w:p w:rsidR="00657582" w:rsidRDefault="00657582" w:rsidP="00657582">
      <w:pPr>
        <w:pStyle w:val="NormalWeb"/>
      </w:pPr>
      <w:r>
        <w:t xml:space="preserve">We work with businesses across a wide range of sectors, including healthcare and social care, transport, cleaning, education and training, security, facilities management and building maintenance. From businesses submitting their first tender to established </w:t>
      </w:r>
      <w:proofErr w:type="spellStart"/>
      <w:r>
        <w:t>organisations</w:t>
      </w:r>
      <w:proofErr w:type="spellEnd"/>
      <w:r>
        <w:t xml:space="preserve"> competing for major public and private sector contracts, we provide the expertise and support needed throughout the bidding process.</w:t>
      </w:r>
    </w:p>
    <w:p w:rsidR="00657582" w:rsidRDefault="00657582" w:rsidP="00657582">
      <w:pPr>
        <w:pStyle w:val="NormalWeb"/>
      </w:pPr>
      <w:r>
        <w:t>Our approach is straightforward. We take the time to understand our clients, their services, operational strengths and commercial objectives before developing tender responses that reflect what they can genuinely deliver. We pay close attention to procurement requirements, evaluation criteria and supporting evidence, because a competitive submission needs substance as well as clear writing.</w:t>
      </w:r>
    </w:p>
    <w:p w:rsidR="00657582" w:rsidRDefault="00657582" w:rsidP="00657582">
      <w:pPr>
        <w:pStyle w:val="NormalWeb"/>
      </w:pPr>
      <w:r>
        <w:t>Beyond tender writing, our services extend to digital presence solutions and virtual assistance, allowing us to support businesses with other important aspects of their operations.</w:t>
      </w:r>
    </w:p>
    <w:p w:rsidR="00657582" w:rsidRDefault="00657582" w:rsidP="00657582">
      <w:pPr>
        <w:pStyle w:val="NormalWeb"/>
      </w:pPr>
      <w:r>
        <w:t>At the heart of My Solutionz is a commitment to building lasting client relationships through dependable service, practical advice and a genuine interest in the businesses we work with. We see ourselves not simply as external tender writers, but as a professional partner invested in helping our clients pursue opportunities and achieve their business goals.</w:t>
      </w:r>
    </w:p>
    <w:p w:rsidR="00657582" w:rsidRDefault="00657582" w:rsidP="003C452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r>
    </w:p>
    <w:p w:rsidR="003C4521" w:rsidRPr="003C4521" w:rsidRDefault="003C4521" w:rsidP="003C4521">
      <w:pPr>
        <w:spacing w:before="100" w:beforeAutospacing="1" w:after="100" w:afterAutospacing="1" w:line="240" w:lineRule="auto"/>
        <w:outlineLvl w:val="1"/>
        <w:rPr>
          <w:rFonts w:ascii="Times New Roman" w:eastAsia="Times New Roman" w:hAnsi="Times New Roman" w:cs="Times New Roman"/>
          <w:b/>
          <w:bCs/>
          <w:sz w:val="36"/>
          <w:szCs w:val="36"/>
        </w:rPr>
      </w:pPr>
      <w:r w:rsidRPr="003C4521">
        <w:rPr>
          <w:rFonts w:ascii="Times New Roman" w:eastAsia="Times New Roman" w:hAnsi="Times New Roman" w:cs="Times New Roman"/>
          <w:b/>
          <w:bCs/>
          <w:sz w:val="36"/>
          <w:szCs w:val="36"/>
        </w:rPr>
        <w:t>Our Story</w:t>
      </w:r>
    </w:p>
    <w:p w:rsidR="003C4521" w:rsidRPr="003C4521" w:rsidRDefault="003C4521" w:rsidP="003C4521">
      <w:pPr>
        <w:spacing w:before="100" w:beforeAutospacing="1" w:after="100" w:afterAutospacing="1" w:line="240" w:lineRule="auto"/>
        <w:outlineLvl w:val="2"/>
        <w:rPr>
          <w:rFonts w:ascii="Times New Roman" w:eastAsia="Times New Roman" w:hAnsi="Times New Roman" w:cs="Times New Roman"/>
          <w:b/>
          <w:bCs/>
          <w:sz w:val="27"/>
          <w:szCs w:val="27"/>
        </w:rPr>
      </w:pPr>
      <w:r w:rsidRPr="003C4521">
        <w:rPr>
          <w:rFonts w:ascii="Times New Roman" w:eastAsia="Times New Roman" w:hAnsi="Times New Roman" w:cs="Times New Roman"/>
          <w:b/>
          <w:bCs/>
          <w:sz w:val="27"/>
          <w:szCs w:val="27"/>
        </w:rPr>
        <w:t>Built on Experience, Driven by Business Growth</w:t>
      </w:r>
    </w:p>
    <w:p w:rsidR="003C4521" w:rsidRPr="003C4521" w:rsidRDefault="003C4521" w:rsidP="003C4521">
      <w:pPr>
        <w:spacing w:before="100" w:beforeAutospacing="1" w:after="100" w:afterAutospacing="1" w:line="240" w:lineRule="auto"/>
        <w:rPr>
          <w:rFonts w:ascii="Times New Roman" w:eastAsia="Times New Roman" w:hAnsi="Times New Roman" w:cs="Times New Roman"/>
          <w:sz w:val="24"/>
          <w:szCs w:val="24"/>
        </w:rPr>
      </w:pPr>
      <w:r w:rsidRPr="003C4521">
        <w:rPr>
          <w:rFonts w:ascii="Times New Roman" w:eastAsia="Times New Roman" w:hAnsi="Times New Roman" w:cs="Times New Roman"/>
          <w:sz w:val="24"/>
          <w:szCs w:val="24"/>
        </w:rPr>
        <w:t>My Solutionz was founded with a clear purpose: to help businesses compete for contracts and create opportunities for long-term growth.</w:t>
      </w:r>
    </w:p>
    <w:p w:rsidR="003C4521" w:rsidRPr="003C4521" w:rsidRDefault="003C4521" w:rsidP="003C4521">
      <w:pPr>
        <w:spacing w:before="100" w:beforeAutospacing="1" w:after="100" w:afterAutospacing="1" w:line="240" w:lineRule="auto"/>
        <w:rPr>
          <w:rFonts w:ascii="Times New Roman" w:eastAsia="Times New Roman" w:hAnsi="Times New Roman" w:cs="Times New Roman"/>
          <w:sz w:val="24"/>
          <w:szCs w:val="24"/>
        </w:rPr>
      </w:pPr>
      <w:r w:rsidRPr="003C4521">
        <w:rPr>
          <w:rFonts w:ascii="Times New Roman" w:eastAsia="Times New Roman" w:hAnsi="Times New Roman" w:cs="Times New Roman"/>
          <w:sz w:val="24"/>
          <w:szCs w:val="24"/>
        </w:rPr>
        <w:lastRenderedPageBreak/>
        <w:t xml:space="preserve">With over 16 years of experience in business development, we understand what it takes to grow a business and the challenges that come with securing new contracts. We have seen capable </w:t>
      </w:r>
      <w:proofErr w:type="spellStart"/>
      <w:r w:rsidRPr="003C4521">
        <w:rPr>
          <w:rFonts w:ascii="Times New Roman" w:eastAsia="Times New Roman" w:hAnsi="Times New Roman" w:cs="Times New Roman"/>
          <w:sz w:val="24"/>
          <w:szCs w:val="24"/>
        </w:rPr>
        <w:t>organisations</w:t>
      </w:r>
      <w:proofErr w:type="spellEnd"/>
      <w:r w:rsidRPr="003C4521">
        <w:rPr>
          <w:rFonts w:ascii="Times New Roman" w:eastAsia="Times New Roman" w:hAnsi="Times New Roman" w:cs="Times New Roman"/>
          <w:sz w:val="24"/>
          <w:szCs w:val="24"/>
        </w:rPr>
        <w:t xml:space="preserve"> miss valuable opportunities, not because they lack the expertise to deliver, but because they struggle to present their strengths effectively through competitive tender submissions.</w:t>
      </w:r>
    </w:p>
    <w:p w:rsidR="003C4521" w:rsidRPr="003C4521" w:rsidRDefault="003C4521" w:rsidP="003C4521">
      <w:pPr>
        <w:spacing w:before="100" w:beforeAutospacing="1" w:after="100" w:afterAutospacing="1" w:line="240" w:lineRule="auto"/>
        <w:rPr>
          <w:rFonts w:ascii="Times New Roman" w:eastAsia="Times New Roman" w:hAnsi="Times New Roman" w:cs="Times New Roman"/>
          <w:sz w:val="24"/>
          <w:szCs w:val="24"/>
        </w:rPr>
      </w:pPr>
      <w:r w:rsidRPr="003C4521">
        <w:rPr>
          <w:rFonts w:ascii="Times New Roman" w:eastAsia="Times New Roman" w:hAnsi="Times New Roman" w:cs="Times New Roman"/>
          <w:sz w:val="24"/>
          <w:szCs w:val="24"/>
        </w:rPr>
        <w:t>We established My Solutionz to bridge that gap, bringing together our experience in business development, tender writing and bid management to provide businesses with practical, professional support throughout the procurement process.</w:t>
      </w:r>
    </w:p>
    <w:p w:rsidR="003C4521" w:rsidRPr="003C4521" w:rsidRDefault="003C4521" w:rsidP="003C4521">
      <w:pPr>
        <w:spacing w:before="100" w:beforeAutospacing="1" w:after="100" w:afterAutospacing="1" w:line="240" w:lineRule="auto"/>
        <w:rPr>
          <w:rFonts w:ascii="Times New Roman" w:eastAsia="Times New Roman" w:hAnsi="Times New Roman" w:cs="Times New Roman"/>
          <w:sz w:val="24"/>
          <w:szCs w:val="24"/>
        </w:rPr>
      </w:pPr>
      <w:r w:rsidRPr="003C4521">
        <w:rPr>
          <w:rFonts w:ascii="Times New Roman" w:eastAsia="Times New Roman" w:hAnsi="Times New Roman" w:cs="Times New Roman"/>
          <w:sz w:val="24"/>
          <w:szCs w:val="24"/>
        </w:rPr>
        <w:t xml:space="preserve">Over the years, we have worked across a range of industries, including healthcare and social care, transport, cleaning, education and training, security, facilities management and building maintenance. Each sector presents different challenges, from regulatory compliance and workforce planning to service delivery, contract </w:t>
      </w:r>
      <w:proofErr w:type="spellStart"/>
      <w:r w:rsidRPr="003C4521">
        <w:rPr>
          <w:rFonts w:ascii="Times New Roman" w:eastAsia="Times New Roman" w:hAnsi="Times New Roman" w:cs="Times New Roman"/>
          <w:sz w:val="24"/>
          <w:szCs w:val="24"/>
        </w:rPr>
        <w:t>mobilisation</w:t>
      </w:r>
      <w:proofErr w:type="spellEnd"/>
      <w:r w:rsidRPr="003C4521">
        <w:rPr>
          <w:rFonts w:ascii="Times New Roman" w:eastAsia="Times New Roman" w:hAnsi="Times New Roman" w:cs="Times New Roman"/>
          <w:sz w:val="24"/>
          <w:szCs w:val="24"/>
        </w:rPr>
        <w:t xml:space="preserve"> and performance management. Understanding these differences is central to how we approach our work.</w:t>
      </w:r>
    </w:p>
    <w:p w:rsidR="003C4521" w:rsidRPr="003C4521" w:rsidRDefault="003C4521" w:rsidP="003C4521">
      <w:pPr>
        <w:spacing w:before="100" w:beforeAutospacing="1" w:after="100" w:afterAutospacing="1" w:line="240" w:lineRule="auto"/>
        <w:rPr>
          <w:rFonts w:ascii="Times New Roman" w:eastAsia="Times New Roman" w:hAnsi="Times New Roman" w:cs="Times New Roman"/>
          <w:sz w:val="24"/>
          <w:szCs w:val="24"/>
        </w:rPr>
      </w:pPr>
      <w:r w:rsidRPr="003C4521">
        <w:rPr>
          <w:rFonts w:ascii="Times New Roman" w:eastAsia="Times New Roman" w:hAnsi="Times New Roman" w:cs="Times New Roman"/>
          <w:sz w:val="24"/>
          <w:szCs w:val="24"/>
        </w:rPr>
        <w:t>Our experience in healthcare and social care has given us particularly strong insight into complex, highly regulated procurement environments. At the same time, our work across other sectors has reinforced the importance of understanding each client's operations, commercial objectives and the specific expectations of the contracting authority.</w:t>
      </w:r>
    </w:p>
    <w:p w:rsidR="003C4521" w:rsidRPr="003C4521" w:rsidRDefault="003C4521" w:rsidP="003C4521">
      <w:pPr>
        <w:spacing w:before="100" w:beforeAutospacing="1" w:after="100" w:afterAutospacing="1" w:line="240" w:lineRule="auto"/>
        <w:rPr>
          <w:rFonts w:ascii="Times New Roman" w:eastAsia="Times New Roman" w:hAnsi="Times New Roman" w:cs="Times New Roman"/>
          <w:sz w:val="24"/>
          <w:szCs w:val="24"/>
        </w:rPr>
      </w:pPr>
      <w:r w:rsidRPr="003C4521">
        <w:rPr>
          <w:rFonts w:ascii="Times New Roman" w:eastAsia="Times New Roman" w:hAnsi="Times New Roman" w:cs="Times New Roman"/>
          <w:sz w:val="24"/>
          <w:szCs w:val="24"/>
        </w:rPr>
        <w:t xml:space="preserve">We have never believed in taking a standard approach to every tender. Behind each submission is a business with its own experience, people, resources and ambitions. We take the time to understand those details, identify what makes the </w:t>
      </w:r>
      <w:proofErr w:type="spellStart"/>
      <w:r w:rsidRPr="003C4521">
        <w:rPr>
          <w:rFonts w:ascii="Times New Roman" w:eastAsia="Times New Roman" w:hAnsi="Times New Roman" w:cs="Times New Roman"/>
          <w:sz w:val="24"/>
          <w:szCs w:val="24"/>
        </w:rPr>
        <w:t>organisation</w:t>
      </w:r>
      <w:proofErr w:type="spellEnd"/>
      <w:r w:rsidRPr="003C4521">
        <w:rPr>
          <w:rFonts w:ascii="Times New Roman" w:eastAsia="Times New Roman" w:hAnsi="Times New Roman" w:cs="Times New Roman"/>
          <w:sz w:val="24"/>
          <w:szCs w:val="24"/>
        </w:rPr>
        <w:t xml:space="preserve"> competitive and develop responses that accurately reflect its ability to deliver.</w:t>
      </w:r>
    </w:p>
    <w:p w:rsidR="003C4521" w:rsidRPr="003C4521" w:rsidRDefault="003C4521" w:rsidP="003C4521">
      <w:pPr>
        <w:spacing w:before="100" w:beforeAutospacing="1" w:after="100" w:afterAutospacing="1" w:line="240" w:lineRule="auto"/>
        <w:rPr>
          <w:rFonts w:ascii="Times New Roman" w:eastAsia="Times New Roman" w:hAnsi="Times New Roman" w:cs="Times New Roman"/>
          <w:sz w:val="24"/>
          <w:szCs w:val="24"/>
        </w:rPr>
      </w:pPr>
      <w:r w:rsidRPr="003C4521">
        <w:rPr>
          <w:rFonts w:ascii="Times New Roman" w:eastAsia="Times New Roman" w:hAnsi="Times New Roman" w:cs="Times New Roman"/>
          <w:sz w:val="24"/>
          <w:szCs w:val="24"/>
        </w:rPr>
        <w:t xml:space="preserve">Today, My Solutionz supports businesses of different sizes, from </w:t>
      </w:r>
      <w:proofErr w:type="spellStart"/>
      <w:r w:rsidRPr="003C4521">
        <w:rPr>
          <w:rFonts w:ascii="Times New Roman" w:eastAsia="Times New Roman" w:hAnsi="Times New Roman" w:cs="Times New Roman"/>
          <w:sz w:val="24"/>
          <w:szCs w:val="24"/>
        </w:rPr>
        <w:t>organisations</w:t>
      </w:r>
      <w:proofErr w:type="spellEnd"/>
      <w:r w:rsidRPr="003C4521">
        <w:rPr>
          <w:rFonts w:ascii="Times New Roman" w:eastAsia="Times New Roman" w:hAnsi="Times New Roman" w:cs="Times New Roman"/>
          <w:sz w:val="24"/>
          <w:szCs w:val="24"/>
        </w:rPr>
        <w:t xml:space="preserve"> entering the tendering market for the first time to established providers competing for larger contracts and framework opportunities. Alongside our core tender writing and bid management services, we offer digital presence solutions and virtual assistance to support wider business needs.</w:t>
      </w:r>
    </w:p>
    <w:p w:rsidR="003C4521" w:rsidRPr="003C4521" w:rsidRDefault="003C4521" w:rsidP="003C4521">
      <w:pPr>
        <w:spacing w:before="100" w:beforeAutospacing="1" w:after="100" w:afterAutospacing="1" w:line="240" w:lineRule="auto"/>
        <w:rPr>
          <w:rFonts w:ascii="Times New Roman" w:eastAsia="Times New Roman" w:hAnsi="Times New Roman" w:cs="Times New Roman"/>
          <w:sz w:val="24"/>
          <w:szCs w:val="24"/>
        </w:rPr>
      </w:pPr>
      <w:r w:rsidRPr="003C4521">
        <w:rPr>
          <w:rFonts w:ascii="Times New Roman" w:eastAsia="Times New Roman" w:hAnsi="Times New Roman" w:cs="Times New Roman"/>
          <w:sz w:val="24"/>
          <w:szCs w:val="24"/>
        </w:rPr>
        <w:t>What began with a commitment to helping businesses secure new opportunities continues to shape the way we work. We value straightforward communication, attention to detail and long-term client relationships built on trust.</w:t>
      </w:r>
    </w:p>
    <w:p w:rsidR="003C4521" w:rsidRPr="003C4521" w:rsidRDefault="003C4521" w:rsidP="003C4521">
      <w:pPr>
        <w:spacing w:before="100" w:beforeAutospacing="1" w:after="100" w:afterAutospacing="1" w:line="240" w:lineRule="auto"/>
        <w:rPr>
          <w:rFonts w:ascii="Times New Roman" w:eastAsia="Times New Roman" w:hAnsi="Times New Roman" w:cs="Times New Roman"/>
          <w:sz w:val="24"/>
          <w:szCs w:val="24"/>
        </w:rPr>
      </w:pPr>
      <w:r w:rsidRPr="003C4521">
        <w:rPr>
          <w:rFonts w:ascii="Times New Roman" w:eastAsia="Times New Roman" w:hAnsi="Times New Roman" w:cs="Times New Roman"/>
          <w:b/>
          <w:bCs/>
          <w:sz w:val="24"/>
          <w:szCs w:val="24"/>
        </w:rPr>
        <w:t>For us, every tender represents more than a submission deadline. It represents an opportunity for a business to move forward, and we take our role in that process seriously.</w:t>
      </w:r>
    </w:p>
    <w:p w:rsidR="006D2682" w:rsidRDefault="006D2682"/>
    <w:p w:rsidR="000E4BB2" w:rsidRDefault="000E4BB2" w:rsidP="000E4BB2">
      <w:pPr>
        <w:pStyle w:val="Heading2"/>
      </w:pPr>
      <w:r>
        <w:t>Our Approach</w:t>
      </w:r>
    </w:p>
    <w:p w:rsidR="000E4BB2" w:rsidRDefault="000E4BB2" w:rsidP="000E4BB2">
      <w:pPr>
        <w:pStyle w:val="Heading3"/>
      </w:pPr>
      <w:r>
        <w:t>A Practical, Strategic Approach to Tender Writing and Bid Management</w:t>
      </w:r>
    </w:p>
    <w:p w:rsidR="000E4BB2" w:rsidRDefault="000E4BB2" w:rsidP="000E4BB2">
      <w:pPr>
        <w:pStyle w:val="NormalWeb"/>
      </w:pPr>
      <w:r>
        <w:t xml:space="preserve">At My Solutionz, we believe a strong tender submission starts with a thorough understanding of the business behind it. Every contract has different requirements, and every client brings their </w:t>
      </w:r>
      <w:r>
        <w:lastRenderedPageBreak/>
        <w:t>own experience, capabilities and strengths. Our approach to tender writing and bid management focuses on bringing these elements together to develop clear, compliant and competitive bids.</w:t>
      </w:r>
    </w:p>
    <w:p w:rsidR="000E4BB2" w:rsidRDefault="000E4BB2" w:rsidP="000E4BB2">
      <w:pPr>
        <w:pStyle w:val="NormalWeb"/>
      </w:pPr>
      <w:r>
        <w:t>We combine practical business knowledge, sector-specific expertise and a structured bid management process to support our clients from the initial tender assessment through to final submission. Rather than relying on standard templates or broad claims, we build each response around the buyer's requirements, relevant supporting evidence and the client's ability to deliver.</w:t>
      </w:r>
    </w:p>
    <w:p w:rsidR="000E4BB2" w:rsidRDefault="000E4BB2" w:rsidP="000E4BB2">
      <w:pPr>
        <w:pStyle w:val="Heading3"/>
      </w:pPr>
      <w:r>
        <w:t>01. Understanding Your Business</w:t>
      </w:r>
    </w:p>
    <w:p w:rsidR="000E4BB2" w:rsidRDefault="000E4BB2" w:rsidP="000E4BB2">
      <w:pPr>
        <w:pStyle w:val="NormalWeb"/>
      </w:pPr>
      <w:r>
        <w:t xml:space="preserve">Before beginning any tender response, we take time to understand your </w:t>
      </w:r>
      <w:proofErr w:type="spellStart"/>
      <w:r>
        <w:t>organisation</w:t>
      </w:r>
      <w:proofErr w:type="spellEnd"/>
      <w:r>
        <w:t>, services, operational processes, workforce, experience and commercial objectives. This allows us to identify your competitive strengths and gather the information needed to present your business accurately.</w:t>
      </w:r>
    </w:p>
    <w:p w:rsidR="000E4BB2" w:rsidRDefault="000E4BB2" w:rsidP="000E4BB2">
      <w:pPr>
        <w:pStyle w:val="NormalWeb"/>
      </w:pPr>
      <w:r>
        <w:t>Whether you operate in healthcare, transport, cleaning, security, education or facilities management, we approach each tender with an understanding of the particular standards and expectations within your sector.</w:t>
      </w:r>
    </w:p>
    <w:p w:rsidR="000E4BB2" w:rsidRDefault="000E4BB2" w:rsidP="000E4BB2">
      <w:pPr>
        <w:pStyle w:val="Heading3"/>
      </w:pPr>
      <w:r>
        <w:t>02. Tender Analysis &amp; Bid Strategy</w:t>
      </w:r>
    </w:p>
    <w:p w:rsidR="000E4BB2" w:rsidRDefault="000E4BB2" w:rsidP="000E4BB2">
      <w:pPr>
        <w:pStyle w:val="NormalWeb"/>
      </w:pPr>
      <w:r>
        <w:t>We carefully review the invitation to tender (ITT), service specification, evaluation criteria, contractual requirements and submission instructions. This helps us identify mandatory requirements, potential risks, scoring priorities and areas where your business can demonstrate added value.</w:t>
      </w:r>
    </w:p>
    <w:p w:rsidR="000E4BB2" w:rsidRDefault="000E4BB2" w:rsidP="000E4BB2">
      <w:pPr>
        <w:pStyle w:val="NormalWeb"/>
      </w:pPr>
      <w:r>
        <w:t>Using these findings, we develop a clear bid strategy, establish response priorities and plan how best to address the contracting authority's expectations.</w:t>
      </w:r>
    </w:p>
    <w:p w:rsidR="000E4BB2" w:rsidRDefault="000E4BB2" w:rsidP="000E4BB2">
      <w:pPr>
        <w:pStyle w:val="Heading3"/>
      </w:pPr>
      <w:r>
        <w:t>03. Evidence-Led Tender Writing</w:t>
      </w:r>
    </w:p>
    <w:p w:rsidR="000E4BB2" w:rsidRDefault="000E4BB2" w:rsidP="000E4BB2">
      <w:pPr>
        <w:pStyle w:val="NormalWeb"/>
      </w:pPr>
      <w:r>
        <w:t>Our professional tender writers develop responses that are specific to your business and the contract you are pursuing. We focus on explaining how your services will be delivered, the resources available, how quality will be monitored and how contractual outcomes will be achieved.</w:t>
      </w:r>
    </w:p>
    <w:p w:rsidR="000E4BB2" w:rsidRDefault="000E4BB2" w:rsidP="000E4BB2">
      <w:pPr>
        <w:pStyle w:val="NormalWeb"/>
      </w:pPr>
      <w:r>
        <w:t>We draw on relevant operational evidence, previous contract experience, policies and working practices to produce persuasive, well-structured responses that directly address the evaluation questions.</w:t>
      </w:r>
    </w:p>
    <w:p w:rsidR="000E4BB2" w:rsidRDefault="000E4BB2" w:rsidP="000E4BB2">
      <w:pPr>
        <w:pStyle w:val="Heading3"/>
      </w:pPr>
      <w:r>
        <w:t>04. Quality Review &amp; Compliance Checks</w:t>
      </w:r>
    </w:p>
    <w:p w:rsidR="000E4BB2" w:rsidRDefault="000E4BB2" w:rsidP="000E4BB2">
      <w:pPr>
        <w:pStyle w:val="NormalWeb"/>
      </w:pPr>
      <w:r>
        <w:t xml:space="preserve">Before </w:t>
      </w:r>
      <w:proofErr w:type="spellStart"/>
      <w:r>
        <w:t>finalising</w:t>
      </w:r>
      <w:proofErr w:type="spellEnd"/>
      <w:r>
        <w:t xml:space="preserve"> a submission, we review each response against the tender specification and scoring criteria. We check that questions have been fully addressed, supporting evidence is consistent, word limits have been respected and the required documents are accounted for.</w:t>
      </w:r>
    </w:p>
    <w:p w:rsidR="000E4BB2" w:rsidRDefault="000E4BB2" w:rsidP="000E4BB2">
      <w:pPr>
        <w:pStyle w:val="NormalWeb"/>
      </w:pPr>
      <w:r>
        <w:lastRenderedPageBreak/>
        <w:t>Our tender review process also identifies unclear statements, unsupported claims and gaps that could affect the quality or compliance of the submission.</w:t>
      </w:r>
    </w:p>
    <w:p w:rsidR="000E4BB2" w:rsidRDefault="000E4BB2" w:rsidP="000E4BB2">
      <w:pPr>
        <w:pStyle w:val="Heading3"/>
      </w:pPr>
      <w:r>
        <w:t>05. Final Submission &amp; Ongoing Support</w:t>
      </w:r>
    </w:p>
    <w:p w:rsidR="000E4BB2" w:rsidRDefault="000E4BB2" w:rsidP="000E4BB2">
      <w:pPr>
        <w:pStyle w:val="NormalWeb"/>
      </w:pPr>
      <w:r>
        <w:t>We support clients through the final stages of the bidding process, including document preparation, submission checks and uploading tender responses where agreed.</w:t>
      </w:r>
    </w:p>
    <w:p w:rsidR="000E4BB2" w:rsidRDefault="000E4BB2" w:rsidP="000E4BB2">
      <w:pPr>
        <w:pStyle w:val="NormalWeb"/>
      </w:pPr>
      <w:r>
        <w:t>Our involvement does not have to end with one tender. We also provide ongoing bid management, tender opportunity searches and strategic support to help businesses build a more consistent approach to securing public and private sector contracts.</w:t>
      </w:r>
    </w:p>
    <w:p w:rsidR="000E4BB2" w:rsidRDefault="000E4BB2" w:rsidP="000E4BB2">
      <w:pPr>
        <w:pStyle w:val="Heading3"/>
      </w:pPr>
      <w:r>
        <w:t>Every Bid Deserves a Well-Considered Approach</w:t>
      </w:r>
    </w:p>
    <w:p w:rsidR="000E4BB2" w:rsidRDefault="000E4BB2" w:rsidP="000E4BB2">
      <w:pPr>
        <w:pStyle w:val="NormalWeb"/>
      </w:pPr>
      <w:r>
        <w:t xml:space="preserve">We </w:t>
      </w:r>
      <w:proofErr w:type="spellStart"/>
      <w:r>
        <w:t>recognise</w:t>
      </w:r>
      <w:proofErr w:type="spellEnd"/>
      <w:r>
        <w:t xml:space="preserve"> the time, resources and commercial importance involved in preparing a tender. That is why we treat every submission with the attention it deserves, combining detailed preparation, open communication and a clear understanding of what the buyer is asking for.</w:t>
      </w:r>
    </w:p>
    <w:p w:rsidR="000E4BB2" w:rsidRDefault="000E4BB2" w:rsidP="000E4BB2">
      <w:pPr>
        <w:pStyle w:val="NormalWeb"/>
        <w:rPr>
          <w:rStyle w:val="Strong"/>
        </w:rPr>
      </w:pPr>
      <w:r>
        <w:rPr>
          <w:rStyle w:val="Strong"/>
        </w:rPr>
        <w:t>Our aim is simple: to help you submit bids that represent your business at its best and give you a stronger bas</w:t>
      </w:r>
      <w:r>
        <w:rPr>
          <w:rStyle w:val="Strong"/>
        </w:rPr>
        <w:t xml:space="preserve">is </w:t>
      </w:r>
      <w:r>
        <w:rPr>
          <w:rStyle w:val="Strong"/>
        </w:rPr>
        <w:t>to compete.</w:t>
      </w:r>
      <w:r w:rsidR="00720B7A">
        <w:rPr>
          <w:rStyle w:val="Strong"/>
        </w:rPr>
        <w:br/>
      </w:r>
    </w:p>
    <w:p w:rsidR="00720B7A" w:rsidRDefault="00720B7A" w:rsidP="000E4BB2">
      <w:pPr>
        <w:pStyle w:val="NormalWeb"/>
        <w:rPr>
          <w:rStyle w:val="Strong"/>
        </w:rPr>
      </w:pPr>
    </w:p>
    <w:p w:rsidR="00720B7A" w:rsidRDefault="00720B7A" w:rsidP="00720B7A">
      <w:pPr>
        <w:pStyle w:val="Heading2"/>
      </w:pPr>
      <w:r>
        <w:t xml:space="preserve">Why Work </w:t>
      </w:r>
      <w:proofErr w:type="gramStart"/>
      <w:r>
        <w:t>With</w:t>
      </w:r>
      <w:proofErr w:type="gramEnd"/>
      <w:r>
        <w:t xml:space="preserve"> Us?</w:t>
      </w:r>
    </w:p>
    <w:p w:rsidR="00720B7A" w:rsidRDefault="00720B7A" w:rsidP="00720B7A">
      <w:pPr>
        <w:pStyle w:val="Heading3"/>
      </w:pPr>
      <w:r>
        <w:t>More Than Tender Writers. A Partner in Your Business Growth.</w:t>
      </w:r>
    </w:p>
    <w:p w:rsidR="00720B7A" w:rsidRDefault="00720B7A" w:rsidP="00720B7A">
      <w:pPr>
        <w:pStyle w:val="NormalWeb"/>
      </w:pPr>
      <w:r>
        <w:t>Choosing the right tender writing consultancy can make a significant difference to how your business competes for contracts. At My Solutionz, we bring together business development experience, specialist bid writing knowledge and an understanding of the commercial pressures our clients face.</w:t>
      </w:r>
    </w:p>
    <w:p w:rsidR="00720B7A" w:rsidRDefault="00720B7A" w:rsidP="00720B7A">
      <w:pPr>
        <w:pStyle w:val="NormalWeb"/>
      </w:pPr>
      <w:r>
        <w:t>We know that tendering demands time, careful preparation and a thorough understanding of what buyers expect. Our role is to take that pressure off your team while helping you present a stronger, more convincing case for winning the contract.</w:t>
      </w:r>
    </w:p>
    <w:p w:rsidR="00720B7A" w:rsidRDefault="00720B7A" w:rsidP="00720B7A">
      <w:pPr>
        <w:pStyle w:val="Heading3"/>
      </w:pPr>
      <w:r>
        <w:t>Business Development Experience That Matters</w:t>
      </w:r>
    </w:p>
    <w:p w:rsidR="00720B7A" w:rsidRDefault="00720B7A" w:rsidP="00720B7A">
      <w:pPr>
        <w:pStyle w:val="NormalWeb"/>
      </w:pPr>
      <w:r>
        <w:t xml:space="preserve">With over 10 years of business development experience, we understand the commercial decisions behind every tender opportunity. We look beyond the questions in a tender document to consider your business objectives, competitive advantages and the value a potential contract could bring to your </w:t>
      </w:r>
      <w:proofErr w:type="spellStart"/>
      <w:r>
        <w:t>organisation</w:t>
      </w:r>
      <w:proofErr w:type="spellEnd"/>
      <w:r>
        <w:t>.</w:t>
      </w:r>
    </w:p>
    <w:p w:rsidR="00720B7A" w:rsidRDefault="00720B7A" w:rsidP="00720B7A">
      <w:pPr>
        <w:pStyle w:val="Heading3"/>
      </w:pPr>
      <w:r>
        <w:t>Expertise Across Multiple Industries</w:t>
      </w:r>
    </w:p>
    <w:p w:rsidR="00720B7A" w:rsidRDefault="00720B7A" w:rsidP="00720B7A">
      <w:pPr>
        <w:pStyle w:val="NormalWeb"/>
      </w:pPr>
      <w:r>
        <w:lastRenderedPageBreak/>
        <w:t>From healthcare and social care to transport, cleaning, security, education and training, and facilities management, we understand that different sectors demand different approaches. Our tender writing services reflect the operational requirements, compliance standards and procurement expectations relevant to each industry.</w:t>
      </w:r>
    </w:p>
    <w:p w:rsidR="00720B7A" w:rsidRDefault="00720B7A" w:rsidP="00720B7A">
      <w:pPr>
        <w:pStyle w:val="Heading3"/>
      </w:pPr>
      <w:r>
        <w:t>Your Business, Not a Generic Template</w:t>
      </w:r>
    </w:p>
    <w:p w:rsidR="00720B7A" w:rsidRDefault="00720B7A" w:rsidP="00720B7A">
      <w:pPr>
        <w:pStyle w:val="NormalWeb"/>
      </w:pPr>
      <w:r>
        <w:t xml:space="preserve">No two businesses are identical, and their tender responses should not be either. We focus on your experience, workforce, systems, delivery methods and achievements to develop submissions that accurately represent your </w:t>
      </w:r>
      <w:proofErr w:type="spellStart"/>
      <w:r>
        <w:t>organisation</w:t>
      </w:r>
      <w:proofErr w:type="spellEnd"/>
      <w:r>
        <w:t>. Every response is written around the contract requirements and the evidence your business can provide.</w:t>
      </w:r>
    </w:p>
    <w:p w:rsidR="00720B7A" w:rsidRDefault="00720B7A" w:rsidP="00720B7A">
      <w:pPr>
        <w:pStyle w:val="Heading3"/>
      </w:pPr>
      <w:r>
        <w:t>Focused on What Buyers Actually Evaluate</w:t>
      </w:r>
    </w:p>
    <w:p w:rsidR="00720B7A" w:rsidRDefault="00720B7A" w:rsidP="00720B7A">
      <w:pPr>
        <w:pStyle w:val="NormalWeb"/>
      </w:pPr>
      <w:r>
        <w:t xml:space="preserve">A well-written tender is only valuable if it answers the question being assessed. We pay close attention to tender evaluation criteria, service specifications and scoring requirements, helping you demonstrate how your </w:t>
      </w:r>
      <w:proofErr w:type="spellStart"/>
      <w:r>
        <w:t>organisation</w:t>
      </w:r>
      <w:proofErr w:type="spellEnd"/>
      <w:r>
        <w:t xml:space="preserve"> meets the buyer's expectations through relevant, practical evidence.</w:t>
      </w:r>
    </w:p>
    <w:p w:rsidR="00720B7A" w:rsidRDefault="00720B7A" w:rsidP="00720B7A">
      <w:pPr>
        <w:pStyle w:val="Heading3"/>
      </w:pPr>
      <w:r>
        <w:t>Professional Support Without the Extra Pressure</w:t>
      </w:r>
    </w:p>
    <w:p w:rsidR="00720B7A" w:rsidRDefault="00720B7A" w:rsidP="00720B7A">
      <w:pPr>
        <w:pStyle w:val="NormalWeb"/>
      </w:pPr>
      <w:r>
        <w:t xml:space="preserve">Preparing a competitive tender can place considerable demands on business owners and management teams. We take responsibility for the agreed writing and bid management activities, </w:t>
      </w:r>
      <w:proofErr w:type="spellStart"/>
      <w:r>
        <w:t>organise</w:t>
      </w:r>
      <w:proofErr w:type="spellEnd"/>
      <w:r>
        <w:t xml:space="preserve"> information requests and keep communication straightforward, allowing your team to concentrate on running the business.</w:t>
      </w:r>
    </w:p>
    <w:p w:rsidR="00720B7A" w:rsidRDefault="00720B7A" w:rsidP="00720B7A">
      <w:pPr>
        <w:pStyle w:val="Heading3"/>
      </w:pPr>
      <w:r>
        <w:t>Flexible Support That Works Around You</w:t>
      </w:r>
    </w:p>
    <w:p w:rsidR="00720B7A" w:rsidRDefault="00720B7A" w:rsidP="00720B7A">
      <w:pPr>
        <w:pStyle w:val="NormalWeb"/>
      </w:pPr>
      <w:r>
        <w:t>Some clients need professional bid writers for a single tender submission. Others require ongoing tender search, bid management, independent tender reviews or support with framework applications. We adapt our services to the level of involvement your business needs, without making the process unnecessarily complicated.</w:t>
      </w:r>
    </w:p>
    <w:p w:rsidR="005A4422" w:rsidRDefault="005A4422" w:rsidP="005A4422">
      <w:pPr>
        <w:pStyle w:val="Heading3"/>
      </w:pPr>
      <w:r>
        <w:t>Committed to Your Long-Term Success</w:t>
      </w:r>
    </w:p>
    <w:p w:rsidR="005A4422" w:rsidRDefault="005A4422" w:rsidP="005A4422">
      <w:pPr>
        <w:pStyle w:val="NormalWeb"/>
      </w:pPr>
      <w:r>
        <w:t>We believe a strong working relationship goes beyond a single tender submission. By understanding your business goals, growth plans and future opportunities, we can provide bid writing and tender management support that remains relevant as your business develops. Our focus is on building lasting partnerships through consistent quality, reliable communication and a genuine commitment to helping our clients compete for new contracts.</w:t>
      </w:r>
    </w:p>
    <w:p w:rsidR="00720B7A" w:rsidRDefault="00720B7A" w:rsidP="00720B7A">
      <w:pPr>
        <w:pStyle w:val="NormalWeb"/>
        <w:rPr>
          <w:rStyle w:val="Strong"/>
        </w:rPr>
      </w:pPr>
      <w:r>
        <w:rPr>
          <w:rStyle w:val="Strong"/>
        </w:rPr>
        <w:t>Whether you're pursuing your first public sector contract or preparing a major competitive bid, we're here to help you approach the opportunity with confidence.</w:t>
      </w:r>
    </w:p>
    <w:p w:rsidR="005A4422" w:rsidRDefault="005A4422" w:rsidP="00720B7A">
      <w:pPr>
        <w:pStyle w:val="NormalWeb"/>
        <w:rPr>
          <w:rStyle w:val="Strong"/>
        </w:rPr>
      </w:pPr>
    </w:p>
    <w:p w:rsidR="005A4422" w:rsidRDefault="005A4422" w:rsidP="005A4422">
      <w:pPr>
        <w:pStyle w:val="Heading2"/>
      </w:pPr>
      <w:r>
        <w:lastRenderedPageBreak/>
        <w:t>Our Mission &amp; Vision</w:t>
      </w:r>
    </w:p>
    <w:p w:rsidR="005A4422" w:rsidRDefault="005A4422" w:rsidP="005A4422">
      <w:pPr>
        <w:pStyle w:val="Heading3"/>
      </w:pPr>
      <w:r>
        <w:t>Creating Opportunities, Strengthening Businesses, Supporting Growth</w:t>
      </w:r>
    </w:p>
    <w:p w:rsidR="005A4422" w:rsidRDefault="005A4422" w:rsidP="005A4422">
      <w:pPr>
        <w:pStyle w:val="NormalWeb"/>
      </w:pPr>
      <w:r>
        <w:t xml:space="preserve">At My Solutionz, our mission is to help businesses </w:t>
      </w:r>
      <w:proofErr w:type="spellStart"/>
      <w:r>
        <w:t>realise</w:t>
      </w:r>
      <w:proofErr w:type="spellEnd"/>
      <w:r>
        <w:t xml:space="preserve"> their full potential by making professional tender writing, bid management and business development support accessible, practical and effective. We believe that securing valuable contracts should not be limited to </w:t>
      </w:r>
      <w:proofErr w:type="spellStart"/>
      <w:r>
        <w:t>organisations</w:t>
      </w:r>
      <w:proofErr w:type="spellEnd"/>
      <w:r>
        <w:t xml:space="preserve"> with dedicated bidding departments or extensive procurement experience. Every capable business deserves the opportunity to compete on the strength of its expertise, experience and ability to deliver.</w:t>
      </w:r>
    </w:p>
    <w:p w:rsidR="005A4422" w:rsidRDefault="005A4422" w:rsidP="005A4422">
      <w:pPr>
        <w:pStyle w:val="NormalWeb"/>
      </w:pPr>
      <w:r>
        <w:t>We aim to make a meaningful difference to the businesses we work with by removing the barriers that often make tendering a demanding and resource-intensive process. Through our specialist services, we help clients identify suitable contract opportunities, understand procurement requirements, develop competitive tender submissions and present their capabilities with clarity and confidence.</w:t>
      </w:r>
    </w:p>
    <w:p w:rsidR="005A4422" w:rsidRDefault="005A4422" w:rsidP="005A4422">
      <w:pPr>
        <w:pStyle w:val="NormalWeb"/>
      </w:pPr>
      <w:r>
        <w:t>Our commitment extends beyond preparing individual bids. We want to help businesses strengthen their position in the market, pursue larger opportunities and establish a more consistent approach to securing public and private sector contracts. By combining sector knowledge, commercial understanding and professional bid management, we strive to give our clients the support they need to make informed decisions and work</w:t>
      </w:r>
      <w:bookmarkStart w:id="0" w:name="_GoBack"/>
      <w:bookmarkEnd w:id="0"/>
      <w:r>
        <w:t xml:space="preserve"> towards their long-term business objectives.</w:t>
      </w:r>
    </w:p>
    <w:p w:rsidR="005A4422" w:rsidRDefault="005A4422" w:rsidP="005A4422">
      <w:pPr>
        <w:pStyle w:val="NormalWeb"/>
      </w:pPr>
      <w:r>
        <w:t xml:space="preserve">Looking ahead, our vision is to establish My Solutionz as one of the UK's most trusted multi-sector tender writing and business support consultancies, </w:t>
      </w:r>
      <w:proofErr w:type="spellStart"/>
      <w:r>
        <w:t>recognised</w:t>
      </w:r>
      <w:proofErr w:type="spellEnd"/>
      <w:r>
        <w:t xml:space="preserve"> not simply for the quality of our work, but for the contribution we make to our clients' progress. We want to build a business where professional expertise, dependable relationships and a genuine understanding of our clients' ambitions remain at the </w:t>
      </w:r>
      <w:proofErr w:type="spellStart"/>
      <w:r>
        <w:t>centre</w:t>
      </w:r>
      <w:proofErr w:type="spellEnd"/>
      <w:r>
        <w:t xml:space="preserve"> of everything we do.</w:t>
      </w:r>
    </w:p>
    <w:p w:rsidR="005A4422" w:rsidRDefault="005A4422" w:rsidP="005A4422">
      <w:pPr>
        <w:pStyle w:val="NormalWeb"/>
      </w:pPr>
      <w:r>
        <w:rPr>
          <w:rStyle w:val="Strong"/>
        </w:rPr>
        <w:t>Ultimately, our purpose is to help businesses turn their capabilities into competitive opportunities and those opportunities into lasting growth.</w:t>
      </w:r>
    </w:p>
    <w:p w:rsidR="005A4422" w:rsidRDefault="005A4422" w:rsidP="00720B7A">
      <w:pPr>
        <w:pStyle w:val="NormalWeb"/>
      </w:pPr>
    </w:p>
    <w:p w:rsidR="00720B7A" w:rsidRDefault="00720B7A" w:rsidP="000E4BB2">
      <w:pPr>
        <w:pStyle w:val="NormalWeb"/>
      </w:pPr>
    </w:p>
    <w:p w:rsidR="00657582" w:rsidRDefault="00657582"/>
    <w:sectPr w:rsidR="00657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521"/>
    <w:rsid w:val="000E4BB2"/>
    <w:rsid w:val="002801C7"/>
    <w:rsid w:val="003C4521"/>
    <w:rsid w:val="005A4422"/>
    <w:rsid w:val="00657582"/>
    <w:rsid w:val="006D2682"/>
    <w:rsid w:val="00720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7D40"/>
  <w15:chartTrackingRefBased/>
  <w15:docId w15:val="{9EA61A73-5E62-4885-9597-4200744A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C45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C45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45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452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C45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45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244451">
      <w:bodyDiv w:val="1"/>
      <w:marLeft w:val="0"/>
      <w:marRight w:val="0"/>
      <w:marTop w:val="0"/>
      <w:marBottom w:val="0"/>
      <w:divBdr>
        <w:top w:val="none" w:sz="0" w:space="0" w:color="auto"/>
        <w:left w:val="none" w:sz="0" w:space="0" w:color="auto"/>
        <w:bottom w:val="none" w:sz="0" w:space="0" w:color="auto"/>
        <w:right w:val="none" w:sz="0" w:space="0" w:color="auto"/>
      </w:divBdr>
    </w:div>
    <w:div w:id="321592189">
      <w:bodyDiv w:val="1"/>
      <w:marLeft w:val="0"/>
      <w:marRight w:val="0"/>
      <w:marTop w:val="0"/>
      <w:marBottom w:val="0"/>
      <w:divBdr>
        <w:top w:val="none" w:sz="0" w:space="0" w:color="auto"/>
        <w:left w:val="none" w:sz="0" w:space="0" w:color="auto"/>
        <w:bottom w:val="none" w:sz="0" w:space="0" w:color="auto"/>
        <w:right w:val="none" w:sz="0" w:space="0" w:color="auto"/>
      </w:divBdr>
    </w:div>
    <w:div w:id="513350434">
      <w:bodyDiv w:val="1"/>
      <w:marLeft w:val="0"/>
      <w:marRight w:val="0"/>
      <w:marTop w:val="0"/>
      <w:marBottom w:val="0"/>
      <w:divBdr>
        <w:top w:val="none" w:sz="0" w:space="0" w:color="auto"/>
        <w:left w:val="none" w:sz="0" w:space="0" w:color="auto"/>
        <w:bottom w:val="none" w:sz="0" w:space="0" w:color="auto"/>
        <w:right w:val="none" w:sz="0" w:space="0" w:color="auto"/>
      </w:divBdr>
    </w:div>
    <w:div w:id="1590767756">
      <w:bodyDiv w:val="1"/>
      <w:marLeft w:val="0"/>
      <w:marRight w:val="0"/>
      <w:marTop w:val="0"/>
      <w:marBottom w:val="0"/>
      <w:divBdr>
        <w:top w:val="none" w:sz="0" w:space="0" w:color="auto"/>
        <w:left w:val="none" w:sz="0" w:space="0" w:color="auto"/>
        <w:bottom w:val="none" w:sz="0" w:space="0" w:color="auto"/>
        <w:right w:val="none" w:sz="0" w:space="0" w:color="auto"/>
      </w:divBdr>
    </w:div>
    <w:div w:id="1665082599">
      <w:bodyDiv w:val="1"/>
      <w:marLeft w:val="0"/>
      <w:marRight w:val="0"/>
      <w:marTop w:val="0"/>
      <w:marBottom w:val="0"/>
      <w:divBdr>
        <w:top w:val="none" w:sz="0" w:space="0" w:color="auto"/>
        <w:left w:val="none" w:sz="0" w:space="0" w:color="auto"/>
        <w:bottom w:val="none" w:sz="0" w:space="0" w:color="auto"/>
        <w:right w:val="none" w:sz="0" w:space="0" w:color="auto"/>
      </w:divBdr>
    </w:div>
    <w:div w:id="1778792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6</Pages>
  <Words>2031</Words>
  <Characters>11581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SMG</dc:creator>
  <cp:keywords/>
  <dc:description/>
  <cp:lastModifiedBy>SMG</cp:lastModifiedBy>
  <cp:revision>5</cp:revision>
  <dcterms:created xsi:type="dcterms:W3CDTF">2026-10-12T14:21:00Z</dcterms:created>
  <dcterms:modified xsi:type="dcterms:W3CDTF">2026-10-12T18:35:00Z</dcterms:modified>
</cp:coreProperties>
</file>