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CD660" w14:textId="572BF217" w:rsidR="00500F1D" w:rsidRPr="00500F1D" w:rsidRDefault="00500F1D" w:rsidP="00500F1D">
      <w:pPr>
        <w:rPr>
          <w:rFonts w:ascii="Times New Roman" w:hAnsi="Times New Roman" w:cs="Times New Roman"/>
          <w:sz w:val="20"/>
          <w:szCs w:val="20"/>
        </w:rPr>
      </w:pPr>
      <w:r w:rsidRPr="00500F1D">
        <w:rPr>
          <w:rFonts w:ascii="Times New Roman" w:hAnsi="Times New Roman" w:cs="Times New Roman"/>
          <w:sz w:val="20"/>
          <w:szCs w:val="20"/>
        </w:rPr>
        <w:t>Agastya Gupta</w:t>
      </w:r>
    </w:p>
    <w:p w14:paraId="1618F998" w14:textId="4FE56622" w:rsidR="00500F1D" w:rsidRPr="00500F1D" w:rsidRDefault="00500F1D" w:rsidP="00500F1D">
      <w:pPr>
        <w:rPr>
          <w:rFonts w:ascii="Times New Roman" w:hAnsi="Times New Roman" w:cs="Times New Roman"/>
          <w:sz w:val="20"/>
          <w:szCs w:val="20"/>
        </w:rPr>
      </w:pPr>
      <w:r w:rsidRPr="00500F1D">
        <w:rPr>
          <w:rFonts w:ascii="Times New Roman" w:hAnsi="Times New Roman" w:cs="Times New Roman"/>
          <w:sz w:val="20"/>
          <w:szCs w:val="20"/>
        </w:rPr>
        <w:t>Ahsan Azim</w:t>
      </w:r>
    </w:p>
    <w:p w14:paraId="4BF34D32" w14:textId="77777777" w:rsidR="00500F1D" w:rsidRDefault="00500F1D" w:rsidP="00500F1D">
      <w:pPr>
        <w:rPr>
          <w:rFonts w:ascii="Times New Roman" w:hAnsi="Times New Roman" w:cs="Times New Roman"/>
          <w:u w:val="single"/>
        </w:rPr>
      </w:pPr>
    </w:p>
    <w:p w14:paraId="0FE790A3" w14:textId="77777777" w:rsidR="00091F9D" w:rsidRDefault="00091F9D" w:rsidP="00500F1D">
      <w:pPr>
        <w:rPr>
          <w:rFonts w:ascii="Times New Roman" w:hAnsi="Times New Roman" w:cs="Times New Roman"/>
          <w:u w:val="single"/>
        </w:rPr>
      </w:pPr>
    </w:p>
    <w:p w14:paraId="722C3048" w14:textId="7E293A3F" w:rsidR="005504D8" w:rsidRDefault="00802B4F" w:rsidP="00075402">
      <w:pPr>
        <w:jc w:val="center"/>
        <w:rPr>
          <w:rFonts w:ascii="Times New Roman" w:hAnsi="Times New Roman" w:cs="Times New Roman"/>
          <w:u w:val="single"/>
        </w:rPr>
      </w:pPr>
      <w:r>
        <w:rPr>
          <w:rFonts w:ascii="Times New Roman" w:hAnsi="Times New Roman" w:cs="Times New Roman"/>
          <w:u w:val="single"/>
        </w:rPr>
        <w:t>Convolutional Neural Networks for DNA Sequence Classification</w:t>
      </w:r>
    </w:p>
    <w:p w14:paraId="0EAC8378" w14:textId="77777777" w:rsidR="00802B4F" w:rsidRDefault="00802B4F" w:rsidP="00802B4F">
      <w:pPr>
        <w:jc w:val="center"/>
        <w:rPr>
          <w:rFonts w:ascii="Times New Roman" w:hAnsi="Times New Roman" w:cs="Times New Roman"/>
          <w:u w:val="single"/>
        </w:rPr>
      </w:pPr>
    </w:p>
    <w:p w14:paraId="41A480CD" w14:textId="77777777" w:rsidR="00091F9D" w:rsidRPr="005504D8" w:rsidRDefault="00091F9D" w:rsidP="00802B4F">
      <w:pPr>
        <w:jc w:val="center"/>
        <w:rPr>
          <w:rFonts w:ascii="Times New Roman" w:hAnsi="Times New Roman" w:cs="Times New Roman"/>
          <w:u w:val="single"/>
        </w:rPr>
      </w:pPr>
    </w:p>
    <w:p w14:paraId="2445292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Aim / Hypothesis</w:t>
      </w:r>
    </w:p>
    <w:p w14:paraId="0CF9DAA0" w14:textId="77777777" w:rsidR="00897C58" w:rsidRDefault="00897C58" w:rsidP="005504D8">
      <w:pPr>
        <w:rPr>
          <w:rFonts w:ascii="Times New Roman" w:hAnsi="Times New Roman" w:cs="Times New Roman"/>
          <w:u w:val="single"/>
        </w:rPr>
      </w:pPr>
    </w:p>
    <w:p w14:paraId="5301CD2C" w14:textId="0728FC23" w:rsidR="00DA3A17" w:rsidRDefault="00F217BC" w:rsidP="00DA3A17">
      <w:pPr>
        <w:rPr>
          <w:rFonts w:ascii="Times New Roman" w:hAnsi="Times New Roman" w:cs="Times New Roman"/>
        </w:rPr>
      </w:pPr>
      <w:r>
        <w:rPr>
          <w:rFonts w:ascii="Times New Roman" w:hAnsi="Times New Roman" w:cs="Times New Roman"/>
        </w:rPr>
        <w:tab/>
        <w:t xml:space="preserve">The aim of our </w:t>
      </w:r>
      <w:r w:rsidR="00500F1D">
        <w:rPr>
          <w:rFonts w:ascii="Times New Roman" w:hAnsi="Times New Roman" w:cs="Times New Roman"/>
        </w:rPr>
        <w:t xml:space="preserve">project </w:t>
      </w:r>
      <w:r w:rsidR="00C94B95">
        <w:rPr>
          <w:rFonts w:ascii="Times New Roman" w:hAnsi="Times New Roman" w:cs="Times New Roman"/>
        </w:rPr>
        <w:t xml:space="preserve">remains identical to that introduced previously – i.e. exploring the possibilities of Convolutional Neural Networks </w:t>
      </w:r>
      <w:r w:rsidR="00126BF5">
        <w:rPr>
          <w:rFonts w:ascii="Times New Roman" w:hAnsi="Times New Roman" w:cs="Times New Roman"/>
        </w:rPr>
        <w:t xml:space="preserve">(CNNs) </w:t>
      </w:r>
      <w:r w:rsidR="00C94B95">
        <w:rPr>
          <w:rFonts w:ascii="Times New Roman" w:hAnsi="Times New Roman" w:cs="Times New Roman"/>
        </w:rPr>
        <w:t xml:space="preserve">for DNA Sequence Classification. </w:t>
      </w:r>
      <w:r w:rsidR="0082288B">
        <w:rPr>
          <w:rFonts w:ascii="Times New Roman" w:hAnsi="Times New Roman" w:cs="Times New Roman"/>
        </w:rPr>
        <w:t xml:space="preserve">We continue to move forward </w:t>
      </w:r>
      <w:r w:rsidR="00126BF5">
        <w:rPr>
          <w:rFonts w:ascii="Times New Roman" w:hAnsi="Times New Roman" w:cs="Times New Roman"/>
        </w:rPr>
        <w:t>with our experimentation into the efficacy of CNNs this task, and have received encouraging results on that front in the past week. Indeed, our prediction that CNNs may prove effective at such classification has already been vindicated –</w:t>
      </w:r>
      <w:r w:rsidR="0051781C">
        <w:rPr>
          <w:rFonts w:ascii="Times New Roman" w:hAnsi="Times New Roman" w:cs="Times New Roman"/>
        </w:rPr>
        <w:t xml:space="preserve"> our</w:t>
      </w:r>
      <w:r w:rsidR="00186E7C">
        <w:rPr>
          <w:rFonts w:ascii="Times New Roman" w:hAnsi="Times New Roman" w:cs="Times New Roman"/>
        </w:rPr>
        <w:t xml:space="preserve"> architecture</w:t>
      </w:r>
      <w:r w:rsidR="0051781C">
        <w:rPr>
          <w:rFonts w:ascii="Times New Roman" w:hAnsi="Times New Roman" w:cs="Times New Roman"/>
        </w:rPr>
        <w:t xml:space="preserve"> </w:t>
      </w:r>
      <w:r w:rsidR="008B7F59">
        <w:rPr>
          <w:rFonts w:ascii="Times New Roman" w:hAnsi="Times New Roman" w:cs="Times New Roman"/>
        </w:rPr>
        <w:t>in some cases surpass</w:t>
      </w:r>
      <w:r w:rsidR="0051781C">
        <w:rPr>
          <w:rFonts w:ascii="Times New Roman" w:hAnsi="Times New Roman" w:cs="Times New Roman"/>
        </w:rPr>
        <w:t>es</w:t>
      </w:r>
      <w:r w:rsidR="008B7F59">
        <w:rPr>
          <w:rFonts w:ascii="Times New Roman" w:hAnsi="Times New Roman" w:cs="Times New Roman"/>
        </w:rPr>
        <w:t>, and other cases match</w:t>
      </w:r>
      <w:r w:rsidR="0051781C">
        <w:rPr>
          <w:rFonts w:ascii="Times New Roman" w:hAnsi="Times New Roman" w:cs="Times New Roman"/>
        </w:rPr>
        <w:t>es</w:t>
      </w:r>
      <w:r w:rsidR="008B7F59">
        <w:rPr>
          <w:rFonts w:ascii="Times New Roman" w:hAnsi="Times New Roman" w:cs="Times New Roman"/>
        </w:rPr>
        <w:t xml:space="preserve"> </w:t>
      </w:r>
      <w:r w:rsidR="00126BF5">
        <w:rPr>
          <w:rFonts w:ascii="Times New Roman" w:hAnsi="Times New Roman" w:cs="Times New Roman"/>
        </w:rPr>
        <w:t xml:space="preserve">those of </w:t>
      </w:r>
      <w:r w:rsidR="008B7F59">
        <w:rPr>
          <w:rFonts w:ascii="Times New Roman" w:hAnsi="Times New Roman" w:cs="Times New Roman"/>
        </w:rPr>
        <w:t xml:space="preserve">both </w:t>
      </w:r>
      <w:r w:rsidR="00126BF5">
        <w:rPr>
          <w:rFonts w:ascii="Times New Roman" w:hAnsi="Times New Roman" w:cs="Times New Roman"/>
        </w:rPr>
        <w:t xml:space="preserve">non-CNN and existing CNN-based efforts at such DNA Sequence </w:t>
      </w:r>
      <w:r w:rsidR="005D206D">
        <w:rPr>
          <w:rFonts w:ascii="Times New Roman" w:hAnsi="Times New Roman" w:cs="Times New Roman"/>
        </w:rPr>
        <w:t xml:space="preserve">classification problems. </w:t>
      </w:r>
    </w:p>
    <w:p w14:paraId="36916780" w14:textId="34A7929B" w:rsidR="00F217BC" w:rsidRPr="00F217BC" w:rsidRDefault="005D206D" w:rsidP="00DA3A17">
      <w:pPr>
        <w:ind w:firstLine="720"/>
        <w:rPr>
          <w:rFonts w:ascii="Times New Roman" w:hAnsi="Times New Roman" w:cs="Times New Roman"/>
        </w:rPr>
      </w:pPr>
      <w:r>
        <w:rPr>
          <w:rFonts w:ascii="Times New Roman" w:hAnsi="Times New Roman" w:cs="Times New Roman"/>
        </w:rPr>
        <w:t xml:space="preserve">Thus the first part of our </w:t>
      </w:r>
      <w:r w:rsidR="00186E7C">
        <w:rPr>
          <w:rFonts w:ascii="Times New Roman" w:hAnsi="Times New Roman" w:cs="Times New Roman"/>
        </w:rPr>
        <w:t xml:space="preserve">initial hypothesis – </w:t>
      </w:r>
      <w:r w:rsidR="00DA3A17">
        <w:rPr>
          <w:rFonts w:ascii="Times New Roman" w:hAnsi="Times New Roman" w:cs="Times New Roman"/>
        </w:rPr>
        <w:t xml:space="preserve">i.e. </w:t>
      </w:r>
      <w:r w:rsidR="00186E7C">
        <w:rPr>
          <w:rFonts w:ascii="Times New Roman" w:hAnsi="Times New Roman" w:cs="Times New Roman"/>
        </w:rPr>
        <w:t xml:space="preserve">proving the efficacy of our </w:t>
      </w:r>
      <w:r w:rsidR="00DA3A17">
        <w:rPr>
          <w:rFonts w:ascii="Times New Roman" w:hAnsi="Times New Roman" w:cs="Times New Roman"/>
        </w:rPr>
        <w:t xml:space="preserve">algorithm on smaller canonical datasets – has been cleared. We shall now move on to extending our research to relatively untouched datasets, as well as </w:t>
      </w:r>
      <w:r w:rsidR="009E7ABC">
        <w:rPr>
          <w:rFonts w:ascii="Times New Roman" w:hAnsi="Times New Roman" w:cs="Times New Roman"/>
        </w:rPr>
        <w:t xml:space="preserve">conducting further examination into the robustness of our current architecture. </w:t>
      </w:r>
    </w:p>
    <w:p w14:paraId="6844D136" w14:textId="77777777" w:rsidR="00897C58" w:rsidRPr="005504D8" w:rsidRDefault="00897C58" w:rsidP="005504D8">
      <w:pPr>
        <w:rPr>
          <w:rFonts w:ascii="Times New Roman" w:hAnsi="Times New Roman" w:cs="Times New Roman"/>
          <w:u w:val="single"/>
        </w:rPr>
      </w:pPr>
    </w:p>
    <w:p w14:paraId="0C478AEB" w14:textId="6623B3BF" w:rsidR="005504D8" w:rsidRPr="00500F1D" w:rsidRDefault="005504D8" w:rsidP="005504D8">
      <w:pPr>
        <w:rPr>
          <w:rFonts w:ascii="Times New Roman" w:hAnsi="Times New Roman" w:cs="Times New Roman"/>
          <w:b/>
        </w:rPr>
      </w:pPr>
      <w:r w:rsidRPr="00500F1D">
        <w:rPr>
          <w:rFonts w:ascii="Times New Roman" w:hAnsi="Times New Roman" w:cs="Times New Roman"/>
          <w:b/>
        </w:rPr>
        <w:t>Computational approaches developed</w:t>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p>
    <w:p w14:paraId="3AE2FB18" w14:textId="77777777" w:rsidR="00AB53D4" w:rsidRDefault="00AB53D4" w:rsidP="005504D8">
      <w:pPr>
        <w:rPr>
          <w:rFonts w:ascii="Times New Roman" w:hAnsi="Times New Roman" w:cs="Times New Roman"/>
          <w:u w:val="single"/>
        </w:rPr>
      </w:pPr>
    </w:p>
    <w:p w14:paraId="51A8BE3B" w14:textId="42D76CB5" w:rsidR="003E11C1" w:rsidRDefault="00321947" w:rsidP="005504D8">
      <w:pPr>
        <w:rPr>
          <w:rFonts w:ascii="Times New Roman" w:hAnsi="Times New Roman" w:cs="Times New Roman"/>
        </w:rPr>
      </w:pPr>
      <w:r>
        <w:rPr>
          <w:rFonts w:ascii="Times New Roman" w:hAnsi="Times New Roman" w:cs="Times New Roman"/>
        </w:rPr>
        <w:tab/>
        <w:t xml:space="preserve">As indicated by our project’s aim, development efforts have focused on Convolutional Neural Networks. </w:t>
      </w:r>
      <w:r w:rsidR="001E4EB9">
        <w:rPr>
          <w:rFonts w:ascii="Times New Roman" w:hAnsi="Times New Roman" w:cs="Times New Roman"/>
        </w:rPr>
        <w:t xml:space="preserve">This </w:t>
      </w:r>
      <w:r>
        <w:rPr>
          <w:rFonts w:ascii="Times New Roman" w:hAnsi="Times New Roman" w:cs="Times New Roman"/>
        </w:rPr>
        <w:t xml:space="preserve">has involved tasks such as acquiring relevant </w:t>
      </w:r>
      <w:r w:rsidR="00AC4F1E">
        <w:rPr>
          <w:rFonts w:ascii="Times New Roman" w:hAnsi="Times New Roman" w:cs="Times New Roman"/>
        </w:rPr>
        <w:t xml:space="preserve">theoretical </w:t>
      </w:r>
      <w:r>
        <w:rPr>
          <w:rFonts w:ascii="Times New Roman" w:hAnsi="Times New Roman" w:cs="Times New Roman"/>
        </w:rPr>
        <w:t xml:space="preserve">domain knowledge required </w:t>
      </w:r>
      <w:r w:rsidR="00AC4F1E">
        <w:rPr>
          <w:rFonts w:ascii="Times New Roman" w:hAnsi="Times New Roman" w:cs="Times New Roman"/>
        </w:rPr>
        <w:t>to understand CNNs, and conducting experimentation into how to apply such knowledge. As our</w:t>
      </w:r>
      <w:r w:rsidR="00955AF1">
        <w:rPr>
          <w:rFonts w:ascii="Times New Roman" w:hAnsi="Times New Roman" w:cs="Times New Roman"/>
        </w:rPr>
        <w:t xml:space="preserve"> goal</w:t>
      </w:r>
      <w:r w:rsidR="00AC4F1E">
        <w:rPr>
          <w:rFonts w:ascii="Times New Roman" w:hAnsi="Times New Roman" w:cs="Times New Roman"/>
        </w:rPr>
        <w:t xml:space="preserve"> was to both implement our own CNN,</w:t>
      </w:r>
      <w:r w:rsidR="00090D2E">
        <w:rPr>
          <w:rFonts w:ascii="Times New Roman" w:hAnsi="Times New Roman" w:cs="Times New Roman"/>
        </w:rPr>
        <w:t xml:space="preserve"> </w:t>
      </w:r>
      <w:r w:rsidR="00090D2E" w:rsidRPr="00090D2E">
        <w:rPr>
          <w:rFonts w:ascii="Times New Roman" w:hAnsi="Times New Roman" w:cs="Times New Roman"/>
          <w:i/>
        </w:rPr>
        <w:t>and</w:t>
      </w:r>
      <w:r w:rsidR="00090D2E">
        <w:rPr>
          <w:rFonts w:ascii="Times New Roman" w:hAnsi="Times New Roman" w:cs="Times New Roman"/>
        </w:rPr>
        <w:t xml:space="preserve"> </w:t>
      </w:r>
      <w:r w:rsidR="00AC4F1E">
        <w:rPr>
          <w:rFonts w:ascii="Times New Roman" w:hAnsi="Times New Roman" w:cs="Times New Roman"/>
        </w:rPr>
        <w:t xml:space="preserve">use external libraries </w:t>
      </w:r>
      <w:r w:rsidR="00A770FB">
        <w:rPr>
          <w:rFonts w:ascii="Times New Roman" w:hAnsi="Times New Roman" w:cs="Times New Roman"/>
        </w:rPr>
        <w:t>to conduct novel research</w:t>
      </w:r>
      <w:r w:rsidR="00AC4F1E">
        <w:rPr>
          <w:rFonts w:ascii="Times New Roman" w:hAnsi="Times New Roman" w:cs="Times New Roman"/>
        </w:rPr>
        <w:t xml:space="preserve">, </w:t>
      </w:r>
      <w:r w:rsidR="00E85057">
        <w:rPr>
          <w:rFonts w:ascii="Times New Roman" w:hAnsi="Times New Roman" w:cs="Times New Roman"/>
        </w:rPr>
        <w:t xml:space="preserve">we were faced with </w:t>
      </w:r>
      <w:r w:rsidR="008E45CD">
        <w:rPr>
          <w:rFonts w:ascii="Times New Roman" w:hAnsi="Times New Roman" w:cs="Times New Roman"/>
        </w:rPr>
        <w:t>the opposite</w:t>
      </w:r>
      <w:r w:rsidR="00E85057">
        <w:rPr>
          <w:rFonts w:ascii="Times New Roman" w:hAnsi="Times New Roman" w:cs="Times New Roman"/>
        </w:rPr>
        <w:t xml:space="preserve"> task</w:t>
      </w:r>
      <w:r w:rsidR="008E45CD">
        <w:rPr>
          <w:rFonts w:ascii="Times New Roman" w:hAnsi="Times New Roman" w:cs="Times New Roman"/>
        </w:rPr>
        <w:t>s</w:t>
      </w:r>
      <w:r w:rsidR="00E85057">
        <w:rPr>
          <w:rFonts w:ascii="Times New Roman" w:hAnsi="Times New Roman" w:cs="Times New Roman"/>
        </w:rPr>
        <w:t xml:space="preserve"> of </w:t>
      </w:r>
      <w:r w:rsidR="00F91CBE">
        <w:rPr>
          <w:rFonts w:ascii="Times New Roman" w:hAnsi="Times New Roman" w:cs="Times New Roman"/>
        </w:rPr>
        <w:t xml:space="preserve">fully </w:t>
      </w:r>
      <w:r w:rsidR="00E85057">
        <w:rPr>
          <w:rFonts w:ascii="Times New Roman" w:hAnsi="Times New Roman" w:cs="Times New Roman"/>
        </w:rPr>
        <w:t xml:space="preserve">understanding a CNN’s internal working, as well as gaining “street smarts” relevant to knowing what works in the wild. </w:t>
      </w:r>
      <w:r w:rsidR="00593367">
        <w:rPr>
          <w:rFonts w:ascii="Times New Roman" w:hAnsi="Times New Roman" w:cs="Times New Roman"/>
        </w:rPr>
        <w:t>This has allowed us to</w:t>
      </w:r>
      <w:r w:rsidR="007C6ABA">
        <w:rPr>
          <w:rFonts w:ascii="Times New Roman" w:hAnsi="Times New Roman" w:cs="Times New Roman"/>
        </w:rPr>
        <w:t xml:space="preserve"> side-by-</w:t>
      </w:r>
      <w:r w:rsidR="00593367">
        <w:rPr>
          <w:rFonts w:ascii="Times New Roman" w:hAnsi="Times New Roman" w:cs="Times New Roman"/>
        </w:rPr>
        <w:t>side</w:t>
      </w:r>
      <w:r w:rsidR="007739B8">
        <w:rPr>
          <w:rFonts w:ascii="Times New Roman" w:hAnsi="Times New Roman" w:cs="Times New Roman"/>
        </w:rPr>
        <w:t xml:space="preserve"> develop a CNN of our own, </w:t>
      </w:r>
      <w:r w:rsidR="007C6ABA">
        <w:rPr>
          <w:rFonts w:ascii="Times New Roman" w:hAnsi="Times New Roman" w:cs="Times New Roman"/>
        </w:rPr>
        <w:t xml:space="preserve">and also use existing implementations with the goal of obtaining research-worthy accuracies and findings. </w:t>
      </w:r>
    </w:p>
    <w:p w14:paraId="1F2CBCA7" w14:textId="44472671" w:rsidR="003E11C1" w:rsidRDefault="003E11C1" w:rsidP="005504D8">
      <w:pPr>
        <w:rPr>
          <w:rFonts w:ascii="Times New Roman" w:hAnsi="Times New Roman" w:cs="Times New Roman"/>
        </w:rPr>
      </w:pPr>
      <w:r>
        <w:rPr>
          <w:rFonts w:ascii="Times New Roman" w:hAnsi="Times New Roman" w:cs="Times New Roman"/>
        </w:rPr>
        <w:tab/>
        <w:t xml:space="preserve">When it comes to the </w:t>
      </w:r>
      <w:r>
        <w:rPr>
          <w:rFonts w:ascii="Times New Roman" w:hAnsi="Times New Roman" w:cs="Times New Roman"/>
          <w:i/>
        </w:rPr>
        <w:t xml:space="preserve">how </w:t>
      </w:r>
      <w:r>
        <w:rPr>
          <w:rFonts w:ascii="Times New Roman" w:hAnsi="Times New Roman" w:cs="Times New Roman"/>
        </w:rPr>
        <w:t xml:space="preserve">of developing a CNN and understanding how to use such structures well for real-world analysis, we </w:t>
      </w:r>
      <w:r w:rsidR="00C14F7D">
        <w:rPr>
          <w:rFonts w:ascii="Times New Roman" w:hAnsi="Times New Roman" w:cs="Times New Roman"/>
        </w:rPr>
        <w:t xml:space="preserve">perused </w:t>
      </w:r>
      <w:r>
        <w:rPr>
          <w:rFonts w:ascii="Times New Roman" w:hAnsi="Times New Roman" w:cs="Times New Roman"/>
        </w:rPr>
        <w:t xml:space="preserve">papers by luminaries in the field such as LeCunn </w:t>
      </w:r>
      <w:r w:rsidR="000A224F">
        <w:rPr>
          <w:rFonts w:ascii="Times New Roman" w:hAnsi="Times New Roman" w:cs="Times New Roman"/>
        </w:rPr>
        <w:t xml:space="preserve">(the pioneer of CNNs) and Andrew Ng. We also read widely on prior successful CNN classification jobs – most of which reside in the field of Computer Vision. We thus had to transfer a computer vision approach to handling sequence data, and were led to literature on using CNNs for text classification. This proved key to bridging the divide, as treating the classification of sequence data as another form of text classification allowed us to use CNNs in this domain. We took measures to retain the biological integrity of the data, since clearly human sentences are structured and interpreted far differently from DNA sequences. Some subtle matrix operations – e.g. one-hot vectors using a dictionary of all possible </w:t>
      </w:r>
      <w:r w:rsidR="00974A3B">
        <w:rPr>
          <w:rFonts w:ascii="Times New Roman" w:hAnsi="Times New Roman" w:cs="Times New Roman"/>
        </w:rPr>
        <w:t>k</w:t>
      </w:r>
      <w:r w:rsidR="000A224F">
        <w:rPr>
          <w:rFonts w:ascii="Times New Roman" w:hAnsi="Times New Roman" w:cs="Times New Roman"/>
        </w:rPr>
        <w:t xml:space="preserve">-mer DNA sequence permutations – formed the core of such a synthetic approach. </w:t>
      </w:r>
    </w:p>
    <w:p w14:paraId="7815798F" w14:textId="6FEB2763" w:rsidR="0020772E" w:rsidRDefault="00D84240" w:rsidP="005504D8">
      <w:pPr>
        <w:rPr>
          <w:rFonts w:ascii="Times New Roman" w:hAnsi="Times New Roman" w:cs="Times New Roman"/>
        </w:rPr>
      </w:pPr>
      <w:r>
        <w:rPr>
          <w:rFonts w:ascii="Times New Roman" w:hAnsi="Times New Roman" w:cs="Times New Roman"/>
        </w:rPr>
        <w:tab/>
      </w:r>
      <w:r w:rsidR="00111985">
        <w:rPr>
          <w:rFonts w:ascii="Times New Roman" w:hAnsi="Times New Roman" w:cs="Times New Roman"/>
        </w:rPr>
        <w:t xml:space="preserve">Till yesterday we had been using a CNN architecture with </w:t>
      </w:r>
      <w:r w:rsidR="009D57D6">
        <w:rPr>
          <w:rFonts w:ascii="Times New Roman" w:hAnsi="Times New Roman" w:cs="Times New Roman"/>
        </w:rPr>
        <w:t>two 2D Convolution layers</w:t>
      </w:r>
      <w:r w:rsidR="002C2802">
        <w:rPr>
          <w:rFonts w:ascii="Times New Roman" w:hAnsi="Times New Roman" w:cs="Times New Roman"/>
        </w:rPr>
        <w:t xml:space="preserve">, a 2D Max Pooling layer, </w:t>
      </w:r>
      <w:r w:rsidR="0020772E">
        <w:rPr>
          <w:rFonts w:ascii="Times New Roman" w:hAnsi="Times New Roman" w:cs="Times New Roman"/>
        </w:rPr>
        <w:t>Dropout layers, a Fully Co</w:t>
      </w:r>
      <w:r w:rsidR="003D1D74">
        <w:rPr>
          <w:rFonts w:ascii="Times New Roman" w:hAnsi="Times New Roman" w:cs="Times New Roman"/>
        </w:rPr>
        <w:t>nnected Layer, and obviously an</w:t>
      </w:r>
      <w:r w:rsidR="0020772E">
        <w:rPr>
          <w:rFonts w:ascii="Times New Roman" w:hAnsi="Times New Roman" w:cs="Times New Roman"/>
        </w:rPr>
        <w:t xml:space="preserve"> output layer.</w:t>
      </w:r>
      <w:r w:rsidR="00D126BB">
        <w:rPr>
          <w:rFonts w:ascii="Times New Roman" w:hAnsi="Times New Roman" w:cs="Times New Roman"/>
        </w:rPr>
        <w:t xml:space="preserve"> We</w:t>
      </w:r>
      <w:r w:rsidR="00FB355F">
        <w:rPr>
          <w:rFonts w:ascii="Times New Roman" w:hAnsi="Times New Roman" w:cs="Times New Roman"/>
        </w:rPr>
        <w:t xml:space="preserve"> also</w:t>
      </w:r>
      <w:r w:rsidR="00D126BB">
        <w:rPr>
          <w:rFonts w:ascii="Times New Roman" w:hAnsi="Times New Roman" w:cs="Times New Roman"/>
        </w:rPr>
        <w:t xml:space="preserve"> chose softmax as our loss function.</w:t>
      </w:r>
      <w:r w:rsidR="0020772E">
        <w:rPr>
          <w:rFonts w:ascii="Times New Roman" w:hAnsi="Times New Roman" w:cs="Times New Roman"/>
        </w:rPr>
        <w:t xml:space="preserve"> Such an implementation matched the accuracy of our paper of focus (i.e. </w:t>
      </w:r>
      <w:r w:rsidR="0020772E">
        <w:rPr>
          <w:rFonts w:ascii="Times New Roman" w:hAnsi="Times New Roman" w:cs="Times New Roman"/>
          <w:i/>
        </w:rPr>
        <w:t>Nguyen et al.</w:t>
      </w:r>
      <w:r w:rsidR="0020772E">
        <w:rPr>
          <w:rFonts w:ascii="Times New Roman" w:hAnsi="Times New Roman" w:cs="Times New Roman"/>
        </w:rPr>
        <w:t>).</w:t>
      </w:r>
    </w:p>
    <w:p w14:paraId="64D7378B" w14:textId="4C9C2AAF" w:rsidR="00D84240" w:rsidRPr="0020772E" w:rsidRDefault="0020772E" w:rsidP="005504D8">
      <w:pPr>
        <w:rPr>
          <w:rFonts w:ascii="Times New Roman" w:hAnsi="Times New Roman" w:cs="Times New Roman"/>
        </w:rPr>
      </w:pPr>
      <w:r>
        <w:rPr>
          <w:rFonts w:ascii="Times New Roman" w:hAnsi="Times New Roman" w:cs="Times New Roman"/>
        </w:rPr>
        <w:tab/>
        <w:t>Taking into consideration th</w:t>
      </w:r>
      <w:r w:rsidR="00D45018">
        <w:rPr>
          <w:rFonts w:ascii="Times New Roman" w:hAnsi="Times New Roman" w:cs="Times New Roman"/>
        </w:rPr>
        <w:t>e relatively smaller size of our</w:t>
      </w:r>
      <w:r>
        <w:rPr>
          <w:rFonts w:ascii="Times New Roman" w:hAnsi="Times New Roman" w:cs="Times New Roman"/>
        </w:rPr>
        <w:t xml:space="preserve"> data, we tried a test-run with the identical architecture, barring that this time there was only one Convolutional Layer</w:t>
      </w:r>
      <w:r w:rsidR="00DD3F7D">
        <w:rPr>
          <w:rFonts w:ascii="Times New Roman" w:hAnsi="Times New Roman" w:cs="Times New Roman"/>
        </w:rPr>
        <w:t xml:space="preserve">, </w:t>
      </w:r>
      <w:r w:rsidR="00DD3F7D">
        <w:rPr>
          <w:rFonts w:ascii="Times New Roman" w:hAnsi="Times New Roman" w:cs="Times New Roman"/>
        </w:rPr>
        <w:lastRenderedPageBreak/>
        <w:t xml:space="preserve">since </w:t>
      </w:r>
      <w:r>
        <w:rPr>
          <w:rFonts w:ascii="Times New Roman" w:hAnsi="Times New Roman" w:cs="Times New Roman"/>
        </w:rPr>
        <w:t>we feared that the presence of two</w:t>
      </w:r>
      <w:r w:rsidR="006873C9">
        <w:rPr>
          <w:rFonts w:ascii="Times New Roman" w:hAnsi="Times New Roman" w:cs="Times New Roman"/>
        </w:rPr>
        <w:t xml:space="preserve"> layers</w:t>
      </w:r>
      <w:r>
        <w:rPr>
          <w:rFonts w:ascii="Times New Roman" w:hAnsi="Times New Roman" w:cs="Times New Roman"/>
        </w:rPr>
        <w:t xml:space="preserve"> was </w:t>
      </w:r>
      <w:r w:rsidR="00BD7244">
        <w:rPr>
          <w:rFonts w:ascii="Times New Roman" w:hAnsi="Times New Roman" w:cs="Times New Roman"/>
        </w:rPr>
        <w:t xml:space="preserve">causing </w:t>
      </w:r>
      <w:r w:rsidR="00D91962">
        <w:rPr>
          <w:rFonts w:ascii="Times New Roman" w:hAnsi="Times New Roman" w:cs="Times New Roman"/>
        </w:rPr>
        <w:t>overfitting</w:t>
      </w:r>
      <w:r>
        <w:rPr>
          <w:rFonts w:ascii="Times New Roman" w:hAnsi="Times New Roman" w:cs="Times New Roman"/>
        </w:rPr>
        <w:t xml:space="preserve">. Our hypothesis </w:t>
      </w:r>
      <w:r w:rsidR="00E61C16">
        <w:rPr>
          <w:rFonts w:ascii="Times New Roman" w:hAnsi="Times New Roman" w:cs="Times New Roman"/>
        </w:rPr>
        <w:t xml:space="preserve">(we think!) </w:t>
      </w:r>
      <w:r>
        <w:rPr>
          <w:rFonts w:ascii="Times New Roman" w:hAnsi="Times New Roman" w:cs="Times New Roman"/>
        </w:rPr>
        <w:t xml:space="preserve">proved correct, </w:t>
      </w:r>
      <w:r w:rsidR="004C14F6">
        <w:rPr>
          <w:rFonts w:ascii="Times New Roman" w:hAnsi="Times New Roman" w:cs="Times New Roman"/>
        </w:rPr>
        <w:t xml:space="preserve">as </w:t>
      </w:r>
      <w:r>
        <w:rPr>
          <w:rFonts w:ascii="Times New Roman" w:hAnsi="Times New Roman" w:cs="Times New Roman"/>
        </w:rPr>
        <w:t>this setup</w:t>
      </w:r>
      <w:r w:rsidR="008D7B8C">
        <w:rPr>
          <w:rFonts w:ascii="Times New Roman" w:hAnsi="Times New Roman" w:cs="Times New Roman"/>
        </w:rPr>
        <w:t>’s maximum accuracy</w:t>
      </w:r>
      <w:r>
        <w:rPr>
          <w:rFonts w:ascii="Times New Roman" w:hAnsi="Times New Roman" w:cs="Times New Roman"/>
        </w:rPr>
        <w:t xml:space="preserve"> surpassed </w:t>
      </w:r>
      <w:r w:rsidR="008D7B8C">
        <w:rPr>
          <w:rFonts w:ascii="Times New Roman" w:hAnsi="Times New Roman" w:cs="Times New Roman"/>
        </w:rPr>
        <w:t>that of the paper’s</w:t>
      </w:r>
      <w:r w:rsidR="00E05314">
        <w:rPr>
          <w:rFonts w:ascii="Times New Roman" w:hAnsi="Times New Roman" w:cs="Times New Roman"/>
        </w:rPr>
        <w:t>.</w:t>
      </w:r>
    </w:p>
    <w:p w14:paraId="30C79798" w14:textId="77777777" w:rsidR="00AB53D4" w:rsidRPr="005504D8" w:rsidRDefault="00AB53D4" w:rsidP="005504D8">
      <w:pPr>
        <w:rPr>
          <w:rFonts w:ascii="Times New Roman" w:hAnsi="Times New Roman" w:cs="Times New Roman"/>
          <w:u w:val="single"/>
        </w:rPr>
      </w:pPr>
    </w:p>
    <w:p w14:paraId="2FA9082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Data used</w:t>
      </w:r>
    </w:p>
    <w:p w14:paraId="14192AAC" w14:textId="77777777" w:rsidR="00AB53D4" w:rsidRDefault="00AB53D4" w:rsidP="005504D8">
      <w:pPr>
        <w:rPr>
          <w:rFonts w:ascii="Times New Roman" w:hAnsi="Times New Roman" w:cs="Times New Roman"/>
          <w:u w:val="single"/>
        </w:rPr>
      </w:pPr>
    </w:p>
    <w:p w14:paraId="5F5BA43F" w14:textId="47A9A9AF" w:rsidR="00AB53D4" w:rsidRPr="00AB53D4" w:rsidRDefault="00AB53D4" w:rsidP="005504D8">
      <w:pPr>
        <w:rPr>
          <w:rFonts w:ascii="Times New Roman" w:hAnsi="Times New Roman" w:cs="Times New Roman"/>
        </w:rPr>
      </w:pPr>
      <w:r>
        <w:rPr>
          <w:rFonts w:ascii="Times New Roman" w:hAnsi="Times New Roman" w:cs="Times New Roman"/>
        </w:rPr>
        <w:tab/>
      </w:r>
      <w:r w:rsidR="004E167D">
        <w:rPr>
          <w:rFonts w:ascii="Times New Roman" w:hAnsi="Times New Roman" w:cs="Times New Roman"/>
        </w:rPr>
        <w:t xml:space="preserve">We focused on two datasets for our current experimentation – a dataset on </w:t>
      </w:r>
      <w:r w:rsidR="00096A16">
        <w:rPr>
          <w:rFonts w:ascii="Times New Roman" w:hAnsi="Times New Roman" w:cs="Times New Roman"/>
        </w:rPr>
        <w:t xml:space="preserve">Splice junctions in Primates DNA sequences, and a dataset on </w:t>
      </w:r>
      <w:r w:rsidR="00096A16">
        <w:rPr>
          <w:rFonts w:ascii="Times New Roman" w:hAnsi="Times New Roman" w:cs="Times New Roman"/>
          <w:i/>
        </w:rPr>
        <w:t xml:space="preserve">E.Coli </w:t>
      </w:r>
      <w:r w:rsidR="00F233CA">
        <w:rPr>
          <w:rFonts w:ascii="Times New Roman" w:hAnsi="Times New Roman" w:cs="Times New Roman"/>
        </w:rPr>
        <w:t>P</w:t>
      </w:r>
      <w:r w:rsidR="00096A16">
        <w:rPr>
          <w:rFonts w:ascii="Times New Roman" w:hAnsi="Times New Roman" w:cs="Times New Roman"/>
        </w:rPr>
        <w:t>romoter DNA s</w:t>
      </w:r>
      <w:r w:rsidR="00F233CA">
        <w:rPr>
          <w:rFonts w:ascii="Times New Roman" w:hAnsi="Times New Roman" w:cs="Times New Roman"/>
        </w:rPr>
        <w:t>equences. The two datasets are canonical when it comes to the applicability of Machine Learning methods to Biological Classification problems, and both contain DNA sequences of length ~ 57. The Splice junction dataset was of far greater size – 3000+</w:t>
      </w:r>
      <w:r w:rsidR="00503FF9">
        <w:rPr>
          <w:rFonts w:ascii="Times New Roman" w:hAnsi="Times New Roman" w:cs="Times New Roman"/>
        </w:rPr>
        <w:t xml:space="preserve"> sequences</w:t>
      </w:r>
      <w:r w:rsidR="00F233CA">
        <w:rPr>
          <w:rFonts w:ascii="Times New Roman" w:hAnsi="Times New Roman" w:cs="Times New Roman"/>
        </w:rPr>
        <w:t xml:space="preserve"> as op</w:t>
      </w:r>
      <w:r w:rsidR="00F66AD1">
        <w:rPr>
          <w:rFonts w:ascii="Times New Roman" w:hAnsi="Times New Roman" w:cs="Times New Roman"/>
        </w:rPr>
        <w:t>posed to only 100 or so in the P</w:t>
      </w:r>
      <w:r w:rsidR="00F233CA">
        <w:rPr>
          <w:rFonts w:ascii="Times New Roman" w:hAnsi="Times New Roman" w:cs="Times New Roman"/>
        </w:rPr>
        <w:t>romoter dataset</w:t>
      </w:r>
      <w:r w:rsidR="00F66AD1">
        <w:rPr>
          <w:rFonts w:ascii="Times New Roman" w:hAnsi="Times New Roman" w:cs="Times New Roman"/>
        </w:rPr>
        <w:t xml:space="preserve"> – and thus more amenable to our experiments, since Deep Learning tools operate best on large amounts of data. It also proved favourable because Splice junction determination presents a multi-class classification problem, as opposed to the </w:t>
      </w:r>
      <w:r w:rsidR="00B304ED">
        <w:rPr>
          <w:rFonts w:ascii="Times New Roman" w:hAnsi="Times New Roman" w:cs="Times New Roman"/>
        </w:rPr>
        <w:t xml:space="preserve">simpler </w:t>
      </w:r>
      <w:r w:rsidR="00F66AD1">
        <w:rPr>
          <w:rFonts w:ascii="Times New Roman" w:hAnsi="Times New Roman" w:cs="Times New Roman"/>
        </w:rPr>
        <w:t xml:space="preserve">binary problem in Promoter sequences. </w:t>
      </w:r>
      <w:r w:rsidR="0030044F">
        <w:rPr>
          <w:rFonts w:ascii="Times New Roman" w:hAnsi="Times New Roman" w:cs="Times New Roman"/>
        </w:rPr>
        <w:t xml:space="preserve">A note on the biological nature of the problems here – Splice junction determination refers to the </w:t>
      </w:r>
      <w:r w:rsidR="002635C1">
        <w:rPr>
          <w:rFonts w:ascii="Times New Roman" w:hAnsi="Times New Roman" w:cs="Times New Roman"/>
        </w:rPr>
        <w:t>problem of determining whether a given DNA sequence is an Intron-Exon boundary (i.e. “</w:t>
      </w:r>
      <w:r w:rsidR="004D09A8">
        <w:rPr>
          <w:rFonts w:ascii="Times New Roman" w:hAnsi="Times New Roman" w:cs="Times New Roman"/>
        </w:rPr>
        <w:t>Acceptor</w:t>
      </w:r>
      <w:r w:rsidR="002635C1">
        <w:rPr>
          <w:rFonts w:ascii="Times New Roman" w:hAnsi="Times New Roman" w:cs="Times New Roman"/>
        </w:rPr>
        <w:t>”), an Exon-Intron boundary (i.e. “</w:t>
      </w:r>
      <w:r w:rsidR="004D09A8">
        <w:rPr>
          <w:rFonts w:ascii="Times New Roman" w:hAnsi="Times New Roman" w:cs="Times New Roman"/>
        </w:rPr>
        <w:t>Donor</w:t>
      </w:r>
      <w:r w:rsidR="002635C1">
        <w:rPr>
          <w:rFonts w:ascii="Times New Roman" w:hAnsi="Times New Roman" w:cs="Times New Roman"/>
        </w:rPr>
        <w:t xml:space="preserve">”), or neither. </w:t>
      </w:r>
      <w:r w:rsidR="0032399B">
        <w:rPr>
          <w:rFonts w:ascii="Times New Roman" w:hAnsi="Times New Roman" w:cs="Times New Roman"/>
        </w:rPr>
        <w:t>The Promoter dataset, on the other hand, presents the simpler labels of “+” and “-” for each DNA sequence, with said labels</w:t>
      </w:r>
      <w:r w:rsidR="00C26FC7">
        <w:rPr>
          <w:rFonts w:ascii="Times New Roman" w:hAnsi="Times New Roman" w:cs="Times New Roman"/>
        </w:rPr>
        <w:t xml:space="preserve"> respectively</w:t>
      </w:r>
      <w:r w:rsidR="0032399B">
        <w:rPr>
          <w:rFonts w:ascii="Times New Roman" w:hAnsi="Times New Roman" w:cs="Times New Roman"/>
        </w:rPr>
        <w:t xml:space="preserve"> referring to the presence and absence of Promoters in the sequence.</w:t>
      </w:r>
    </w:p>
    <w:p w14:paraId="2486B85E" w14:textId="77777777" w:rsidR="00AB53D4" w:rsidRPr="005504D8" w:rsidRDefault="00AB53D4" w:rsidP="005504D8">
      <w:pPr>
        <w:rPr>
          <w:rFonts w:ascii="Times New Roman" w:hAnsi="Times New Roman" w:cs="Times New Roman"/>
          <w:u w:val="single"/>
        </w:rPr>
      </w:pPr>
    </w:p>
    <w:p w14:paraId="02A99AA8"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Current results</w:t>
      </w:r>
    </w:p>
    <w:p w14:paraId="509D3C01" w14:textId="77777777" w:rsidR="00AB53D4" w:rsidRDefault="00AB53D4" w:rsidP="005504D8">
      <w:pPr>
        <w:rPr>
          <w:rFonts w:ascii="Times New Roman" w:hAnsi="Times New Roman" w:cs="Times New Roman"/>
          <w:u w:val="single"/>
        </w:rPr>
      </w:pPr>
    </w:p>
    <w:p w14:paraId="3E5CA594" w14:textId="77777777" w:rsidR="00466619" w:rsidRDefault="00D96745" w:rsidP="005504D8">
      <w:pPr>
        <w:rPr>
          <w:rFonts w:ascii="Times New Roman" w:hAnsi="Times New Roman" w:cs="Times New Roman"/>
        </w:rPr>
      </w:pPr>
      <w:r>
        <w:rPr>
          <w:rFonts w:ascii="Times New Roman" w:hAnsi="Times New Roman" w:cs="Times New Roman"/>
        </w:rPr>
        <w:tab/>
        <w:t>Although we mentioned highlights of our results in the “Computational Approaches” section, we shall expand upon the situation here</w:t>
      </w:r>
      <w:r w:rsidR="00E631A1">
        <w:rPr>
          <w:rFonts w:ascii="Times New Roman" w:hAnsi="Times New Roman" w:cs="Times New Roman"/>
        </w:rPr>
        <w:t xml:space="preserve">. The table below presents the most noteworthy data: </w:t>
      </w:r>
    </w:p>
    <w:p w14:paraId="702E92D3" w14:textId="77777777" w:rsidR="00403B23" w:rsidRPr="00D96745" w:rsidRDefault="00403B23" w:rsidP="005504D8">
      <w:pPr>
        <w:rPr>
          <w:rFonts w:ascii="Times New Roman" w:hAnsi="Times New Roman" w:cs="Times New Roman"/>
        </w:rPr>
      </w:pPr>
    </w:p>
    <w:tbl>
      <w:tblPr>
        <w:tblStyle w:val="GridTable4-Accent1"/>
        <w:tblW w:w="6920" w:type="dxa"/>
        <w:tblInd w:w="1264" w:type="dxa"/>
        <w:tblLook w:val="04A0" w:firstRow="1" w:lastRow="0" w:firstColumn="1" w:lastColumn="0" w:noHBand="0" w:noVBand="1"/>
      </w:tblPr>
      <w:tblGrid>
        <w:gridCol w:w="2305"/>
        <w:gridCol w:w="2305"/>
        <w:gridCol w:w="2310"/>
      </w:tblGrid>
      <w:tr w:rsidR="0042742B" w14:paraId="0FE85C56" w14:textId="77777777" w:rsidTr="00D566AD">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05" w:type="dxa"/>
          </w:tcPr>
          <w:p w14:paraId="23312EEC" w14:textId="41FB7635" w:rsidR="00466619" w:rsidRPr="008C1817" w:rsidRDefault="008C1817" w:rsidP="00740D97">
            <w:pPr>
              <w:jc w:val="center"/>
              <w:rPr>
                <w:rFonts w:ascii="Times New Roman" w:hAnsi="Times New Roman" w:cs="Times New Roman"/>
                <w:b w:val="0"/>
              </w:rPr>
            </w:pPr>
            <w:r w:rsidRPr="008C1817">
              <w:rPr>
                <w:rFonts w:ascii="Times New Roman" w:hAnsi="Times New Roman" w:cs="Times New Roman"/>
                <w:b w:val="0"/>
              </w:rPr>
              <w:t>Architecture</w:t>
            </w:r>
          </w:p>
        </w:tc>
        <w:tc>
          <w:tcPr>
            <w:tcW w:w="4615" w:type="dxa"/>
            <w:gridSpan w:val="2"/>
          </w:tcPr>
          <w:p w14:paraId="6489A769" w14:textId="73D90FEA" w:rsidR="00466619" w:rsidRPr="00287B6F" w:rsidRDefault="00466619" w:rsidP="00740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87B6F">
              <w:rPr>
                <w:rFonts w:ascii="Times New Roman" w:hAnsi="Times New Roman" w:cs="Times New Roman"/>
                <w:b w:val="0"/>
              </w:rPr>
              <w:t xml:space="preserve">Max accuracy </w:t>
            </w:r>
            <w:r w:rsidR="00686498">
              <w:rPr>
                <w:rFonts w:ascii="Times New Roman" w:hAnsi="Times New Roman" w:cs="Times New Roman"/>
                <w:b w:val="0"/>
              </w:rPr>
              <w:t xml:space="preserve">% </w:t>
            </w:r>
            <w:r w:rsidRPr="00287B6F">
              <w:rPr>
                <w:rFonts w:ascii="Times New Roman" w:hAnsi="Times New Roman" w:cs="Times New Roman"/>
                <w:b w:val="0"/>
              </w:rPr>
              <w:t>on Splice Junction dataset</w:t>
            </w:r>
          </w:p>
        </w:tc>
      </w:tr>
      <w:tr w:rsidR="00A80218" w14:paraId="3FE9D231" w14:textId="77777777" w:rsidTr="00D566A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05" w:type="dxa"/>
            <w:shd w:val="clear" w:color="auto" w:fill="auto"/>
          </w:tcPr>
          <w:p w14:paraId="602B0603" w14:textId="65BE3BE5" w:rsidR="00466619" w:rsidRPr="00403B23" w:rsidRDefault="00466619" w:rsidP="00740D97">
            <w:pPr>
              <w:jc w:val="center"/>
              <w:rPr>
                <w:rFonts w:ascii="Times New Roman" w:hAnsi="Times New Roman" w:cs="Times New Roman"/>
                <w:b w:val="0"/>
                <w:i/>
              </w:rPr>
            </w:pPr>
            <w:r w:rsidRPr="00403B23">
              <w:rPr>
                <w:rFonts w:ascii="Times New Roman" w:hAnsi="Times New Roman" w:cs="Times New Roman"/>
                <w:b w:val="0"/>
                <w:i/>
              </w:rPr>
              <w:t>Nguyen et al.</w:t>
            </w:r>
          </w:p>
        </w:tc>
        <w:tc>
          <w:tcPr>
            <w:tcW w:w="4615" w:type="dxa"/>
            <w:gridSpan w:val="2"/>
            <w:shd w:val="clear" w:color="auto" w:fill="auto"/>
          </w:tcPr>
          <w:p w14:paraId="2BFDBA89" w14:textId="4F396B07" w:rsidR="00466619" w:rsidRPr="00403B23" w:rsidRDefault="00466619" w:rsidP="00740D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3B23">
              <w:rPr>
                <w:rFonts w:ascii="Times New Roman" w:hAnsi="Times New Roman" w:cs="Times New Roman"/>
              </w:rPr>
              <w:t>96.72</w:t>
            </w:r>
          </w:p>
        </w:tc>
      </w:tr>
      <w:tr w:rsidR="0042742B" w14:paraId="44A0BEA3" w14:textId="77777777" w:rsidTr="00D566AD">
        <w:trPr>
          <w:trHeight w:val="337"/>
        </w:trPr>
        <w:tc>
          <w:tcPr>
            <w:cnfStyle w:val="001000000000" w:firstRow="0" w:lastRow="0" w:firstColumn="1" w:lastColumn="0" w:oddVBand="0" w:evenVBand="0" w:oddHBand="0" w:evenHBand="0" w:firstRowFirstColumn="0" w:firstRowLastColumn="0" w:lastRowFirstColumn="0" w:lastRowLastColumn="0"/>
            <w:tcW w:w="2305" w:type="dxa"/>
            <w:shd w:val="clear" w:color="auto" w:fill="auto"/>
          </w:tcPr>
          <w:p w14:paraId="08317307" w14:textId="4C9131A1" w:rsidR="00466619" w:rsidRPr="00403B23" w:rsidRDefault="00466619" w:rsidP="00740D97">
            <w:pPr>
              <w:jc w:val="center"/>
              <w:rPr>
                <w:rFonts w:ascii="Times New Roman" w:hAnsi="Times New Roman" w:cs="Times New Roman"/>
                <w:b w:val="0"/>
                <w:i/>
              </w:rPr>
            </w:pPr>
            <w:r w:rsidRPr="00403B23">
              <w:rPr>
                <w:rFonts w:ascii="Times New Roman" w:hAnsi="Times New Roman" w:cs="Times New Roman"/>
                <w:b w:val="0"/>
                <w:i/>
              </w:rPr>
              <w:t>Ahsan and Agastya</w:t>
            </w:r>
          </w:p>
        </w:tc>
        <w:tc>
          <w:tcPr>
            <w:tcW w:w="2305" w:type="dxa"/>
            <w:shd w:val="clear" w:color="auto" w:fill="auto"/>
          </w:tcPr>
          <w:p w14:paraId="6C16831F" w14:textId="2A17AC10" w:rsidR="00466619" w:rsidRPr="00403B23" w:rsidRDefault="00A47CAA" w:rsidP="00740D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96.86</w:t>
            </w:r>
            <w:r w:rsidR="00466619" w:rsidRPr="00403B23">
              <w:rPr>
                <w:rFonts w:ascii="Times New Roman" w:hAnsi="Times New Roman" w:cs="Times New Roman"/>
              </w:rPr>
              <w:t xml:space="preserve"> </w:t>
            </w:r>
            <w:r w:rsidR="00466619" w:rsidRPr="005620EE">
              <w:rPr>
                <w:rFonts w:ascii="Times New Roman" w:hAnsi="Times New Roman" w:cs="Times New Roman"/>
                <w:sz w:val="20"/>
                <w:szCs w:val="20"/>
              </w:rPr>
              <w:t>(1 Conv layer)</w:t>
            </w:r>
          </w:p>
        </w:tc>
        <w:tc>
          <w:tcPr>
            <w:tcW w:w="2310" w:type="dxa"/>
            <w:shd w:val="clear" w:color="auto" w:fill="auto"/>
          </w:tcPr>
          <w:p w14:paraId="36B12337" w14:textId="6CE44C52" w:rsidR="00466619" w:rsidRPr="00403B23" w:rsidRDefault="00686498" w:rsidP="00740D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96.23</w:t>
            </w:r>
            <w:r w:rsidR="00466619" w:rsidRPr="00403B23">
              <w:rPr>
                <w:rFonts w:ascii="Times New Roman" w:hAnsi="Times New Roman" w:cs="Times New Roman"/>
              </w:rPr>
              <w:t xml:space="preserve"> </w:t>
            </w:r>
            <w:r w:rsidR="00466619" w:rsidRPr="005620EE">
              <w:rPr>
                <w:rFonts w:ascii="Times New Roman" w:hAnsi="Times New Roman" w:cs="Times New Roman"/>
                <w:sz w:val="20"/>
                <w:szCs w:val="20"/>
              </w:rPr>
              <w:t>(2 Conv layers)</w:t>
            </w:r>
          </w:p>
        </w:tc>
      </w:tr>
    </w:tbl>
    <w:p w14:paraId="1491D9BA" w14:textId="1CDF5215" w:rsidR="00D96745" w:rsidRPr="00D96745" w:rsidRDefault="00D96745" w:rsidP="005504D8">
      <w:pPr>
        <w:rPr>
          <w:rFonts w:ascii="Times New Roman" w:hAnsi="Times New Roman" w:cs="Times New Roman"/>
        </w:rPr>
      </w:pPr>
    </w:p>
    <w:p w14:paraId="3B13D605" w14:textId="389CDC16" w:rsidR="00AB53D4" w:rsidRDefault="003F5A83" w:rsidP="003F5A83">
      <w:pPr>
        <w:rPr>
          <w:rFonts w:ascii="Times New Roman" w:hAnsi="Times New Roman" w:cs="Times New Roman"/>
        </w:rPr>
      </w:pPr>
      <w:r>
        <w:rPr>
          <w:rFonts w:ascii="Times New Roman" w:hAnsi="Times New Roman" w:cs="Times New Roman"/>
        </w:rPr>
        <w:tab/>
        <w:t>Although we are still investigating possible reasons as to just why our single-c</w:t>
      </w:r>
      <w:r w:rsidR="009E4579">
        <w:rPr>
          <w:rFonts w:ascii="Times New Roman" w:hAnsi="Times New Roman" w:cs="Times New Roman"/>
        </w:rPr>
        <w:t>onvolutional l</w:t>
      </w:r>
      <w:r>
        <w:rPr>
          <w:rFonts w:ascii="Times New Roman" w:hAnsi="Times New Roman" w:cs="Times New Roman"/>
        </w:rPr>
        <w:t xml:space="preserve">ayer implementation proved most successful, </w:t>
      </w:r>
      <w:r w:rsidR="00851962">
        <w:rPr>
          <w:rFonts w:ascii="Times New Roman" w:hAnsi="Times New Roman" w:cs="Times New Roman"/>
        </w:rPr>
        <w:t>we think our theory relating to a lack of overf</w:t>
      </w:r>
      <w:r w:rsidR="00F70787">
        <w:rPr>
          <w:rFonts w:ascii="Times New Roman" w:hAnsi="Times New Roman" w:cs="Times New Roman"/>
        </w:rPr>
        <w:t>itting is the most likely reaso</w:t>
      </w:r>
      <w:r w:rsidR="00AF3493">
        <w:rPr>
          <w:rFonts w:ascii="Times New Roman" w:hAnsi="Times New Roman" w:cs="Times New Roman"/>
        </w:rPr>
        <w:t>n</w:t>
      </w:r>
      <w:r w:rsidR="00851962">
        <w:rPr>
          <w:rFonts w:ascii="Times New Roman" w:hAnsi="Times New Roman" w:cs="Times New Roman"/>
        </w:rPr>
        <w:t xml:space="preserve">. There is, though, a bit more subtlety to the question then what has just been mentioned, and we shall continue investigating optimal parameters and hyperparameters. One key part of this search was determining an optimal batch size. This is of great importance in such architectures, and after quite a bit of experimentation, we found 31-32 to be optimal. Any higher or lower usually engendered worse accuracies. </w:t>
      </w:r>
      <w:r w:rsidR="00674B60">
        <w:rPr>
          <w:rFonts w:ascii="Times New Roman" w:hAnsi="Times New Roman" w:cs="Times New Roman"/>
        </w:rPr>
        <w:t xml:space="preserve">We tuned other parameters as well – a full description of this process and its results (trend lines, etc) will be included in our final paper. </w:t>
      </w:r>
    </w:p>
    <w:p w14:paraId="122B6C51" w14:textId="78C73A88" w:rsidR="003F5A83" w:rsidRPr="00821567" w:rsidRDefault="00ED1504" w:rsidP="005504D8">
      <w:pPr>
        <w:rPr>
          <w:rFonts w:ascii="Times New Roman" w:hAnsi="Times New Roman" w:cs="Times New Roman"/>
        </w:rPr>
      </w:pPr>
      <w:r>
        <w:rPr>
          <w:rFonts w:ascii="Times New Roman" w:hAnsi="Times New Roman" w:cs="Times New Roman"/>
        </w:rPr>
        <w:tab/>
        <w:t xml:space="preserve">We have </w:t>
      </w:r>
      <w:r w:rsidR="00356F65">
        <w:rPr>
          <w:rFonts w:ascii="Times New Roman" w:hAnsi="Times New Roman" w:cs="Times New Roman"/>
        </w:rPr>
        <w:t xml:space="preserve">a record of </w:t>
      </w:r>
      <w:r>
        <w:rPr>
          <w:rFonts w:ascii="Times New Roman" w:hAnsi="Times New Roman" w:cs="Times New Roman"/>
        </w:rPr>
        <w:t xml:space="preserve">outputs of various noteworthy test-runs </w:t>
      </w:r>
      <w:r w:rsidR="00356F65">
        <w:rPr>
          <w:rFonts w:ascii="Times New Roman" w:hAnsi="Times New Roman" w:cs="Times New Roman"/>
        </w:rPr>
        <w:t xml:space="preserve">in the readme of </w:t>
      </w:r>
      <w:r>
        <w:rPr>
          <w:rFonts w:ascii="Times New Roman" w:hAnsi="Times New Roman" w:cs="Times New Roman"/>
        </w:rPr>
        <w:t>our github repository (</w:t>
      </w:r>
      <w:hyperlink r:id="rId8" w:history="1">
        <w:r w:rsidR="00356F65" w:rsidRPr="008F1433">
          <w:rPr>
            <w:rStyle w:val="Hyperlink"/>
            <w:rFonts w:ascii="Times New Roman" w:hAnsi="Times New Roman" w:cs="Times New Roman"/>
          </w:rPr>
          <w:t>https://github.com/ahsanazim/cnn)</w:t>
        </w:r>
      </w:hyperlink>
      <w:r w:rsidR="00356F65">
        <w:rPr>
          <w:rFonts w:ascii="Times New Roman" w:hAnsi="Times New Roman" w:cs="Times New Roman"/>
        </w:rPr>
        <w:t>, while more detailed records are kept locally. Ultimately we will compile all our collected data and present several</w:t>
      </w:r>
      <w:r w:rsidR="00D8677D">
        <w:rPr>
          <w:rFonts w:ascii="Times New Roman" w:hAnsi="Times New Roman" w:cs="Times New Roman"/>
        </w:rPr>
        <w:t xml:space="preserve"> visual</w:t>
      </w:r>
      <w:r w:rsidR="00356F65">
        <w:rPr>
          <w:rFonts w:ascii="Times New Roman" w:hAnsi="Times New Roman" w:cs="Times New Roman"/>
        </w:rPr>
        <w:t xml:space="preserve"> analyses of various parameters, data types, architectures, and their effect on the accuracy of our classification. </w:t>
      </w:r>
    </w:p>
    <w:p w14:paraId="342C2E17" w14:textId="77777777" w:rsidR="00821567" w:rsidRPr="005504D8" w:rsidRDefault="00821567" w:rsidP="005504D8">
      <w:pPr>
        <w:rPr>
          <w:rFonts w:ascii="Times New Roman" w:hAnsi="Times New Roman" w:cs="Times New Roman"/>
          <w:u w:val="single"/>
        </w:rPr>
      </w:pPr>
    </w:p>
    <w:p w14:paraId="49A9808C" w14:textId="77777777" w:rsidR="007F5E7E" w:rsidRDefault="007F5E7E" w:rsidP="005504D8">
      <w:pPr>
        <w:rPr>
          <w:rFonts w:ascii="Times New Roman" w:hAnsi="Times New Roman" w:cs="Times New Roman"/>
          <w:b/>
        </w:rPr>
      </w:pPr>
    </w:p>
    <w:p w14:paraId="06B563EA" w14:textId="77777777" w:rsidR="007F5E7E" w:rsidRDefault="007F5E7E" w:rsidP="005504D8">
      <w:pPr>
        <w:rPr>
          <w:rFonts w:ascii="Times New Roman" w:hAnsi="Times New Roman" w:cs="Times New Roman"/>
          <w:b/>
        </w:rPr>
      </w:pPr>
    </w:p>
    <w:p w14:paraId="3F9EC924" w14:textId="1446FADF" w:rsidR="005504D8" w:rsidRPr="00500F1D" w:rsidRDefault="005504D8" w:rsidP="005504D8">
      <w:pPr>
        <w:rPr>
          <w:rFonts w:ascii="Times New Roman" w:hAnsi="Times New Roman" w:cs="Times New Roman"/>
          <w:b/>
        </w:rPr>
      </w:pPr>
      <w:r w:rsidRPr="00500F1D">
        <w:rPr>
          <w:rFonts w:ascii="Times New Roman" w:hAnsi="Times New Roman" w:cs="Times New Roman"/>
          <w:b/>
        </w:rPr>
        <w:t>To do list</w:t>
      </w:r>
      <w:r w:rsidR="007F5E7E">
        <w:rPr>
          <w:rStyle w:val="FootnoteReference"/>
          <w:rFonts w:ascii="Times New Roman" w:hAnsi="Times New Roman" w:cs="Times New Roman"/>
          <w:b/>
        </w:rPr>
        <w:footnoteReference w:id="1"/>
      </w:r>
    </w:p>
    <w:p w14:paraId="47BF89FE" w14:textId="77777777" w:rsidR="00AB53D4" w:rsidRDefault="00AB53D4" w:rsidP="005504D8">
      <w:pPr>
        <w:rPr>
          <w:rFonts w:ascii="Times New Roman" w:hAnsi="Times New Roman" w:cs="Times New Roman"/>
          <w:u w:val="single"/>
        </w:rPr>
      </w:pPr>
    </w:p>
    <w:p w14:paraId="06B86E65" w14:textId="77777777" w:rsidR="0042742B" w:rsidRDefault="0042742B" w:rsidP="005504D8">
      <w:pPr>
        <w:rPr>
          <w:rFonts w:ascii="Times New Roman" w:hAnsi="Times New Roman" w:cs="Times New Roman"/>
        </w:rPr>
      </w:pPr>
      <w:r>
        <w:rPr>
          <w:rFonts w:ascii="Times New Roman" w:hAnsi="Times New Roman" w:cs="Times New Roman"/>
        </w:rPr>
        <w:tab/>
        <w:t>As we have cleared the initial goal of proving that we can successfully classify canonical datasets, we can now move on to other parts of our hypothesis. We plan to do all of the following in the coming days:</w:t>
      </w:r>
    </w:p>
    <w:p w14:paraId="66624B6F" w14:textId="77777777" w:rsidR="00F50689" w:rsidRDefault="00F50689" w:rsidP="005504D8">
      <w:pPr>
        <w:rPr>
          <w:rFonts w:ascii="Times New Roman" w:hAnsi="Times New Roman" w:cs="Times New Roman"/>
        </w:rPr>
      </w:pPr>
    </w:p>
    <w:p w14:paraId="1E0C1C55" w14:textId="4121D240" w:rsidR="0042742B" w:rsidRDefault="0042742B" w:rsidP="0042742B">
      <w:pPr>
        <w:pStyle w:val="ListParagraph"/>
        <w:numPr>
          <w:ilvl w:val="0"/>
          <w:numId w:val="1"/>
        </w:numPr>
        <w:rPr>
          <w:rFonts w:ascii="Times New Roman" w:hAnsi="Times New Roman" w:cs="Times New Roman"/>
        </w:rPr>
      </w:pPr>
      <w:r>
        <w:rPr>
          <w:rFonts w:ascii="Times New Roman" w:hAnsi="Times New Roman" w:cs="Times New Roman"/>
        </w:rPr>
        <w:t xml:space="preserve">Continue tuning our architecture to achieve better accuracy; also examine its scalability and efficacy with larger and more varied data. </w:t>
      </w:r>
    </w:p>
    <w:p w14:paraId="498BC162" w14:textId="1FB03929" w:rsidR="0042742B" w:rsidRDefault="0042742B" w:rsidP="0042742B">
      <w:pPr>
        <w:pStyle w:val="ListParagraph"/>
        <w:numPr>
          <w:ilvl w:val="0"/>
          <w:numId w:val="1"/>
        </w:numPr>
        <w:rPr>
          <w:rFonts w:ascii="Times New Roman" w:hAnsi="Times New Roman" w:cs="Times New Roman"/>
        </w:rPr>
      </w:pPr>
      <w:r>
        <w:rPr>
          <w:rFonts w:ascii="Times New Roman" w:hAnsi="Times New Roman" w:cs="Times New Roman"/>
        </w:rPr>
        <w:t xml:space="preserve">Finish off our personal CNN implementation. </w:t>
      </w:r>
      <w:r w:rsidR="00C66740">
        <w:rPr>
          <w:rFonts w:ascii="Times New Roman" w:hAnsi="Times New Roman" w:cs="Times New Roman"/>
        </w:rPr>
        <w:t xml:space="preserve">This has proved rather time-consuming due to the sheer number of specific details that need to be taken care of. We are, though, on the right track. </w:t>
      </w:r>
    </w:p>
    <w:p w14:paraId="1186A82B" w14:textId="1BB06607" w:rsidR="0042742B" w:rsidRDefault="00C66740" w:rsidP="0042742B">
      <w:pPr>
        <w:pStyle w:val="ListParagraph"/>
        <w:numPr>
          <w:ilvl w:val="0"/>
          <w:numId w:val="1"/>
        </w:numPr>
        <w:rPr>
          <w:rFonts w:ascii="Times New Roman" w:hAnsi="Times New Roman" w:cs="Times New Roman"/>
        </w:rPr>
      </w:pPr>
      <w:r>
        <w:rPr>
          <w:rFonts w:ascii="Times New Roman" w:hAnsi="Times New Roman" w:cs="Times New Roman"/>
        </w:rPr>
        <w:t xml:space="preserve">Develop a </w:t>
      </w:r>
      <w:r w:rsidR="00577B1D">
        <w:rPr>
          <w:rFonts w:ascii="Times New Roman" w:hAnsi="Times New Roman" w:cs="Times New Roman"/>
        </w:rPr>
        <w:t xml:space="preserve">user-friendly web application </w:t>
      </w:r>
      <w:r>
        <w:rPr>
          <w:rFonts w:ascii="Times New Roman" w:hAnsi="Times New Roman" w:cs="Times New Roman"/>
        </w:rPr>
        <w:t xml:space="preserve">to allow anyone, anywhere, to classify DNA sequences that we have developed optimal classification architectures for. </w:t>
      </w:r>
    </w:p>
    <w:p w14:paraId="1F3C6B55" w14:textId="173905DA" w:rsidR="00C66740" w:rsidRDefault="00000CB0" w:rsidP="0042742B">
      <w:pPr>
        <w:pStyle w:val="ListParagraph"/>
        <w:numPr>
          <w:ilvl w:val="0"/>
          <w:numId w:val="1"/>
        </w:numPr>
        <w:rPr>
          <w:rFonts w:ascii="Times New Roman" w:hAnsi="Times New Roman" w:cs="Times New Roman"/>
        </w:rPr>
      </w:pPr>
      <w:r>
        <w:rPr>
          <w:rFonts w:ascii="Times New Roman" w:hAnsi="Times New Roman" w:cs="Times New Roman"/>
        </w:rPr>
        <w:t xml:space="preserve">Extend our architecture to novel datasets that have perhaps never been tackled before. </w:t>
      </w:r>
    </w:p>
    <w:p w14:paraId="073277EA" w14:textId="7EA4D8E5" w:rsidR="005C1E17" w:rsidRDefault="005C1E17" w:rsidP="0042742B">
      <w:pPr>
        <w:pStyle w:val="ListParagraph"/>
        <w:numPr>
          <w:ilvl w:val="0"/>
          <w:numId w:val="1"/>
        </w:numPr>
        <w:rPr>
          <w:rFonts w:ascii="Times New Roman" w:hAnsi="Times New Roman" w:cs="Times New Roman"/>
        </w:rPr>
      </w:pPr>
      <w:r>
        <w:rPr>
          <w:rFonts w:ascii="Times New Roman" w:hAnsi="Times New Roman" w:cs="Times New Roman"/>
        </w:rPr>
        <w:t xml:space="preserve">Investigate </w:t>
      </w:r>
      <w:r w:rsidR="002F394E">
        <w:rPr>
          <w:rFonts w:ascii="Times New Roman" w:hAnsi="Times New Roman" w:cs="Times New Roman"/>
        </w:rPr>
        <w:t xml:space="preserve">Probabilistic Graphical Models in general, and the Markov Model family in particular, </w:t>
      </w:r>
      <w:r>
        <w:rPr>
          <w:rFonts w:ascii="Times New Roman" w:hAnsi="Times New Roman" w:cs="Times New Roman"/>
        </w:rPr>
        <w:t xml:space="preserve">as a possible technique for optimizing our CNN. </w:t>
      </w:r>
    </w:p>
    <w:p w14:paraId="6367ABF5" w14:textId="3DEED43B" w:rsidR="0042742B" w:rsidRPr="007F5E7E" w:rsidRDefault="00D63FE5" w:rsidP="005504D8">
      <w:pPr>
        <w:pStyle w:val="ListParagraph"/>
        <w:numPr>
          <w:ilvl w:val="0"/>
          <w:numId w:val="1"/>
        </w:numPr>
        <w:rPr>
          <w:rFonts w:ascii="Times New Roman" w:hAnsi="Times New Roman" w:cs="Times New Roman"/>
        </w:rPr>
      </w:pPr>
      <w:r>
        <w:rPr>
          <w:rFonts w:ascii="Times New Roman" w:hAnsi="Times New Roman" w:cs="Times New Roman"/>
        </w:rPr>
        <w:t xml:space="preserve">Try and articulate, in text, why we feel CNNs are so effective at this task. This will particularly enjoyable, since </w:t>
      </w:r>
      <w:r w:rsidR="007F5E7E">
        <w:rPr>
          <w:rFonts w:ascii="Times New Roman" w:hAnsi="Times New Roman" w:cs="Times New Roman"/>
        </w:rPr>
        <w:t>the reasons stretch across</w:t>
      </w:r>
      <w:r>
        <w:rPr>
          <w:rFonts w:ascii="Times New Roman" w:hAnsi="Times New Roman" w:cs="Times New Roman"/>
        </w:rPr>
        <w:t xml:space="preserve"> Deep Learning, Natural Language Processing, and Biological domains. </w:t>
      </w:r>
      <w:r w:rsidR="007F5E7E">
        <w:rPr>
          <w:rFonts w:ascii="Times New Roman" w:hAnsi="Times New Roman" w:cs="Times New Roman"/>
        </w:rPr>
        <w:t xml:space="preserve">We have researched the matter previously, but have not yet prepared a concrete document on why CNNs are proving effective right now. </w:t>
      </w:r>
    </w:p>
    <w:p w14:paraId="1A1DA4DA" w14:textId="77777777" w:rsidR="00AB53D4" w:rsidRPr="005504D8" w:rsidRDefault="00AB53D4" w:rsidP="005504D8">
      <w:pPr>
        <w:rPr>
          <w:rFonts w:ascii="Times New Roman" w:hAnsi="Times New Roman" w:cs="Times New Roman"/>
          <w:u w:val="single"/>
        </w:rPr>
      </w:pPr>
    </w:p>
    <w:p w14:paraId="4997471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Expected results</w:t>
      </w:r>
    </w:p>
    <w:p w14:paraId="7F5D9001" w14:textId="77777777" w:rsidR="00AB53D4" w:rsidRDefault="00AB53D4" w:rsidP="005504D8">
      <w:pPr>
        <w:rPr>
          <w:rFonts w:ascii="Times New Roman" w:hAnsi="Times New Roman" w:cs="Times New Roman"/>
        </w:rPr>
      </w:pPr>
    </w:p>
    <w:p w14:paraId="3B465BEF" w14:textId="3ADC8813" w:rsidR="002910B1" w:rsidRDefault="002910B1" w:rsidP="005504D8">
      <w:pPr>
        <w:rPr>
          <w:rFonts w:ascii="Times New Roman" w:hAnsi="Times New Roman" w:cs="Times New Roman"/>
        </w:rPr>
      </w:pPr>
      <w:r>
        <w:rPr>
          <w:rFonts w:ascii="Times New Roman" w:hAnsi="Times New Roman" w:cs="Times New Roman"/>
        </w:rPr>
        <w:tab/>
        <w:t xml:space="preserve">As our project has moved faster than one might expect, and we have met the basic aims in our initial goal set, we can now move to the even more novel problems mentioned in the todo list above. Setting out expected results for the kind of activities above may be hard, yet we have a few results we hope shall come to pass. </w:t>
      </w:r>
    </w:p>
    <w:p w14:paraId="776936DC" w14:textId="2027FF9B" w:rsidR="009C1000" w:rsidRDefault="009C1000" w:rsidP="005504D8">
      <w:pPr>
        <w:rPr>
          <w:rFonts w:ascii="Times New Roman" w:hAnsi="Times New Roman" w:cs="Times New Roman"/>
        </w:rPr>
      </w:pPr>
      <w:r>
        <w:rPr>
          <w:rFonts w:ascii="Times New Roman" w:hAnsi="Times New Roman" w:cs="Times New Roman"/>
        </w:rPr>
        <w:tab/>
        <w:t>We would like to at the very least further investigate what sort of calibration for our CNN achieves maximum accuracy. Perhaps our current result is indeed said maximum; either way, it behoves us to continue investigating possible improvements. At worst we shall gain a better understanding of CNNs and the determinants of their accuracy.</w:t>
      </w:r>
    </w:p>
    <w:p w14:paraId="123AB2C7" w14:textId="54D9A927" w:rsidR="002F394E" w:rsidRDefault="002F394E" w:rsidP="005504D8">
      <w:pPr>
        <w:rPr>
          <w:rFonts w:ascii="Times New Roman" w:hAnsi="Times New Roman" w:cs="Times New Roman"/>
        </w:rPr>
      </w:pPr>
      <w:r>
        <w:rPr>
          <w:rFonts w:ascii="Times New Roman" w:hAnsi="Times New Roman" w:cs="Times New Roman"/>
        </w:rPr>
        <w:tab/>
        <w:t>We would also like to</w:t>
      </w:r>
      <w:r w:rsidR="000D0CBC">
        <w:rPr>
          <w:rFonts w:ascii="Times New Roman" w:hAnsi="Times New Roman" w:cs="Times New Roman"/>
        </w:rPr>
        <w:t xml:space="preserve"> obtain positive results in our forthcoming investigation into the possible usefulness of Probabilistic Graphical Models as an optimization tool for our classification. </w:t>
      </w:r>
    </w:p>
    <w:p w14:paraId="3D3B2A6A" w14:textId="0851D7DD" w:rsidR="000D0CBC" w:rsidRDefault="000D0CBC" w:rsidP="005504D8">
      <w:pPr>
        <w:rPr>
          <w:rFonts w:ascii="Times New Roman" w:hAnsi="Times New Roman" w:cs="Times New Roman"/>
        </w:rPr>
      </w:pPr>
      <w:r>
        <w:rPr>
          <w:rFonts w:ascii="Times New Roman" w:hAnsi="Times New Roman" w:cs="Times New Roman"/>
        </w:rPr>
        <w:tab/>
        <w:t xml:space="preserve">Most interesting of all, though, would be success in applying our architecture to novel datasets. </w:t>
      </w:r>
      <w:r w:rsidR="001E5AB7">
        <w:rPr>
          <w:rFonts w:ascii="Times New Roman" w:hAnsi="Times New Roman" w:cs="Times New Roman"/>
        </w:rPr>
        <w:t xml:space="preserve">This would be a good examination of its robustness, and perhaps faults revealed during said process would help improve our basic CNN implementation. </w:t>
      </w:r>
    </w:p>
    <w:p w14:paraId="78524C9B" w14:textId="77777777" w:rsidR="001E5AB7" w:rsidRDefault="001E5AB7" w:rsidP="005504D8">
      <w:pPr>
        <w:rPr>
          <w:rFonts w:ascii="Times New Roman" w:hAnsi="Times New Roman" w:cs="Times New Roman"/>
        </w:rPr>
      </w:pPr>
    </w:p>
    <w:p w14:paraId="46D2EF02" w14:textId="77777777" w:rsidR="001E5AB7" w:rsidRDefault="001E5AB7" w:rsidP="005504D8">
      <w:pPr>
        <w:rPr>
          <w:rFonts w:ascii="Times New Roman" w:hAnsi="Times New Roman" w:cs="Times New Roman"/>
        </w:rPr>
      </w:pPr>
    </w:p>
    <w:p w14:paraId="252802A2" w14:textId="77777777" w:rsidR="001E5AB7" w:rsidRDefault="001E5AB7" w:rsidP="005504D8">
      <w:pPr>
        <w:rPr>
          <w:rFonts w:ascii="Times New Roman" w:hAnsi="Times New Roman" w:cs="Times New Roman"/>
        </w:rPr>
      </w:pPr>
    </w:p>
    <w:p w14:paraId="0AF9D1B4" w14:textId="77777777" w:rsidR="001E5AB7" w:rsidRDefault="001E5AB7" w:rsidP="005504D8">
      <w:pPr>
        <w:rPr>
          <w:rFonts w:ascii="Times New Roman" w:hAnsi="Times New Roman" w:cs="Times New Roman"/>
        </w:rPr>
      </w:pPr>
    </w:p>
    <w:p w14:paraId="2CEE997E" w14:textId="77777777" w:rsidR="001E5AB7" w:rsidRDefault="001E5AB7" w:rsidP="005504D8">
      <w:pPr>
        <w:rPr>
          <w:rFonts w:ascii="Times New Roman" w:hAnsi="Times New Roman" w:cs="Times New Roman"/>
        </w:rPr>
      </w:pPr>
    </w:p>
    <w:p w14:paraId="58834BF7" w14:textId="77777777" w:rsidR="001E5AB7" w:rsidRDefault="001E5AB7" w:rsidP="005504D8">
      <w:pPr>
        <w:rPr>
          <w:rFonts w:ascii="Times New Roman" w:hAnsi="Times New Roman" w:cs="Times New Roman"/>
        </w:rPr>
      </w:pPr>
    </w:p>
    <w:p w14:paraId="400630BA" w14:textId="77777777" w:rsidR="001E5AB7" w:rsidRDefault="001E5AB7" w:rsidP="005504D8">
      <w:pPr>
        <w:rPr>
          <w:rFonts w:ascii="Times New Roman" w:hAnsi="Times New Roman" w:cs="Times New Roman"/>
        </w:rPr>
      </w:pPr>
    </w:p>
    <w:p w14:paraId="125E7562" w14:textId="77777777" w:rsidR="00D71508" w:rsidRDefault="00D71508" w:rsidP="005504D8">
      <w:pPr>
        <w:rPr>
          <w:rFonts w:ascii="Times New Roman" w:hAnsi="Times New Roman" w:cs="Times New Roman"/>
          <w:u w:val="single"/>
        </w:rPr>
      </w:pPr>
    </w:p>
    <w:p w14:paraId="4B8E319D" w14:textId="30E80564" w:rsidR="005504D8" w:rsidRDefault="00386749" w:rsidP="005504D8">
      <w:pPr>
        <w:rPr>
          <w:rFonts w:ascii="Times New Roman" w:hAnsi="Times New Roman" w:cs="Times New Roman"/>
          <w:b/>
        </w:rPr>
      </w:pPr>
      <w:bookmarkStart w:id="0" w:name="_GoBack"/>
      <w:bookmarkEnd w:id="0"/>
      <w:r>
        <w:rPr>
          <w:rFonts w:ascii="Times New Roman" w:hAnsi="Times New Roman" w:cs="Times New Roman"/>
          <w:b/>
        </w:rPr>
        <w:t>References</w:t>
      </w:r>
    </w:p>
    <w:p w14:paraId="30625117" w14:textId="77777777" w:rsidR="00C17340" w:rsidRDefault="00C17340" w:rsidP="005504D8">
      <w:pPr>
        <w:rPr>
          <w:rFonts w:ascii="Times New Roman" w:hAnsi="Times New Roman" w:cs="Times New Roman"/>
          <w:b/>
        </w:rPr>
      </w:pPr>
    </w:p>
    <w:p w14:paraId="2F10A6B0" w14:textId="77777777" w:rsidR="00C17340" w:rsidRPr="006250E7" w:rsidRDefault="00C17340" w:rsidP="00C17340">
      <w:pPr>
        <w:rPr>
          <w:rFonts w:ascii="Times New Roman" w:eastAsia="Times New Roman" w:hAnsi="Times New Roman" w:cs="Times New Roman"/>
          <w:lang w:eastAsia="en-GB"/>
        </w:rPr>
      </w:pPr>
      <w:r w:rsidRPr="006250E7">
        <w:rPr>
          <w:rFonts w:ascii="Times New Roman" w:eastAsia="Times New Roman" w:hAnsi="Times New Roman" w:cs="Times New Roman"/>
          <w:lang w:eastAsia="en-GB"/>
        </w:rPr>
        <w:t xml:space="preserve">Nguyen, N.G., Tran, V.A., Ngo, D.L., Phan, D., Lumbanraja, F.R., Faisal, M.R., Abapihi, B., Kubo, M. and Satou, K. (2016) DNA Sequence Classification by Convolutional Neural Network. J. Biomedical Science and Engineering, 9, 280-286. </w:t>
      </w:r>
      <w:hyperlink r:id="rId9" w:history="1">
        <w:r w:rsidRPr="006250E7">
          <w:rPr>
            <w:rStyle w:val="Hyperlink"/>
            <w:rFonts w:ascii="Times New Roman" w:eastAsia="Times New Roman" w:hAnsi="Times New Roman" w:cs="Times New Roman"/>
            <w:lang w:eastAsia="en-GB"/>
          </w:rPr>
          <w:t>http://dx.doi.org/10.4236/jbise.2016.95021</w:t>
        </w:r>
      </w:hyperlink>
    </w:p>
    <w:p w14:paraId="2CD7877A" w14:textId="77777777" w:rsidR="00C17340" w:rsidRPr="006250E7" w:rsidRDefault="00C17340" w:rsidP="00C17340">
      <w:pPr>
        <w:rPr>
          <w:rFonts w:ascii="Times New Roman" w:eastAsia="Times New Roman" w:hAnsi="Times New Roman" w:cs="Times New Roman"/>
          <w:lang w:eastAsia="en-GB"/>
        </w:rPr>
      </w:pPr>
    </w:p>
    <w:p w14:paraId="63752F7B" w14:textId="77777777" w:rsidR="00C17340" w:rsidRPr="006250E7" w:rsidRDefault="00C17340" w:rsidP="00C17340">
      <w:pPr>
        <w:rPr>
          <w:rFonts w:ascii="Times New Roman" w:eastAsia="Times New Roman" w:hAnsi="Times New Roman" w:cs="Times New Roman"/>
          <w:lang w:eastAsia="en-GB"/>
        </w:rPr>
      </w:pPr>
      <w:r w:rsidRPr="006250E7">
        <w:rPr>
          <w:rFonts w:ascii="Times New Roman" w:eastAsia="Times New Roman" w:hAnsi="Times New Roman" w:cs="Times New Roman"/>
          <w:lang w:eastAsia="en-GB"/>
        </w:rPr>
        <w:t>S. Min, B. Lee, and S. Yoon. Deep learning in bioinformatics. Briefings in Bioinformatics, in press, 2016.</w:t>
      </w:r>
    </w:p>
    <w:p w14:paraId="21AB6B8F" w14:textId="77777777" w:rsidR="00C17340" w:rsidRPr="006250E7" w:rsidRDefault="006F230A" w:rsidP="00C17340">
      <w:pPr>
        <w:rPr>
          <w:rFonts w:ascii="Times New Roman" w:eastAsia="Times New Roman" w:hAnsi="Times New Roman" w:cs="Times New Roman"/>
          <w:lang w:eastAsia="en-GB"/>
        </w:rPr>
      </w:pPr>
      <w:hyperlink r:id="rId10" w:history="1">
        <w:r w:rsidR="00C17340" w:rsidRPr="006250E7">
          <w:rPr>
            <w:rStyle w:val="Hyperlink"/>
            <w:rFonts w:ascii="Times New Roman" w:eastAsia="Times New Roman" w:hAnsi="Times New Roman" w:cs="Times New Roman"/>
            <w:lang w:eastAsia="en-GB"/>
          </w:rPr>
          <w:t>https://arxiv.org/pdf/1603.06430.pdf</w:t>
        </w:r>
      </w:hyperlink>
    </w:p>
    <w:p w14:paraId="484A19AD" w14:textId="77777777" w:rsidR="00C17340" w:rsidRPr="006250E7" w:rsidRDefault="00C17340" w:rsidP="00C17340">
      <w:pPr>
        <w:rPr>
          <w:rFonts w:ascii="Times New Roman" w:eastAsia="Times New Roman" w:hAnsi="Times New Roman" w:cs="Times New Roman"/>
          <w:lang w:eastAsia="en-GB"/>
        </w:rPr>
      </w:pPr>
    </w:p>
    <w:p w14:paraId="5DC7DBAF" w14:textId="77777777" w:rsidR="00C17340" w:rsidRPr="006250E7" w:rsidRDefault="00C17340" w:rsidP="00C17340">
      <w:pPr>
        <w:rPr>
          <w:rFonts w:ascii="Times New Roman" w:hAnsi="Times New Roman" w:cs="Times New Roman"/>
        </w:rPr>
      </w:pPr>
      <w:r w:rsidRPr="006250E7">
        <w:rPr>
          <w:rFonts w:ascii="Times New Roman" w:hAnsi="Times New Roman" w:cs="Times New Roman"/>
        </w:rPr>
        <w:t>Haoyang Zeng, Matthew D. Edwards, Ge Liu, David K. Gifford; Convolutional neural network architectures for predicting DNA–protein binding. </w:t>
      </w:r>
      <w:r w:rsidRPr="006250E7">
        <w:rPr>
          <w:rFonts w:ascii="Times New Roman" w:hAnsi="Times New Roman" w:cs="Times New Roman"/>
          <w:i/>
          <w:iCs/>
        </w:rPr>
        <w:t>Bioinformatics</w:t>
      </w:r>
      <w:r w:rsidRPr="006250E7">
        <w:rPr>
          <w:rFonts w:ascii="Times New Roman" w:hAnsi="Times New Roman" w:cs="Times New Roman"/>
        </w:rPr>
        <w:t> 2016; 32 (12): i121-i127. doi: 10.1093/bioinformatics/btw255</w:t>
      </w:r>
    </w:p>
    <w:p w14:paraId="5743C09C" w14:textId="77777777" w:rsidR="00C17340" w:rsidRPr="006250E7" w:rsidRDefault="006F230A" w:rsidP="00C17340">
      <w:pPr>
        <w:rPr>
          <w:rFonts w:ascii="Times New Roman" w:hAnsi="Times New Roman" w:cs="Times New Roman"/>
        </w:rPr>
      </w:pPr>
      <w:hyperlink r:id="rId11" w:history="1">
        <w:r w:rsidR="00C17340" w:rsidRPr="006250E7">
          <w:rPr>
            <w:rStyle w:val="Hyperlink"/>
            <w:rFonts w:ascii="Times New Roman" w:hAnsi="Times New Roman" w:cs="Times New Roman"/>
          </w:rPr>
          <w:t>https://academic.oup.com/bioinformatics/article/32/12/i121/2240609/Convolutional-neural-network-architectures-for</w:t>
        </w:r>
      </w:hyperlink>
    </w:p>
    <w:p w14:paraId="5D40FA0F" w14:textId="77777777" w:rsidR="00C17340" w:rsidRPr="006250E7" w:rsidRDefault="00C17340" w:rsidP="00C17340">
      <w:pPr>
        <w:rPr>
          <w:rFonts w:ascii="Times New Roman" w:hAnsi="Times New Roman" w:cs="Times New Roman"/>
        </w:rPr>
      </w:pPr>
    </w:p>
    <w:p w14:paraId="20C6060A" w14:textId="77777777" w:rsidR="00C17340" w:rsidRPr="006250E7" w:rsidRDefault="006F230A" w:rsidP="00C17340">
      <w:pPr>
        <w:shd w:val="clear" w:color="auto" w:fill="FFFFFF"/>
        <w:textAlignment w:val="baseline"/>
        <w:rPr>
          <w:rFonts w:ascii="Times New Roman" w:eastAsia="Times New Roman" w:hAnsi="Times New Roman" w:cs="Times New Roman"/>
          <w:color w:val="000000" w:themeColor="text1"/>
          <w:lang w:eastAsia="en-GB"/>
        </w:rPr>
      </w:pPr>
      <w:hyperlink r:id="rId12" w:history="1">
        <w:r w:rsidR="00C17340" w:rsidRPr="006250E7">
          <w:rPr>
            <w:rStyle w:val="Hyperlink"/>
            <w:rFonts w:ascii="Times New Roman" w:eastAsia="Times New Roman" w:hAnsi="Times New Roman" w:cs="Times New Roman"/>
            <w:color w:val="000000" w:themeColor="text1"/>
            <w:bdr w:val="none" w:sz="0" w:space="0" w:color="auto" w:frame="1"/>
          </w:rPr>
          <w:t>Ke Chen</w:t>
        </w:r>
      </w:hyperlink>
      <w:r w:rsidR="00C17340" w:rsidRPr="006250E7">
        <w:rPr>
          <w:rFonts w:ascii="Times New Roman" w:eastAsia="Times New Roman" w:hAnsi="Times New Roman" w:cs="Times New Roman"/>
          <w:color w:val="000000" w:themeColor="text1"/>
        </w:rPr>
        <w:t xml:space="preserve"> </w:t>
      </w:r>
      <w:hyperlink r:id="rId13" w:history="1">
        <w:r w:rsidR="00C17340" w:rsidRPr="006250E7">
          <w:rPr>
            <w:rStyle w:val="Hyperlink"/>
            <w:rFonts w:ascii="Times New Roman" w:eastAsia="Times New Roman" w:hAnsi="Times New Roman" w:cs="Times New Roman"/>
            <w:color w:val="000000" w:themeColor="text1"/>
            <w:bdr w:val="none" w:sz="0" w:space="0" w:color="auto" w:frame="1"/>
          </w:rPr>
          <w:t>Lukasz, A. Kurgan</w:t>
        </w:r>
      </w:hyperlink>
      <w:r w:rsidR="00C17340" w:rsidRPr="006250E7">
        <w:rPr>
          <w:rFonts w:ascii="Times New Roman" w:eastAsia="Times New Roman" w:hAnsi="Times New Roman" w:cs="Times New Roman"/>
          <w:color w:val="000000" w:themeColor="text1"/>
        </w:rPr>
        <w:t>; Neural Networks in Bioinformatics, pp 565-583</w:t>
      </w:r>
    </w:p>
    <w:p w14:paraId="67E27962" w14:textId="77777777" w:rsidR="00C17340" w:rsidRPr="006250E7" w:rsidRDefault="006F230A" w:rsidP="00C17340">
      <w:pPr>
        <w:rPr>
          <w:rFonts w:ascii="Times New Roman" w:hAnsi="Times New Roman" w:cs="Times New Roman"/>
        </w:rPr>
      </w:pPr>
      <w:hyperlink r:id="rId14" w:history="1">
        <w:r w:rsidR="00C17340" w:rsidRPr="006250E7">
          <w:rPr>
            <w:rStyle w:val="Hyperlink"/>
            <w:rFonts w:ascii="Times New Roman" w:hAnsi="Times New Roman" w:cs="Times New Roman"/>
          </w:rPr>
          <w:t>http://link.springer.com/referenceworkentry/10.1007%2F978-3-540-92910-9_18</w:t>
        </w:r>
      </w:hyperlink>
    </w:p>
    <w:p w14:paraId="46CDAE68" w14:textId="77777777" w:rsidR="00C17340" w:rsidRPr="006250E7" w:rsidRDefault="00C17340" w:rsidP="005504D8">
      <w:pPr>
        <w:rPr>
          <w:rFonts w:ascii="Times New Roman" w:hAnsi="Times New Roman" w:cs="Times New Roman"/>
          <w:b/>
        </w:rPr>
      </w:pPr>
    </w:p>
    <w:p w14:paraId="653C2A15" w14:textId="4D77D12F" w:rsidR="00BA0C3B" w:rsidRDefault="006250E7" w:rsidP="005504D8">
      <w:pPr>
        <w:rPr>
          <w:rFonts w:ascii="Times New Roman" w:hAnsi="Times New Roman" w:cs="Times New Roman"/>
        </w:rPr>
      </w:pPr>
      <w:r w:rsidRPr="006250E7">
        <w:rPr>
          <w:rFonts w:ascii="Times New Roman" w:hAnsi="Times New Roman" w:cs="Times New Roman"/>
        </w:rPr>
        <w:t>Stanford CS 231n Convolutional Neural Networks class</w:t>
      </w:r>
    </w:p>
    <w:p w14:paraId="4B681E24" w14:textId="106B519E" w:rsidR="006250E7" w:rsidRDefault="006F230A" w:rsidP="005504D8">
      <w:pPr>
        <w:rPr>
          <w:rFonts w:ascii="Times New Roman" w:hAnsi="Times New Roman" w:cs="Times New Roman"/>
        </w:rPr>
      </w:pPr>
      <w:hyperlink r:id="rId15" w:history="1">
        <w:r w:rsidR="006250E7" w:rsidRPr="00E03C59">
          <w:rPr>
            <w:rStyle w:val="Hyperlink"/>
            <w:rFonts w:ascii="Times New Roman" w:hAnsi="Times New Roman" w:cs="Times New Roman"/>
          </w:rPr>
          <w:t>http://cs231n.github.io/</w:t>
        </w:r>
      </w:hyperlink>
    </w:p>
    <w:p w14:paraId="08A0CDDF" w14:textId="77777777" w:rsidR="006250E7" w:rsidRDefault="006250E7" w:rsidP="005504D8">
      <w:pPr>
        <w:rPr>
          <w:rFonts w:ascii="Times New Roman" w:hAnsi="Times New Roman" w:cs="Times New Roman"/>
        </w:rPr>
      </w:pPr>
    </w:p>
    <w:p w14:paraId="27023A47" w14:textId="6F8FF1F9" w:rsidR="004B64BD" w:rsidRDefault="004B64BD" w:rsidP="005504D8">
      <w:pPr>
        <w:rPr>
          <w:rFonts w:ascii="Times New Roman" w:hAnsi="Times New Roman" w:cs="Times New Roman"/>
        </w:rPr>
      </w:pPr>
      <w:r>
        <w:rPr>
          <w:rFonts w:ascii="Times New Roman" w:hAnsi="Times New Roman" w:cs="Times New Roman"/>
        </w:rPr>
        <w:t>Notes from Andrew Ng’s Coursera class on Machine Learning</w:t>
      </w:r>
    </w:p>
    <w:p w14:paraId="61F0D7B4" w14:textId="703ADA35" w:rsidR="004B64BD" w:rsidRDefault="006F230A" w:rsidP="005504D8">
      <w:pPr>
        <w:rPr>
          <w:rFonts w:ascii="Times New Roman" w:hAnsi="Times New Roman" w:cs="Times New Roman"/>
        </w:rPr>
      </w:pPr>
      <w:hyperlink r:id="rId16" w:history="1">
        <w:r w:rsidR="004B64BD" w:rsidRPr="00E03C59">
          <w:rPr>
            <w:rStyle w:val="Hyperlink"/>
            <w:rFonts w:ascii="Times New Roman" w:hAnsi="Times New Roman" w:cs="Times New Roman"/>
          </w:rPr>
          <w:t>http://www.holehouse.org/mlclass/</w:t>
        </w:r>
      </w:hyperlink>
    </w:p>
    <w:p w14:paraId="1B827509" w14:textId="2C6F8FE5" w:rsidR="004B64BD" w:rsidRDefault="00AB6011" w:rsidP="005504D8">
      <w:pPr>
        <w:rPr>
          <w:rFonts w:ascii="Times New Roman" w:hAnsi="Times New Roman" w:cs="Times New Roman"/>
        </w:rPr>
      </w:pPr>
      <w:r>
        <w:rPr>
          <w:rFonts w:ascii="Times New Roman" w:hAnsi="Times New Roman" w:cs="Times New Roman"/>
        </w:rPr>
        <w:t xml:space="preserve"> </w:t>
      </w:r>
    </w:p>
    <w:p w14:paraId="1C0696AA" w14:textId="6F153A38" w:rsidR="006250E7" w:rsidRDefault="006250E7" w:rsidP="005504D8">
      <w:pPr>
        <w:rPr>
          <w:rFonts w:ascii="Times New Roman" w:hAnsi="Times New Roman" w:cs="Times New Roman"/>
        </w:rPr>
      </w:pPr>
      <w:r>
        <w:rPr>
          <w:rFonts w:ascii="Times New Roman" w:hAnsi="Times New Roman" w:cs="Times New Roman"/>
        </w:rPr>
        <w:t>Convolutional Neural Networks tutorial with Keras</w:t>
      </w:r>
    </w:p>
    <w:p w14:paraId="43CEC981" w14:textId="1483F4D5" w:rsidR="006250E7" w:rsidRDefault="006F230A" w:rsidP="005504D8">
      <w:pPr>
        <w:rPr>
          <w:rFonts w:ascii="Times New Roman" w:hAnsi="Times New Roman" w:cs="Times New Roman"/>
        </w:rPr>
      </w:pPr>
      <w:hyperlink r:id="rId17" w:history="1">
        <w:r w:rsidR="006250E7" w:rsidRPr="00E03C59">
          <w:rPr>
            <w:rStyle w:val="Hyperlink"/>
            <w:rFonts w:ascii="Times New Roman" w:hAnsi="Times New Roman" w:cs="Times New Roman"/>
          </w:rPr>
          <w:t>https://elitedatascience.com/keras-tutorial-deep-learning-in-python</w:t>
        </w:r>
      </w:hyperlink>
    </w:p>
    <w:p w14:paraId="3E49FFA1" w14:textId="77777777" w:rsidR="006250E7" w:rsidRPr="006250E7" w:rsidRDefault="006250E7" w:rsidP="005504D8">
      <w:pPr>
        <w:rPr>
          <w:rFonts w:ascii="Times New Roman" w:hAnsi="Times New Roman" w:cs="Times New Roman"/>
        </w:rPr>
      </w:pPr>
    </w:p>
    <w:p w14:paraId="29123718" w14:textId="77777777" w:rsidR="009F0571" w:rsidRDefault="006F230A"/>
    <w:sectPr w:rsidR="009F0571" w:rsidSect="001F08A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D6649" w14:textId="77777777" w:rsidR="006F230A" w:rsidRDefault="006F230A" w:rsidP="007F5E7E">
      <w:r>
        <w:separator/>
      </w:r>
    </w:p>
  </w:endnote>
  <w:endnote w:type="continuationSeparator" w:id="0">
    <w:p w14:paraId="3F9BD0B6" w14:textId="77777777" w:rsidR="006F230A" w:rsidRDefault="006F230A" w:rsidP="007F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5BFCC" w14:textId="77777777" w:rsidR="006F230A" w:rsidRDefault="006F230A" w:rsidP="007F5E7E">
      <w:r>
        <w:separator/>
      </w:r>
    </w:p>
  </w:footnote>
  <w:footnote w:type="continuationSeparator" w:id="0">
    <w:p w14:paraId="20CEAA74" w14:textId="77777777" w:rsidR="006F230A" w:rsidRDefault="006F230A" w:rsidP="007F5E7E">
      <w:r>
        <w:continuationSeparator/>
      </w:r>
    </w:p>
  </w:footnote>
  <w:footnote w:id="1">
    <w:p w14:paraId="67086F7A" w14:textId="4486E266" w:rsidR="007F5E7E" w:rsidRPr="007F5E7E" w:rsidRDefault="007F5E7E" w:rsidP="007F5E7E">
      <w:pPr>
        <w:rPr>
          <w:rFonts w:ascii="Times New Roman" w:hAnsi="Times New Roman" w:cs="Times New Roman"/>
          <w:sz w:val="20"/>
          <w:szCs w:val="20"/>
        </w:rPr>
      </w:pPr>
      <w:r w:rsidRPr="007F5E7E">
        <w:rPr>
          <w:rStyle w:val="FootnoteReference"/>
          <w:sz w:val="20"/>
          <w:szCs w:val="20"/>
        </w:rPr>
        <w:footnoteRef/>
      </w:r>
      <w:r w:rsidRPr="007F5E7E">
        <w:rPr>
          <w:sz w:val="20"/>
          <w:szCs w:val="20"/>
        </w:rPr>
        <w:t xml:space="preserve"> </w:t>
      </w:r>
      <w:r w:rsidRPr="007F5E7E">
        <w:rPr>
          <w:rFonts w:ascii="Times New Roman" w:hAnsi="Times New Roman" w:cs="Times New Roman"/>
          <w:sz w:val="20"/>
          <w:szCs w:val="20"/>
        </w:rPr>
        <w:t>Note that we felt that a</w:t>
      </w:r>
      <w:r w:rsidR="00034376">
        <w:rPr>
          <w:rFonts w:ascii="Times New Roman" w:hAnsi="Times New Roman" w:cs="Times New Roman"/>
          <w:sz w:val="20"/>
          <w:szCs w:val="20"/>
        </w:rPr>
        <w:t xml:space="preserve"> literal</w:t>
      </w:r>
      <w:r w:rsidRPr="007F5E7E">
        <w:rPr>
          <w:rFonts w:ascii="Times New Roman" w:hAnsi="Times New Roman" w:cs="Times New Roman"/>
          <w:sz w:val="20"/>
          <w:szCs w:val="20"/>
        </w:rPr>
        <w:t xml:space="preserve"> list was indeed the best way to present the above information – hopefully that is not improper for such a paper?</w:t>
      </w:r>
    </w:p>
    <w:p w14:paraId="0212F164" w14:textId="7BCF9EB5" w:rsidR="007F5E7E" w:rsidRPr="007F5E7E" w:rsidRDefault="007F5E7E">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807"/>
    <w:multiLevelType w:val="hybridMultilevel"/>
    <w:tmpl w:val="E48C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D8"/>
    <w:rsid w:val="00000CB0"/>
    <w:rsid w:val="00017B78"/>
    <w:rsid w:val="00022D4E"/>
    <w:rsid w:val="00034376"/>
    <w:rsid w:val="00034EB2"/>
    <w:rsid w:val="00075402"/>
    <w:rsid w:val="000771E0"/>
    <w:rsid w:val="00077597"/>
    <w:rsid w:val="00090D2E"/>
    <w:rsid w:val="00091F9D"/>
    <w:rsid w:val="00096A16"/>
    <w:rsid w:val="000A224F"/>
    <w:rsid w:val="000D0CBC"/>
    <w:rsid w:val="000E30F6"/>
    <w:rsid w:val="000E7244"/>
    <w:rsid w:val="000F178F"/>
    <w:rsid w:val="000F71F0"/>
    <w:rsid w:val="00111985"/>
    <w:rsid w:val="00126BF5"/>
    <w:rsid w:val="00186E7C"/>
    <w:rsid w:val="001E4EB9"/>
    <w:rsid w:val="001E5AB7"/>
    <w:rsid w:val="001F08A5"/>
    <w:rsid w:val="0020772E"/>
    <w:rsid w:val="00212CB1"/>
    <w:rsid w:val="002635C1"/>
    <w:rsid w:val="00287B6F"/>
    <w:rsid w:val="002910B1"/>
    <w:rsid w:val="002A4EC9"/>
    <w:rsid w:val="002A5371"/>
    <w:rsid w:val="002C0665"/>
    <w:rsid w:val="002C2802"/>
    <w:rsid w:val="002F394E"/>
    <w:rsid w:val="0030044F"/>
    <w:rsid w:val="00305675"/>
    <w:rsid w:val="0031333C"/>
    <w:rsid w:val="003160B0"/>
    <w:rsid w:val="00321947"/>
    <w:rsid w:val="0032399B"/>
    <w:rsid w:val="00333666"/>
    <w:rsid w:val="003516A0"/>
    <w:rsid w:val="003537EE"/>
    <w:rsid w:val="00356F65"/>
    <w:rsid w:val="00386749"/>
    <w:rsid w:val="003B34A1"/>
    <w:rsid w:val="003D1D74"/>
    <w:rsid w:val="003E11C1"/>
    <w:rsid w:val="003F5A83"/>
    <w:rsid w:val="00403B23"/>
    <w:rsid w:val="0042742B"/>
    <w:rsid w:val="00466619"/>
    <w:rsid w:val="00481F4B"/>
    <w:rsid w:val="004A768A"/>
    <w:rsid w:val="004B4849"/>
    <w:rsid w:val="004B64BD"/>
    <w:rsid w:val="004B7DC4"/>
    <w:rsid w:val="004C14F6"/>
    <w:rsid w:val="004C3C2B"/>
    <w:rsid w:val="004C4C3C"/>
    <w:rsid w:val="004D09A8"/>
    <w:rsid w:val="004E167D"/>
    <w:rsid w:val="00500F1D"/>
    <w:rsid w:val="00503FF9"/>
    <w:rsid w:val="00516B27"/>
    <w:rsid w:val="0051781C"/>
    <w:rsid w:val="005504D8"/>
    <w:rsid w:val="005620EE"/>
    <w:rsid w:val="00577B1D"/>
    <w:rsid w:val="00584232"/>
    <w:rsid w:val="00593367"/>
    <w:rsid w:val="005C1E17"/>
    <w:rsid w:val="005D206D"/>
    <w:rsid w:val="006250E7"/>
    <w:rsid w:val="00660438"/>
    <w:rsid w:val="00674B60"/>
    <w:rsid w:val="006863B9"/>
    <w:rsid w:val="00686498"/>
    <w:rsid w:val="006873C9"/>
    <w:rsid w:val="006D7DF6"/>
    <w:rsid w:val="006E0BAC"/>
    <w:rsid w:val="006F230A"/>
    <w:rsid w:val="00740D97"/>
    <w:rsid w:val="007739B8"/>
    <w:rsid w:val="0077416B"/>
    <w:rsid w:val="00783A0B"/>
    <w:rsid w:val="00793863"/>
    <w:rsid w:val="007963C6"/>
    <w:rsid w:val="007A44F6"/>
    <w:rsid w:val="007C6ABA"/>
    <w:rsid w:val="007D6A86"/>
    <w:rsid w:val="007E1EC0"/>
    <w:rsid w:val="007F3707"/>
    <w:rsid w:val="007F5E7E"/>
    <w:rsid w:val="00802B4F"/>
    <w:rsid w:val="00821567"/>
    <w:rsid w:val="0082288B"/>
    <w:rsid w:val="00851962"/>
    <w:rsid w:val="008649E3"/>
    <w:rsid w:val="00890DB3"/>
    <w:rsid w:val="00897C58"/>
    <w:rsid w:val="008A2E13"/>
    <w:rsid w:val="008B7F59"/>
    <w:rsid w:val="008C1817"/>
    <w:rsid w:val="008D7B8C"/>
    <w:rsid w:val="008E45CD"/>
    <w:rsid w:val="008E74AC"/>
    <w:rsid w:val="008F0A30"/>
    <w:rsid w:val="00955AF1"/>
    <w:rsid w:val="009610C4"/>
    <w:rsid w:val="00974A3B"/>
    <w:rsid w:val="00975CD6"/>
    <w:rsid w:val="009C1000"/>
    <w:rsid w:val="009D57D6"/>
    <w:rsid w:val="009E4579"/>
    <w:rsid w:val="009E7ABC"/>
    <w:rsid w:val="00A0054F"/>
    <w:rsid w:val="00A04700"/>
    <w:rsid w:val="00A35094"/>
    <w:rsid w:val="00A47CAA"/>
    <w:rsid w:val="00A54439"/>
    <w:rsid w:val="00A770FB"/>
    <w:rsid w:val="00A80218"/>
    <w:rsid w:val="00AB53D4"/>
    <w:rsid w:val="00AB6011"/>
    <w:rsid w:val="00AC4F1E"/>
    <w:rsid w:val="00AF3493"/>
    <w:rsid w:val="00AF6849"/>
    <w:rsid w:val="00B216EE"/>
    <w:rsid w:val="00B304ED"/>
    <w:rsid w:val="00B85FAD"/>
    <w:rsid w:val="00B90444"/>
    <w:rsid w:val="00BA0C3B"/>
    <w:rsid w:val="00BB2BF1"/>
    <w:rsid w:val="00BD7244"/>
    <w:rsid w:val="00C14F7D"/>
    <w:rsid w:val="00C17340"/>
    <w:rsid w:val="00C26FC7"/>
    <w:rsid w:val="00C43D29"/>
    <w:rsid w:val="00C62E80"/>
    <w:rsid w:val="00C66740"/>
    <w:rsid w:val="00C86A0D"/>
    <w:rsid w:val="00C94B95"/>
    <w:rsid w:val="00C963B0"/>
    <w:rsid w:val="00CB5276"/>
    <w:rsid w:val="00CB5F89"/>
    <w:rsid w:val="00CD4D11"/>
    <w:rsid w:val="00D126BB"/>
    <w:rsid w:val="00D223EF"/>
    <w:rsid w:val="00D45018"/>
    <w:rsid w:val="00D566AD"/>
    <w:rsid w:val="00D63FE5"/>
    <w:rsid w:val="00D71508"/>
    <w:rsid w:val="00D81FFB"/>
    <w:rsid w:val="00D84240"/>
    <w:rsid w:val="00D8677D"/>
    <w:rsid w:val="00D91962"/>
    <w:rsid w:val="00D96745"/>
    <w:rsid w:val="00DA3A17"/>
    <w:rsid w:val="00DB69AB"/>
    <w:rsid w:val="00DD3F7D"/>
    <w:rsid w:val="00E05314"/>
    <w:rsid w:val="00E61C16"/>
    <w:rsid w:val="00E631A1"/>
    <w:rsid w:val="00E83862"/>
    <w:rsid w:val="00E85057"/>
    <w:rsid w:val="00EC0418"/>
    <w:rsid w:val="00ED1504"/>
    <w:rsid w:val="00EF51AA"/>
    <w:rsid w:val="00F16C98"/>
    <w:rsid w:val="00F217BC"/>
    <w:rsid w:val="00F233CA"/>
    <w:rsid w:val="00F30640"/>
    <w:rsid w:val="00F370DA"/>
    <w:rsid w:val="00F42095"/>
    <w:rsid w:val="00F468EC"/>
    <w:rsid w:val="00F50689"/>
    <w:rsid w:val="00F618CD"/>
    <w:rsid w:val="00F66AD1"/>
    <w:rsid w:val="00F70787"/>
    <w:rsid w:val="00F72019"/>
    <w:rsid w:val="00F91CBE"/>
    <w:rsid w:val="00F951AE"/>
    <w:rsid w:val="00FB116C"/>
    <w:rsid w:val="00FB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D4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466619"/>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46661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5">
    <w:name w:val="Grid Table 3 Accent 5"/>
    <w:basedOn w:val="TableNormal"/>
    <w:uiPriority w:val="48"/>
    <w:rsid w:val="0046661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46661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356F65"/>
    <w:rPr>
      <w:color w:val="0563C1" w:themeColor="hyperlink"/>
      <w:u w:val="single"/>
    </w:rPr>
  </w:style>
  <w:style w:type="paragraph" w:styleId="ListParagraph">
    <w:name w:val="List Paragraph"/>
    <w:basedOn w:val="Normal"/>
    <w:uiPriority w:val="34"/>
    <w:qFormat/>
    <w:rsid w:val="0042742B"/>
    <w:pPr>
      <w:ind w:left="720"/>
      <w:contextualSpacing/>
    </w:pPr>
  </w:style>
  <w:style w:type="paragraph" w:styleId="FootnoteText">
    <w:name w:val="footnote text"/>
    <w:basedOn w:val="Normal"/>
    <w:link w:val="FootnoteTextChar"/>
    <w:uiPriority w:val="99"/>
    <w:unhideWhenUsed/>
    <w:rsid w:val="007F5E7E"/>
  </w:style>
  <w:style w:type="character" w:customStyle="1" w:styleId="FootnoteTextChar">
    <w:name w:val="Footnote Text Char"/>
    <w:basedOn w:val="DefaultParagraphFont"/>
    <w:link w:val="FootnoteText"/>
    <w:uiPriority w:val="99"/>
    <w:rsid w:val="007F5E7E"/>
    <w:rPr>
      <w:lang w:val="en-GB"/>
    </w:rPr>
  </w:style>
  <w:style w:type="character" w:styleId="FootnoteReference">
    <w:name w:val="footnote reference"/>
    <w:basedOn w:val="DefaultParagraphFont"/>
    <w:uiPriority w:val="99"/>
    <w:unhideWhenUsed/>
    <w:rsid w:val="007F5E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4291">
      <w:bodyDiv w:val="1"/>
      <w:marLeft w:val="0"/>
      <w:marRight w:val="0"/>
      <w:marTop w:val="0"/>
      <w:marBottom w:val="0"/>
      <w:divBdr>
        <w:top w:val="none" w:sz="0" w:space="0" w:color="auto"/>
        <w:left w:val="none" w:sz="0" w:space="0" w:color="auto"/>
        <w:bottom w:val="none" w:sz="0" w:space="0" w:color="auto"/>
        <w:right w:val="none" w:sz="0" w:space="0" w:color="auto"/>
      </w:divBdr>
    </w:div>
    <w:div w:id="220096345">
      <w:bodyDiv w:val="1"/>
      <w:marLeft w:val="0"/>
      <w:marRight w:val="0"/>
      <w:marTop w:val="0"/>
      <w:marBottom w:val="0"/>
      <w:divBdr>
        <w:top w:val="none" w:sz="0" w:space="0" w:color="auto"/>
        <w:left w:val="none" w:sz="0" w:space="0" w:color="auto"/>
        <w:bottom w:val="none" w:sz="0" w:space="0" w:color="auto"/>
        <w:right w:val="none" w:sz="0" w:space="0" w:color="auto"/>
      </w:divBdr>
    </w:div>
    <w:div w:id="304703634">
      <w:bodyDiv w:val="1"/>
      <w:marLeft w:val="0"/>
      <w:marRight w:val="0"/>
      <w:marTop w:val="0"/>
      <w:marBottom w:val="0"/>
      <w:divBdr>
        <w:top w:val="none" w:sz="0" w:space="0" w:color="auto"/>
        <w:left w:val="none" w:sz="0" w:space="0" w:color="auto"/>
        <w:bottom w:val="none" w:sz="0" w:space="0" w:color="auto"/>
        <w:right w:val="none" w:sz="0" w:space="0" w:color="auto"/>
      </w:divBdr>
    </w:div>
    <w:div w:id="808594291">
      <w:bodyDiv w:val="1"/>
      <w:marLeft w:val="0"/>
      <w:marRight w:val="0"/>
      <w:marTop w:val="0"/>
      <w:marBottom w:val="0"/>
      <w:divBdr>
        <w:top w:val="none" w:sz="0" w:space="0" w:color="auto"/>
        <w:left w:val="none" w:sz="0" w:space="0" w:color="auto"/>
        <w:bottom w:val="none" w:sz="0" w:space="0" w:color="auto"/>
        <w:right w:val="none" w:sz="0" w:space="0" w:color="auto"/>
      </w:divBdr>
    </w:div>
    <w:div w:id="1450396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cademic.oup.com/bioinformatics/article/32/12/i121/2240609/Convolutional-neural-network-architectures-for" TargetMode="External"/><Relationship Id="rId12" Type="http://schemas.openxmlformats.org/officeDocument/2006/relationships/hyperlink" Target="http://link.springer.com/search?facet-creator=%22Ke+Chen%22" TargetMode="External"/><Relationship Id="rId13" Type="http://schemas.openxmlformats.org/officeDocument/2006/relationships/hyperlink" Target="http://link.springer.com/search?facet-creator=%22Lukasz+A.+Kurgan%22" TargetMode="External"/><Relationship Id="rId14" Type="http://schemas.openxmlformats.org/officeDocument/2006/relationships/hyperlink" Target="http://link.springer.com/referenceworkentry/10.1007%2F978-3-540-92910-9_18" TargetMode="External"/><Relationship Id="rId15" Type="http://schemas.openxmlformats.org/officeDocument/2006/relationships/hyperlink" Target="http://cs231n.github.io/" TargetMode="External"/><Relationship Id="rId16" Type="http://schemas.openxmlformats.org/officeDocument/2006/relationships/hyperlink" Target="http://www.holehouse.org/mlclass/" TargetMode="External"/><Relationship Id="rId17" Type="http://schemas.openxmlformats.org/officeDocument/2006/relationships/hyperlink" Target="https://elitedatascience.com/keras-tutorial-deep-learning-in-pyth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hsanazim/cnn)" TargetMode="External"/><Relationship Id="rId9" Type="http://schemas.openxmlformats.org/officeDocument/2006/relationships/hyperlink" Target="http://dx.doi.org/10.4236/jbise.2016.95021" TargetMode="External"/><Relationship Id="rId10" Type="http://schemas.openxmlformats.org/officeDocument/2006/relationships/hyperlink" Target="https://arxiv.org/pdf/1603.064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0227B0-9B88-6C4F-AC34-880FFF2E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1570</Words>
  <Characters>8950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azim</dc:creator>
  <cp:keywords/>
  <dc:description/>
  <cp:lastModifiedBy>ahsan azim</cp:lastModifiedBy>
  <cp:revision>164</cp:revision>
  <dcterms:created xsi:type="dcterms:W3CDTF">2017-02-26T05:29:00Z</dcterms:created>
  <dcterms:modified xsi:type="dcterms:W3CDTF">2017-03-02T04:04:00Z</dcterms:modified>
</cp:coreProperties>
</file>