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5FBF" w14:textId="3AFAD008" w:rsidR="003726C8" w:rsidRPr="000D6411" w:rsidRDefault="00403D5A">
      <w:pPr>
        <w:pStyle w:val="Title"/>
        <w:rPr>
          <w:rFonts w:ascii="Bell MT" w:hAnsi="Bell MT" w:cs="Times New Roman"/>
        </w:rPr>
      </w:pPr>
      <w:r w:rsidRPr="000D6411">
        <w:rPr>
          <w:rFonts w:ascii="Bell MT" w:hAnsi="Bell MT" w:cs="Times New Roman"/>
        </w:rPr>
        <w:t>Ahsan Hanif</w:t>
      </w:r>
    </w:p>
    <w:p w14:paraId="2162EE84" w14:textId="285B461F" w:rsidR="003726C8" w:rsidRDefault="000D6411">
      <w:pPr>
        <w:spacing w:before="67"/>
        <w:ind w:left="6"/>
        <w:jc w:val="center"/>
        <w:rPr>
          <w:i/>
          <w:sz w:val="30"/>
        </w:rPr>
      </w:pPr>
      <w:r>
        <w:rPr>
          <w:i/>
          <w:w w:val="90"/>
          <w:sz w:val="30"/>
        </w:rPr>
        <w:t>Software</w:t>
      </w:r>
      <w:r>
        <w:rPr>
          <w:i/>
          <w:spacing w:val="-6"/>
          <w:w w:val="90"/>
          <w:sz w:val="30"/>
        </w:rPr>
        <w:t xml:space="preserve"> </w:t>
      </w:r>
      <w:r w:rsidR="00403D5A">
        <w:rPr>
          <w:i/>
          <w:w w:val="90"/>
          <w:sz w:val="30"/>
        </w:rPr>
        <w:t>Quality</w:t>
      </w:r>
      <w:r>
        <w:rPr>
          <w:i/>
          <w:spacing w:val="-7"/>
          <w:w w:val="90"/>
          <w:sz w:val="30"/>
        </w:rPr>
        <w:t xml:space="preserve"> </w:t>
      </w:r>
      <w:r>
        <w:rPr>
          <w:i/>
          <w:w w:val="90"/>
          <w:sz w:val="30"/>
        </w:rPr>
        <w:t>Assurance</w:t>
      </w:r>
      <w:r>
        <w:rPr>
          <w:i/>
          <w:spacing w:val="-6"/>
          <w:w w:val="90"/>
          <w:sz w:val="30"/>
        </w:rPr>
        <w:t xml:space="preserve"> </w:t>
      </w:r>
      <w:r>
        <w:rPr>
          <w:i/>
          <w:spacing w:val="-2"/>
          <w:w w:val="90"/>
          <w:sz w:val="30"/>
        </w:rPr>
        <w:t>Engineer</w:t>
      </w:r>
    </w:p>
    <w:p w14:paraId="6B650668" w14:textId="7632D8C4" w:rsidR="003726C8" w:rsidRDefault="000D6411">
      <w:pPr>
        <w:pStyle w:val="BodyText"/>
        <w:tabs>
          <w:tab w:val="left" w:pos="3085"/>
        </w:tabs>
        <w:spacing w:before="204"/>
        <w:ind w:left="17"/>
        <w:jc w:val="center"/>
        <w:rPr>
          <w:position w:val="1"/>
        </w:rPr>
      </w:pPr>
      <w:r>
        <w:rPr>
          <w:noProof/>
        </w:rPr>
        <w:drawing>
          <wp:inline distT="0" distB="0" distL="0" distR="0" wp14:anchorId="35E77B70" wp14:editId="0C77417F">
            <wp:extent cx="113791" cy="88899"/>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13791" cy="88899"/>
                    </a:xfrm>
                    <a:prstGeom prst="rect">
                      <a:avLst/>
                    </a:prstGeom>
                  </pic:spPr>
                </pic:pic>
              </a:graphicData>
            </a:graphic>
          </wp:inline>
        </w:drawing>
      </w:r>
      <w:r>
        <w:rPr>
          <w:spacing w:val="40"/>
          <w:position w:val="1"/>
          <w:sz w:val="20"/>
        </w:rPr>
        <w:t xml:space="preserve"> </w:t>
      </w:r>
      <w:hyperlink r:id="rId7" w:anchor=" +92 316 4879620" w:history="1">
        <w:r w:rsidR="00403D5A" w:rsidRPr="00403D5A">
          <w:rPr>
            <w:rStyle w:val="Hyperlink"/>
            <w:color w:val="auto"/>
            <w:position w:val="1"/>
            <w:u w:val="none"/>
          </w:rPr>
          <w:t>ahsanhanif1000@gmail.com</w:t>
        </w:r>
        <w:r w:rsidR="00403D5A" w:rsidRPr="00403D5A">
          <w:rPr>
            <w:rStyle w:val="Hyperlink"/>
            <w:color w:val="auto"/>
            <w:position w:val="1"/>
            <w:u w:val="none"/>
          </w:rPr>
          <w:tab/>
        </w:r>
        <w:r w:rsidR="00403D5A" w:rsidRPr="00403D5A">
          <w:rPr>
            <w:rStyle w:val="Hyperlink"/>
            <w:noProof/>
            <w:color w:val="auto"/>
            <w:position w:val="-2"/>
            <w:u w:val="none"/>
          </w:rPr>
          <w:drawing>
            <wp:inline distT="0" distB="0" distL="0" distR="0" wp14:anchorId="3D2C91F5" wp14:editId="71E83466">
              <wp:extent cx="122820" cy="12245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2820" cy="122453"/>
                      </a:xfrm>
                      <a:prstGeom prst="rect">
                        <a:avLst/>
                      </a:prstGeom>
                    </pic:spPr>
                  </pic:pic>
                </a:graphicData>
              </a:graphic>
            </wp:inline>
          </w:drawing>
        </w:r>
        <w:r w:rsidR="00403D5A" w:rsidRPr="00403D5A">
          <w:rPr>
            <w:rStyle w:val="Hyperlink"/>
            <w:color w:val="auto"/>
            <w:spacing w:val="80"/>
            <w:position w:val="1"/>
            <w:u w:val="none"/>
          </w:rPr>
          <w:t xml:space="preserve"> </w:t>
        </w:r>
        <w:r w:rsidR="00403D5A" w:rsidRPr="00403D5A">
          <w:rPr>
            <w:rStyle w:val="Hyperlink"/>
            <w:color w:val="auto"/>
            <w:w w:val="85"/>
            <w:position w:val="1"/>
            <w:u w:val="none"/>
          </w:rPr>
          <w:t>+92 316 4879620</w:t>
        </w:r>
      </w:hyperlink>
    </w:p>
    <w:p w14:paraId="1DB3B66D" w14:textId="2B3230D7" w:rsidR="003726C8" w:rsidRDefault="000D6411">
      <w:pPr>
        <w:pStyle w:val="BodyText"/>
        <w:tabs>
          <w:tab w:val="left" w:pos="5231"/>
        </w:tabs>
        <w:spacing w:before="179"/>
        <w:ind w:left="25"/>
        <w:jc w:val="center"/>
      </w:pPr>
      <w:r>
        <w:rPr>
          <w:noProof/>
          <w:position w:val="-3"/>
        </w:rPr>
        <w:drawing>
          <wp:inline distT="0" distB="0" distL="0" distR="0" wp14:anchorId="10AD3FD9" wp14:editId="61772619">
            <wp:extent cx="100012" cy="13311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0012" cy="133115"/>
                    </a:xfrm>
                    <a:prstGeom prst="rect">
                      <a:avLst/>
                    </a:prstGeom>
                  </pic:spPr>
                </pic:pic>
              </a:graphicData>
            </a:graphic>
          </wp:inline>
        </w:drawing>
      </w:r>
      <w:r w:rsidR="00403D5A">
        <w:rPr>
          <w:spacing w:val="-2"/>
        </w:rPr>
        <w:t xml:space="preserve"> House no 8-S-3B, Qaisar Street, Shah Kamal Colony, Lahore</w:t>
      </w:r>
      <w:r w:rsidR="00403D5A">
        <w:t xml:space="preserve">   </w:t>
      </w:r>
      <w:r>
        <w:rPr>
          <w:noProof/>
          <w:position w:val="-3"/>
        </w:rPr>
        <w:drawing>
          <wp:inline distT="0" distB="0" distL="0" distR="0" wp14:anchorId="32FD64C0" wp14:editId="3E0EE128">
            <wp:extent cx="133349" cy="133349"/>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11" cstate="print"/>
                    <a:stretch>
                      <a:fillRect/>
                    </a:stretch>
                  </pic:blipFill>
                  <pic:spPr>
                    <a:xfrm>
                      <a:off x="0" y="0"/>
                      <a:ext cx="133349" cy="133349"/>
                    </a:xfrm>
                    <a:prstGeom prst="rect">
                      <a:avLst/>
                    </a:prstGeom>
                  </pic:spPr>
                </pic:pic>
              </a:graphicData>
            </a:graphic>
          </wp:inline>
        </w:drawing>
      </w:r>
      <w:r>
        <w:rPr>
          <w:spacing w:val="80"/>
        </w:rPr>
        <w:t xml:space="preserve"> </w:t>
      </w:r>
      <w:hyperlink r:id="rId12">
        <w:r w:rsidR="00403D5A">
          <w:t>Ahsan</w:t>
        </w:r>
      </w:hyperlink>
      <w:r w:rsidR="00403D5A">
        <w:t xml:space="preserve"> Hanif</w:t>
      </w:r>
    </w:p>
    <w:p w14:paraId="126A23C8" w14:textId="77777777" w:rsidR="003726C8" w:rsidRDefault="003726C8">
      <w:pPr>
        <w:pStyle w:val="BodyText"/>
        <w:spacing w:before="41"/>
      </w:pPr>
    </w:p>
    <w:p w14:paraId="0CEB5B45" w14:textId="77777777" w:rsidR="003726C8" w:rsidRPr="000D6411" w:rsidRDefault="000D6411">
      <w:pPr>
        <w:pStyle w:val="Heading1"/>
        <w:tabs>
          <w:tab w:val="left" w:pos="9430"/>
        </w:tabs>
        <w:spacing w:before="0"/>
        <w:ind w:left="12"/>
        <w:jc w:val="center"/>
        <w:rPr>
          <w:rFonts w:ascii="Bell MT" w:hAnsi="Bell MT"/>
        </w:rPr>
      </w:pPr>
      <w:r w:rsidRPr="000D6411">
        <w:rPr>
          <w:rFonts w:ascii="Bell MT" w:hAnsi="Bell MT"/>
          <w:spacing w:val="-2"/>
          <w:w w:val="115"/>
          <w:u w:val="thick"/>
        </w:rPr>
        <w:t>PROFILE</w:t>
      </w:r>
      <w:r w:rsidRPr="000D6411">
        <w:rPr>
          <w:rFonts w:ascii="Bell MT" w:hAnsi="Bell MT"/>
          <w:u w:val="thick"/>
        </w:rPr>
        <w:tab/>
      </w:r>
    </w:p>
    <w:p w14:paraId="28520E0D" w14:textId="61904A41" w:rsidR="003726C8" w:rsidRPr="00464215" w:rsidRDefault="00464215" w:rsidP="00464215">
      <w:pPr>
        <w:pStyle w:val="BodyText"/>
        <w:spacing w:before="166" w:line="235" w:lineRule="auto"/>
        <w:ind w:left="114" w:right="120"/>
        <w:jc w:val="both"/>
        <w:rPr>
          <w:bCs/>
        </w:rPr>
      </w:pPr>
      <w:r w:rsidRPr="00464215">
        <w:rPr>
          <w:bCs/>
        </w:rPr>
        <w:t>Detail-oriented QA Engineer with 2+ proven experience ensuring software quality across diverse projects. Skilled in designing and executing comprehensive test plans, identifying and resolving defects, and driving process improvements to enhance product reliability. Adept at collaborating with developers, product managers, and cross-functional teams to integrate quality at every stage of the SDLC. Recognized for strong analytical and problem-solving skills, clear communication, and the ability to manage multiple priorities under tight deadlines. Committed to continuous improvement and delivering exceptional user experiences through rigorous testing and quality assurance practices.</w:t>
      </w:r>
      <w:r w:rsidR="000D6411" w:rsidRPr="00464215">
        <w:rPr>
          <w:bCs/>
        </w:rPr>
        <w:t xml:space="preserve"> </w:t>
      </w:r>
    </w:p>
    <w:p w14:paraId="6EF1D5F9" w14:textId="42D6E307" w:rsidR="003726C8" w:rsidRPr="000D6411" w:rsidRDefault="000D6411">
      <w:pPr>
        <w:pStyle w:val="Heading1"/>
        <w:tabs>
          <w:tab w:val="left" w:pos="9430"/>
        </w:tabs>
        <w:spacing w:before="205"/>
        <w:ind w:left="12"/>
        <w:jc w:val="center"/>
        <w:rPr>
          <w:rFonts w:ascii="Bell MT" w:hAnsi="Bell MT"/>
        </w:rPr>
      </w:pPr>
      <w:r w:rsidRPr="000D6411">
        <w:rPr>
          <w:rFonts w:ascii="Bell MT" w:hAnsi="Bell MT"/>
          <w:spacing w:val="4"/>
          <w:w w:val="110"/>
          <w:u w:val="thick"/>
        </w:rPr>
        <w:t>PROFESSIONAL</w:t>
      </w:r>
      <w:r w:rsidRPr="000D6411">
        <w:rPr>
          <w:rFonts w:ascii="Bell MT" w:hAnsi="Bell MT"/>
          <w:spacing w:val="30"/>
          <w:w w:val="115"/>
          <w:u w:val="thick"/>
        </w:rPr>
        <w:t xml:space="preserve"> </w:t>
      </w:r>
      <w:r w:rsidRPr="000D6411">
        <w:rPr>
          <w:rFonts w:ascii="Bell MT" w:hAnsi="Bell MT"/>
          <w:spacing w:val="-2"/>
          <w:w w:val="115"/>
          <w:u w:val="thick"/>
        </w:rPr>
        <w:t>EXPERIENCE</w:t>
      </w:r>
      <w:r w:rsidRPr="000D6411">
        <w:rPr>
          <w:rFonts w:ascii="Bell MT" w:hAnsi="Bell MT"/>
          <w:u w:val="thick"/>
        </w:rPr>
        <w:tab/>
      </w:r>
    </w:p>
    <w:p w14:paraId="4EAA95B6" w14:textId="77777777" w:rsidR="003726C8" w:rsidRDefault="003726C8">
      <w:pPr>
        <w:pStyle w:val="Heading1"/>
        <w:jc w:val="center"/>
        <w:sectPr w:rsidR="003726C8">
          <w:type w:val="continuous"/>
          <w:pgSz w:w="11900" w:h="16840"/>
          <w:pgMar w:top="460" w:right="1133" w:bottom="280" w:left="1133" w:header="720" w:footer="720" w:gutter="0"/>
          <w:cols w:space="720"/>
        </w:sectPr>
      </w:pPr>
    </w:p>
    <w:p w14:paraId="013E4275" w14:textId="25018B8A" w:rsidR="003726C8" w:rsidRPr="00FA0B15" w:rsidRDefault="00FA0B15">
      <w:pPr>
        <w:pStyle w:val="Heading2"/>
        <w:spacing w:before="163"/>
        <w:rPr>
          <w:rFonts w:ascii="Times New Roman" w:hAnsi="Times New Roman" w:cs="Times New Roman"/>
          <w:sz w:val="22"/>
          <w:szCs w:val="22"/>
        </w:rPr>
      </w:pPr>
      <w:r w:rsidRPr="00FA0B15">
        <w:rPr>
          <w:rFonts w:ascii="Times New Roman" w:hAnsi="Times New Roman" w:cs="Times New Roman"/>
          <w:noProof/>
          <w:sz w:val="22"/>
          <w:szCs w:val="22"/>
        </w:rPr>
        <mc:AlternateContent>
          <mc:Choice Requires="wps">
            <w:drawing>
              <wp:anchor distT="0" distB="0" distL="114300" distR="114300" simplePos="0" relativeHeight="487591424" behindDoc="0" locked="0" layoutInCell="1" allowOverlap="1" wp14:anchorId="5E210D71" wp14:editId="52ED403B">
                <wp:simplePos x="0" y="0"/>
                <wp:positionH relativeFrom="column">
                  <wp:posOffset>4401185</wp:posOffset>
                </wp:positionH>
                <wp:positionV relativeFrom="paragraph">
                  <wp:posOffset>102235</wp:posOffset>
                </wp:positionV>
                <wp:extent cx="1485900" cy="2667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schemeClr val="bg1"/>
                          </a:solidFill>
                        </a:ln>
                      </wps:spPr>
                      <wps:txbx>
                        <w:txbxContent>
                          <w:p w14:paraId="2D5C1DF8" w14:textId="49F4E069" w:rsidR="00FA0B15" w:rsidRPr="00FA0B15" w:rsidRDefault="00FA0B15">
                            <w:pPr>
                              <w:rPr>
                                <w:i/>
                                <w:iCs/>
                              </w:rPr>
                            </w:pPr>
                            <w:r>
                              <w:t xml:space="preserve">          </w:t>
                            </w:r>
                            <w:r w:rsidRPr="00FA0B15">
                              <w:rPr>
                                <w:i/>
                                <w:iCs/>
                                <w:sz w:val="20"/>
                                <w:szCs w:val="20"/>
                              </w:rPr>
                              <w:t>09/202</w:t>
                            </w:r>
                            <w:r w:rsidR="00653052">
                              <w:rPr>
                                <w:i/>
                                <w:iCs/>
                                <w:sz w:val="20"/>
                                <w:szCs w:val="20"/>
                              </w:rPr>
                              <w:t>4</w:t>
                            </w:r>
                            <w:r w:rsidRPr="00FA0B15">
                              <w:rPr>
                                <w:i/>
                                <w:iCs/>
                                <w:sz w:val="20"/>
                                <w:szCs w:val="20"/>
                              </w:rPr>
                              <w:t xml:space="preserve">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10D71" id="_x0000_t202" coordsize="21600,21600" o:spt="202" path="m,l,21600r21600,l21600,xe">
                <v:stroke joinstyle="miter"/>
                <v:path gradientshapeok="t" o:connecttype="rect"/>
              </v:shapetype>
              <v:shape id="Text Box 46" o:spid="_x0000_s1026" type="#_x0000_t202" style="position:absolute;left:0;text-align:left;margin-left:346.55pt;margin-top:8.05pt;width:117pt;height:21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" fillcolor="white [3201]" strokecolor="white [3212]" strokeweight=".5pt">
                <v:textbox>
                  <w:txbxContent>
                    <w:p w14:paraId="2D5C1DF8" w14:textId="49F4E069" w:rsidR="00FA0B15" w:rsidRPr="00FA0B15" w:rsidRDefault="00FA0B15">
                      <w:pPr>
                        <w:rPr>
                          <w:i/>
                          <w:iCs/>
                        </w:rPr>
                      </w:pPr>
                      <w:r>
                        <w:t xml:space="preserve">          </w:t>
                      </w:r>
                      <w:r w:rsidRPr="00FA0B15">
                        <w:rPr>
                          <w:i/>
                          <w:iCs/>
                          <w:sz w:val="20"/>
                          <w:szCs w:val="20"/>
                        </w:rPr>
                        <w:t>09/202</w:t>
                      </w:r>
                      <w:r w:rsidR="00653052">
                        <w:rPr>
                          <w:i/>
                          <w:iCs/>
                          <w:sz w:val="20"/>
                          <w:szCs w:val="20"/>
                        </w:rPr>
                        <w:t>4</w:t>
                      </w:r>
                      <w:r w:rsidRPr="00FA0B15">
                        <w:rPr>
                          <w:i/>
                          <w:iCs/>
                          <w:sz w:val="20"/>
                          <w:szCs w:val="20"/>
                        </w:rPr>
                        <w:t xml:space="preserve"> - Present</w:t>
                      </w:r>
                    </w:p>
                  </w:txbxContent>
                </v:textbox>
              </v:shape>
            </w:pict>
          </mc:Fallback>
        </mc:AlternateContent>
      </w:r>
      <w:r w:rsidR="000D6411" w:rsidRPr="00FA0B15">
        <w:rPr>
          <w:rFonts w:ascii="Times New Roman" w:hAnsi="Times New Roman" w:cs="Times New Roman"/>
          <w:sz w:val="22"/>
          <w:szCs w:val="22"/>
        </w:rPr>
        <w:t>Software</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z w:val="22"/>
          <w:szCs w:val="22"/>
        </w:rPr>
        <w:t>Quality</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z w:val="22"/>
          <w:szCs w:val="22"/>
        </w:rPr>
        <w:t>Assurance</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pacing w:val="-2"/>
          <w:sz w:val="22"/>
          <w:szCs w:val="22"/>
        </w:rPr>
        <w:t>Engineer</w:t>
      </w:r>
      <w:r w:rsidRPr="00FA0B15">
        <w:rPr>
          <w:rFonts w:ascii="Times New Roman" w:hAnsi="Times New Roman" w:cs="Times New Roman"/>
          <w:spacing w:val="-2"/>
          <w:sz w:val="22"/>
          <w:szCs w:val="22"/>
        </w:rPr>
        <w:t xml:space="preserve">                                                                                                                                             </w:t>
      </w:r>
    </w:p>
    <w:p w14:paraId="5BE79D47" w14:textId="16B57D31" w:rsidR="005903F5" w:rsidRPr="005903F5" w:rsidRDefault="00FA0B15" w:rsidP="005903F5">
      <w:pPr>
        <w:spacing w:line="233" w:lineRule="exact"/>
        <w:ind w:right="4633"/>
        <w:jc w:val="center"/>
        <w:rPr>
          <w:i/>
          <w:spacing w:val="-2"/>
          <w:w w:val="90"/>
          <w:sz w:val="21"/>
        </w:rPr>
      </w:pPr>
      <w:r w:rsidRPr="00FA0B15">
        <w:rPr>
          <w:i/>
          <w:noProof/>
          <w:sz w:val="21"/>
        </w:rPr>
        <mc:AlternateContent>
          <mc:Choice Requires="wps">
            <w:drawing>
              <wp:anchor distT="45720" distB="45720" distL="114300" distR="114300" simplePos="0" relativeHeight="487590400" behindDoc="0" locked="0" layoutInCell="1" allowOverlap="1" wp14:anchorId="66AEC0B5" wp14:editId="02675B56">
                <wp:simplePos x="0" y="0"/>
                <wp:positionH relativeFrom="margin">
                  <wp:align>left</wp:align>
                </wp:positionH>
                <wp:positionV relativeFrom="paragraph">
                  <wp:posOffset>205740</wp:posOffset>
                </wp:positionV>
                <wp:extent cx="5897880" cy="38481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48100"/>
                        </a:xfrm>
                        <a:prstGeom prst="rect">
                          <a:avLst/>
                        </a:prstGeom>
                        <a:solidFill>
                          <a:srgbClr val="FFFFFF"/>
                        </a:solidFill>
                        <a:ln w="9525">
                          <a:solidFill>
                            <a:schemeClr val="bg1"/>
                          </a:solidFill>
                          <a:miter lim="800000"/>
                          <a:headEnd/>
                          <a:tailEnd/>
                        </a:ln>
                      </wps:spPr>
                      <wps:txbx>
                        <w:txbxContent>
                          <w:p w14:paraId="3FA7AEA0" w14:textId="378602EB" w:rsidR="00FA0B15" w:rsidRDefault="00FA0B15" w:rsidP="005903F5">
                            <w:pPr>
                              <w:spacing w:line="276" w:lineRule="auto"/>
                              <w:jc w:val="both"/>
                            </w:pPr>
                            <w:r>
                              <w:t>•</w:t>
                            </w:r>
                            <w:r>
                              <w:t xml:space="preserve"> </w:t>
                            </w:r>
                            <w:r w:rsidRPr="00FA0B15">
                              <w:rPr>
                                <w:b/>
                                <w:bCs/>
                              </w:rPr>
                              <w:t xml:space="preserve">Acquired </w:t>
                            </w:r>
                            <w:r w:rsidRPr="00FA0B15">
                              <w:rPr>
                                <w:b/>
                                <w:bCs/>
                              </w:rPr>
                              <w:t>good</w:t>
                            </w:r>
                            <w:r w:rsidRPr="00FA0B15">
                              <w:rPr>
                                <w:b/>
                                <w:bCs/>
                              </w:rPr>
                              <w:t xml:space="preserve"> experience in the</w:t>
                            </w:r>
                            <w:r w:rsidRPr="00FA0B15">
                              <w:rPr>
                                <w:b/>
                                <w:bCs/>
                              </w:rPr>
                              <w:t xml:space="preserve"> EHR (Electronic Health Records)</w:t>
                            </w:r>
                            <w:r w:rsidRPr="00FA0B15">
                              <w:rPr>
                                <w:b/>
                                <w:bCs/>
                              </w:rPr>
                              <w:t>,</w:t>
                            </w:r>
                            <w:r>
                              <w:t xml:space="preserve"> working on complex, domain-specific applications. </w:t>
                            </w:r>
                          </w:p>
                          <w:p w14:paraId="06311589" w14:textId="7C53706E" w:rsidR="00FA0B15" w:rsidRDefault="00FA0B15" w:rsidP="005903F5">
                            <w:pPr>
                              <w:spacing w:line="276" w:lineRule="auto"/>
                              <w:jc w:val="both"/>
                            </w:pPr>
                            <w:r>
                              <w:t>•</w:t>
                            </w:r>
                            <w:r>
                              <w:t xml:space="preserve"> </w:t>
                            </w:r>
                            <w:r w:rsidRPr="00FA0B15">
                              <w:rPr>
                                <w:b/>
                                <w:bCs/>
                              </w:rPr>
                              <w:t xml:space="preserve">Led and managed a team as a </w:t>
                            </w:r>
                            <w:r w:rsidRPr="00FA0B15">
                              <w:rPr>
                                <w:b/>
                                <w:bCs/>
                              </w:rPr>
                              <w:t>QA Lead</w:t>
                            </w:r>
                            <w:r>
                              <w:t xml:space="preserve">, successfully delivering </w:t>
                            </w:r>
                            <w:r>
                              <w:t>80</w:t>
                            </w:r>
                            <w:r>
                              <w:t>-8</w:t>
                            </w:r>
                            <w:r>
                              <w:t>5</w:t>
                            </w:r>
                            <w:r>
                              <w:t xml:space="preserve">% of projects on time, while earning 100% client satisfaction and appreciation for high-quality deliverables. </w:t>
                            </w:r>
                          </w:p>
                          <w:p w14:paraId="50CFF184" w14:textId="090B6DB7" w:rsidR="00FA0B15" w:rsidRDefault="00FA0B15" w:rsidP="005903F5">
                            <w:pPr>
                              <w:spacing w:line="276" w:lineRule="auto"/>
                              <w:jc w:val="both"/>
                            </w:pPr>
                            <w:r>
                              <w:t>•</w:t>
                            </w:r>
                            <w:r>
                              <w:t xml:space="preserve"> </w:t>
                            </w:r>
                            <w:r w:rsidRPr="00FA0B15">
                              <w:rPr>
                                <w:b/>
                                <w:bCs/>
                              </w:rPr>
                              <w:t>Worked across multiple projects involving complex API</w:t>
                            </w:r>
                            <w:r w:rsidRPr="00FA0B15">
                              <w:rPr>
                                <w:b/>
                                <w:bCs/>
                              </w:rPr>
                              <w:t xml:space="preserve"> </w:t>
                            </w:r>
                            <w:r w:rsidRPr="00FA0B15">
                              <w:rPr>
                                <w:b/>
                                <w:bCs/>
                              </w:rPr>
                              <w:t>integrations,</w:t>
                            </w:r>
                            <w:r>
                              <w:t xml:space="preserve"> ensuring seamless data exchange and system interoperability. </w:t>
                            </w:r>
                          </w:p>
                          <w:p w14:paraId="644B0564" w14:textId="77777777" w:rsidR="00FA0B15" w:rsidRDefault="00FA0B15" w:rsidP="005903F5">
                            <w:pPr>
                              <w:spacing w:line="276" w:lineRule="auto"/>
                              <w:jc w:val="both"/>
                            </w:pPr>
                            <w:r>
                              <w:t>•</w:t>
                            </w:r>
                            <w:r>
                              <w:t xml:space="preserve"> </w:t>
                            </w:r>
                            <w:r w:rsidRPr="00FA0B15">
                              <w:rPr>
                                <w:b/>
                                <w:bCs/>
                              </w:rPr>
                              <w:t>Actively participated in routine scrum ceremonies such as daily stand-ups,</w:t>
                            </w:r>
                            <w:r>
                              <w:t xml:space="preserve"> grooming, and planning sessions, consistently raising valuable insights and points that enhanced team performance. </w:t>
                            </w:r>
                            <w:r>
                              <w:t xml:space="preserve">              </w:t>
                            </w:r>
                          </w:p>
                          <w:p w14:paraId="186A0D66" w14:textId="7651C2D6" w:rsidR="00FA0B15" w:rsidRDefault="00FA0B15" w:rsidP="005903F5">
                            <w:pPr>
                              <w:spacing w:line="276" w:lineRule="auto"/>
                              <w:jc w:val="both"/>
                            </w:pPr>
                            <w:r>
                              <w:t>•</w:t>
                            </w:r>
                            <w:r>
                              <w:t xml:space="preserve"> </w:t>
                            </w:r>
                            <w:r w:rsidRPr="00FA0B15">
                              <w:rPr>
                                <w:b/>
                                <w:bCs/>
                              </w:rPr>
                              <w:t>Collaborated closely with analysis, client services, and configuration team</w:t>
                            </w:r>
                            <w:r w:rsidRPr="00653052">
                              <w:rPr>
                                <w:b/>
                                <w:bCs/>
                              </w:rPr>
                              <w:t>s,</w:t>
                            </w:r>
                            <w:r>
                              <w:t xml:space="preserve"> ensuring streamlined communication and smooth project execution. </w:t>
                            </w:r>
                          </w:p>
                          <w:p w14:paraId="47E6D92E" w14:textId="7DB1CFCE" w:rsidR="00FA0B15" w:rsidRDefault="00FA0B15" w:rsidP="005903F5">
                            <w:pPr>
                              <w:spacing w:line="276" w:lineRule="auto"/>
                              <w:jc w:val="both"/>
                            </w:pPr>
                            <w:r>
                              <w:t>•</w:t>
                            </w:r>
                            <w:r>
                              <w:t xml:space="preserve"> </w:t>
                            </w:r>
                            <w:r w:rsidRPr="00FA0B15">
                              <w:rPr>
                                <w:b/>
                                <w:bCs/>
                              </w:rPr>
                              <w:t>Thoroughly evaluated and tested software to validate program functions</w:t>
                            </w:r>
                            <w:r>
                              <w:t xml:space="preserve">, ensuring alignment with business requirements and technical specifications. </w:t>
                            </w:r>
                          </w:p>
                          <w:p w14:paraId="5A9623C2" w14:textId="582BA83F" w:rsidR="00FA0B15" w:rsidRDefault="00FA0B15" w:rsidP="005903F5">
                            <w:pPr>
                              <w:spacing w:line="276" w:lineRule="auto"/>
                              <w:jc w:val="both"/>
                            </w:pPr>
                            <w:r>
                              <w:t>•</w:t>
                            </w:r>
                            <w:r>
                              <w:t xml:space="preserve"> </w:t>
                            </w:r>
                            <w:r w:rsidRPr="00FA0B15">
                              <w:rPr>
                                <w:b/>
                                <w:bCs/>
                              </w:rPr>
                              <w:t xml:space="preserve">Performed comprehensive Regression and </w:t>
                            </w:r>
                            <w:r w:rsidRPr="00FA0B15">
                              <w:rPr>
                                <w:b/>
                                <w:bCs/>
                              </w:rPr>
                              <w:t>Integration</w:t>
                            </w:r>
                            <w:r w:rsidRPr="00FA0B15">
                              <w:rPr>
                                <w:b/>
                                <w:bCs/>
                              </w:rPr>
                              <w:t xml:space="preserve"> Testing</w:t>
                            </w:r>
                            <w:r>
                              <w:t xml:space="preserve">, identifying critical issues early and ensuring software stability before major releases. </w:t>
                            </w:r>
                          </w:p>
                          <w:p w14:paraId="1DE258A6" w14:textId="039602FB" w:rsidR="000C0AE0" w:rsidRDefault="000C0AE0" w:rsidP="005903F5">
                            <w:pPr>
                              <w:spacing w:line="276" w:lineRule="auto"/>
                              <w:jc w:val="both"/>
                            </w:pPr>
                            <w:r>
                              <w:t xml:space="preserve">• </w:t>
                            </w:r>
                            <w:r w:rsidRPr="000C0AE0">
                              <w:rPr>
                                <w:b/>
                                <w:bCs/>
                              </w:rPr>
                              <w:t>Audited</w:t>
                            </w:r>
                            <w:r w:rsidRPr="000C0AE0">
                              <w:rPr>
                                <w:b/>
                                <w:bCs/>
                              </w:rPr>
                              <w:t xml:space="preserve"> detailed </w:t>
                            </w:r>
                            <w:r w:rsidRPr="000C0AE0">
                              <w:rPr>
                                <w:rStyle w:val="Strong"/>
                              </w:rPr>
                              <w:t>WBS and Test Planning</w:t>
                            </w:r>
                            <w:r w:rsidRPr="000C0AE0">
                              <w:rPr>
                                <w:b/>
                                <w:bCs/>
                              </w:rPr>
                              <w:t>,</w:t>
                            </w:r>
                            <w:r>
                              <w:t xml:space="preserve"> while </w:t>
                            </w:r>
                            <w:r>
                              <w:t>guiding Scrum</w:t>
                            </w:r>
                            <w:r>
                              <w:t xml:space="preserve"> QA members on best practices and quality standards.</w:t>
                            </w:r>
                          </w:p>
                          <w:p w14:paraId="1E3EE589" w14:textId="619DFFE5" w:rsidR="00FA0B15" w:rsidRDefault="00FA0B15" w:rsidP="005903F5">
                            <w:pPr>
                              <w:spacing w:line="276" w:lineRule="auto"/>
                              <w:jc w:val="both"/>
                            </w:pPr>
                            <w:r>
                              <w:t xml:space="preserve">• </w:t>
                            </w:r>
                            <w:r>
                              <w:rPr>
                                <w:rStyle w:val="Strong"/>
                              </w:rPr>
                              <w:t>Introduced process improvements in defect tracking and reporting</w:t>
                            </w:r>
                            <w:r>
                              <w:t>, which reduced resolution time and improved collaboration between QA and development teams.</w:t>
                            </w:r>
                          </w:p>
                          <w:p w14:paraId="5FA85EB3" w14:textId="21440221" w:rsidR="00FA0B15" w:rsidRDefault="00FA0B15" w:rsidP="005903F5">
                            <w:pPr>
                              <w:spacing w:line="276" w:lineRule="auto"/>
                              <w:jc w:val="both"/>
                            </w:pPr>
                            <w:r>
                              <w:t>•</w:t>
                            </w:r>
                            <w:r>
                              <w:t xml:space="preserve"> </w:t>
                            </w:r>
                            <w:r>
                              <w:t>Supported product managers and development teams across all phases of testing, from planning and execution to troubleshooting and reporting, ensuring a smooth and efficient development cycle.</w:t>
                            </w:r>
                          </w:p>
                          <w:p w14:paraId="49127D6F" w14:textId="6562F62C" w:rsidR="00653052" w:rsidRDefault="00653052" w:rsidP="005903F5">
                            <w:pPr>
                              <w:spacing w:line="276" w:lineRule="auto"/>
                              <w:jc w:val="both"/>
                            </w:pPr>
                          </w:p>
                          <w:p w14:paraId="208AD093" w14:textId="08706209" w:rsidR="00653052" w:rsidRDefault="00653052" w:rsidP="005903F5">
                            <w:pPr>
                              <w:spacing w:line="276" w:lineRule="auto"/>
                              <w:jc w:val="both"/>
                            </w:pPr>
                          </w:p>
                          <w:p w14:paraId="5A6DA372" w14:textId="3B2444C0" w:rsidR="00653052" w:rsidRDefault="00653052" w:rsidP="005903F5">
                            <w:pPr>
                              <w:spacing w:line="276" w:lineRule="auto"/>
                              <w:jc w:val="both"/>
                            </w:pPr>
                          </w:p>
                          <w:p w14:paraId="796E48A5" w14:textId="77777777" w:rsidR="00653052" w:rsidRDefault="00653052" w:rsidP="005903F5">
                            <w:pPr>
                              <w:spacing w:line="276"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EC0B5" id="Text Box 2" o:spid="_x0000_s1027" type="#_x0000_t202" style="position:absolute;left:0;text-align:left;margin-left:0;margin-top:16.2pt;width:464.4pt;height:303pt;z-index:48759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" strokecolor="white [3212]">
                <v:textbox>
                  <w:txbxContent>
                    <w:p w14:paraId="3FA7AEA0" w14:textId="378602EB" w:rsidR="00FA0B15" w:rsidRDefault="00FA0B15" w:rsidP="005903F5">
                      <w:pPr>
                        <w:spacing w:line="276" w:lineRule="auto"/>
                        <w:jc w:val="both"/>
                      </w:pPr>
                      <w:r>
                        <w:t>•</w:t>
                      </w:r>
                      <w:r>
                        <w:t xml:space="preserve"> </w:t>
                      </w:r>
                      <w:r w:rsidRPr="00FA0B15">
                        <w:rPr>
                          <w:b/>
                          <w:bCs/>
                        </w:rPr>
                        <w:t xml:space="preserve">Acquired </w:t>
                      </w:r>
                      <w:r w:rsidRPr="00FA0B15">
                        <w:rPr>
                          <w:b/>
                          <w:bCs/>
                        </w:rPr>
                        <w:t>good</w:t>
                      </w:r>
                      <w:r w:rsidRPr="00FA0B15">
                        <w:rPr>
                          <w:b/>
                          <w:bCs/>
                        </w:rPr>
                        <w:t xml:space="preserve"> experience in the</w:t>
                      </w:r>
                      <w:r w:rsidRPr="00FA0B15">
                        <w:rPr>
                          <w:b/>
                          <w:bCs/>
                        </w:rPr>
                        <w:t xml:space="preserve"> EHR (Electronic Health Records)</w:t>
                      </w:r>
                      <w:r w:rsidRPr="00FA0B15">
                        <w:rPr>
                          <w:b/>
                          <w:bCs/>
                        </w:rPr>
                        <w:t>,</w:t>
                      </w:r>
                      <w:r>
                        <w:t xml:space="preserve"> working on complex, domain-specific applications. </w:t>
                      </w:r>
                    </w:p>
                    <w:p w14:paraId="06311589" w14:textId="7C53706E" w:rsidR="00FA0B15" w:rsidRDefault="00FA0B15" w:rsidP="005903F5">
                      <w:pPr>
                        <w:spacing w:line="276" w:lineRule="auto"/>
                        <w:jc w:val="both"/>
                      </w:pPr>
                      <w:r>
                        <w:t>•</w:t>
                      </w:r>
                      <w:r>
                        <w:t xml:space="preserve"> </w:t>
                      </w:r>
                      <w:r w:rsidRPr="00FA0B15">
                        <w:rPr>
                          <w:b/>
                          <w:bCs/>
                        </w:rPr>
                        <w:t xml:space="preserve">Led and managed a team as a </w:t>
                      </w:r>
                      <w:r w:rsidRPr="00FA0B15">
                        <w:rPr>
                          <w:b/>
                          <w:bCs/>
                        </w:rPr>
                        <w:t>QA Lead</w:t>
                      </w:r>
                      <w:r>
                        <w:t xml:space="preserve">, successfully delivering </w:t>
                      </w:r>
                      <w:r>
                        <w:t>80</w:t>
                      </w:r>
                      <w:r>
                        <w:t>-8</w:t>
                      </w:r>
                      <w:r>
                        <w:t>5</w:t>
                      </w:r>
                      <w:r>
                        <w:t xml:space="preserve">% of projects on time, while earning 100% client satisfaction and appreciation for high-quality deliverables. </w:t>
                      </w:r>
                    </w:p>
                    <w:p w14:paraId="50CFF184" w14:textId="090B6DB7" w:rsidR="00FA0B15" w:rsidRDefault="00FA0B15" w:rsidP="005903F5">
                      <w:pPr>
                        <w:spacing w:line="276" w:lineRule="auto"/>
                        <w:jc w:val="both"/>
                      </w:pPr>
                      <w:r>
                        <w:t>•</w:t>
                      </w:r>
                      <w:r>
                        <w:t xml:space="preserve"> </w:t>
                      </w:r>
                      <w:r w:rsidRPr="00FA0B15">
                        <w:rPr>
                          <w:b/>
                          <w:bCs/>
                        </w:rPr>
                        <w:t>Worked across multiple projects involving complex API</w:t>
                      </w:r>
                      <w:r w:rsidRPr="00FA0B15">
                        <w:rPr>
                          <w:b/>
                          <w:bCs/>
                        </w:rPr>
                        <w:t xml:space="preserve"> </w:t>
                      </w:r>
                      <w:r w:rsidRPr="00FA0B15">
                        <w:rPr>
                          <w:b/>
                          <w:bCs/>
                        </w:rPr>
                        <w:t>integrations,</w:t>
                      </w:r>
                      <w:r>
                        <w:t xml:space="preserve"> ensuring seamless data exchange and system interoperability. </w:t>
                      </w:r>
                    </w:p>
                    <w:p w14:paraId="644B0564" w14:textId="77777777" w:rsidR="00FA0B15" w:rsidRDefault="00FA0B15" w:rsidP="005903F5">
                      <w:pPr>
                        <w:spacing w:line="276" w:lineRule="auto"/>
                        <w:jc w:val="both"/>
                      </w:pPr>
                      <w:r>
                        <w:t>•</w:t>
                      </w:r>
                      <w:r>
                        <w:t xml:space="preserve"> </w:t>
                      </w:r>
                      <w:r w:rsidRPr="00FA0B15">
                        <w:rPr>
                          <w:b/>
                          <w:bCs/>
                        </w:rPr>
                        <w:t>Actively participated in routine scrum ceremonies such as daily stand-ups,</w:t>
                      </w:r>
                      <w:r>
                        <w:t xml:space="preserve"> grooming, and planning sessions, consistently raising valuable insights and points that enhanced team performance. </w:t>
                      </w:r>
                      <w:r>
                        <w:t xml:space="preserve">              </w:t>
                      </w:r>
                    </w:p>
                    <w:p w14:paraId="186A0D66" w14:textId="7651C2D6" w:rsidR="00FA0B15" w:rsidRDefault="00FA0B15" w:rsidP="005903F5">
                      <w:pPr>
                        <w:spacing w:line="276" w:lineRule="auto"/>
                        <w:jc w:val="both"/>
                      </w:pPr>
                      <w:r>
                        <w:t>•</w:t>
                      </w:r>
                      <w:r>
                        <w:t xml:space="preserve"> </w:t>
                      </w:r>
                      <w:r w:rsidRPr="00FA0B15">
                        <w:rPr>
                          <w:b/>
                          <w:bCs/>
                        </w:rPr>
                        <w:t>Collaborated closely with analysis, client services, and configuration team</w:t>
                      </w:r>
                      <w:r w:rsidRPr="00653052">
                        <w:rPr>
                          <w:b/>
                          <w:bCs/>
                        </w:rPr>
                        <w:t>s,</w:t>
                      </w:r>
                      <w:r>
                        <w:t xml:space="preserve"> ensuring streamlined communication and smooth project execution. </w:t>
                      </w:r>
                    </w:p>
                    <w:p w14:paraId="47E6D92E" w14:textId="7DB1CFCE" w:rsidR="00FA0B15" w:rsidRDefault="00FA0B15" w:rsidP="005903F5">
                      <w:pPr>
                        <w:spacing w:line="276" w:lineRule="auto"/>
                        <w:jc w:val="both"/>
                      </w:pPr>
                      <w:r>
                        <w:t>•</w:t>
                      </w:r>
                      <w:r>
                        <w:t xml:space="preserve"> </w:t>
                      </w:r>
                      <w:r w:rsidRPr="00FA0B15">
                        <w:rPr>
                          <w:b/>
                          <w:bCs/>
                        </w:rPr>
                        <w:t>Thoroughly evaluated and tested software to validate program functions</w:t>
                      </w:r>
                      <w:r>
                        <w:t xml:space="preserve">, ensuring alignment with business requirements and technical specifications. </w:t>
                      </w:r>
                    </w:p>
                    <w:p w14:paraId="5A9623C2" w14:textId="582BA83F" w:rsidR="00FA0B15" w:rsidRDefault="00FA0B15" w:rsidP="005903F5">
                      <w:pPr>
                        <w:spacing w:line="276" w:lineRule="auto"/>
                        <w:jc w:val="both"/>
                      </w:pPr>
                      <w:r>
                        <w:t>•</w:t>
                      </w:r>
                      <w:r>
                        <w:t xml:space="preserve"> </w:t>
                      </w:r>
                      <w:r w:rsidRPr="00FA0B15">
                        <w:rPr>
                          <w:b/>
                          <w:bCs/>
                        </w:rPr>
                        <w:t xml:space="preserve">Performed comprehensive Regression and </w:t>
                      </w:r>
                      <w:r w:rsidRPr="00FA0B15">
                        <w:rPr>
                          <w:b/>
                          <w:bCs/>
                        </w:rPr>
                        <w:t>Integration</w:t>
                      </w:r>
                      <w:r w:rsidRPr="00FA0B15">
                        <w:rPr>
                          <w:b/>
                          <w:bCs/>
                        </w:rPr>
                        <w:t xml:space="preserve"> Testing</w:t>
                      </w:r>
                      <w:r>
                        <w:t xml:space="preserve">, identifying critical issues early and ensuring software stability before major releases. </w:t>
                      </w:r>
                    </w:p>
                    <w:p w14:paraId="1DE258A6" w14:textId="039602FB" w:rsidR="000C0AE0" w:rsidRDefault="000C0AE0" w:rsidP="005903F5">
                      <w:pPr>
                        <w:spacing w:line="276" w:lineRule="auto"/>
                        <w:jc w:val="both"/>
                      </w:pPr>
                      <w:r>
                        <w:t xml:space="preserve">• </w:t>
                      </w:r>
                      <w:r w:rsidRPr="000C0AE0">
                        <w:rPr>
                          <w:b/>
                          <w:bCs/>
                        </w:rPr>
                        <w:t>Audited</w:t>
                      </w:r>
                      <w:r w:rsidRPr="000C0AE0">
                        <w:rPr>
                          <w:b/>
                          <w:bCs/>
                        </w:rPr>
                        <w:t xml:space="preserve"> detailed </w:t>
                      </w:r>
                      <w:r w:rsidRPr="000C0AE0">
                        <w:rPr>
                          <w:rStyle w:val="Strong"/>
                        </w:rPr>
                        <w:t>WBS and Test Planning</w:t>
                      </w:r>
                      <w:r w:rsidRPr="000C0AE0">
                        <w:rPr>
                          <w:b/>
                          <w:bCs/>
                        </w:rPr>
                        <w:t>,</w:t>
                      </w:r>
                      <w:r>
                        <w:t xml:space="preserve"> while </w:t>
                      </w:r>
                      <w:r>
                        <w:t>guiding Scrum</w:t>
                      </w:r>
                      <w:r>
                        <w:t xml:space="preserve"> QA members on best practices and quality standards.</w:t>
                      </w:r>
                    </w:p>
                    <w:p w14:paraId="1E3EE589" w14:textId="619DFFE5" w:rsidR="00FA0B15" w:rsidRDefault="00FA0B15" w:rsidP="005903F5">
                      <w:pPr>
                        <w:spacing w:line="276" w:lineRule="auto"/>
                        <w:jc w:val="both"/>
                      </w:pPr>
                      <w:r>
                        <w:t xml:space="preserve">• </w:t>
                      </w:r>
                      <w:r>
                        <w:rPr>
                          <w:rStyle w:val="Strong"/>
                        </w:rPr>
                        <w:t>Introduced process improvements in defect tracking and reporting</w:t>
                      </w:r>
                      <w:r>
                        <w:t>, which reduced resolution time and improved collaboration between QA and development teams.</w:t>
                      </w:r>
                    </w:p>
                    <w:p w14:paraId="5FA85EB3" w14:textId="21440221" w:rsidR="00FA0B15" w:rsidRDefault="00FA0B15" w:rsidP="005903F5">
                      <w:pPr>
                        <w:spacing w:line="276" w:lineRule="auto"/>
                        <w:jc w:val="both"/>
                      </w:pPr>
                      <w:r>
                        <w:t>•</w:t>
                      </w:r>
                      <w:r>
                        <w:t xml:space="preserve"> </w:t>
                      </w:r>
                      <w:r>
                        <w:t>Supported product managers and development teams across all phases of testing, from planning and execution to troubleshooting and reporting, ensuring a smooth and efficient development cycle.</w:t>
                      </w:r>
                    </w:p>
                    <w:p w14:paraId="49127D6F" w14:textId="6562F62C" w:rsidR="00653052" w:rsidRDefault="00653052" w:rsidP="005903F5">
                      <w:pPr>
                        <w:spacing w:line="276" w:lineRule="auto"/>
                        <w:jc w:val="both"/>
                      </w:pPr>
                    </w:p>
                    <w:p w14:paraId="208AD093" w14:textId="08706209" w:rsidR="00653052" w:rsidRDefault="00653052" w:rsidP="005903F5">
                      <w:pPr>
                        <w:spacing w:line="276" w:lineRule="auto"/>
                        <w:jc w:val="both"/>
                      </w:pPr>
                    </w:p>
                    <w:p w14:paraId="5A6DA372" w14:textId="3B2444C0" w:rsidR="00653052" w:rsidRDefault="00653052" w:rsidP="005903F5">
                      <w:pPr>
                        <w:spacing w:line="276" w:lineRule="auto"/>
                        <w:jc w:val="both"/>
                      </w:pPr>
                    </w:p>
                    <w:p w14:paraId="796E48A5" w14:textId="77777777" w:rsidR="00653052" w:rsidRDefault="00653052" w:rsidP="005903F5">
                      <w:pPr>
                        <w:spacing w:line="276" w:lineRule="auto"/>
                        <w:jc w:val="both"/>
                      </w:pPr>
                    </w:p>
                  </w:txbxContent>
                </v:textbox>
                <w10:wrap type="square" anchorx="margin"/>
              </v:shape>
            </w:pict>
          </mc:Fallback>
        </mc:AlternateContent>
      </w:r>
      <w:r w:rsidR="000D6411">
        <w:rPr>
          <w:i/>
          <w:w w:val="90"/>
          <w:sz w:val="21"/>
        </w:rPr>
        <w:t>CureMD</w:t>
      </w:r>
      <w:r w:rsidR="000D6411">
        <w:rPr>
          <w:i/>
          <w:spacing w:val="-6"/>
          <w:w w:val="90"/>
          <w:sz w:val="21"/>
        </w:rPr>
        <w:t xml:space="preserve"> </w:t>
      </w:r>
      <w:r w:rsidR="000D6411">
        <w:rPr>
          <w:i/>
          <w:w w:val="90"/>
          <w:sz w:val="21"/>
        </w:rPr>
        <w:t>Pakistan</w:t>
      </w:r>
      <w:r w:rsidR="000D6411">
        <w:rPr>
          <w:i/>
          <w:spacing w:val="-5"/>
          <w:w w:val="90"/>
          <w:sz w:val="21"/>
        </w:rPr>
        <w:t xml:space="preserve"> </w:t>
      </w:r>
      <w:r w:rsidR="000D6411">
        <w:rPr>
          <w:i/>
          <w:w w:val="90"/>
          <w:sz w:val="21"/>
        </w:rPr>
        <w:t>Private</w:t>
      </w:r>
      <w:r w:rsidR="000D6411">
        <w:rPr>
          <w:i/>
          <w:spacing w:val="-5"/>
          <w:w w:val="90"/>
          <w:sz w:val="21"/>
        </w:rPr>
        <w:t xml:space="preserve"> </w:t>
      </w:r>
      <w:r w:rsidR="000D6411">
        <w:rPr>
          <w:i/>
          <w:spacing w:val="-2"/>
          <w:w w:val="90"/>
          <w:sz w:val="21"/>
        </w:rPr>
        <w:t>Limited</w:t>
      </w:r>
      <w:r>
        <w:rPr>
          <w:i/>
          <w:spacing w:val="-2"/>
          <w:w w:val="90"/>
          <w:sz w:val="21"/>
        </w:rPr>
        <w:t xml:space="preserve"> </w:t>
      </w:r>
    </w:p>
    <w:p w14:paraId="5E11BCE5" w14:textId="589A595E" w:rsidR="00653052" w:rsidRDefault="005903F5" w:rsidP="005903F5">
      <w:pPr>
        <w:pStyle w:val="Heading2"/>
        <w:spacing w:before="0"/>
        <w:ind w:left="0"/>
        <w:rPr>
          <w:rFonts w:ascii="Times New Roman" w:hAnsi="Times New Roman" w:cs="Times New Roman"/>
          <w:spacing w:val="-2"/>
          <w:sz w:val="22"/>
          <w:szCs w:val="22"/>
        </w:rPr>
      </w:pPr>
      <w:r w:rsidRPr="00FA0B15">
        <w:rPr>
          <w:rFonts w:ascii="Times New Roman" w:hAnsi="Times New Roman" w:cs="Times New Roman"/>
          <w:noProof/>
          <w:sz w:val="22"/>
          <w:szCs w:val="22"/>
        </w:rPr>
        <mc:AlternateContent>
          <mc:Choice Requires="wps">
            <w:drawing>
              <wp:anchor distT="0" distB="0" distL="114300" distR="114300" simplePos="0" relativeHeight="487599616" behindDoc="0" locked="0" layoutInCell="1" allowOverlap="1" wp14:anchorId="55B50C0B" wp14:editId="7BC37623">
                <wp:simplePos x="0" y="0"/>
                <wp:positionH relativeFrom="column">
                  <wp:posOffset>4378325</wp:posOffset>
                </wp:positionH>
                <wp:positionV relativeFrom="paragraph">
                  <wp:posOffset>3982085</wp:posOffset>
                </wp:positionV>
                <wp:extent cx="1501140" cy="266700"/>
                <wp:effectExtent l="0" t="0" r="22860" b="19050"/>
                <wp:wrapNone/>
                <wp:docPr id="53" name="Text Box 53"/>
                <wp:cNvGraphicFramePr/>
                <a:graphic xmlns:a="http://schemas.openxmlformats.org/drawingml/2006/main">
                  <a:graphicData uri="http://schemas.microsoft.com/office/word/2010/wordprocessingShape">
                    <wps:wsp>
                      <wps:cNvSpPr txBox="1"/>
                      <wps:spPr>
                        <a:xfrm>
                          <a:off x="0" y="0"/>
                          <a:ext cx="1501140" cy="266700"/>
                        </a:xfrm>
                        <a:prstGeom prst="rect">
                          <a:avLst/>
                        </a:prstGeom>
                        <a:solidFill>
                          <a:schemeClr val="lt1"/>
                        </a:solidFill>
                        <a:ln w="6350">
                          <a:solidFill>
                            <a:schemeClr val="bg1"/>
                          </a:solidFill>
                        </a:ln>
                      </wps:spPr>
                      <wps:txbx>
                        <w:txbxContent>
                          <w:p w14:paraId="346D8BD4" w14:textId="40A82216" w:rsidR="005903F5" w:rsidRPr="00FA0B15" w:rsidRDefault="005903F5" w:rsidP="005903F5">
                            <w:pPr>
                              <w:rPr>
                                <w:i/>
                                <w:iCs/>
                              </w:rPr>
                            </w:pPr>
                            <w:r>
                              <w:t xml:space="preserve">          </w:t>
                            </w:r>
                            <w:r w:rsidRPr="00FA0B15">
                              <w:rPr>
                                <w:i/>
                                <w:iCs/>
                                <w:sz w:val="20"/>
                                <w:szCs w:val="20"/>
                              </w:rPr>
                              <w:t>09/202</w:t>
                            </w:r>
                            <w:r>
                              <w:rPr>
                                <w:i/>
                                <w:iCs/>
                                <w:sz w:val="20"/>
                                <w:szCs w:val="20"/>
                              </w:rPr>
                              <w:t>3</w:t>
                            </w:r>
                            <w:r w:rsidRPr="00FA0B15">
                              <w:rPr>
                                <w:i/>
                                <w:iCs/>
                                <w:sz w:val="20"/>
                                <w:szCs w:val="20"/>
                              </w:rPr>
                              <w:t xml:space="preserve"> </w:t>
                            </w:r>
                            <w:r>
                              <w:rPr>
                                <w:i/>
                                <w:iCs/>
                                <w:sz w:val="20"/>
                                <w:szCs w:val="20"/>
                              </w:rPr>
                              <w:t>–</w:t>
                            </w:r>
                            <w:r w:rsidRPr="00FA0B15">
                              <w:rPr>
                                <w:i/>
                                <w:iCs/>
                                <w:sz w:val="20"/>
                                <w:szCs w:val="20"/>
                              </w:rPr>
                              <w:t xml:space="preserve"> </w:t>
                            </w:r>
                            <w:r>
                              <w:rPr>
                                <w:i/>
                                <w:iCs/>
                                <w:sz w:val="20"/>
                                <w:szCs w:val="20"/>
                              </w:rPr>
                              <w:t>09/2024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50C0B" id="Text Box 53" o:spid="_x0000_s1028" type="#_x0000_t202" style="position:absolute;margin-left:344.75pt;margin-top:313.55pt;width:118.2pt;height:21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" fillcolor="white [3201]" strokecolor="white [3212]" strokeweight=".5pt">
                <v:textbox>
                  <w:txbxContent>
                    <w:p w14:paraId="346D8BD4" w14:textId="40A82216" w:rsidR="005903F5" w:rsidRPr="00FA0B15" w:rsidRDefault="005903F5" w:rsidP="005903F5">
                      <w:pPr>
                        <w:rPr>
                          <w:i/>
                          <w:iCs/>
                        </w:rPr>
                      </w:pPr>
                      <w:r>
                        <w:t xml:space="preserve">          </w:t>
                      </w:r>
                      <w:r w:rsidRPr="00FA0B15">
                        <w:rPr>
                          <w:i/>
                          <w:iCs/>
                          <w:sz w:val="20"/>
                          <w:szCs w:val="20"/>
                        </w:rPr>
                        <w:t>09/202</w:t>
                      </w:r>
                      <w:r>
                        <w:rPr>
                          <w:i/>
                          <w:iCs/>
                          <w:sz w:val="20"/>
                          <w:szCs w:val="20"/>
                        </w:rPr>
                        <w:t>3</w:t>
                      </w:r>
                      <w:r w:rsidRPr="00FA0B15">
                        <w:rPr>
                          <w:i/>
                          <w:iCs/>
                          <w:sz w:val="20"/>
                          <w:szCs w:val="20"/>
                        </w:rPr>
                        <w:t xml:space="preserve"> </w:t>
                      </w:r>
                      <w:r>
                        <w:rPr>
                          <w:i/>
                          <w:iCs/>
                          <w:sz w:val="20"/>
                          <w:szCs w:val="20"/>
                        </w:rPr>
                        <w:t>–</w:t>
                      </w:r>
                      <w:r w:rsidRPr="00FA0B15">
                        <w:rPr>
                          <w:i/>
                          <w:iCs/>
                          <w:sz w:val="20"/>
                          <w:szCs w:val="20"/>
                        </w:rPr>
                        <w:t xml:space="preserve"> </w:t>
                      </w:r>
                      <w:r>
                        <w:rPr>
                          <w:i/>
                          <w:iCs/>
                          <w:sz w:val="20"/>
                          <w:szCs w:val="20"/>
                        </w:rPr>
                        <w:t>09/2024</w:t>
                      </w:r>
                    </w:p>
                  </w:txbxContent>
                </v:textbox>
              </v:shape>
            </w:pict>
          </mc:Fallback>
        </mc:AlternateContent>
      </w:r>
      <w:r w:rsidR="001416C4">
        <w:rPr>
          <w:rFonts w:ascii="Times New Roman" w:hAnsi="Times New Roman" w:cs="Times New Roman"/>
          <w:sz w:val="22"/>
          <w:szCs w:val="22"/>
        </w:rPr>
        <w:t xml:space="preserve">  </w:t>
      </w:r>
      <w:r w:rsidR="00653052">
        <w:rPr>
          <w:rFonts w:ascii="Times New Roman" w:hAnsi="Times New Roman" w:cs="Times New Roman"/>
          <w:sz w:val="22"/>
          <w:szCs w:val="22"/>
        </w:rPr>
        <w:t>Ass</w:t>
      </w:r>
      <w:r w:rsidR="001416C4">
        <w:rPr>
          <w:rFonts w:ascii="Times New Roman" w:hAnsi="Times New Roman" w:cs="Times New Roman"/>
          <w:sz w:val="22"/>
          <w:szCs w:val="22"/>
        </w:rPr>
        <w:t>ociate</w:t>
      </w:r>
      <w:r w:rsidR="00653052">
        <w:rPr>
          <w:rFonts w:ascii="Times New Roman" w:hAnsi="Times New Roman" w:cs="Times New Roman"/>
          <w:sz w:val="22"/>
          <w:szCs w:val="22"/>
        </w:rPr>
        <w:t xml:space="preserve"> </w:t>
      </w:r>
      <w:r w:rsidR="00653052" w:rsidRPr="00FA0B15">
        <w:rPr>
          <w:rFonts w:ascii="Times New Roman" w:hAnsi="Times New Roman" w:cs="Times New Roman"/>
          <w:sz w:val="22"/>
          <w:szCs w:val="22"/>
        </w:rPr>
        <w:t>Software</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z w:val="22"/>
          <w:szCs w:val="22"/>
        </w:rPr>
        <w:t>Quality</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z w:val="22"/>
          <w:szCs w:val="22"/>
        </w:rPr>
        <w:t>Assurance</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pacing w:val="-2"/>
          <w:sz w:val="22"/>
          <w:szCs w:val="22"/>
        </w:rPr>
        <w:t xml:space="preserve">Engineer  </w:t>
      </w:r>
    </w:p>
    <w:p w14:paraId="75014BA5" w14:textId="09405290" w:rsidR="00653052" w:rsidRPr="00653052" w:rsidRDefault="00653052" w:rsidP="00653052">
      <w:pPr>
        <w:pStyle w:val="Heading2"/>
        <w:spacing w:before="0"/>
        <w:rPr>
          <w:rFonts w:ascii="Times New Roman" w:hAnsi="Times New Roman" w:cs="Times New Roman"/>
          <w:b w:val="0"/>
          <w:bCs w:val="0"/>
          <w:spacing w:val="-2"/>
          <w:sz w:val="22"/>
          <w:szCs w:val="22"/>
        </w:rPr>
      </w:pPr>
      <w:r w:rsidRPr="00653052">
        <w:rPr>
          <w:rFonts w:ascii="Times New Roman" w:hAnsi="Times New Roman" w:cs="Times New Roman"/>
          <w:b w:val="0"/>
          <w:bCs w:val="0"/>
          <w:i/>
          <w:w w:val="90"/>
        </w:rPr>
        <w:t>CureMD</w:t>
      </w:r>
      <w:r w:rsidRPr="00653052">
        <w:rPr>
          <w:rFonts w:ascii="Times New Roman" w:hAnsi="Times New Roman" w:cs="Times New Roman"/>
          <w:b w:val="0"/>
          <w:bCs w:val="0"/>
          <w:i/>
          <w:spacing w:val="-6"/>
          <w:w w:val="90"/>
        </w:rPr>
        <w:t xml:space="preserve"> </w:t>
      </w:r>
      <w:r w:rsidRPr="00653052">
        <w:rPr>
          <w:rFonts w:ascii="Times New Roman" w:hAnsi="Times New Roman" w:cs="Times New Roman"/>
          <w:b w:val="0"/>
          <w:bCs w:val="0"/>
          <w:i/>
          <w:w w:val="90"/>
        </w:rPr>
        <w:t>Pakistan</w:t>
      </w:r>
      <w:r w:rsidRPr="00653052">
        <w:rPr>
          <w:rFonts w:ascii="Times New Roman" w:hAnsi="Times New Roman" w:cs="Times New Roman"/>
          <w:b w:val="0"/>
          <w:bCs w:val="0"/>
          <w:i/>
          <w:spacing w:val="-5"/>
          <w:w w:val="90"/>
        </w:rPr>
        <w:t xml:space="preserve"> </w:t>
      </w:r>
      <w:r w:rsidRPr="00653052">
        <w:rPr>
          <w:rFonts w:ascii="Times New Roman" w:hAnsi="Times New Roman" w:cs="Times New Roman"/>
          <w:b w:val="0"/>
          <w:bCs w:val="0"/>
          <w:i/>
          <w:w w:val="90"/>
        </w:rPr>
        <w:t>Private</w:t>
      </w:r>
      <w:r w:rsidRPr="00653052">
        <w:rPr>
          <w:rFonts w:ascii="Times New Roman" w:hAnsi="Times New Roman" w:cs="Times New Roman"/>
          <w:b w:val="0"/>
          <w:bCs w:val="0"/>
          <w:i/>
          <w:spacing w:val="-5"/>
          <w:w w:val="90"/>
        </w:rPr>
        <w:t xml:space="preserve"> </w:t>
      </w:r>
      <w:r w:rsidRPr="00653052">
        <w:rPr>
          <w:rFonts w:ascii="Times New Roman" w:hAnsi="Times New Roman" w:cs="Times New Roman"/>
          <w:b w:val="0"/>
          <w:bCs w:val="0"/>
          <w:i/>
          <w:spacing w:val="-2"/>
          <w:w w:val="90"/>
        </w:rPr>
        <w:t xml:space="preserve">Limited </w:t>
      </w:r>
    </w:p>
    <w:p w14:paraId="209784FC" w14:textId="7EACAC31" w:rsidR="00653052" w:rsidRDefault="005903F5" w:rsidP="00653052">
      <w:pPr>
        <w:pStyle w:val="Heading2"/>
        <w:spacing w:before="163"/>
        <w:rPr>
          <w:rFonts w:ascii="Times New Roman" w:hAnsi="Times New Roman" w:cs="Times New Roman"/>
          <w:spacing w:val="-2"/>
          <w:sz w:val="22"/>
          <w:szCs w:val="22"/>
        </w:rPr>
      </w:pPr>
      <w:r>
        <w:rPr>
          <w:rFonts w:ascii="Times New Roman" w:hAnsi="Times New Roman" w:cs="Times New Roman"/>
          <w:noProof/>
          <w:spacing w:val="-2"/>
          <w:sz w:val="22"/>
          <w:szCs w:val="22"/>
        </w:rPr>
        <mc:AlternateContent>
          <mc:Choice Requires="wps">
            <w:drawing>
              <wp:anchor distT="0" distB="0" distL="114300" distR="114300" simplePos="0" relativeHeight="487597568" behindDoc="0" locked="0" layoutInCell="1" allowOverlap="1" wp14:anchorId="2DACAD38" wp14:editId="23B33810">
                <wp:simplePos x="0" y="0"/>
                <wp:positionH relativeFrom="margin">
                  <wp:align>left</wp:align>
                </wp:positionH>
                <wp:positionV relativeFrom="paragraph">
                  <wp:posOffset>113030</wp:posOffset>
                </wp:positionV>
                <wp:extent cx="5943600" cy="21336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5943600" cy="2133600"/>
                        </a:xfrm>
                        <a:prstGeom prst="rect">
                          <a:avLst/>
                        </a:prstGeom>
                        <a:solidFill>
                          <a:schemeClr val="lt1"/>
                        </a:solidFill>
                        <a:ln w="6350">
                          <a:solidFill>
                            <a:schemeClr val="bg1"/>
                          </a:solidFill>
                        </a:ln>
                      </wps:spPr>
                      <wps:txbx>
                        <w:txbxContent>
                          <w:p w14:paraId="499D7F92" w14:textId="18DC9579" w:rsidR="005903F5" w:rsidRDefault="005903F5" w:rsidP="005903F5">
                            <w:pPr>
                              <w:spacing w:line="276" w:lineRule="auto"/>
                              <w:jc w:val="both"/>
                            </w:pPr>
                            <w:r>
                              <w:t>•</w:t>
                            </w:r>
                            <w:r>
                              <w:t xml:space="preserve"> </w:t>
                            </w:r>
                            <w:r w:rsidRPr="005903F5">
                              <w:rPr>
                                <w:b/>
                                <w:bCs/>
                              </w:rPr>
                              <w:t>Worked extensively on EHR (Electronic Health Record) applications</w:t>
                            </w:r>
                            <w:r>
                              <w:t xml:space="preserve">, ensuring compliance with industry standards and seamless functionality. </w:t>
                            </w:r>
                          </w:p>
                          <w:p w14:paraId="752117E5" w14:textId="02232204" w:rsidR="005903F5" w:rsidRDefault="005903F5" w:rsidP="005903F5">
                            <w:pPr>
                              <w:spacing w:line="276" w:lineRule="auto"/>
                              <w:jc w:val="both"/>
                            </w:pPr>
                            <w:r>
                              <w:t>•</w:t>
                            </w:r>
                            <w:r>
                              <w:t xml:space="preserve"> </w:t>
                            </w:r>
                            <w:r w:rsidRPr="005903F5">
                              <w:rPr>
                                <w:b/>
                                <w:bCs/>
                              </w:rPr>
                              <w:t>Led corrective and preventive actions to effectively drive project closure</w:t>
                            </w:r>
                            <w:r>
                              <w:t xml:space="preserve">, mitigating risks and enhancing overall product quality. </w:t>
                            </w:r>
                          </w:p>
                          <w:p w14:paraId="0F1792B7" w14:textId="79AFE8E1" w:rsidR="005903F5" w:rsidRDefault="005903F5" w:rsidP="005903F5">
                            <w:pPr>
                              <w:spacing w:line="276" w:lineRule="auto"/>
                              <w:jc w:val="both"/>
                            </w:pPr>
                            <w:r>
                              <w:t>•</w:t>
                            </w:r>
                            <w:r>
                              <w:t xml:space="preserve"> </w:t>
                            </w:r>
                            <w:r w:rsidRPr="005903F5">
                              <w:rPr>
                                <w:b/>
                                <w:bCs/>
                              </w:rPr>
                              <w:t>Performed extensive testing methodologies</w:t>
                            </w:r>
                            <w:r>
                              <w:t xml:space="preserve"> including Blackbox Testing, Navigation Testing, and Validation Testing</w:t>
                            </w:r>
                            <w:r w:rsidR="001416C4">
                              <w:t xml:space="preserve"> and Integration Testing.</w:t>
                            </w:r>
                          </w:p>
                          <w:p w14:paraId="1CB001E9" w14:textId="0D34AAB0" w:rsidR="005903F5" w:rsidRDefault="005903F5" w:rsidP="005903F5">
                            <w:pPr>
                              <w:spacing w:line="276" w:lineRule="auto"/>
                              <w:jc w:val="both"/>
                            </w:pPr>
                            <w:r>
                              <w:t>•</w:t>
                            </w:r>
                            <w:r>
                              <w:t xml:space="preserve"> </w:t>
                            </w:r>
                            <w:r w:rsidRPr="005903F5">
                              <w:rPr>
                                <w:b/>
                                <w:bCs/>
                              </w:rPr>
                              <w:t xml:space="preserve">Collaborated proactively with developers and </w:t>
                            </w:r>
                            <w:r w:rsidRPr="005903F5">
                              <w:rPr>
                                <w:b/>
                                <w:bCs/>
                              </w:rPr>
                              <w:t>business analysts</w:t>
                            </w:r>
                            <w:r w:rsidRPr="005903F5">
                              <w:rPr>
                                <w:b/>
                                <w:bCs/>
                              </w:rPr>
                              <w:t xml:space="preserve"> to assess program capabilities</w:t>
                            </w:r>
                            <w:r>
                              <w:t xml:space="preserve"> and align testing demands with project goals, ensuring efficient and thorough quality assurance processes. </w:t>
                            </w:r>
                          </w:p>
                          <w:p w14:paraId="01BFB51B" w14:textId="15CD0A39" w:rsidR="005903F5" w:rsidRDefault="005903F5" w:rsidP="005903F5">
                            <w:pPr>
                              <w:spacing w:line="276" w:lineRule="auto"/>
                              <w:jc w:val="both"/>
                            </w:pPr>
                            <w:r>
                              <w:t>•</w:t>
                            </w:r>
                            <w:r>
                              <w:t xml:space="preserve"> </w:t>
                            </w:r>
                            <w:r w:rsidRPr="005903F5">
                              <w:rPr>
                                <w:b/>
                                <w:bCs/>
                              </w:rPr>
                              <w:t xml:space="preserve">Thoroughly evaluated and tested software systems to validate program functions, </w:t>
                            </w:r>
                            <w:r>
                              <w:t>ensuring that the final product met high-quality standards and customer expectations.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CAD38" id="Text Box 52" o:spid="_x0000_s1029" type="#_x0000_t202" style="position:absolute;left:0;text-align:left;margin-left:0;margin-top:8.9pt;width:468pt;height:168pt;z-index:48759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" fillcolor="white [3201]" strokecolor="white [3212]" strokeweight=".5pt">
                <v:textbox>
                  <w:txbxContent>
                    <w:p w14:paraId="499D7F92" w14:textId="18DC9579" w:rsidR="005903F5" w:rsidRDefault="005903F5" w:rsidP="005903F5">
                      <w:pPr>
                        <w:spacing w:line="276" w:lineRule="auto"/>
                        <w:jc w:val="both"/>
                      </w:pPr>
                      <w:r>
                        <w:t>•</w:t>
                      </w:r>
                      <w:r>
                        <w:t xml:space="preserve"> </w:t>
                      </w:r>
                      <w:r w:rsidRPr="005903F5">
                        <w:rPr>
                          <w:b/>
                          <w:bCs/>
                        </w:rPr>
                        <w:t>Worked extensively on EHR (Electronic Health Record) applications</w:t>
                      </w:r>
                      <w:r>
                        <w:t xml:space="preserve">, ensuring compliance with industry standards and seamless functionality. </w:t>
                      </w:r>
                    </w:p>
                    <w:p w14:paraId="752117E5" w14:textId="02232204" w:rsidR="005903F5" w:rsidRDefault="005903F5" w:rsidP="005903F5">
                      <w:pPr>
                        <w:spacing w:line="276" w:lineRule="auto"/>
                        <w:jc w:val="both"/>
                      </w:pPr>
                      <w:r>
                        <w:t>•</w:t>
                      </w:r>
                      <w:r>
                        <w:t xml:space="preserve"> </w:t>
                      </w:r>
                      <w:r w:rsidRPr="005903F5">
                        <w:rPr>
                          <w:b/>
                          <w:bCs/>
                        </w:rPr>
                        <w:t>Led corrective and preventive actions to effectively drive project closure</w:t>
                      </w:r>
                      <w:r>
                        <w:t xml:space="preserve">, mitigating risks and enhancing overall product quality. </w:t>
                      </w:r>
                    </w:p>
                    <w:p w14:paraId="0F1792B7" w14:textId="79AFE8E1" w:rsidR="005903F5" w:rsidRDefault="005903F5" w:rsidP="005903F5">
                      <w:pPr>
                        <w:spacing w:line="276" w:lineRule="auto"/>
                        <w:jc w:val="both"/>
                      </w:pPr>
                      <w:r>
                        <w:t>•</w:t>
                      </w:r>
                      <w:r>
                        <w:t xml:space="preserve"> </w:t>
                      </w:r>
                      <w:r w:rsidRPr="005903F5">
                        <w:rPr>
                          <w:b/>
                          <w:bCs/>
                        </w:rPr>
                        <w:t>Performed extensive testing methodologies</w:t>
                      </w:r>
                      <w:r>
                        <w:t xml:space="preserve"> including Blackbox Testing, Navigation Testing, and Validation Testing</w:t>
                      </w:r>
                      <w:r w:rsidR="001416C4">
                        <w:t xml:space="preserve"> and Integration Testing.</w:t>
                      </w:r>
                    </w:p>
                    <w:p w14:paraId="1CB001E9" w14:textId="0D34AAB0" w:rsidR="005903F5" w:rsidRDefault="005903F5" w:rsidP="005903F5">
                      <w:pPr>
                        <w:spacing w:line="276" w:lineRule="auto"/>
                        <w:jc w:val="both"/>
                      </w:pPr>
                      <w:r>
                        <w:t>•</w:t>
                      </w:r>
                      <w:r>
                        <w:t xml:space="preserve"> </w:t>
                      </w:r>
                      <w:r w:rsidRPr="005903F5">
                        <w:rPr>
                          <w:b/>
                          <w:bCs/>
                        </w:rPr>
                        <w:t xml:space="preserve">Collaborated proactively with developers and </w:t>
                      </w:r>
                      <w:r w:rsidRPr="005903F5">
                        <w:rPr>
                          <w:b/>
                          <w:bCs/>
                        </w:rPr>
                        <w:t>business analysts</w:t>
                      </w:r>
                      <w:r w:rsidRPr="005903F5">
                        <w:rPr>
                          <w:b/>
                          <w:bCs/>
                        </w:rPr>
                        <w:t xml:space="preserve"> to assess program capabilities</w:t>
                      </w:r>
                      <w:r>
                        <w:t xml:space="preserve"> and align testing demands with project goals, ensuring efficient and thorough quality assurance processes. </w:t>
                      </w:r>
                    </w:p>
                    <w:p w14:paraId="01BFB51B" w14:textId="15CD0A39" w:rsidR="005903F5" w:rsidRDefault="005903F5" w:rsidP="005903F5">
                      <w:pPr>
                        <w:spacing w:line="276" w:lineRule="auto"/>
                        <w:jc w:val="both"/>
                      </w:pPr>
                      <w:r>
                        <w:t>•</w:t>
                      </w:r>
                      <w:r>
                        <w:t xml:space="preserve"> </w:t>
                      </w:r>
                      <w:r w:rsidRPr="005903F5">
                        <w:rPr>
                          <w:b/>
                          <w:bCs/>
                        </w:rPr>
                        <w:t xml:space="preserve">Thoroughly evaluated and tested software systems to validate program functions, </w:t>
                      </w:r>
                      <w:r>
                        <w:t>ensuring that the final product met high-quality standards and customer expectations.</w:t>
                      </w:r>
                    </w:p>
                  </w:txbxContent>
                </v:textbox>
                <w10:wrap anchorx="margin"/>
              </v:shape>
            </w:pict>
          </mc:Fallback>
        </mc:AlternateContent>
      </w:r>
      <w:r w:rsidR="00653052" w:rsidRPr="00FA0B15">
        <w:rPr>
          <w:rFonts w:ascii="Times New Roman" w:hAnsi="Times New Roman" w:cs="Times New Roman"/>
          <w:spacing w:val="-2"/>
          <w:sz w:val="22"/>
          <w:szCs w:val="22"/>
        </w:rPr>
        <w:t xml:space="preserve">   </w:t>
      </w:r>
    </w:p>
    <w:p w14:paraId="6E5FBE55" w14:textId="59D3348F" w:rsidR="00653052" w:rsidRDefault="00653052" w:rsidP="00653052">
      <w:pPr>
        <w:pStyle w:val="Heading2"/>
        <w:spacing w:before="163"/>
        <w:rPr>
          <w:rFonts w:ascii="Times New Roman" w:hAnsi="Times New Roman" w:cs="Times New Roman"/>
          <w:spacing w:val="-2"/>
          <w:sz w:val="22"/>
          <w:szCs w:val="22"/>
        </w:rPr>
      </w:pPr>
    </w:p>
    <w:p w14:paraId="34D89F50" w14:textId="0A89BBB2" w:rsidR="00653052" w:rsidRPr="00653052" w:rsidRDefault="00653052" w:rsidP="00653052">
      <w:pPr>
        <w:pStyle w:val="Heading2"/>
        <w:spacing w:before="163"/>
        <w:rPr>
          <w:rFonts w:ascii="Times New Roman" w:hAnsi="Times New Roman" w:cs="Times New Roman"/>
          <w:sz w:val="22"/>
          <w:szCs w:val="22"/>
        </w:rPr>
        <w:sectPr w:rsidR="00653052" w:rsidRPr="00653052">
          <w:type w:val="continuous"/>
          <w:pgSz w:w="11900" w:h="16840"/>
          <w:pgMar w:top="460" w:right="1133" w:bottom="280" w:left="1133" w:header="720" w:footer="720" w:gutter="0"/>
          <w:cols w:num="2" w:space="720" w:equalWidth="0">
            <w:col w:w="7398" w:space="469"/>
            <w:col w:w="1767"/>
          </w:cols>
        </w:sectPr>
      </w:pPr>
      <w:r w:rsidRPr="00FA0B15">
        <w:rPr>
          <w:rFonts w:ascii="Times New Roman" w:hAnsi="Times New Roman" w:cs="Times New Roman"/>
          <w:spacing w:val="-2"/>
          <w:sz w:val="22"/>
          <w:szCs w:val="22"/>
        </w:rPr>
        <w:t xml:space="preserve">                                                                                                                </w:t>
      </w:r>
    </w:p>
    <w:p w14:paraId="4B57714F" w14:textId="7B36C190" w:rsidR="00653052" w:rsidRPr="00653052" w:rsidRDefault="00653052" w:rsidP="00972AD3">
      <w:pPr>
        <w:spacing w:line="233" w:lineRule="exact"/>
        <w:ind w:right="4633"/>
        <w:rPr>
          <w:i/>
          <w:spacing w:val="-2"/>
          <w:w w:val="90"/>
          <w:sz w:val="21"/>
        </w:rPr>
        <w:sectPr w:rsidR="00653052" w:rsidRPr="00653052">
          <w:type w:val="continuous"/>
          <w:pgSz w:w="11900" w:h="16840"/>
          <w:pgMar w:top="460" w:right="1133" w:bottom="280" w:left="1133" w:header="720" w:footer="720" w:gutter="0"/>
          <w:cols w:num="2" w:space="720" w:equalWidth="0">
            <w:col w:w="7398" w:space="469"/>
            <w:col w:w="1767"/>
          </w:cols>
        </w:sectPr>
      </w:pPr>
    </w:p>
    <w:p w14:paraId="040111D2" w14:textId="3EE49230" w:rsidR="003726C8" w:rsidRPr="00972AD3" w:rsidRDefault="000D6411" w:rsidP="00972AD3">
      <w:pPr>
        <w:pStyle w:val="Heading1"/>
        <w:spacing w:before="210"/>
        <w:ind w:left="0"/>
        <w:rPr>
          <w:rFonts w:ascii="Bell MT" w:hAnsi="Bell MT"/>
        </w:rPr>
      </w:pPr>
      <w:r w:rsidRPr="00972AD3">
        <w:rPr>
          <w:rFonts w:ascii="Bell MT" w:hAnsi="Bell MT"/>
          <w:noProof/>
        </w:rPr>
        <w:lastRenderedPageBreak/>
        <mc:AlternateContent>
          <mc:Choice Requires="wps">
            <w:drawing>
              <wp:anchor distT="0" distB="0" distL="0" distR="0" simplePos="0" relativeHeight="487587840" behindDoc="1" locked="0" layoutInCell="1" allowOverlap="1" wp14:anchorId="703D6A84" wp14:editId="7F2C4DC0">
                <wp:simplePos x="0" y="0"/>
                <wp:positionH relativeFrom="page">
                  <wp:posOffset>790574</wp:posOffset>
                </wp:positionH>
                <wp:positionV relativeFrom="paragraph">
                  <wp:posOffset>353913</wp:posOffset>
                </wp:positionV>
                <wp:extent cx="5981700" cy="190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D1155" id="Graphic 23" o:spid="_x0000_s1026" style="position:absolute;margin-left:62.25pt;margin-top:27.85pt;width:471pt;height: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" path="m5981699,19049l,19049,,,5981699,r,19049xe" fillcolor="black" stroked="f">
                <v:path arrowok="t"/>
                <w10:wrap type="topAndBottom" anchorx="page"/>
              </v:shape>
            </w:pict>
          </mc:Fallback>
        </mc:AlternateContent>
      </w:r>
      <w:r w:rsidR="00972AD3" w:rsidRPr="00972AD3">
        <w:rPr>
          <w:rFonts w:ascii="Bell MT" w:hAnsi="Bell MT"/>
          <w:spacing w:val="-2"/>
          <w:w w:val="110"/>
        </w:rPr>
        <w:t xml:space="preserve"> </w:t>
      </w:r>
      <w:r w:rsidRPr="00972AD3">
        <w:rPr>
          <w:rFonts w:ascii="Bell MT" w:hAnsi="Bell MT"/>
          <w:spacing w:val="-2"/>
          <w:w w:val="110"/>
        </w:rPr>
        <w:t>EDUCATION</w:t>
      </w:r>
    </w:p>
    <w:p w14:paraId="38154B34" w14:textId="61CD487A" w:rsidR="003726C8" w:rsidRPr="00972AD3" w:rsidRDefault="000D6411">
      <w:pPr>
        <w:pStyle w:val="Heading2"/>
        <w:rPr>
          <w:rFonts w:ascii="Times New Roman" w:hAnsi="Times New Roman" w:cs="Times New Roman"/>
          <w:sz w:val="22"/>
          <w:szCs w:val="22"/>
        </w:rPr>
      </w:pPr>
      <w:r w:rsidRPr="00972AD3">
        <w:rPr>
          <w:rFonts w:ascii="Times New Roman" w:hAnsi="Times New Roman" w:cs="Times New Roman"/>
          <w:sz w:val="22"/>
          <w:szCs w:val="22"/>
        </w:rPr>
        <w:t>Bachelors</w:t>
      </w:r>
      <w:r w:rsidRPr="00972AD3">
        <w:rPr>
          <w:rFonts w:ascii="Times New Roman" w:hAnsi="Times New Roman" w:cs="Times New Roman"/>
          <w:spacing w:val="8"/>
          <w:sz w:val="22"/>
          <w:szCs w:val="22"/>
        </w:rPr>
        <w:t xml:space="preserve"> </w:t>
      </w:r>
      <w:r w:rsidRPr="00972AD3">
        <w:rPr>
          <w:rFonts w:ascii="Times New Roman" w:hAnsi="Times New Roman" w:cs="Times New Roman"/>
          <w:sz w:val="22"/>
          <w:szCs w:val="22"/>
        </w:rPr>
        <w:t>in</w:t>
      </w:r>
      <w:r w:rsidRPr="00972AD3">
        <w:rPr>
          <w:rFonts w:ascii="Times New Roman" w:hAnsi="Times New Roman" w:cs="Times New Roman"/>
          <w:spacing w:val="9"/>
          <w:sz w:val="22"/>
          <w:szCs w:val="22"/>
        </w:rPr>
        <w:t xml:space="preserve"> </w:t>
      </w:r>
      <w:r w:rsidR="00972AD3">
        <w:rPr>
          <w:rFonts w:ascii="Times New Roman" w:hAnsi="Times New Roman" w:cs="Times New Roman"/>
          <w:sz w:val="22"/>
          <w:szCs w:val="22"/>
        </w:rPr>
        <w:t>Mechanical</w:t>
      </w:r>
      <w:r w:rsidRPr="00972AD3">
        <w:rPr>
          <w:rFonts w:ascii="Times New Roman" w:hAnsi="Times New Roman" w:cs="Times New Roman"/>
          <w:spacing w:val="9"/>
          <w:sz w:val="22"/>
          <w:szCs w:val="22"/>
        </w:rPr>
        <w:t xml:space="preserve"> </w:t>
      </w:r>
      <w:r w:rsidRPr="00972AD3">
        <w:rPr>
          <w:rFonts w:ascii="Times New Roman" w:hAnsi="Times New Roman" w:cs="Times New Roman"/>
          <w:spacing w:val="-2"/>
          <w:sz w:val="22"/>
          <w:szCs w:val="22"/>
        </w:rPr>
        <w:t>Engineering</w:t>
      </w:r>
      <w:r w:rsidR="00972AD3">
        <w:rPr>
          <w:rFonts w:ascii="Times New Roman" w:hAnsi="Times New Roman" w:cs="Times New Roman"/>
          <w:spacing w:val="-2"/>
          <w:sz w:val="22"/>
          <w:szCs w:val="22"/>
        </w:rPr>
        <w:t xml:space="preserve">                                                                                  </w:t>
      </w:r>
      <w:r w:rsidR="00972AD3" w:rsidRPr="00972AD3">
        <w:rPr>
          <w:rFonts w:ascii="Times New Roman" w:hAnsi="Times New Roman" w:cs="Times New Roman"/>
          <w:b w:val="0"/>
          <w:bCs w:val="0"/>
          <w:i/>
          <w:iCs/>
          <w:spacing w:val="-2"/>
          <w:sz w:val="20"/>
          <w:szCs w:val="20"/>
        </w:rPr>
        <w:t>10/2017-08/2021</w:t>
      </w:r>
    </w:p>
    <w:p w14:paraId="23F2E049" w14:textId="746BDE14" w:rsidR="003726C8" w:rsidRDefault="000D6411">
      <w:pPr>
        <w:spacing w:line="235" w:lineRule="exact"/>
        <w:ind w:left="114"/>
        <w:rPr>
          <w:i/>
          <w:sz w:val="21"/>
        </w:rPr>
      </w:pPr>
      <w:r>
        <w:rPr>
          <w:i/>
          <w:w w:val="90"/>
          <w:sz w:val="21"/>
        </w:rPr>
        <w:t>University</w:t>
      </w:r>
      <w:r>
        <w:rPr>
          <w:i/>
          <w:spacing w:val="-5"/>
          <w:sz w:val="21"/>
        </w:rPr>
        <w:t xml:space="preserve"> </w:t>
      </w:r>
      <w:r>
        <w:rPr>
          <w:i/>
          <w:w w:val="90"/>
          <w:sz w:val="21"/>
        </w:rPr>
        <w:t>of</w:t>
      </w:r>
      <w:r>
        <w:rPr>
          <w:i/>
          <w:spacing w:val="-4"/>
          <w:sz w:val="21"/>
        </w:rPr>
        <w:t xml:space="preserve"> </w:t>
      </w:r>
      <w:r w:rsidR="00972AD3">
        <w:rPr>
          <w:i/>
          <w:w w:val="90"/>
          <w:sz w:val="21"/>
        </w:rPr>
        <w:t>Engineering</w:t>
      </w:r>
      <w:r>
        <w:rPr>
          <w:i/>
          <w:spacing w:val="-4"/>
          <w:sz w:val="21"/>
        </w:rPr>
        <w:t xml:space="preserve"> </w:t>
      </w:r>
      <w:r>
        <w:rPr>
          <w:i/>
          <w:w w:val="90"/>
          <w:sz w:val="21"/>
        </w:rPr>
        <w:t>and</w:t>
      </w:r>
      <w:r>
        <w:rPr>
          <w:i/>
          <w:spacing w:val="-5"/>
          <w:sz w:val="21"/>
        </w:rPr>
        <w:t xml:space="preserve"> </w:t>
      </w:r>
      <w:r>
        <w:rPr>
          <w:i/>
          <w:spacing w:val="-2"/>
          <w:w w:val="90"/>
          <w:sz w:val="21"/>
        </w:rPr>
        <w:t>Technology</w:t>
      </w:r>
      <w:r w:rsidR="00972AD3">
        <w:rPr>
          <w:i/>
          <w:spacing w:val="-2"/>
          <w:w w:val="90"/>
          <w:sz w:val="21"/>
        </w:rPr>
        <w:t>, Lahore</w:t>
      </w:r>
    </w:p>
    <w:p w14:paraId="3793148E" w14:textId="77777777" w:rsidR="003726C8" w:rsidRPr="00972AD3" w:rsidRDefault="000D6411">
      <w:pPr>
        <w:pStyle w:val="Heading1"/>
        <w:rPr>
          <w:rFonts w:ascii="Bell MT" w:hAnsi="Bell MT"/>
        </w:rPr>
      </w:pPr>
      <w:r w:rsidRPr="00972AD3">
        <w:rPr>
          <w:rFonts w:ascii="Bell MT" w:hAnsi="Bell MT"/>
          <w:noProof/>
        </w:rPr>
        <mc:AlternateContent>
          <mc:Choice Requires="wps">
            <w:drawing>
              <wp:anchor distT="0" distB="0" distL="0" distR="0" simplePos="0" relativeHeight="487588352" behindDoc="1" locked="0" layoutInCell="1" allowOverlap="1" wp14:anchorId="61AFAC12" wp14:editId="2B6908FB">
                <wp:simplePos x="0" y="0"/>
                <wp:positionH relativeFrom="page">
                  <wp:posOffset>790574</wp:posOffset>
                </wp:positionH>
                <wp:positionV relativeFrom="paragraph">
                  <wp:posOffset>352186</wp:posOffset>
                </wp:positionV>
                <wp:extent cx="5981700" cy="190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31301B" id="Graphic 24" o:spid="_x0000_s1026" style="position:absolute;margin-left:62.25pt;margin-top:27.75pt;width:471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" path="m5981699,19049l,19049,,,5981699,r,19049xe" fillcolor="black" stroked="f">
                <v:path arrowok="t"/>
                <w10:wrap type="topAndBottom" anchorx="page"/>
              </v:shape>
            </w:pict>
          </mc:Fallback>
        </mc:AlternateContent>
      </w:r>
      <w:r w:rsidRPr="00972AD3">
        <w:rPr>
          <w:rFonts w:ascii="Bell MT" w:hAnsi="Bell MT"/>
          <w:spacing w:val="-2"/>
          <w:w w:val="120"/>
        </w:rPr>
        <w:t>SKILLS</w:t>
      </w:r>
    </w:p>
    <w:p w14:paraId="208862BB" w14:textId="77777777" w:rsidR="003726C8" w:rsidRPr="00972AD3" w:rsidRDefault="000D6411">
      <w:pPr>
        <w:pStyle w:val="Heading2"/>
        <w:rPr>
          <w:rFonts w:ascii="Times New Roman" w:hAnsi="Times New Roman" w:cs="Times New Roman"/>
        </w:rPr>
      </w:pPr>
      <w:r w:rsidRPr="00972AD3">
        <w:rPr>
          <w:rFonts w:ascii="Times New Roman" w:hAnsi="Times New Roman" w:cs="Times New Roman"/>
        </w:rPr>
        <w:t>Technical</w:t>
      </w:r>
      <w:r w:rsidRPr="00972AD3">
        <w:rPr>
          <w:rFonts w:ascii="Times New Roman" w:hAnsi="Times New Roman" w:cs="Times New Roman"/>
          <w:spacing w:val="-3"/>
        </w:rPr>
        <w:t xml:space="preserve"> </w:t>
      </w:r>
      <w:r w:rsidRPr="00972AD3">
        <w:rPr>
          <w:rFonts w:ascii="Times New Roman" w:hAnsi="Times New Roman" w:cs="Times New Roman"/>
          <w:spacing w:val="-2"/>
        </w:rPr>
        <w:t>Skills</w:t>
      </w:r>
    </w:p>
    <w:p w14:paraId="3FF20074" w14:textId="36B9E5FE" w:rsidR="00972AD3" w:rsidRDefault="00972AD3">
      <w:pPr>
        <w:pStyle w:val="ListParagraph"/>
        <w:numPr>
          <w:ilvl w:val="0"/>
          <w:numId w:val="1"/>
        </w:numPr>
        <w:tabs>
          <w:tab w:val="left" w:pos="221"/>
        </w:tabs>
        <w:spacing w:line="235" w:lineRule="exact"/>
        <w:ind w:left="221" w:hanging="107"/>
      </w:pPr>
      <w:r>
        <w:t>Functional Testing</w:t>
      </w:r>
    </w:p>
    <w:p w14:paraId="14B9059C" w14:textId="5E5B0464" w:rsidR="00972AD3" w:rsidRPr="00972AD3" w:rsidRDefault="00972AD3">
      <w:pPr>
        <w:pStyle w:val="ListParagraph"/>
        <w:numPr>
          <w:ilvl w:val="0"/>
          <w:numId w:val="1"/>
        </w:numPr>
        <w:tabs>
          <w:tab w:val="left" w:pos="221"/>
        </w:tabs>
        <w:spacing w:line="235" w:lineRule="exact"/>
        <w:ind w:left="221" w:hanging="107"/>
      </w:pPr>
      <w:r w:rsidRPr="00972AD3">
        <w:t>GUI Testing</w:t>
      </w:r>
    </w:p>
    <w:p w14:paraId="64C45EC5" w14:textId="20FFD0D9" w:rsidR="00972AD3" w:rsidRPr="00972AD3" w:rsidRDefault="00972AD3">
      <w:pPr>
        <w:pStyle w:val="ListParagraph"/>
        <w:numPr>
          <w:ilvl w:val="0"/>
          <w:numId w:val="1"/>
        </w:numPr>
        <w:tabs>
          <w:tab w:val="left" w:pos="221"/>
        </w:tabs>
        <w:spacing w:line="235" w:lineRule="exact"/>
        <w:ind w:left="221" w:hanging="107"/>
      </w:pPr>
      <w:r w:rsidRPr="00972AD3">
        <w:t>Integration Testing</w:t>
      </w:r>
    </w:p>
    <w:p w14:paraId="2B405CED" w14:textId="79E421CF" w:rsidR="003726C8" w:rsidRPr="00972AD3" w:rsidRDefault="000D6411">
      <w:pPr>
        <w:pStyle w:val="ListParagraph"/>
        <w:numPr>
          <w:ilvl w:val="0"/>
          <w:numId w:val="1"/>
        </w:numPr>
        <w:tabs>
          <w:tab w:val="left" w:pos="221"/>
        </w:tabs>
        <w:spacing w:line="235" w:lineRule="exact"/>
        <w:ind w:left="221" w:hanging="107"/>
      </w:pPr>
      <w:r w:rsidRPr="00972AD3">
        <w:t>API</w:t>
      </w:r>
      <w:r w:rsidRPr="00972AD3">
        <w:rPr>
          <w:spacing w:val="-6"/>
        </w:rPr>
        <w:t xml:space="preserve"> </w:t>
      </w:r>
      <w:r w:rsidRPr="00972AD3">
        <w:t>Testing</w:t>
      </w:r>
      <w:r w:rsidRPr="00972AD3">
        <w:rPr>
          <w:spacing w:val="-6"/>
        </w:rPr>
        <w:t xml:space="preserve"> </w:t>
      </w:r>
      <w:r w:rsidRPr="00972AD3">
        <w:t>with</w:t>
      </w:r>
      <w:r w:rsidRPr="00972AD3">
        <w:rPr>
          <w:spacing w:val="-5"/>
        </w:rPr>
        <w:t xml:space="preserve"> </w:t>
      </w:r>
      <w:r w:rsidRPr="00972AD3">
        <w:t>Postman</w:t>
      </w:r>
    </w:p>
    <w:p w14:paraId="3DFFAE67" w14:textId="706F9382" w:rsidR="003726C8" w:rsidRPr="00972AD3" w:rsidRDefault="000D6411">
      <w:pPr>
        <w:pStyle w:val="ListParagraph"/>
        <w:numPr>
          <w:ilvl w:val="0"/>
          <w:numId w:val="1"/>
        </w:numPr>
        <w:tabs>
          <w:tab w:val="left" w:pos="221"/>
        </w:tabs>
        <w:ind w:left="221" w:hanging="107"/>
      </w:pPr>
      <w:r w:rsidRPr="00972AD3">
        <w:rPr>
          <w:spacing w:val="-4"/>
        </w:rPr>
        <w:t>Agile</w:t>
      </w:r>
      <w:r w:rsidRPr="00972AD3">
        <w:rPr>
          <w:spacing w:val="-1"/>
        </w:rPr>
        <w:t xml:space="preserve"> </w:t>
      </w:r>
      <w:r w:rsidRPr="00972AD3">
        <w:rPr>
          <w:spacing w:val="-4"/>
        </w:rPr>
        <w:t>Methodologies</w:t>
      </w:r>
      <w:r w:rsidRPr="00972AD3">
        <w:t xml:space="preserve"> </w:t>
      </w:r>
      <w:r w:rsidRPr="00972AD3">
        <w:rPr>
          <w:spacing w:val="-4"/>
        </w:rPr>
        <w:t>(e.g</w:t>
      </w:r>
      <w:r w:rsidR="00972AD3" w:rsidRPr="00972AD3">
        <w:rPr>
          <w:spacing w:val="-4"/>
        </w:rPr>
        <w:t>.,</w:t>
      </w:r>
      <w:r w:rsidRPr="00972AD3">
        <w:rPr>
          <w:spacing w:val="-7"/>
        </w:rPr>
        <w:t xml:space="preserve"> </w:t>
      </w:r>
      <w:r w:rsidRPr="00972AD3">
        <w:rPr>
          <w:spacing w:val="-4"/>
        </w:rPr>
        <w:t>Scrum)</w:t>
      </w:r>
    </w:p>
    <w:p w14:paraId="14D27E49" w14:textId="2FB9EB8E" w:rsidR="003726C8" w:rsidRPr="00972AD3" w:rsidRDefault="000D6411">
      <w:pPr>
        <w:pStyle w:val="ListParagraph"/>
        <w:numPr>
          <w:ilvl w:val="0"/>
          <w:numId w:val="1"/>
        </w:numPr>
        <w:tabs>
          <w:tab w:val="left" w:pos="221"/>
        </w:tabs>
        <w:ind w:left="221" w:hanging="107"/>
      </w:pPr>
      <w:r w:rsidRPr="00972AD3">
        <w:rPr>
          <w:spacing w:val="-4"/>
        </w:rPr>
        <w:t>SQL</w:t>
      </w:r>
      <w:r w:rsidRPr="00972AD3">
        <w:rPr>
          <w:spacing w:val="-11"/>
        </w:rPr>
        <w:t xml:space="preserve"> </w:t>
      </w:r>
      <w:r w:rsidRPr="00972AD3">
        <w:rPr>
          <w:spacing w:val="-4"/>
        </w:rPr>
        <w:t>Backend</w:t>
      </w:r>
      <w:r w:rsidRPr="00972AD3">
        <w:rPr>
          <w:spacing w:val="-11"/>
        </w:rPr>
        <w:t xml:space="preserve"> </w:t>
      </w:r>
      <w:r w:rsidRPr="00972AD3">
        <w:rPr>
          <w:spacing w:val="-4"/>
        </w:rPr>
        <w:t>Testing</w:t>
      </w:r>
    </w:p>
    <w:p w14:paraId="0A8E7DBB" w14:textId="7CFBA8DB" w:rsidR="00972AD3" w:rsidRPr="00972AD3" w:rsidRDefault="00972AD3">
      <w:pPr>
        <w:pStyle w:val="ListParagraph"/>
        <w:numPr>
          <w:ilvl w:val="0"/>
          <w:numId w:val="1"/>
        </w:numPr>
        <w:tabs>
          <w:tab w:val="left" w:pos="221"/>
        </w:tabs>
        <w:ind w:left="221" w:hanging="107"/>
      </w:pPr>
      <w:r>
        <w:rPr>
          <w:spacing w:val="-4"/>
        </w:rPr>
        <w:t>Azure DevOps</w:t>
      </w:r>
    </w:p>
    <w:p w14:paraId="31036AB0" w14:textId="1A1D14ED" w:rsidR="003726C8" w:rsidRDefault="00972AD3" w:rsidP="005D58CE">
      <w:pPr>
        <w:pStyle w:val="ListParagraph"/>
        <w:numPr>
          <w:ilvl w:val="0"/>
          <w:numId w:val="1"/>
        </w:numPr>
        <w:tabs>
          <w:tab w:val="left" w:pos="221"/>
        </w:tabs>
        <w:ind w:left="221" w:hanging="107"/>
        <w:sectPr w:rsidR="003726C8">
          <w:pgSz w:w="11900" w:h="16840"/>
          <w:pgMar w:top="520" w:right="1133" w:bottom="280" w:left="1133" w:header="720" w:footer="720" w:gutter="0"/>
          <w:cols w:space="720"/>
        </w:sectPr>
      </w:pPr>
      <w:r>
        <w:rPr>
          <w:spacing w:val="-4"/>
        </w:rPr>
        <w:t>J-Meter</w:t>
      </w:r>
    </w:p>
    <w:p w14:paraId="0D4D05FC" w14:textId="73EE5987" w:rsidR="00585842" w:rsidRPr="00972AD3" w:rsidRDefault="00585842" w:rsidP="00585842">
      <w:pPr>
        <w:pStyle w:val="Heading1"/>
        <w:rPr>
          <w:rFonts w:ascii="Bell MT" w:hAnsi="Bell MT"/>
        </w:rPr>
      </w:pPr>
      <w:r w:rsidRPr="00972AD3">
        <w:rPr>
          <w:rFonts w:ascii="Bell MT" w:hAnsi="Bell MT"/>
          <w:noProof/>
        </w:rPr>
        <mc:AlternateContent>
          <mc:Choice Requires="wps">
            <w:drawing>
              <wp:anchor distT="0" distB="0" distL="0" distR="0" simplePos="0" relativeHeight="487601664" behindDoc="1" locked="0" layoutInCell="1" allowOverlap="1" wp14:anchorId="56AAF9A1" wp14:editId="78377DDC">
                <wp:simplePos x="0" y="0"/>
                <wp:positionH relativeFrom="page">
                  <wp:posOffset>790574</wp:posOffset>
                </wp:positionH>
                <wp:positionV relativeFrom="paragraph">
                  <wp:posOffset>352186</wp:posOffset>
                </wp:positionV>
                <wp:extent cx="5981700" cy="19050"/>
                <wp:effectExtent l="0" t="0" r="0" b="0"/>
                <wp:wrapTopAndBottom/>
                <wp:docPr id="5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477EFF" id="Graphic 24" o:spid="_x0000_s1026" style="position:absolute;margin-left:62.25pt;margin-top:27.75pt;width:471pt;height:1.5pt;z-index:-15714816;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" path="m5981699,19049l,19049,,,5981699,r,19049xe" fillcolor="black" stroked="f">
                <v:path arrowok="t"/>
                <w10:wrap type="topAndBottom" anchorx="page"/>
              </v:shape>
            </w:pict>
          </mc:Fallback>
        </mc:AlternateContent>
      </w:r>
      <w:r>
        <w:rPr>
          <w:rFonts w:ascii="Bell MT" w:hAnsi="Bell MT"/>
          <w:noProof/>
        </w:rPr>
        <w:t>LANGUAGES</w:t>
      </w:r>
    </w:p>
    <w:p w14:paraId="231FC875" w14:textId="77777777" w:rsidR="00585842" w:rsidRDefault="00585842" w:rsidP="00585842">
      <w:pPr>
        <w:pStyle w:val="Heading2"/>
        <w:spacing w:before="0"/>
        <w:ind w:left="474"/>
        <w:rPr>
          <w:rFonts w:ascii="Times New Roman" w:hAnsi="Times New Roman" w:cs="Times New Roman"/>
          <w:spacing w:val="-2"/>
        </w:rPr>
      </w:pPr>
    </w:p>
    <w:p w14:paraId="033255F7" w14:textId="18D90095" w:rsidR="00585842" w:rsidRDefault="00585842" w:rsidP="00585842">
      <w:pPr>
        <w:pStyle w:val="Heading2"/>
        <w:spacing w:before="0"/>
        <w:rPr>
          <w:rFonts w:ascii="Times New Roman" w:hAnsi="Times New Roman" w:cs="Times New Roman"/>
          <w:b w:val="0"/>
          <w:bCs w:val="0"/>
          <w:spacing w:val="-2"/>
          <w:sz w:val="22"/>
          <w:szCs w:val="22"/>
        </w:rPr>
      </w:pPr>
      <w:r w:rsidRPr="002F42A3">
        <w:rPr>
          <w:sz w:val="15"/>
          <w:szCs w:val="15"/>
        </w:rPr>
        <w:t>•</w:t>
      </w:r>
      <w:r w:rsidRPr="00585842">
        <w:rPr>
          <w:sz w:val="13"/>
          <w:szCs w:val="13"/>
        </w:rPr>
        <w:t xml:space="preserve"> </w:t>
      </w:r>
      <w:r w:rsidRPr="00585842">
        <w:rPr>
          <w:rFonts w:ascii="Times New Roman" w:hAnsi="Times New Roman" w:cs="Times New Roman"/>
          <w:b w:val="0"/>
          <w:bCs w:val="0"/>
          <w:spacing w:val="-2"/>
          <w:sz w:val="22"/>
          <w:szCs w:val="22"/>
        </w:rPr>
        <w:t>Urdu</w:t>
      </w:r>
      <w:r>
        <w:rPr>
          <w:rFonts w:ascii="Times New Roman" w:hAnsi="Times New Roman" w:cs="Times New Roman"/>
          <w:b w:val="0"/>
          <w:bCs w:val="0"/>
          <w:spacing w:val="-2"/>
          <w:sz w:val="22"/>
          <w:szCs w:val="22"/>
        </w:rPr>
        <w:t xml:space="preserve">                                                      </w:t>
      </w:r>
      <w:r w:rsidRPr="00585842">
        <w:rPr>
          <w:sz w:val="20"/>
          <w:szCs w:val="20"/>
        </w:rPr>
        <w:t>• • • • •</w:t>
      </w:r>
      <w:r>
        <w:rPr>
          <w:rFonts w:ascii="Times New Roman" w:hAnsi="Times New Roman" w:cs="Times New Roman"/>
          <w:b w:val="0"/>
          <w:bCs w:val="0"/>
          <w:spacing w:val="-2"/>
          <w:sz w:val="22"/>
          <w:szCs w:val="22"/>
        </w:rPr>
        <w:t xml:space="preserve">              </w:t>
      </w:r>
      <w:r w:rsidRPr="002F42A3">
        <w:rPr>
          <w:sz w:val="15"/>
          <w:szCs w:val="15"/>
        </w:rPr>
        <w:t xml:space="preserve">• </w:t>
      </w:r>
      <w:r w:rsidRPr="00585842">
        <w:rPr>
          <w:rFonts w:ascii="Times New Roman" w:hAnsi="Times New Roman" w:cs="Times New Roman"/>
          <w:b w:val="0"/>
          <w:bCs w:val="0"/>
          <w:spacing w:val="-2"/>
          <w:sz w:val="22"/>
          <w:szCs w:val="22"/>
        </w:rPr>
        <w:t>English</w:t>
      </w:r>
      <w:r>
        <w:rPr>
          <w:rFonts w:ascii="Times New Roman" w:hAnsi="Times New Roman" w:cs="Times New Roman"/>
          <w:b w:val="0"/>
          <w:bCs w:val="0"/>
          <w:spacing w:val="-2"/>
          <w:sz w:val="22"/>
          <w:szCs w:val="22"/>
        </w:rPr>
        <w:t xml:space="preserve">                                                       </w:t>
      </w:r>
      <w:r w:rsidRPr="00585842">
        <w:rPr>
          <w:sz w:val="20"/>
          <w:szCs w:val="20"/>
        </w:rPr>
        <w:t>• • • •</w:t>
      </w:r>
      <w:r>
        <w:rPr>
          <w:sz w:val="20"/>
          <w:szCs w:val="20"/>
        </w:rPr>
        <w:t xml:space="preserve"> </w:t>
      </w:r>
      <w:r w:rsidRPr="00585842">
        <w:rPr>
          <w:color w:val="C2D69B" w:themeColor="accent3" w:themeTint="99"/>
          <w:sz w:val="20"/>
          <w:szCs w:val="20"/>
        </w:rPr>
        <w:t>•</w:t>
      </w:r>
    </w:p>
    <w:p w14:paraId="33D73E2B" w14:textId="19ED950B" w:rsidR="005D58CE" w:rsidRDefault="005D58CE" w:rsidP="00585842">
      <w:pPr>
        <w:pStyle w:val="BodyText"/>
        <w:tabs>
          <w:tab w:val="left" w:pos="3591"/>
          <w:tab w:val="left" w:pos="5029"/>
        </w:tabs>
        <w:spacing w:before="137"/>
      </w:pPr>
    </w:p>
    <w:sectPr w:rsidR="005D58CE">
      <w:type w:val="continuous"/>
      <w:pgSz w:w="11900" w:h="16840"/>
      <w:pgMar w:top="460" w:right="1133"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C05"/>
    <w:multiLevelType w:val="hybridMultilevel"/>
    <w:tmpl w:val="9F842160"/>
    <w:lvl w:ilvl="0" w:tplc="04090001">
      <w:start w:val="1"/>
      <w:numFmt w:val="bullet"/>
      <w:lvlText w:val=""/>
      <w:lvlJc w:val="left"/>
      <w:pPr>
        <w:ind w:left="474" w:hanging="360"/>
      </w:pPr>
      <w:rPr>
        <w:rFonts w:ascii="Symbol" w:hAnsi="Symbol"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1B582953"/>
    <w:multiLevelType w:val="hybridMultilevel"/>
    <w:tmpl w:val="C070130E"/>
    <w:lvl w:ilvl="0" w:tplc="6E949414">
      <w:numFmt w:val="bullet"/>
      <w:lvlText w:val="•"/>
      <w:lvlJc w:val="left"/>
      <w:pPr>
        <w:ind w:left="222" w:hanging="109"/>
      </w:pPr>
      <w:rPr>
        <w:rFonts w:ascii="Times New Roman" w:eastAsia="Times New Roman" w:hAnsi="Times New Roman" w:cs="Times New Roman" w:hint="default"/>
        <w:b w:val="0"/>
        <w:bCs w:val="0"/>
        <w:i w:val="0"/>
        <w:iCs w:val="0"/>
        <w:spacing w:val="0"/>
        <w:w w:val="97"/>
        <w:sz w:val="23"/>
        <w:szCs w:val="23"/>
        <w:lang w:val="en-US" w:eastAsia="en-US" w:bidi="ar-SA"/>
      </w:rPr>
    </w:lvl>
    <w:lvl w:ilvl="1" w:tplc="1CF06E5A">
      <w:numFmt w:val="bullet"/>
      <w:lvlText w:val="•"/>
      <w:lvlJc w:val="left"/>
      <w:pPr>
        <w:ind w:left="1161" w:hanging="109"/>
      </w:pPr>
      <w:rPr>
        <w:rFonts w:hint="default"/>
        <w:lang w:val="en-US" w:eastAsia="en-US" w:bidi="ar-SA"/>
      </w:rPr>
    </w:lvl>
    <w:lvl w:ilvl="2" w:tplc="FA541AEC">
      <w:numFmt w:val="bullet"/>
      <w:lvlText w:val="•"/>
      <w:lvlJc w:val="left"/>
      <w:pPr>
        <w:ind w:left="2102" w:hanging="109"/>
      </w:pPr>
      <w:rPr>
        <w:rFonts w:hint="default"/>
        <w:lang w:val="en-US" w:eastAsia="en-US" w:bidi="ar-SA"/>
      </w:rPr>
    </w:lvl>
    <w:lvl w:ilvl="3" w:tplc="32488482">
      <w:numFmt w:val="bullet"/>
      <w:lvlText w:val="•"/>
      <w:lvlJc w:val="left"/>
      <w:pPr>
        <w:ind w:left="3043" w:hanging="109"/>
      </w:pPr>
      <w:rPr>
        <w:rFonts w:hint="default"/>
        <w:lang w:val="en-US" w:eastAsia="en-US" w:bidi="ar-SA"/>
      </w:rPr>
    </w:lvl>
    <w:lvl w:ilvl="4" w:tplc="105E2662">
      <w:numFmt w:val="bullet"/>
      <w:lvlText w:val="•"/>
      <w:lvlJc w:val="left"/>
      <w:pPr>
        <w:ind w:left="3985" w:hanging="109"/>
      </w:pPr>
      <w:rPr>
        <w:rFonts w:hint="default"/>
        <w:lang w:val="en-US" w:eastAsia="en-US" w:bidi="ar-SA"/>
      </w:rPr>
    </w:lvl>
    <w:lvl w:ilvl="5" w:tplc="C8A60382">
      <w:numFmt w:val="bullet"/>
      <w:lvlText w:val="•"/>
      <w:lvlJc w:val="left"/>
      <w:pPr>
        <w:ind w:left="4926" w:hanging="109"/>
      </w:pPr>
      <w:rPr>
        <w:rFonts w:hint="default"/>
        <w:lang w:val="en-US" w:eastAsia="en-US" w:bidi="ar-SA"/>
      </w:rPr>
    </w:lvl>
    <w:lvl w:ilvl="6" w:tplc="D4FAFF86">
      <w:numFmt w:val="bullet"/>
      <w:lvlText w:val="•"/>
      <w:lvlJc w:val="left"/>
      <w:pPr>
        <w:ind w:left="5867" w:hanging="109"/>
      </w:pPr>
      <w:rPr>
        <w:rFonts w:hint="default"/>
        <w:lang w:val="en-US" w:eastAsia="en-US" w:bidi="ar-SA"/>
      </w:rPr>
    </w:lvl>
    <w:lvl w:ilvl="7" w:tplc="70D2C918">
      <w:numFmt w:val="bullet"/>
      <w:lvlText w:val="•"/>
      <w:lvlJc w:val="left"/>
      <w:pPr>
        <w:ind w:left="6809" w:hanging="109"/>
      </w:pPr>
      <w:rPr>
        <w:rFonts w:hint="default"/>
        <w:lang w:val="en-US" w:eastAsia="en-US" w:bidi="ar-SA"/>
      </w:rPr>
    </w:lvl>
    <w:lvl w:ilvl="8" w:tplc="57AA7170">
      <w:numFmt w:val="bullet"/>
      <w:lvlText w:val="•"/>
      <w:lvlJc w:val="left"/>
      <w:pPr>
        <w:ind w:left="7750" w:hanging="109"/>
      </w:pPr>
      <w:rPr>
        <w:rFonts w:hint="default"/>
        <w:lang w:val="en-US" w:eastAsia="en-US" w:bidi="ar-SA"/>
      </w:rPr>
    </w:lvl>
  </w:abstractNum>
  <w:abstractNum w:abstractNumId="2" w15:restartNumberingAfterBreak="0">
    <w:nsid w:val="71D67CB4"/>
    <w:multiLevelType w:val="hybridMultilevel"/>
    <w:tmpl w:val="D16A527E"/>
    <w:lvl w:ilvl="0" w:tplc="38928D42">
      <w:start w:val="1"/>
      <w:numFmt w:val="bullet"/>
      <w:lvlText w:val=""/>
      <w:lvlJc w:val="left"/>
      <w:pPr>
        <w:ind w:left="474" w:hanging="360"/>
      </w:pPr>
      <w:rPr>
        <w:rFonts w:ascii="Symbol" w:hAnsi="Symbol" w:hint="default"/>
        <w:sz w:val="12"/>
        <w:szCs w:val="12"/>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8"/>
    <w:rsid w:val="000C0AE0"/>
    <w:rsid w:val="000C3B03"/>
    <w:rsid w:val="000D6411"/>
    <w:rsid w:val="001416C4"/>
    <w:rsid w:val="001875A6"/>
    <w:rsid w:val="002D54CB"/>
    <w:rsid w:val="002F42A3"/>
    <w:rsid w:val="003726C8"/>
    <w:rsid w:val="00403D5A"/>
    <w:rsid w:val="00464215"/>
    <w:rsid w:val="00585842"/>
    <w:rsid w:val="005903F5"/>
    <w:rsid w:val="005D58CE"/>
    <w:rsid w:val="00653052"/>
    <w:rsid w:val="00867D6F"/>
    <w:rsid w:val="00972AD3"/>
    <w:rsid w:val="00FA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F950"/>
  <w15:docId w15:val="{4CF6166C-30CC-4368-9CA3-02D8493C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7"/>
      <w:ind w:left="114"/>
      <w:outlineLvl w:val="0"/>
    </w:pPr>
    <w:rPr>
      <w:rFonts w:ascii="Calibri" w:eastAsia="Calibri" w:hAnsi="Calibri" w:cs="Calibri"/>
      <w:b/>
      <w:bCs/>
      <w:sz w:val="27"/>
      <w:szCs w:val="27"/>
    </w:rPr>
  </w:style>
  <w:style w:type="paragraph" w:styleId="Heading2">
    <w:name w:val="heading 2"/>
    <w:basedOn w:val="Normal"/>
    <w:uiPriority w:val="9"/>
    <w:unhideWhenUsed/>
    <w:qFormat/>
    <w:pPr>
      <w:spacing w:before="115" w:line="250" w:lineRule="exact"/>
      <w:ind w:left="114"/>
      <w:outlineLvl w:val="1"/>
    </w:pPr>
    <w:rPr>
      <w:rFonts w:ascii="Calibri" w:eastAsia="Calibri" w:hAnsi="Calibri" w:cs="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07"/>
      <w:ind w:left="5"/>
      <w:jc w:val="center"/>
    </w:pPr>
    <w:rPr>
      <w:rFonts w:ascii="Calibri" w:eastAsia="Calibri" w:hAnsi="Calibri" w:cs="Calibri"/>
      <w:b/>
      <w:bCs/>
      <w:sz w:val="44"/>
      <w:szCs w:val="44"/>
    </w:rPr>
  </w:style>
  <w:style w:type="paragraph" w:styleId="ListParagraph">
    <w:name w:val="List Paragraph"/>
    <w:basedOn w:val="Normal"/>
    <w:uiPriority w:val="1"/>
    <w:qFormat/>
    <w:pPr>
      <w:spacing w:line="240" w:lineRule="exact"/>
      <w:ind w:left="221" w:hanging="10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3D5A"/>
    <w:rPr>
      <w:color w:val="0000FF" w:themeColor="hyperlink"/>
      <w:u w:val="single"/>
    </w:rPr>
  </w:style>
  <w:style w:type="character" w:styleId="UnresolvedMention">
    <w:name w:val="Unresolved Mention"/>
    <w:basedOn w:val="DefaultParagraphFont"/>
    <w:uiPriority w:val="99"/>
    <w:semiHidden/>
    <w:unhideWhenUsed/>
    <w:rsid w:val="00403D5A"/>
    <w:rPr>
      <w:color w:val="605E5C"/>
      <w:shd w:val="clear" w:color="auto" w:fill="E1DFDD"/>
    </w:rPr>
  </w:style>
  <w:style w:type="character" w:styleId="Strong">
    <w:name w:val="Strong"/>
    <w:basedOn w:val="DefaultParagraphFont"/>
    <w:uiPriority w:val="22"/>
    <w:qFormat/>
    <w:rsid w:val="00FA0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sanhanif1000@gmail.com%09" TargetMode="External"/><Relationship Id="rId12" Type="http://schemas.openxmlformats.org/officeDocument/2006/relationships/hyperlink" Target="https://www.linkedin.com/in/hassan-pervaiz-10a139240?utm_source=share&amp;utm_campaign=share_via&amp;utm_content=profile&amp;utm_medium=ios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Hasan_pervaiz55@yahoo.com" TargetMode="External"/><Relationship Id="rId10" Type="http://schemas.openxmlformats.org/officeDocument/2006/relationships/hyperlink" Target="https://www.linkedin.com/in/hassan-pervaiz-10a139240?utm_source=share&amp;utm_campaign=share_via&amp;utm_content=profile&amp;utm_medium=ios_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Ahsan Hanif</cp:lastModifiedBy>
  <cp:revision>4</cp:revision>
  <cp:lastPrinted>2025-09-24T12:10:00Z</cp:lastPrinted>
  <dcterms:created xsi:type="dcterms:W3CDTF">2025-09-24T12:07:00Z</dcterms:created>
  <dcterms:modified xsi:type="dcterms:W3CDTF">2025-09-24T12:10:00Z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FlowCV - https://flowcv.com</vt:lpwstr>
  </property>
  <property fmtid="{D5CDD505-2E9C-101B-9397-08002B2CF9AE}" pid="4" name="LastSaved">
    <vt:filetime>2025-09-24T00:00:00Z</vt:filetime>
  </property>
  <property fmtid="{D5CDD505-2E9C-101B-9397-08002B2CF9AE}" pid="5" name="Producer">
    <vt:lpwstr>Skia/PDF m121</vt:lpwstr>
  </property>
</Properties>
</file>