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5A35" w:rsidRDefault="001D5A35" w:rsidP="001D5A35">
      <w:pPr>
        <w:jc w:val="center"/>
        <w:rPr>
          <w:sz w:val="32"/>
        </w:rPr>
      </w:pPr>
      <w:r w:rsidRPr="001D5A35">
        <w:rPr>
          <w:rFonts w:ascii="Segoe UI" w:hAnsi="Segoe UI" w:cs="Segoe UI"/>
          <w:b/>
          <w:bCs/>
          <w:color w:val="5F5E5E"/>
          <w:sz w:val="28"/>
          <w:szCs w:val="21"/>
          <w:shd w:val="clear" w:color="auto" w:fill="FFFFFF"/>
        </w:rPr>
        <w:t>Task 5: REST API Controller</w:t>
      </w:r>
    </w:p>
    <w:p w:rsidR="001D5A35" w:rsidRDefault="001D5A35" w:rsidP="001D5A35">
      <w:pPr>
        <w:rPr>
          <w:sz w:val="32"/>
        </w:rPr>
      </w:pPr>
    </w:p>
    <w:p w:rsidR="001D5A35" w:rsidRDefault="001D5A35" w:rsidP="001D5A35">
      <w:pPr>
        <w:shd w:val="clear" w:color="auto" w:fill="FFFFFF"/>
        <w:spacing w:after="0" w:line="240" w:lineRule="auto"/>
        <w:outlineLvl w:val="0"/>
        <w:rPr>
          <w:rFonts w:ascii="Segoe UI" w:eastAsia="Times New Roman" w:hAnsi="Segoe UI" w:cs="Segoe UI"/>
          <w:color w:val="000000"/>
          <w:kern w:val="36"/>
          <w:sz w:val="48"/>
          <w:szCs w:val="48"/>
        </w:rPr>
      </w:pPr>
      <w:r w:rsidRPr="001D5A35">
        <w:rPr>
          <w:rFonts w:ascii="Segoe UI" w:eastAsia="Times New Roman" w:hAnsi="Segoe UI" w:cs="Segoe UI"/>
          <w:color w:val="000000"/>
          <w:kern w:val="36"/>
          <w:sz w:val="48"/>
          <w:szCs w:val="48"/>
        </w:rPr>
        <w:t>Task Overview</w:t>
      </w:r>
      <w:r>
        <w:rPr>
          <w:rFonts w:ascii="Segoe UI" w:eastAsia="Times New Roman" w:hAnsi="Segoe UI" w:cs="Segoe UI"/>
          <w:color w:val="000000"/>
          <w:kern w:val="36"/>
          <w:sz w:val="48"/>
          <w:szCs w:val="48"/>
        </w:rPr>
        <w:t>:</w:t>
      </w:r>
    </w:p>
    <w:p w:rsidR="001D5A35" w:rsidRPr="001D5A35" w:rsidRDefault="001D5A35" w:rsidP="001D5A35">
      <w:pPr>
        <w:shd w:val="clear" w:color="auto" w:fill="FFFFFF"/>
        <w:spacing w:after="0" w:line="240" w:lineRule="auto"/>
        <w:outlineLvl w:val="0"/>
        <w:rPr>
          <w:rFonts w:ascii="Segoe UI" w:eastAsia="Times New Roman" w:hAnsi="Segoe UI" w:cs="Segoe UI"/>
          <w:color w:val="000000"/>
          <w:kern w:val="36"/>
          <w:sz w:val="48"/>
          <w:szCs w:val="48"/>
        </w:rPr>
      </w:pPr>
    </w:p>
    <w:p w:rsidR="001D5A35" w:rsidRPr="001D5A35" w:rsidRDefault="001D5A35" w:rsidP="001D5A35">
      <w:pPr>
        <w:shd w:val="clear" w:color="auto" w:fill="FFFFFF"/>
        <w:spacing w:after="0" w:line="240" w:lineRule="auto"/>
        <w:outlineLvl w:val="1"/>
        <w:rPr>
          <w:rFonts w:ascii="Segoe UI" w:eastAsia="Times New Roman" w:hAnsi="Segoe UI" w:cs="Segoe UI"/>
          <w:b/>
          <w:bCs/>
          <w:color w:val="00477B"/>
          <w:sz w:val="36"/>
          <w:szCs w:val="36"/>
        </w:rPr>
      </w:pPr>
      <w:r w:rsidRPr="001D5A35">
        <w:rPr>
          <w:rFonts w:ascii="Segoe UI" w:eastAsia="Times New Roman" w:hAnsi="Segoe UI" w:cs="Segoe UI"/>
          <w:b/>
          <w:bCs/>
          <w:color w:val="00477B"/>
          <w:sz w:val="36"/>
          <w:szCs w:val="36"/>
        </w:rPr>
        <w:t>What you'll learn</w:t>
      </w:r>
    </w:p>
    <w:p w:rsidR="001D5A35" w:rsidRPr="001D5A35" w:rsidRDefault="001D5A35" w:rsidP="001D5A35">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1D5A35">
        <w:rPr>
          <w:rFonts w:ascii="Segoe UI" w:eastAsia="Times New Roman" w:hAnsi="Segoe UI" w:cs="Segoe UI"/>
          <w:color w:val="3E3E3E"/>
          <w:sz w:val="24"/>
          <w:szCs w:val="24"/>
        </w:rPr>
        <w:t>How to expose REST API endpoints within a Spring Boot application and return JSON responses.</w:t>
      </w:r>
    </w:p>
    <w:p w:rsidR="001D5A35" w:rsidRPr="001D5A35" w:rsidRDefault="001D5A35" w:rsidP="001D5A35">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1D5A35">
        <w:rPr>
          <w:rFonts w:ascii="Segoe UI" w:eastAsia="Times New Roman" w:hAnsi="Segoe UI" w:cs="Segoe UI"/>
          <w:color w:val="3E3E3E"/>
          <w:sz w:val="24"/>
          <w:szCs w:val="24"/>
        </w:rPr>
        <w:t>How to design simple, user-facing APIs that surface data from a backend system.</w:t>
      </w:r>
    </w:p>
    <w:p w:rsidR="001D5A35" w:rsidRPr="001D5A35" w:rsidRDefault="001D5A35" w:rsidP="001D5A35">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1D5A35">
        <w:rPr>
          <w:rFonts w:ascii="Segoe UI" w:eastAsia="Times New Roman" w:hAnsi="Segoe UI" w:cs="Segoe UI"/>
          <w:color w:val="3E3E3E"/>
          <w:sz w:val="24"/>
          <w:szCs w:val="24"/>
        </w:rPr>
        <w:t>How to apply architectural reasoning when adding new functionality to an existing service.</w:t>
      </w:r>
    </w:p>
    <w:p w:rsidR="001D5A35" w:rsidRPr="001D5A35" w:rsidRDefault="001D5A35" w:rsidP="001D5A35">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1D5A35">
        <w:rPr>
          <w:rFonts w:ascii="Segoe UI" w:eastAsia="Times New Roman" w:hAnsi="Segoe UI" w:cs="Segoe UI"/>
          <w:color w:val="3E3E3E"/>
          <w:sz w:val="24"/>
          <w:szCs w:val="24"/>
        </w:rPr>
        <w:t>How REST controllers integrate alongside other application components such as Kafka listeners and database layers.</w:t>
      </w:r>
    </w:p>
    <w:p w:rsidR="001D5A35" w:rsidRPr="001D5A35" w:rsidRDefault="001D5A35" w:rsidP="001D5A35">
      <w:pPr>
        <w:shd w:val="clear" w:color="auto" w:fill="FFFFFF"/>
        <w:spacing w:after="0" w:line="240" w:lineRule="auto"/>
        <w:outlineLvl w:val="1"/>
        <w:rPr>
          <w:rFonts w:ascii="Segoe UI" w:eastAsia="Times New Roman" w:hAnsi="Segoe UI" w:cs="Segoe UI"/>
          <w:b/>
          <w:bCs/>
          <w:color w:val="00477B"/>
          <w:sz w:val="36"/>
          <w:szCs w:val="36"/>
        </w:rPr>
      </w:pPr>
      <w:r w:rsidRPr="001D5A35">
        <w:rPr>
          <w:rFonts w:ascii="Segoe UI" w:eastAsia="Times New Roman" w:hAnsi="Segoe UI" w:cs="Segoe UI"/>
          <w:b/>
          <w:bCs/>
          <w:color w:val="00477B"/>
          <w:sz w:val="36"/>
          <w:szCs w:val="36"/>
        </w:rPr>
        <w:t>What you'll do</w:t>
      </w:r>
    </w:p>
    <w:p w:rsidR="001D5A35" w:rsidRPr="001D5A35" w:rsidRDefault="001D5A35" w:rsidP="001D5A35">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1D5A35">
        <w:rPr>
          <w:rFonts w:ascii="Segoe UI" w:eastAsia="Times New Roman" w:hAnsi="Segoe UI" w:cs="Segoe UI"/>
          <w:color w:val="3E3E3E"/>
          <w:sz w:val="24"/>
          <w:szCs w:val="24"/>
        </w:rPr>
        <w:t>Create a Spring REST controller inside Midas Core that exposes a GET /balance endpoint.</w:t>
      </w:r>
    </w:p>
    <w:p w:rsidR="001D5A35" w:rsidRPr="001D5A35" w:rsidRDefault="001D5A35" w:rsidP="001D5A35">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1D5A35">
        <w:rPr>
          <w:rFonts w:ascii="Segoe UI" w:eastAsia="Times New Roman" w:hAnsi="Segoe UI" w:cs="Segoe UI"/>
          <w:color w:val="3E3E3E"/>
          <w:sz w:val="24"/>
          <w:szCs w:val="24"/>
        </w:rPr>
        <w:t>Accept a </w:t>
      </w:r>
      <w:proofErr w:type="spellStart"/>
      <w:r w:rsidRPr="001D5A35">
        <w:rPr>
          <w:rFonts w:ascii="Segoe UI" w:eastAsia="Times New Roman" w:hAnsi="Segoe UI" w:cs="Segoe UI"/>
          <w:color w:val="3E3E3E"/>
          <w:sz w:val="24"/>
          <w:szCs w:val="24"/>
        </w:rPr>
        <w:t>userId</w:t>
      </w:r>
      <w:proofErr w:type="spellEnd"/>
      <w:r w:rsidRPr="001D5A35">
        <w:rPr>
          <w:rFonts w:ascii="Segoe UI" w:eastAsia="Times New Roman" w:hAnsi="Segoe UI" w:cs="Segoe UI"/>
          <w:color w:val="3E3E3E"/>
          <w:sz w:val="24"/>
          <w:szCs w:val="24"/>
        </w:rPr>
        <w:t xml:space="preserve"> as a request parameter, look up the corresponding user, and return a JSON-serialized Balance object (defaulting to 0 if the user does not exist).</w:t>
      </w:r>
    </w:p>
    <w:p w:rsidR="001D5A35" w:rsidRPr="001D5A35" w:rsidRDefault="001D5A35" w:rsidP="001D5A35">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1D5A35">
        <w:rPr>
          <w:rFonts w:ascii="Segoe UI" w:eastAsia="Times New Roman" w:hAnsi="Segoe UI" w:cs="Segoe UI"/>
          <w:color w:val="3E3E3E"/>
          <w:sz w:val="24"/>
          <w:szCs w:val="24"/>
        </w:rPr>
        <w:t>Configure your Spring application to run on port </w:t>
      </w:r>
      <w:r w:rsidRPr="001D5A35">
        <w:rPr>
          <w:rFonts w:ascii="Segoe UI" w:eastAsia="Times New Roman" w:hAnsi="Segoe UI" w:cs="Segoe UI"/>
          <w:b/>
          <w:bCs/>
          <w:color w:val="3E3E3E"/>
          <w:sz w:val="24"/>
          <w:szCs w:val="24"/>
        </w:rPr>
        <w:t>33400</w:t>
      </w:r>
      <w:r w:rsidRPr="001D5A35">
        <w:rPr>
          <w:rFonts w:ascii="Segoe UI" w:eastAsia="Times New Roman" w:hAnsi="Segoe UI" w:cs="Segoe UI"/>
          <w:color w:val="3E3E3E"/>
          <w:sz w:val="24"/>
          <w:szCs w:val="24"/>
        </w:rPr>
        <w:t> and ensure the new endpoint works alongside the rest of Midas Core.</w:t>
      </w:r>
    </w:p>
    <w:p w:rsidR="001D5A35" w:rsidRPr="001D5A35" w:rsidRDefault="001D5A35" w:rsidP="001D5A35">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1D5A35">
        <w:rPr>
          <w:rFonts w:ascii="Segoe UI" w:eastAsia="Times New Roman" w:hAnsi="Segoe UI" w:cs="Segoe UI"/>
          <w:color w:val="3E3E3E"/>
          <w:sz w:val="24"/>
          <w:szCs w:val="24"/>
        </w:rPr>
        <w:t>Run </w:t>
      </w:r>
      <w:proofErr w:type="spellStart"/>
      <w:r w:rsidRPr="001D5A35">
        <w:rPr>
          <w:rFonts w:ascii="Segoe UI" w:eastAsia="Times New Roman" w:hAnsi="Segoe UI" w:cs="Segoe UI"/>
          <w:color w:val="3E3E3E"/>
          <w:sz w:val="24"/>
          <w:szCs w:val="24"/>
        </w:rPr>
        <w:t>TaskFiveTests</w:t>
      </w:r>
      <w:proofErr w:type="spellEnd"/>
      <w:r w:rsidRPr="001D5A35">
        <w:rPr>
          <w:rFonts w:ascii="Segoe UI" w:eastAsia="Times New Roman" w:hAnsi="Segoe UI" w:cs="Segoe UI"/>
          <w:color w:val="3E3E3E"/>
          <w:sz w:val="24"/>
          <w:szCs w:val="24"/>
        </w:rPr>
        <w:t xml:space="preserve"> with the Incentive API running, and submit the output snippet containing the BEGIN and END markers.</w:t>
      </w:r>
    </w:p>
    <w:p w:rsidR="008E4018" w:rsidRDefault="001D5A35" w:rsidP="001D5A35">
      <w:pPr>
        <w:rPr>
          <w:sz w:val="32"/>
        </w:rPr>
      </w:pPr>
      <w:r>
        <w:rPr>
          <w:sz w:val="32"/>
        </w:rPr>
        <w:t>Task#05 Expose a REST API in A Spring Application</w:t>
      </w:r>
    </w:p>
    <w:p w:rsidR="001D5A35" w:rsidRDefault="001D5A35" w:rsidP="001D5A35">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Here is the background information on your task</w:t>
      </w:r>
    </w:p>
    <w:p w:rsidR="001D5A35" w:rsidRDefault="001D5A35" w:rsidP="001D5A35">
      <w:pPr>
        <w:pStyle w:val="NormalWeb"/>
        <w:shd w:val="clear" w:color="auto" w:fill="FFFFFF"/>
        <w:spacing w:before="0" w:beforeAutospacing="0" w:after="300" w:afterAutospacing="0"/>
        <w:jc w:val="both"/>
        <w:rPr>
          <w:rFonts w:ascii="Segoe UI" w:hAnsi="Segoe UI" w:cs="Segoe UI"/>
          <w:color w:val="000000"/>
        </w:rPr>
      </w:pPr>
      <w:r>
        <w:rPr>
          <w:rFonts w:ascii="Segoe UI" w:hAnsi="Segoe UI" w:cs="Segoe UI"/>
          <w:color w:val="000000"/>
        </w:rPr>
        <w:t xml:space="preserve">Users need a way to query their current balance - not allowing them to do so would surely result in questionable financial decisions and misguided confidence in one’s own economic standing. Science, not hilarity, however, is the goal of the Midas project, so you have been tasked with making account balances visible to their respective users. From an architectural perspective, there are two broad ways to go about adding this behavior. You </w:t>
      </w:r>
      <w:r>
        <w:rPr>
          <w:rFonts w:ascii="Segoe UI" w:hAnsi="Segoe UI" w:cs="Segoe UI"/>
          <w:color w:val="000000"/>
        </w:rPr>
        <w:lastRenderedPageBreak/>
        <w:t>could simply tack it on to Midas Core, but that component currently has a single broad task - handle incoming transactions. Adding a REST controller for viewing user balances on top of such a component would muddy its purpose. The other option is to add a new component - another small Spring application - to surface user balances. While this would lead to a slightly cleaner architecture, it would also mean an entirely new component to deploy and support. This is a classic example of an architectural question without an obvious answer.</w:t>
      </w:r>
    </w:p>
    <w:p w:rsidR="001D5A35" w:rsidRDefault="001D5A35" w:rsidP="001D5A35">
      <w:pPr>
        <w:pStyle w:val="NormalWeb"/>
        <w:shd w:val="clear" w:color="auto" w:fill="FFFFFF"/>
        <w:spacing w:before="0" w:beforeAutospacing="0"/>
        <w:jc w:val="both"/>
        <w:rPr>
          <w:rFonts w:ascii="Segoe UI" w:hAnsi="Segoe UI" w:cs="Segoe UI"/>
          <w:color w:val="000000"/>
        </w:rPr>
      </w:pPr>
      <w:r>
        <w:rPr>
          <w:rFonts w:ascii="Segoe UI" w:hAnsi="Segoe UI" w:cs="Segoe UI"/>
          <w:color w:val="000000"/>
        </w:rPr>
        <w:t>In this case, the decision has been made to add the functionality to Midas Core. Since Spring makes it quite easy to add a REST controller to your application and the feature request is relatively minor, the decreased development time and deployment burden outweigh the benefits gained from a slightly cleaner architecture. If the added behavior evolves into something more complex in the future, it will require minimal effort to move the functionality to a different component. The decision to extract the behavior to a new component will be made later when more information about the future of the system is available. For example, if more endpoints need to be added which surface information from the database, that would be a good indicator that it’s time to break Midas Core into two separate components. Good software architecture is about elegance and balance - factors like development time and deployment burden should be just as much a part of your design calculus as clean organization.</w:t>
      </w:r>
    </w:p>
    <w:p w:rsidR="001D5A35" w:rsidRDefault="001D5A35" w:rsidP="001D5A35">
      <w:pPr>
        <w:pStyle w:val="Heading1"/>
        <w:spacing w:before="0" w:beforeAutospacing="0" w:after="0" w:afterAutospacing="0"/>
        <w:rPr>
          <w:rFonts w:ascii="Segoe UI" w:hAnsi="Segoe UI" w:cs="Segoe UI"/>
          <w:b w:val="0"/>
          <w:bCs w:val="0"/>
        </w:rPr>
      </w:pPr>
      <w:r>
        <w:rPr>
          <w:rFonts w:ascii="Segoe UI" w:hAnsi="Segoe UI" w:cs="Segoe UI"/>
          <w:b w:val="0"/>
          <w:bCs w:val="0"/>
        </w:rPr>
        <w:t>Here is your task</w:t>
      </w:r>
    </w:p>
    <w:p w:rsidR="001D5A35" w:rsidRDefault="001D5A35" w:rsidP="001D5A35">
      <w:pPr>
        <w:pStyle w:val="NormalWeb"/>
        <w:shd w:val="clear" w:color="auto" w:fill="FFFFFF"/>
        <w:spacing w:before="0" w:beforeAutospacing="0" w:after="300" w:afterAutospacing="0"/>
        <w:jc w:val="both"/>
        <w:rPr>
          <w:rFonts w:ascii="Segoe UI" w:hAnsi="Segoe UI" w:cs="Segoe UI"/>
          <w:color w:val="000000"/>
        </w:rPr>
      </w:pPr>
      <w:r>
        <w:rPr>
          <w:rFonts w:ascii="Segoe UI" w:hAnsi="Segoe UI" w:cs="Segoe UI"/>
          <w:color w:val="000000"/>
        </w:rPr>
        <w:t xml:space="preserve">Your final task is to expose a REST API for querying user balances. The API controller must expose a “/balance” endpoint that responds exclusively to GET requests, accepts a </w:t>
      </w:r>
      <w:proofErr w:type="spellStart"/>
      <w:r>
        <w:rPr>
          <w:rFonts w:ascii="Segoe UI" w:hAnsi="Segoe UI" w:cs="Segoe UI"/>
          <w:color w:val="000000"/>
        </w:rPr>
        <w:t>userId</w:t>
      </w:r>
      <w:proofErr w:type="spellEnd"/>
      <w:r>
        <w:rPr>
          <w:rFonts w:ascii="Segoe UI" w:hAnsi="Segoe UI" w:cs="Segoe UI"/>
          <w:color w:val="000000"/>
        </w:rPr>
        <w:t xml:space="preserve"> as a request parameter, and returns an instance of the provided Balance class serialized to JSON. Your spring application should expose this API on port 33400. If a user does not exist, the endpoint should return a balance of 0. You should integrate this REST Controller directly into Midas Core - it should run alongside the Kafka listener you’ve already implemented. When you’re finished, run “</w:t>
      </w:r>
      <w:proofErr w:type="spellStart"/>
      <w:r>
        <w:rPr>
          <w:rFonts w:ascii="Segoe UI" w:hAnsi="Segoe UI" w:cs="Segoe UI"/>
          <w:color w:val="000000"/>
        </w:rPr>
        <w:t>TaskFiveTests</w:t>
      </w:r>
      <w:proofErr w:type="spellEnd"/>
      <w:r>
        <w:rPr>
          <w:rFonts w:ascii="Segoe UI" w:hAnsi="Segoe UI" w:cs="Segoe UI"/>
          <w:color w:val="000000"/>
        </w:rPr>
        <w:t xml:space="preserve">” and submit the output (including the begin and end tags) below. Do not modify the Balance class’ </w:t>
      </w:r>
      <w:proofErr w:type="spellStart"/>
      <w:proofErr w:type="gramStart"/>
      <w:r>
        <w:rPr>
          <w:rFonts w:ascii="Segoe UI" w:hAnsi="Segoe UI" w:cs="Segoe UI"/>
          <w:color w:val="000000"/>
        </w:rPr>
        <w:t>toString</w:t>
      </w:r>
      <w:proofErr w:type="spellEnd"/>
      <w:r>
        <w:rPr>
          <w:rFonts w:ascii="Segoe UI" w:hAnsi="Segoe UI" w:cs="Segoe UI"/>
          <w:color w:val="000000"/>
        </w:rPr>
        <w:t>(</w:t>
      </w:r>
      <w:proofErr w:type="gramEnd"/>
      <w:r>
        <w:rPr>
          <w:rFonts w:ascii="Segoe UI" w:hAnsi="Segoe UI" w:cs="Segoe UI"/>
          <w:color w:val="000000"/>
        </w:rPr>
        <w:t>) implementation, or verification will fail. Be sure to have the Incentive API running when you execute the test. </w:t>
      </w:r>
    </w:p>
    <w:p w:rsidR="001D5A35" w:rsidRDefault="001D5A35" w:rsidP="001D5A35">
      <w:pPr>
        <w:pStyle w:val="NormalWeb"/>
        <w:shd w:val="clear" w:color="auto" w:fill="FFFFFF"/>
        <w:spacing w:before="0" w:beforeAutospacing="0"/>
        <w:rPr>
          <w:rStyle w:val="Strong"/>
          <w:rFonts w:ascii="Segoe UI" w:hAnsi="Segoe UI" w:cs="Segoe UI"/>
          <w:color w:val="000000"/>
        </w:rPr>
      </w:pPr>
      <w:r>
        <w:rPr>
          <w:rStyle w:val="Strong"/>
          <w:rFonts w:ascii="Segoe UI" w:hAnsi="Segoe UI" w:cs="Segoe UI"/>
          <w:color w:val="000000"/>
        </w:rPr>
        <w:t>Estimated time for task completion: 45-60 minutes depending on your learning style.</w:t>
      </w:r>
    </w:p>
    <w:p w:rsidR="001D5A35" w:rsidRDefault="001D5A35" w:rsidP="001D5A35">
      <w:pPr>
        <w:pStyle w:val="Heading2"/>
        <w:shd w:val="clear" w:color="auto" w:fill="FFFFFF"/>
        <w:spacing w:before="0" w:beforeAutospacing="0" w:after="0" w:afterAutospacing="0"/>
        <w:rPr>
          <w:rFonts w:ascii="Segoe UI" w:hAnsi="Segoe UI" w:cs="Segoe UI"/>
          <w:b w:val="0"/>
          <w:bCs w:val="0"/>
          <w:color w:val="5F5E5E"/>
        </w:rPr>
      </w:pPr>
    </w:p>
    <w:p w:rsidR="001D5A35" w:rsidRDefault="001D5A35" w:rsidP="001D5A35">
      <w:pPr>
        <w:pStyle w:val="Heading2"/>
        <w:shd w:val="clear" w:color="auto" w:fill="FFFFFF"/>
        <w:spacing w:before="0" w:beforeAutospacing="0" w:after="0" w:afterAutospacing="0"/>
        <w:rPr>
          <w:rFonts w:ascii="Segoe UI" w:hAnsi="Segoe UI" w:cs="Segoe UI"/>
          <w:b w:val="0"/>
          <w:bCs w:val="0"/>
          <w:color w:val="5F5E5E"/>
        </w:rPr>
      </w:pPr>
    </w:p>
    <w:p w:rsidR="001D5A35" w:rsidRDefault="001D5A35" w:rsidP="001D5A35">
      <w:pPr>
        <w:pStyle w:val="Heading2"/>
        <w:shd w:val="clear" w:color="auto" w:fill="FFFFFF"/>
        <w:spacing w:before="0" w:beforeAutospacing="0" w:after="0" w:afterAutospacing="0"/>
        <w:rPr>
          <w:rFonts w:ascii="Segoe UI" w:hAnsi="Segoe UI" w:cs="Segoe UI"/>
          <w:b w:val="0"/>
          <w:bCs w:val="0"/>
          <w:color w:val="5F5E5E"/>
        </w:rPr>
      </w:pPr>
      <w:r>
        <w:rPr>
          <w:rFonts w:ascii="Segoe UI" w:hAnsi="Segoe UI" w:cs="Segoe UI"/>
          <w:b w:val="0"/>
          <w:bCs w:val="0"/>
          <w:color w:val="5F5E5E"/>
        </w:rPr>
        <w:lastRenderedPageBreak/>
        <w:t>Here are some resources to help you</w:t>
      </w:r>
    </w:p>
    <w:p w:rsidR="001D5A35" w:rsidRPr="001D5A35" w:rsidRDefault="001D5A35" w:rsidP="001D5A35">
      <w:pPr>
        <w:shd w:val="clear" w:color="auto" w:fill="FFFFFF"/>
        <w:rPr>
          <w:color w:val="0000FF"/>
        </w:rPr>
      </w:pPr>
      <w:r>
        <w:rPr>
          <w:rFonts w:ascii="Segoe UI" w:hAnsi="Segoe UI" w:cs="Segoe UI"/>
          <w:color w:val="000000"/>
        </w:rPr>
        <w:fldChar w:fldCharType="begin"/>
      </w:r>
      <w:r>
        <w:rPr>
          <w:rFonts w:ascii="Segoe UI" w:hAnsi="Segoe UI" w:cs="Segoe UI"/>
          <w:color w:val="000000"/>
        </w:rPr>
        <w:instrText xml:space="preserve"> HYPERLINK "https://spring.io/guides/gs/rest-service/" \t "_blank" </w:instrText>
      </w:r>
      <w:r>
        <w:rPr>
          <w:rFonts w:ascii="Segoe UI" w:hAnsi="Segoe UI" w:cs="Segoe UI"/>
          <w:color w:val="000000"/>
        </w:rPr>
        <w:fldChar w:fldCharType="separate"/>
      </w:r>
    </w:p>
    <w:p w:rsidR="001D5A35" w:rsidRDefault="001D5A35" w:rsidP="001D5A35">
      <w:pPr>
        <w:shd w:val="clear" w:color="auto" w:fill="FFFFFF"/>
        <w:textAlignment w:val="center"/>
        <w:rPr>
          <w:rFonts w:ascii="Segoe UI" w:hAnsi="Segoe UI" w:cs="Segoe UI"/>
          <w:b/>
          <w:bCs/>
          <w:color w:val="0000FF"/>
          <w:sz w:val="21"/>
          <w:szCs w:val="21"/>
        </w:rPr>
      </w:pPr>
      <w:r>
        <w:rPr>
          <w:rFonts w:ascii="Segoe UI" w:hAnsi="Segoe UI" w:cs="Segoe UI"/>
          <w:b/>
          <w:bCs/>
          <w:color w:val="0000FF"/>
          <w:sz w:val="21"/>
          <w:szCs w:val="21"/>
        </w:rPr>
        <w:t>Building a RESTful Web Service</w:t>
      </w:r>
    </w:p>
    <w:p w:rsidR="001D5A35" w:rsidRDefault="001D5A35" w:rsidP="001D5A35">
      <w:pPr>
        <w:shd w:val="clear" w:color="auto" w:fill="FFFFFF"/>
        <w:textAlignment w:val="center"/>
        <w:rPr>
          <w:rFonts w:ascii="Segoe UI" w:hAnsi="Segoe UI" w:cs="Segoe UI"/>
          <w:b/>
          <w:bCs/>
          <w:color w:val="005FCC"/>
          <w:sz w:val="24"/>
          <w:szCs w:val="24"/>
        </w:rPr>
      </w:pPr>
      <w:r>
        <w:rPr>
          <w:rFonts w:ascii="Segoe UI" w:hAnsi="Segoe UI" w:cs="Segoe UI"/>
          <w:b/>
          <w:bCs/>
          <w:color w:val="005FCC"/>
        </w:rPr>
        <w:t>Click to view website →</w:t>
      </w:r>
    </w:p>
    <w:p w:rsidR="001D5A35" w:rsidRPr="001D5A35" w:rsidRDefault="001D5A35" w:rsidP="001D5A35">
      <w:pPr>
        <w:shd w:val="clear" w:color="auto" w:fill="FFFFFF"/>
        <w:rPr>
          <w:rFonts w:ascii="Segoe UI" w:hAnsi="Segoe UI" w:cs="Segoe UI"/>
          <w:color w:val="000000"/>
        </w:rPr>
      </w:pPr>
      <w:r>
        <w:rPr>
          <w:rStyle w:val="Hyperlink"/>
          <w:rFonts w:ascii="Segoe UI" w:hAnsi="Segoe UI" w:cs="Segoe UI"/>
        </w:rPr>
        <w:t> </w:t>
      </w:r>
      <w:r>
        <w:rPr>
          <w:rFonts w:ascii="Segoe UI" w:hAnsi="Segoe UI" w:cs="Segoe UI"/>
          <w:color w:val="000000"/>
        </w:rPr>
        <w:fldChar w:fldCharType="end"/>
      </w:r>
      <w:r>
        <w:rPr>
          <w:rFonts w:ascii="Segoe UI" w:hAnsi="Segoe UI" w:cs="Segoe UI"/>
          <w:color w:val="000000"/>
        </w:rPr>
        <w:fldChar w:fldCharType="begin"/>
      </w:r>
      <w:r>
        <w:rPr>
          <w:rFonts w:ascii="Segoe UI" w:hAnsi="Segoe UI" w:cs="Segoe UI"/>
          <w:color w:val="000000"/>
        </w:rPr>
        <w:instrText xml:space="preserve"> HYPERLINK "https://docs.spring.io/spring-framework/docs/current/reference/html/web.html" \l "mvc-ann-requestmapping" \t "_blank" </w:instrText>
      </w:r>
      <w:r>
        <w:rPr>
          <w:rFonts w:ascii="Segoe UI" w:hAnsi="Segoe UI" w:cs="Segoe UI"/>
          <w:color w:val="000000"/>
        </w:rPr>
        <w:fldChar w:fldCharType="separate"/>
      </w:r>
    </w:p>
    <w:p w:rsidR="001D5A35" w:rsidRDefault="001D5A35" w:rsidP="001D5A35">
      <w:pPr>
        <w:shd w:val="clear" w:color="auto" w:fill="FFFFFF"/>
        <w:textAlignment w:val="center"/>
        <w:rPr>
          <w:rFonts w:ascii="Segoe UI" w:hAnsi="Segoe UI" w:cs="Segoe UI"/>
          <w:b/>
          <w:bCs/>
          <w:color w:val="23527C"/>
          <w:sz w:val="21"/>
          <w:szCs w:val="21"/>
        </w:rPr>
      </w:pPr>
      <w:r>
        <w:rPr>
          <w:rFonts w:ascii="Segoe UI" w:hAnsi="Segoe UI" w:cs="Segoe UI"/>
          <w:b/>
          <w:bCs/>
          <w:color w:val="23527C"/>
          <w:sz w:val="21"/>
          <w:szCs w:val="21"/>
        </w:rPr>
        <w:t>Web on Servlet Stack</w:t>
      </w:r>
    </w:p>
    <w:p w:rsidR="001D5A35" w:rsidRDefault="001D5A35" w:rsidP="001D5A35">
      <w:pPr>
        <w:shd w:val="clear" w:color="auto" w:fill="FFFFFF"/>
        <w:textAlignment w:val="center"/>
        <w:rPr>
          <w:rFonts w:ascii="Segoe UI" w:hAnsi="Segoe UI" w:cs="Segoe UI"/>
          <w:b/>
          <w:bCs/>
          <w:color w:val="005FCC"/>
          <w:sz w:val="24"/>
          <w:szCs w:val="24"/>
        </w:rPr>
      </w:pPr>
      <w:r>
        <w:rPr>
          <w:rFonts w:ascii="Segoe UI" w:hAnsi="Segoe UI" w:cs="Segoe UI"/>
          <w:b/>
          <w:bCs/>
          <w:color w:val="005FCC"/>
        </w:rPr>
        <w:t>Click to view website →</w:t>
      </w:r>
    </w:p>
    <w:p w:rsidR="001D5A35" w:rsidRDefault="001D5A35" w:rsidP="001D5A35">
      <w:pPr>
        <w:shd w:val="clear" w:color="auto" w:fill="FFFFFF"/>
        <w:rPr>
          <w:rFonts w:ascii="Segoe UI" w:hAnsi="Segoe UI" w:cs="Segoe UI"/>
          <w:color w:val="000000"/>
        </w:rPr>
      </w:pPr>
      <w:r>
        <w:rPr>
          <w:rFonts w:ascii="Segoe UI" w:hAnsi="Segoe UI" w:cs="Segoe UI"/>
          <w:color w:val="000000"/>
        </w:rPr>
        <w:fldChar w:fldCharType="end"/>
      </w:r>
    </w:p>
    <w:p w:rsidR="001D5A35" w:rsidRDefault="001D5A35" w:rsidP="001D5A35">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Example Answer</w:t>
      </w:r>
    </w:p>
    <w:p w:rsidR="001D5A35" w:rsidRPr="001D5A35" w:rsidRDefault="001D5A35" w:rsidP="001D5A35">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Great work! Take a look at the example answer below to see how a professional would have attempted this task. Think about what you did well and how you can improve.</w:t>
      </w:r>
      <w:r>
        <w:rPr>
          <w:rFonts w:ascii="Segoe UI" w:hAnsi="Segoe UI" w:cs="Segoe UI"/>
          <w:color w:val="000000"/>
        </w:rPr>
        <w:fldChar w:fldCharType="begin"/>
      </w:r>
      <w:r>
        <w:rPr>
          <w:rFonts w:ascii="Segoe UI" w:hAnsi="Segoe UI" w:cs="Segoe UI"/>
          <w:color w:val="000000"/>
        </w:rPr>
        <w:instrText xml:space="preserve"> HYPERLINK "https://cdn.theforage.com/vinternships/companyassets/Sj7temL583QAYpHXD/oEhokXJJXbcidwi6D/1723694400677/Midas%20Task%205%20Example%20Answer.pdf" \t "_blank" </w:instrText>
      </w:r>
      <w:r>
        <w:rPr>
          <w:rFonts w:ascii="Segoe UI" w:hAnsi="Segoe UI" w:cs="Segoe UI"/>
          <w:color w:val="000000"/>
        </w:rPr>
        <w:fldChar w:fldCharType="separate"/>
      </w:r>
    </w:p>
    <w:p w:rsidR="001D5A35" w:rsidRDefault="001D5A35" w:rsidP="001D5A35">
      <w:pPr>
        <w:shd w:val="clear" w:color="auto" w:fill="FFFFFF"/>
        <w:spacing w:after="225"/>
        <w:ind w:right="150"/>
        <w:textAlignment w:val="center"/>
        <w:rPr>
          <w:rFonts w:ascii="Segoe UI" w:hAnsi="Segoe UI" w:cs="Segoe UI"/>
          <w:b/>
          <w:bCs/>
          <w:color w:val="23527C"/>
          <w:sz w:val="21"/>
          <w:szCs w:val="21"/>
        </w:rPr>
      </w:pPr>
      <w:r>
        <w:rPr>
          <w:rFonts w:ascii="Segoe UI" w:hAnsi="Segoe UI" w:cs="Segoe UI"/>
          <w:b/>
          <w:bCs/>
          <w:color w:val="23527C"/>
          <w:sz w:val="21"/>
          <w:szCs w:val="21"/>
        </w:rPr>
        <w:t>Task 5 Example Answer</w:t>
      </w:r>
    </w:p>
    <w:p w:rsidR="001D5A35" w:rsidRDefault="001D5A35" w:rsidP="001D5A35">
      <w:pPr>
        <w:shd w:val="clear" w:color="auto" w:fill="FFFFFF"/>
        <w:spacing w:after="225"/>
        <w:ind w:right="150"/>
        <w:textAlignment w:val="center"/>
        <w:rPr>
          <w:rFonts w:ascii="Segoe UI" w:hAnsi="Segoe UI" w:cs="Segoe UI"/>
          <w:b/>
          <w:bCs/>
          <w:color w:val="005FCC"/>
          <w:sz w:val="24"/>
          <w:szCs w:val="24"/>
        </w:rPr>
      </w:pPr>
      <w:r>
        <w:rPr>
          <w:rFonts w:ascii="Segoe UI" w:hAnsi="Segoe UI" w:cs="Segoe UI"/>
          <w:b/>
          <w:bCs/>
          <w:color w:val="005FCC"/>
        </w:rPr>
        <w:t>Click to download file →</w:t>
      </w:r>
    </w:p>
    <w:p w:rsidR="001D5A35" w:rsidRDefault="001D5A35" w:rsidP="001D5A35">
      <w:pPr>
        <w:shd w:val="clear" w:color="auto" w:fill="FFFFFF"/>
        <w:spacing w:after="0"/>
        <w:rPr>
          <w:rFonts w:ascii="Segoe UI" w:hAnsi="Segoe UI" w:cs="Segoe UI"/>
          <w:color w:val="000000"/>
        </w:rPr>
      </w:pPr>
      <w:r>
        <w:rPr>
          <w:rFonts w:ascii="Segoe UI" w:hAnsi="Segoe UI" w:cs="Segoe UI"/>
          <w:color w:val="000000"/>
        </w:rPr>
        <w:fldChar w:fldCharType="end"/>
      </w:r>
    </w:p>
    <w:p w:rsidR="001D5A35" w:rsidRDefault="001D5A35" w:rsidP="001D5A35">
      <w:pPr>
        <w:shd w:val="clear" w:color="auto" w:fill="FFFFFF"/>
        <w:rPr>
          <w:rFonts w:ascii="Segoe UI" w:hAnsi="Segoe UI" w:cs="Segoe UI"/>
          <w:color w:val="000000"/>
        </w:rPr>
      </w:pPr>
      <w:bookmarkStart w:id="0" w:name="_GoBack"/>
      <w:bookmarkEnd w:id="0"/>
    </w:p>
    <w:p w:rsidR="001D5A35" w:rsidRDefault="001D5A35" w:rsidP="001D5A35">
      <w:pPr>
        <w:pStyle w:val="NormalWeb"/>
        <w:shd w:val="clear" w:color="auto" w:fill="FFFFFF"/>
        <w:spacing w:before="0" w:beforeAutospacing="0"/>
        <w:rPr>
          <w:rFonts w:ascii="Segoe UI" w:hAnsi="Segoe UI" w:cs="Segoe UI"/>
          <w:color w:val="000000"/>
        </w:rPr>
      </w:pPr>
    </w:p>
    <w:p w:rsidR="001D5A35" w:rsidRPr="001D5A35" w:rsidRDefault="001D5A35" w:rsidP="001D5A35">
      <w:pPr>
        <w:jc w:val="both"/>
        <w:rPr>
          <w:sz w:val="32"/>
        </w:rPr>
      </w:pPr>
    </w:p>
    <w:sectPr w:rsidR="001D5A35" w:rsidRPr="001D5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847322"/>
    <w:multiLevelType w:val="multilevel"/>
    <w:tmpl w:val="3B04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06D0E"/>
    <w:multiLevelType w:val="multilevel"/>
    <w:tmpl w:val="E420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130"/>
    <w:rsid w:val="001D5A35"/>
    <w:rsid w:val="008E4018"/>
    <w:rsid w:val="00916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F611"/>
  <w15:chartTrackingRefBased/>
  <w15:docId w15:val="{952FA31B-D5A8-42A5-A8C7-A249FC6E8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D5A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5A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A3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5A35"/>
    <w:rPr>
      <w:rFonts w:ascii="Times New Roman" w:eastAsia="Times New Roman" w:hAnsi="Times New Roman" w:cs="Times New Roman"/>
      <w:b/>
      <w:bCs/>
      <w:sz w:val="36"/>
      <w:szCs w:val="36"/>
    </w:rPr>
  </w:style>
  <w:style w:type="character" w:customStyle="1" w:styleId="mantine-text-root">
    <w:name w:val="mantine-text-root"/>
    <w:basedOn w:val="DefaultParagraphFont"/>
    <w:rsid w:val="001D5A35"/>
  </w:style>
  <w:style w:type="character" w:styleId="Strong">
    <w:name w:val="Strong"/>
    <w:basedOn w:val="DefaultParagraphFont"/>
    <w:uiPriority w:val="22"/>
    <w:qFormat/>
    <w:rsid w:val="001D5A35"/>
    <w:rPr>
      <w:b/>
      <w:bCs/>
    </w:rPr>
  </w:style>
  <w:style w:type="paragraph" w:styleId="NormalWeb">
    <w:name w:val="Normal (Web)"/>
    <w:basedOn w:val="Normal"/>
    <w:uiPriority w:val="99"/>
    <w:unhideWhenUsed/>
    <w:rsid w:val="001D5A3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D5A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70295">
      <w:bodyDiv w:val="1"/>
      <w:marLeft w:val="0"/>
      <w:marRight w:val="0"/>
      <w:marTop w:val="0"/>
      <w:marBottom w:val="0"/>
      <w:divBdr>
        <w:top w:val="none" w:sz="0" w:space="0" w:color="auto"/>
        <w:left w:val="none" w:sz="0" w:space="0" w:color="auto"/>
        <w:bottom w:val="none" w:sz="0" w:space="0" w:color="auto"/>
        <w:right w:val="none" w:sz="0" w:space="0" w:color="auto"/>
      </w:divBdr>
      <w:divsChild>
        <w:div w:id="2013754428">
          <w:marLeft w:val="0"/>
          <w:marRight w:val="0"/>
          <w:marTop w:val="0"/>
          <w:marBottom w:val="0"/>
          <w:divBdr>
            <w:top w:val="none" w:sz="0" w:space="0" w:color="auto"/>
            <w:left w:val="none" w:sz="0" w:space="0" w:color="auto"/>
            <w:bottom w:val="none" w:sz="0" w:space="0" w:color="auto"/>
            <w:right w:val="none" w:sz="0" w:space="0" w:color="auto"/>
          </w:divBdr>
        </w:div>
        <w:div w:id="1063600767">
          <w:marLeft w:val="0"/>
          <w:marRight w:val="0"/>
          <w:marTop w:val="0"/>
          <w:marBottom w:val="0"/>
          <w:divBdr>
            <w:top w:val="none" w:sz="0" w:space="0" w:color="auto"/>
            <w:left w:val="none" w:sz="0" w:space="0" w:color="auto"/>
            <w:bottom w:val="none" w:sz="0" w:space="0" w:color="auto"/>
            <w:right w:val="none" w:sz="0" w:space="0" w:color="auto"/>
          </w:divBdr>
          <w:divsChild>
            <w:div w:id="1465543966">
              <w:marLeft w:val="0"/>
              <w:marRight w:val="0"/>
              <w:marTop w:val="0"/>
              <w:marBottom w:val="0"/>
              <w:divBdr>
                <w:top w:val="none" w:sz="0" w:space="0" w:color="auto"/>
                <w:left w:val="none" w:sz="0" w:space="0" w:color="auto"/>
                <w:bottom w:val="none" w:sz="0" w:space="0" w:color="auto"/>
                <w:right w:val="none" w:sz="0" w:space="0" w:color="auto"/>
              </w:divBdr>
              <w:divsChild>
                <w:div w:id="1870337518">
                  <w:marLeft w:val="0"/>
                  <w:marRight w:val="0"/>
                  <w:marTop w:val="0"/>
                  <w:marBottom w:val="0"/>
                  <w:divBdr>
                    <w:top w:val="none" w:sz="0" w:space="0" w:color="auto"/>
                    <w:left w:val="none" w:sz="0" w:space="0" w:color="auto"/>
                    <w:bottom w:val="none" w:sz="0" w:space="0" w:color="auto"/>
                    <w:right w:val="none" w:sz="0" w:space="0" w:color="auto"/>
                  </w:divBdr>
                  <w:divsChild>
                    <w:div w:id="13782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749657">
      <w:bodyDiv w:val="1"/>
      <w:marLeft w:val="0"/>
      <w:marRight w:val="0"/>
      <w:marTop w:val="0"/>
      <w:marBottom w:val="0"/>
      <w:divBdr>
        <w:top w:val="none" w:sz="0" w:space="0" w:color="auto"/>
        <w:left w:val="none" w:sz="0" w:space="0" w:color="auto"/>
        <w:bottom w:val="none" w:sz="0" w:space="0" w:color="auto"/>
        <w:right w:val="none" w:sz="0" w:space="0" w:color="auto"/>
      </w:divBdr>
      <w:divsChild>
        <w:div w:id="281697165">
          <w:marLeft w:val="0"/>
          <w:marRight w:val="0"/>
          <w:marTop w:val="0"/>
          <w:marBottom w:val="0"/>
          <w:divBdr>
            <w:top w:val="none" w:sz="0" w:space="0" w:color="auto"/>
            <w:left w:val="none" w:sz="0" w:space="0" w:color="auto"/>
            <w:bottom w:val="none" w:sz="0" w:space="0" w:color="auto"/>
            <w:right w:val="none" w:sz="0" w:space="0" w:color="auto"/>
          </w:divBdr>
        </w:div>
        <w:div w:id="2021008657">
          <w:marLeft w:val="0"/>
          <w:marRight w:val="0"/>
          <w:marTop w:val="0"/>
          <w:marBottom w:val="0"/>
          <w:divBdr>
            <w:top w:val="none" w:sz="0" w:space="0" w:color="auto"/>
            <w:left w:val="none" w:sz="0" w:space="0" w:color="auto"/>
            <w:bottom w:val="none" w:sz="0" w:space="0" w:color="auto"/>
            <w:right w:val="none" w:sz="0" w:space="0" w:color="auto"/>
          </w:divBdr>
          <w:divsChild>
            <w:div w:id="609512559">
              <w:marLeft w:val="0"/>
              <w:marRight w:val="0"/>
              <w:marTop w:val="0"/>
              <w:marBottom w:val="0"/>
              <w:divBdr>
                <w:top w:val="none" w:sz="0" w:space="0" w:color="auto"/>
                <w:left w:val="none" w:sz="0" w:space="0" w:color="auto"/>
                <w:bottom w:val="none" w:sz="0" w:space="0" w:color="auto"/>
                <w:right w:val="none" w:sz="0" w:space="0" w:color="auto"/>
              </w:divBdr>
              <w:divsChild>
                <w:div w:id="861668587">
                  <w:marLeft w:val="0"/>
                  <w:marRight w:val="0"/>
                  <w:marTop w:val="0"/>
                  <w:marBottom w:val="0"/>
                  <w:divBdr>
                    <w:top w:val="none" w:sz="0" w:space="0" w:color="auto"/>
                    <w:left w:val="none" w:sz="0" w:space="0" w:color="auto"/>
                    <w:bottom w:val="none" w:sz="0" w:space="0" w:color="auto"/>
                    <w:right w:val="none" w:sz="0" w:space="0" w:color="auto"/>
                  </w:divBdr>
                  <w:divsChild>
                    <w:div w:id="1466921836">
                      <w:marLeft w:val="0"/>
                      <w:marRight w:val="0"/>
                      <w:marTop w:val="0"/>
                      <w:marBottom w:val="0"/>
                      <w:divBdr>
                        <w:top w:val="none" w:sz="0" w:space="0" w:color="auto"/>
                        <w:left w:val="none" w:sz="0" w:space="0" w:color="auto"/>
                        <w:bottom w:val="none" w:sz="0" w:space="0" w:color="auto"/>
                        <w:right w:val="none" w:sz="0" w:space="0" w:color="auto"/>
                      </w:divBdr>
                      <w:divsChild>
                        <w:div w:id="1464882968">
                          <w:marLeft w:val="0"/>
                          <w:marRight w:val="0"/>
                          <w:marTop w:val="0"/>
                          <w:marBottom w:val="0"/>
                          <w:divBdr>
                            <w:top w:val="none" w:sz="0" w:space="0" w:color="auto"/>
                            <w:left w:val="none" w:sz="0" w:space="0" w:color="auto"/>
                            <w:bottom w:val="none" w:sz="0" w:space="0" w:color="auto"/>
                            <w:right w:val="none" w:sz="0" w:space="0" w:color="auto"/>
                          </w:divBdr>
                          <w:divsChild>
                            <w:div w:id="1966236451">
                              <w:marLeft w:val="0"/>
                              <w:marRight w:val="0"/>
                              <w:marTop w:val="0"/>
                              <w:marBottom w:val="0"/>
                              <w:divBdr>
                                <w:top w:val="none" w:sz="0" w:space="0" w:color="auto"/>
                                <w:left w:val="none" w:sz="0" w:space="0" w:color="auto"/>
                                <w:bottom w:val="none" w:sz="0" w:space="0" w:color="auto"/>
                                <w:right w:val="none" w:sz="0" w:space="0" w:color="auto"/>
                              </w:divBdr>
                              <w:divsChild>
                                <w:div w:id="1661496144">
                                  <w:marLeft w:val="0"/>
                                  <w:marRight w:val="0"/>
                                  <w:marTop w:val="0"/>
                                  <w:marBottom w:val="0"/>
                                  <w:divBdr>
                                    <w:top w:val="none" w:sz="0" w:space="0" w:color="auto"/>
                                    <w:left w:val="none" w:sz="0" w:space="0" w:color="auto"/>
                                    <w:bottom w:val="none" w:sz="0" w:space="0" w:color="auto"/>
                                    <w:right w:val="none" w:sz="0" w:space="0" w:color="auto"/>
                                  </w:divBdr>
                                  <w:divsChild>
                                    <w:div w:id="2142066331">
                                      <w:marLeft w:val="0"/>
                                      <w:marRight w:val="0"/>
                                      <w:marTop w:val="0"/>
                                      <w:marBottom w:val="75"/>
                                      <w:divBdr>
                                        <w:top w:val="none" w:sz="0" w:space="0" w:color="auto"/>
                                        <w:left w:val="none" w:sz="0" w:space="0" w:color="auto"/>
                                        <w:bottom w:val="none" w:sz="0" w:space="0" w:color="auto"/>
                                        <w:right w:val="none" w:sz="0" w:space="0" w:color="auto"/>
                                      </w:divBdr>
                                    </w:div>
                                    <w:div w:id="107501087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929410">
      <w:bodyDiv w:val="1"/>
      <w:marLeft w:val="0"/>
      <w:marRight w:val="0"/>
      <w:marTop w:val="0"/>
      <w:marBottom w:val="0"/>
      <w:divBdr>
        <w:top w:val="none" w:sz="0" w:space="0" w:color="auto"/>
        <w:left w:val="none" w:sz="0" w:space="0" w:color="auto"/>
        <w:bottom w:val="none" w:sz="0" w:space="0" w:color="auto"/>
        <w:right w:val="none" w:sz="0" w:space="0" w:color="auto"/>
      </w:divBdr>
      <w:divsChild>
        <w:div w:id="1531138455">
          <w:marLeft w:val="0"/>
          <w:marRight w:val="0"/>
          <w:marTop w:val="0"/>
          <w:marBottom w:val="0"/>
          <w:divBdr>
            <w:top w:val="none" w:sz="0" w:space="0" w:color="auto"/>
            <w:left w:val="none" w:sz="0" w:space="0" w:color="auto"/>
            <w:bottom w:val="none" w:sz="0" w:space="0" w:color="auto"/>
            <w:right w:val="none" w:sz="0" w:space="0" w:color="auto"/>
          </w:divBdr>
        </w:div>
        <w:div w:id="2036689408">
          <w:marLeft w:val="0"/>
          <w:marRight w:val="0"/>
          <w:marTop w:val="0"/>
          <w:marBottom w:val="0"/>
          <w:divBdr>
            <w:top w:val="none" w:sz="0" w:space="0" w:color="auto"/>
            <w:left w:val="none" w:sz="0" w:space="0" w:color="auto"/>
            <w:bottom w:val="none" w:sz="0" w:space="0" w:color="auto"/>
            <w:right w:val="none" w:sz="0" w:space="0" w:color="auto"/>
          </w:divBdr>
          <w:divsChild>
            <w:div w:id="1785881500">
              <w:marLeft w:val="0"/>
              <w:marRight w:val="0"/>
              <w:marTop w:val="0"/>
              <w:marBottom w:val="0"/>
              <w:divBdr>
                <w:top w:val="none" w:sz="0" w:space="0" w:color="auto"/>
                <w:left w:val="none" w:sz="0" w:space="0" w:color="auto"/>
                <w:bottom w:val="none" w:sz="0" w:space="0" w:color="auto"/>
                <w:right w:val="none" w:sz="0" w:space="0" w:color="auto"/>
              </w:divBdr>
              <w:divsChild>
                <w:div w:id="226769136">
                  <w:marLeft w:val="0"/>
                  <w:marRight w:val="0"/>
                  <w:marTop w:val="0"/>
                  <w:marBottom w:val="0"/>
                  <w:divBdr>
                    <w:top w:val="none" w:sz="0" w:space="0" w:color="auto"/>
                    <w:left w:val="none" w:sz="0" w:space="0" w:color="auto"/>
                    <w:bottom w:val="none" w:sz="0" w:space="0" w:color="auto"/>
                    <w:right w:val="none" w:sz="0" w:space="0" w:color="auto"/>
                  </w:divBdr>
                  <w:divsChild>
                    <w:div w:id="58191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876508">
      <w:bodyDiv w:val="1"/>
      <w:marLeft w:val="0"/>
      <w:marRight w:val="0"/>
      <w:marTop w:val="0"/>
      <w:marBottom w:val="0"/>
      <w:divBdr>
        <w:top w:val="none" w:sz="0" w:space="0" w:color="auto"/>
        <w:left w:val="none" w:sz="0" w:space="0" w:color="auto"/>
        <w:bottom w:val="none" w:sz="0" w:space="0" w:color="auto"/>
        <w:right w:val="none" w:sz="0" w:space="0" w:color="auto"/>
      </w:divBdr>
      <w:divsChild>
        <w:div w:id="772021574">
          <w:marLeft w:val="0"/>
          <w:marRight w:val="0"/>
          <w:marTop w:val="0"/>
          <w:marBottom w:val="0"/>
          <w:divBdr>
            <w:top w:val="none" w:sz="0" w:space="0" w:color="auto"/>
            <w:left w:val="none" w:sz="0" w:space="0" w:color="auto"/>
            <w:bottom w:val="none" w:sz="0" w:space="0" w:color="auto"/>
            <w:right w:val="none" w:sz="0" w:space="0" w:color="auto"/>
          </w:divBdr>
        </w:div>
        <w:div w:id="1712025926">
          <w:marLeft w:val="0"/>
          <w:marRight w:val="0"/>
          <w:marTop w:val="0"/>
          <w:marBottom w:val="0"/>
          <w:divBdr>
            <w:top w:val="none" w:sz="0" w:space="0" w:color="auto"/>
            <w:left w:val="none" w:sz="0" w:space="0" w:color="auto"/>
            <w:bottom w:val="none" w:sz="0" w:space="0" w:color="auto"/>
            <w:right w:val="none" w:sz="0" w:space="0" w:color="auto"/>
          </w:divBdr>
          <w:divsChild>
            <w:div w:id="1849098656">
              <w:marLeft w:val="0"/>
              <w:marRight w:val="0"/>
              <w:marTop w:val="0"/>
              <w:marBottom w:val="0"/>
              <w:divBdr>
                <w:top w:val="none" w:sz="0" w:space="0" w:color="auto"/>
                <w:left w:val="none" w:sz="0" w:space="0" w:color="auto"/>
                <w:bottom w:val="none" w:sz="0" w:space="0" w:color="auto"/>
                <w:right w:val="none" w:sz="0" w:space="0" w:color="auto"/>
              </w:divBdr>
              <w:divsChild>
                <w:div w:id="145707420">
                  <w:marLeft w:val="0"/>
                  <w:marRight w:val="0"/>
                  <w:marTop w:val="0"/>
                  <w:marBottom w:val="0"/>
                  <w:divBdr>
                    <w:top w:val="none" w:sz="0" w:space="0" w:color="auto"/>
                    <w:left w:val="none" w:sz="0" w:space="0" w:color="auto"/>
                    <w:bottom w:val="none" w:sz="0" w:space="0" w:color="auto"/>
                    <w:right w:val="none" w:sz="0" w:space="0" w:color="auto"/>
                  </w:divBdr>
                  <w:divsChild>
                    <w:div w:id="1781218438">
                      <w:marLeft w:val="0"/>
                      <w:marRight w:val="0"/>
                      <w:marTop w:val="0"/>
                      <w:marBottom w:val="0"/>
                      <w:divBdr>
                        <w:top w:val="none" w:sz="0" w:space="0" w:color="auto"/>
                        <w:left w:val="none" w:sz="0" w:space="0" w:color="auto"/>
                        <w:bottom w:val="none" w:sz="0" w:space="0" w:color="auto"/>
                        <w:right w:val="none" w:sz="0" w:space="0" w:color="auto"/>
                      </w:divBdr>
                      <w:divsChild>
                        <w:div w:id="1599024868">
                          <w:marLeft w:val="0"/>
                          <w:marRight w:val="0"/>
                          <w:marTop w:val="0"/>
                          <w:marBottom w:val="0"/>
                          <w:divBdr>
                            <w:top w:val="none" w:sz="0" w:space="0" w:color="auto"/>
                            <w:left w:val="none" w:sz="0" w:space="0" w:color="auto"/>
                            <w:bottom w:val="none" w:sz="0" w:space="0" w:color="auto"/>
                            <w:right w:val="none" w:sz="0" w:space="0" w:color="auto"/>
                          </w:divBdr>
                          <w:divsChild>
                            <w:div w:id="637339227">
                              <w:marLeft w:val="0"/>
                              <w:marRight w:val="0"/>
                              <w:marTop w:val="0"/>
                              <w:marBottom w:val="75"/>
                              <w:divBdr>
                                <w:top w:val="none" w:sz="0" w:space="0" w:color="auto"/>
                                <w:left w:val="none" w:sz="0" w:space="0" w:color="auto"/>
                                <w:bottom w:val="none" w:sz="0" w:space="0" w:color="auto"/>
                                <w:right w:val="none" w:sz="0" w:space="0" w:color="auto"/>
                              </w:divBdr>
                            </w:div>
                            <w:div w:id="2588754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487092252">
              <w:marLeft w:val="0"/>
              <w:marRight w:val="0"/>
              <w:marTop w:val="0"/>
              <w:marBottom w:val="0"/>
              <w:divBdr>
                <w:top w:val="none" w:sz="0" w:space="0" w:color="auto"/>
                <w:left w:val="none" w:sz="0" w:space="0" w:color="auto"/>
                <w:bottom w:val="none" w:sz="0" w:space="0" w:color="auto"/>
                <w:right w:val="none" w:sz="0" w:space="0" w:color="auto"/>
              </w:divBdr>
              <w:divsChild>
                <w:div w:id="30040090">
                  <w:marLeft w:val="0"/>
                  <w:marRight w:val="0"/>
                  <w:marTop w:val="0"/>
                  <w:marBottom w:val="0"/>
                  <w:divBdr>
                    <w:top w:val="none" w:sz="0" w:space="0" w:color="auto"/>
                    <w:left w:val="none" w:sz="0" w:space="0" w:color="auto"/>
                    <w:bottom w:val="none" w:sz="0" w:space="0" w:color="auto"/>
                    <w:right w:val="none" w:sz="0" w:space="0" w:color="auto"/>
                  </w:divBdr>
                  <w:divsChild>
                    <w:div w:id="963314605">
                      <w:marLeft w:val="0"/>
                      <w:marRight w:val="0"/>
                      <w:marTop w:val="0"/>
                      <w:marBottom w:val="0"/>
                      <w:divBdr>
                        <w:top w:val="none" w:sz="0" w:space="0" w:color="auto"/>
                        <w:left w:val="none" w:sz="0" w:space="0" w:color="auto"/>
                        <w:bottom w:val="none" w:sz="0" w:space="0" w:color="auto"/>
                        <w:right w:val="none" w:sz="0" w:space="0" w:color="auto"/>
                      </w:divBdr>
                      <w:divsChild>
                        <w:div w:id="1773434179">
                          <w:marLeft w:val="0"/>
                          <w:marRight w:val="0"/>
                          <w:marTop w:val="0"/>
                          <w:marBottom w:val="0"/>
                          <w:divBdr>
                            <w:top w:val="none" w:sz="0" w:space="0" w:color="auto"/>
                            <w:left w:val="none" w:sz="0" w:space="0" w:color="auto"/>
                            <w:bottom w:val="none" w:sz="0" w:space="0" w:color="auto"/>
                            <w:right w:val="none" w:sz="0" w:space="0" w:color="auto"/>
                          </w:divBdr>
                          <w:divsChild>
                            <w:div w:id="373235392">
                              <w:marLeft w:val="0"/>
                              <w:marRight w:val="0"/>
                              <w:marTop w:val="0"/>
                              <w:marBottom w:val="75"/>
                              <w:divBdr>
                                <w:top w:val="none" w:sz="0" w:space="0" w:color="auto"/>
                                <w:left w:val="none" w:sz="0" w:space="0" w:color="auto"/>
                                <w:bottom w:val="none" w:sz="0" w:space="0" w:color="auto"/>
                                <w:right w:val="none" w:sz="0" w:space="0" w:color="auto"/>
                              </w:divBdr>
                            </w:div>
                            <w:div w:id="80485543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254053">
      <w:bodyDiv w:val="1"/>
      <w:marLeft w:val="0"/>
      <w:marRight w:val="0"/>
      <w:marTop w:val="0"/>
      <w:marBottom w:val="0"/>
      <w:divBdr>
        <w:top w:val="none" w:sz="0" w:space="0" w:color="auto"/>
        <w:left w:val="none" w:sz="0" w:space="0" w:color="auto"/>
        <w:bottom w:val="none" w:sz="0" w:space="0" w:color="auto"/>
        <w:right w:val="none" w:sz="0" w:space="0" w:color="auto"/>
      </w:divBdr>
      <w:divsChild>
        <w:div w:id="87240685">
          <w:marLeft w:val="0"/>
          <w:marRight w:val="0"/>
          <w:marTop w:val="0"/>
          <w:marBottom w:val="0"/>
          <w:divBdr>
            <w:top w:val="none" w:sz="0" w:space="0" w:color="auto"/>
            <w:left w:val="none" w:sz="0" w:space="0" w:color="auto"/>
            <w:bottom w:val="none" w:sz="0" w:space="0" w:color="auto"/>
            <w:right w:val="none" w:sz="0" w:space="0" w:color="auto"/>
          </w:divBdr>
        </w:div>
        <w:div w:id="1880972357">
          <w:marLeft w:val="0"/>
          <w:marRight w:val="0"/>
          <w:marTop w:val="0"/>
          <w:marBottom w:val="0"/>
          <w:divBdr>
            <w:top w:val="none" w:sz="0" w:space="0" w:color="auto"/>
            <w:left w:val="none" w:sz="0" w:space="0" w:color="auto"/>
            <w:bottom w:val="none" w:sz="0" w:space="0" w:color="auto"/>
            <w:right w:val="none" w:sz="0" w:space="0" w:color="auto"/>
          </w:divBdr>
          <w:divsChild>
            <w:div w:id="1211915650">
              <w:marLeft w:val="0"/>
              <w:marRight w:val="0"/>
              <w:marTop w:val="0"/>
              <w:marBottom w:val="0"/>
              <w:divBdr>
                <w:top w:val="none" w:sz="0" w:space="0" w:color="auto"/>
                <w:left w:val="none" w:sz="0" w:space="0" w:color="auto"/>
                <w:bottom w:val="none" w:sz="0" w:space="0" w:color="auto"/>
                <w:right w:val="none" w:sz="0" w:space="0" w:color="auto"/>
              </w:divBdr>
              <w:divsChild>
                <w:div w:id="1592280264">
                  <w:marLeft w:val="0"/>
                  <w:marRight w:val="0"/>
                  <w:marTop w:val="0"/>
                  <w:marBottom w:val="0"/>
                  <w:divBdr>
                    <w:top w:val="none" w:sz="0" w:space="0" w:color="auto"/>
                    <w:left w:val="none" w:sz="0" w:space="0" w:color="auto"/>
                    <w:bottom w:val="none" w:sz="0" w:space="0" w:color="auto"/>
                    <w:right w:val="none" w:sz="0" w:space="0" w:color="auto"/>
                  </w:divBdr>
                  <w:divsChild>
                    <w:div w:id="1064717519">
                      <w:marLeft w:val="0"/>
                      <w:marRight w:val="0"/>
                      <w:marTop w:val="0"/>
                      <w:marBottom w:val="0"/>
                      <w:divBdr>
                        <w:top w:val="none" w:sz="0" w:space="0" w:color="auto"/>
                        <w:left w:val="none" w:sz="0" w:space="0" w:color="auto"/>
                        <w:bottom w:val="none" w:sz="0" w:space="0" w:color="auto"/>
                        <w:right w:val="none" w:sz="0" w:space="0" w:color="auto"/>
                      </w:divBdr>
                      <w:divsChild>
                        <w:div w:id="508179168">
                          <w:marLeft w:val="0"/>
                          <w:marRight w:val="0"/>
                          <w:marTop w:val="0"/>
                          <w:marBottom w:val="0"/>
                          <w:divBdr>
                            <w:top w:val="none" w:sz="0" w:space="0" w:color="auto"/>
                            <w:left w:val="none" w:sz="0" w:space="0" w:color="auto"/>
                            <w:bottom w:val="none" w:sz="0" w:space="0" w:color="auto"/>
                            <w:right w:val="none" w:sz="0" w:space="0" w:color="auto"/>
                          </w:divBdr>
                          <w:divsChild>
                            <w:div w:id="1613585455">
                              <w:marLeft w:val="0"/>
                              <w:marRight w:val="0"/>
                              <w:marTop w:val="0"/>
                              <w:marBottom w:val="0"/>
                              <w:divBdr>
                                <w:top w:val="none" w:sz="0" w:space="0" w:color="auto"/>
                                <w:left w:val="none" w:sz="0" w:space="0" w:color="auto"/>
                                <w:bottom w:val="none" w:sz="0" w:space="0" w:color="auto"/>
                                <w:right w:val="none" w:sz="0" w:space="0" w:color="auto"/>
                              </w:divBdr>
                              <w:divsChild>
                                <w:div w:id="1522087692">
                                  <w:marLeft w:val="0"/>
                                  <w:marRight w:val="0"/>
                                  <w:marTop w:val="0"/>
                                  <w:marBottom w:val="0"/>
                                  <w:divBdr>
                                    <w:top w:val="none" w:sz="0" w:space="0" w:color="auto"/>
                                    <w:left w:val="none" w:sz="0" w:space="0" w:color="auto"/>
                                    <w:bottom w:val="none" w:sz="0" w:space="0" w:color="auto"/>
                                    <w:right w:val="none" w:sz="0" w:space="0" w:color="auto"/>
                                  </w:divBdr>
                                  <w:divsChild>
                                    <w:div w:id="1390693230">
                                      <w:marLeft w:val="0"/>
                                      <w:marRight w:val="0"/>
                                      <w:marTop w:val="0"/>
                                      <w:marBottom w:val="0"/>
                                      <w:divBdr>
                                        <w:top w:val="none" w:sz="0" w:space="0" w:color="auto"/>
                                        <w:left w:val="none" w:sz="0" w:space="0" w:color="auto"/>
                                        <w:bottom w:val="none" w:sz="0" w:space="0" w:color="auto"/>
                                        <w:right w:val="none" w:sz="0" w:space="0" w:color="auto"/>
                                      </w:divBdr>
                                    </w:div>
                                    <w:div w:id="1739937394">
                                      <w:marLeft w:val="0"/>
                                      <w:marRight w:val="0"/>
                                      <w:marTop w:val="0"/>
                                      <w:marBottom w:val="0"/>
                                      <w:divBdr>
                                        <w:top w:val="none" w:sz="0" w:space="0" w:color="auto"/>
                                        <w:left w:val="none" w:sz="0" w:space="0" w:color="auto"/>
                                        <w:bottom w:val="none" w:sz="0" w:space="0" w:color="auto"/>
                                        <w:right w:val="none" w:sz="0" w:space="0" w:color="auto"/>
                                      </w:divBdr>
                                    </w:div>
                                    <w:div w:id="53744493">
                                      <w:marLeft w:val="0"/>
                                      <w:marRight w:val="0"/>
                                      <w:marTop w:val="0"/>
                                      <w:marBottom w:val="0"/>
                                      <w:divBdr>
                                        <w:top w:val="none" w:sz="0" w:space="0" w:color="auto"/>
                                        <w:left w:val="none" w:sz="0" w:space="0" w:color="auto"/>
                                        <w:bottom w:val="none" w:sz="0" w:space="0" w:color="auto"/>
                                        <w:right w:val="none" w:sz="0" w:space="0" w:color="auto"/>
                                      </w:divBdr>
                                    </w:div>
                                    <w:div w:id="141716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865949">
                      <w:marLeft w:val="0"/>
                      <w:marRight w:val="0"/>
                      <w:marTop w:val="0"/>
                      <w:marBottom w:val="0"/>
                      <w:divBdr>
                        <w:top w:val="none" w:sz="0" w:space="0" w:color="auto"/>
                        <w:left w:val="none" w:sz="0" w:space="0" w:color="auto"/>
                        <w:bottom w:val="none" w:sz="0" w:space="0" w:color="auto"/>
                        <w:right w:val="none" w:sz="0" w:space="0" w:color="auto"/>
                      </w:divBdr>
                      <w:divsChild>
                        <w:div w:id="1493639451">
                          <w:marLeft w:val="0"/>
                          <w:marRight w:val="0"/>
                          <w:marTop w:val="0"/>
                          <w:marBottom w:val="0"/>
                          <w:divBdr>
                            <w:top w:val="none" w:sz="0" w:space="0" w:color="auto"/>
                            <w:left w:val="none" w:sz="0" w:space="0" w:color="auto"/>
                            <w:bottom w:val="none" w:sz="0" w:space="0" w:color="auto"/>
                            <w:right w:val="none" w:sz="0" w:space="0" w:color="auto"/>
                          </w:divBdr>
                          <w:divsChild>
                            <w:div w:id="1438982909">
                              <w:marLeft w:val="0"/>
                              <w:marRight w:val="0"/>
                              <w:marTop w:val="0"/>
                              <w:marBottom w:val="0"/>
                              <w:divBdr>
                                <w:top w:val="none" w:sz="0" w:space="0" w:color="auto"/>
                                <w:left w:val="none" w:sz="0" w:space="0" w:color="auto"/>
                                <w:bottom w:val="none" w:sz="0" w:space="0" w:color="auto"/>
                                <w:right w:val="none" w:sz="0" w:space="0" w:color="auto"/>
                              </w:divBdr>
                              <w:divsChild>
                                <w:div w:id="1573194952">
                                  <w:marLeft w:val="0"/>
                                  <w:marRight w:val="0"/>
                                  <w:marTop w:val="0"/>
                                  <w:marBottom w:val="0"/>
                                  <w:divBdr>
                                    <w:top w:val="none" w:sz="0" w:space="0" w:color="auto"/>
                                    <w:left w:val="none" w:sz="0" w:space="0" w:color="auto"/>
                                    <w:bottom w:val="none" w:sz="0" w:space="0" w:color="auto"/>
                                    <w:right w:val="none" w:sz="0" w:space="0" w:color="auto"/>
                                  </w:divBdr>
                                  <w:divsChild>
                                    <w:div w:id="1244529972">
                                      <w:marLeft w:val="0"/>
                                      <w:marRight w:val="0"/>
                                      <w:marTop w:val="0"/>
                                      <w:marBottom w:val="0"/>
                                      <w:divBdr>
                                        <w:top w:val="none" w:sz="0" w:space="0" w:color="auto"/>
                                        <w:left w:val="none" w:sz="0" w:space="0" w:color="auto"/>
                                        <w:bottom w:val="none" w:sz="0" w:space="0" w:color="auto"/>
                                        <w:right w:val="none" w:sz="0" w:space="0" w:color="auto"/>
                                      </w:divBdr>
                                    </w:div>
                                    <w:div w:id="727071783">
                                      <w:marLeft w:val="0"/>
                                      <w:marRight w:val="0"/>
                                      <w:marTop w:val="0"/>
                                      <w:marBottom w:val="0"/>
                                      <w:divBdr>
                                        <w:top w:val="none" w:sz="0" w:space="0" w:color="auto"/>
                                        <w:left w:val="none" w:sz="0" w:space="0" w:color="auto"/>
                                        <w:bottom w:val="none" w:sz="0" w:space="0" w:color="auto"/>
                                        <w:right w:val="none" w:sz="0" w:space="0" w:color="auto"/>
                                      </w:divBdr>
                                    </w:div>
                                    <w:div w:id="1000501007">
                                      <w:marLeft w:val="0"/>
                                      <w:marRight w:val="0"/>
                                      <w:marTop w:val="0"/>
                                      <w:marBottom w:val="0"/>
                                      <w:divBdr>
                                        <w:top w:val="none" w:sz="0" w:space="0" w:color="auto"/>
                                        <w:left w:val="none" w:sz="0" w:space="0" w:color="auto"/>
                                        <w:bottom w:val="none" w:sz="0" w:space="0" w:color="auto"/>
                                        <w:right w:val="none" w:sz="0" w:space="0" w:color="auto"/>
                                      </w:divBdr>
                                    </w:div>
                                    <w:div w:id="90479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700</Words>
  <Characters>3990</Characters>
  <Application>Microsoft Office Word</Application>
  <DocSecurity>0</DocSecurity>
  <Lines>33</Lines>
  <Paragraphs>9</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2025-12-27T13:42:00Z</dcterms:created>
  <dcterms:modified xsi:type="dcterms:W3CDTF">2025-12-27T13:46:00Z</dcterms:modified>
</cp:coreProperties>
</file>