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rPr>
        <w:id w:val="540174781"/>
        <w:docPartObj>
          <w:docPartGallery w:val="Cover Pages"/>
          <w:docPartUnique/>
        </w:docPartObj>
      </w:sdtPr>
      <w:sdtEndPr>
        <w:rPr>
          <w:rFonts w:eastAsiaTheme="minorHAnsi"/>
        </w:rPr>
      </w:sdtEndPr>
      <w:sdtContent>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rPr>
          </w:pPr>
        </w:p>
        <w:p w:rsidR="00221B7E" w:rsidRPr="00E432C0" w:rsidRDefault="00221B7E">
          <w:pPr>
            <w:rPr>
              <w:rFonts w:ascii="Times New Roman" w:eastAsiaTheme="minorEastAsia" w:hAnsi="Times New Roman" w:cs="Times New Roman"/>
              <w:color w:val="FFFFFF" w:themeColor="background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2549" w:rsidRPr="00E432C0" w:rsidRDefault="000C2549" w:rsidP="00221B7E">
          <w:pPr>
            <w:jc w:val="center"/>
            <w:rPr>
              <w:rFonts w:ascii="Times New Roman" w:hAnsi="Times New Roman" w:cs="Times New Roman"/>
              <w:color w:val="FFFFFF" w:themeColor="background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2C0">
            <w:rPr>
              <w:rFonts w:ascii="Times New Roman" w:eastAsiaTheme="minorEastAsia" w:hAnsi="Times New Roman" w:cs="Times New Roman"/>
              <w:color w:val="FFFFFF" w:themeColor="background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University of Lahore</w:t>
          </w:r>
        </w:p>
        <w:p w:rsidR="000C2549" w:rsidRPr="00E432C0" w:rsidRDefault="000C2549">
          <w:pPr>
            <w:rPr>
              <w:rFonts w:ascii="Times New Roman" w:hAnsi="Times New Roman" w:cs="Times New Roman"/>
            </w:rPr>
          </w:pPr>
          <w:r w:rsidRPr="00E432C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BD9FF5A" wp14:editId="1525F1E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43AD7" w:rsidRPr="00221B7E" w:rsidRDefault="00C43AD7" w:rsidP="00221B7E">
                                  <w:pPr>
                                    <w:jc w:val="center"/>
                                    <w:rPr>
                                      <w:color w:val="FFFFFF" w:themeColor="background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B7E">
                                    <w:rPr>
                                      <w:color w:val="FFFFFF" w:themeColor="background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&amp; IT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BD9FF5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43AD7" w:rsidRPr="00221B7E" w:rsidRDefault="00C43AD7" w:rsidP="00221B7E">
                            <w:pPr>
                              <w:jc w:val="center"/>
                              <w:rPr>
                                <w:color w:val="FFFFFF" w:themeColor="background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B7E">
                              <w:rPr>
                                <w:color w:val="FFFFFF" w:themeColor="background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&amp; IT</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432C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BBD9BA1" wp14:editId="64086D9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3AD7" w:rsidRPr="000C2549" w:rsidRDefault="00475E39" w:rsidP="00221B7E">
                                <w:pPr>
                                  <w:pStyle w:val="NoSpacing"/>
                                  <w:jc w:val="center"/>
                                  <w:rPr>
                                    <w:color w:val="000000" w:themeColor="text1"/>
                                    <w:sz w:val="18"/>
                                    <w:szCs w:val="18"/>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Allocation System”</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BD9BA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C43AD7" w:rsidRPr="000C2549" w:rsidRDefault="00475E39" w:rsidP="00221B7E">
                          <w:pPr>
                            <w:pStyle w:val="NoSpacing"/>
                            <w:jc w:val="center"/>
                            <w:rPr>
                              <w:color w:val="000000" w:themeColor="text1"/>
                              <w:sz w:val="18"/>
                              <w:szCs w:val="18"/>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Allocation System”</w:t>
                          </w:r>
                        </w:p>
                      </w:txbxContent>
                    </v:textbox>
                    <w10:wrap type="square" anchorx="page" anchory="margin"/>
                  </v:shape>
                </w:pict>
              </mc:Fallback>
            </mc:AlternateContent>
          </w:r>
          <w:r w:rsidRPr="00E432C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2612EAB" wp14:editId="554836C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3AD7" w:rsidRPr="000C2549" w:rsidRDefault="00C43AD7">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2612EA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C43AD7" w:rsidRPr="000C2549" w:rsidRDefault="00C43AD7">
                          <w:pPr>
                            <w:pStyle w:val="NoSpacing"/>
                            <w:spacing w:before="40" w:after="40"/>
                            <w:rPr>
                              <w:caps/>
                              <w:color w:val="5B9BD5" w:themeColor="accent1"/>
                              <w:sz w:val="28"/>
                              <w:szCs w:val="28"/>
                            </w:rPr>
                          </w:pPr>
                        </w:p>
                      </w:txbxContent>
                    </v:textbox>
                    <w10:wrap type="square" anchorx="page" anchory="page"/>
                  </v:shape>
                </w:pict>
              </mc:Fallback>
            </mc:AlternateContent>
          </w:r>
          <w:r w:rsidRPr="00E432C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E6A5645" wp14:editId="607C771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3AD7" w:rsidRDefault="00C43AD7">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6A564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C43AD7" w:rsidRDefault="00C43AD7">
                          <w:pPr>
                            <w:pStyle w:val="NoSpacing"/>
                            <w:jc w:val="right"/>
                            <w:rPr>
                              <w:color w:val="FFFFFF" w:themeColor="background1"/>
                              <w:sz w:val="24"/>
                              <w:szCs w:val="24"/>
                            </w:rPr>
                          </w:pPr>
                        </w:p>
                      </w:txbxContent>
                    </v:textbox>
                    <w10:wrap anchorx="margin" anchory="page"/>
                  </v:rect>
                </w:pict>
              </mc:Fallback>
            </mc:AlternateContent>
          </w:r>
          <w:r w:rsidRPr="00E432C0">
            <w:rPr>
              <w:rFonts w:ascii="Times New Roman" w:hAnsi="Times New Roman" w:cs="Times New Roman"/>
            </w:rPr>
            <w:br w:type="page"/>
          </w:r>
        </w:p>
      </w:sdtContent>
    </w:sdt>
    <w:p w:rsidR="00E102A1" w:rsidRPr="00E432C0" w:rsidRDefault="00E102A1" w:rsidP="00E102A1">
      <w:pPr>
        <w:jc w:val="center"/>
        <w:rPr>
          <w:rFonts w:ascii="Times New Roman" w:hAnsi="Times New Roman" w:cs="Times New Roman"/>
          <w:sz w:val="24"/>
        </w:rPr>
      </w:pPr>
    </w:p>
    <w:p w:rsidR="00F847E9" w:rsidRPr="00E432C0" w:rsidRDefault="00F847E9" w:rsidP="00E102A1">
      <w:pPr>
        <w:jc w:val="center"/>
        <w:rPr>
          <w:rFonts w:ascii="Times New Roman" w:hAnsi="Times New Roman" w:cs="Times New Roman"/>
          <w:sz w:val="24"/>
        </w:rPr>
      </w:pPr>
    </w:p>
    <w:p w:rsidR="00F847E9" w:rsidRPr="00E432C0" w:rsidRDefault="00F847E9" w:rsidP="00E102A1">
      <w:pPr>
        <w:jc w:val="center"/>
        <w:rPr>
          <w:rFonts w:ascii="Times New Roman" w:hAnsi="Times New Roman" w:cs="Times New Roman"/>
          <w:sz w:val="24"/>
        </w:rPr>
      </w:pPr>
    </w:p>
    <w:p w:rsidR="00E102A1" w:rsidRPr="00E432C0" w:rsidRDefault="00E102A1" w:rsidP="00F847E9">
      <w:pPr>
        <w:rPr>
          <w:rFonts w:ascii="Times New Roman" w:eastAsiaTheme="majorEastAsia" w:hAnsi="Times New Roman" w:cs="Times New Roman"/>
          <w:spacing w:val="-10"/>
          <w:kern w:val="28"/>
          <w:sz w:val="56"/>
          <w:szCs w:val="56"/>
        </w:rPr>
      </w:pPr>
    </w:p>
    <w:p w:rsidR="00221B7E" w:rsidRPr="00E432C0" w:rsidRDefault="00221B7E" w:rsidP="00F847E9">
      <w:pPr>
        <w:rPr>
          <w:rFonts w:ascii="Times New Roman" w:eastAsiaTheme="majorEastAsia" w:hAnsi="Times New Roman" w:cs="Times New Roman"/>
          <w:spacing w:val="-10"/>
          <w:kern w:val="28"/>
          <w:sz w:val="56"/>
          <w:szCs w:val="56"/>
        </w:rPr>
      </w:pPr>
    </w:p>
    <w:p w:rsidR="00221B7E" w:rsidRPr="00E432C0" w:rsidRDefault="00221B7E" w:rsidP="00F847E9">
      <w:pPr>
        <w:rPr>
          <w:rFonts w:ascii="Times New Roman" w:hAnsi="Times New Roman" w:cs="Times New Roman"/>
          <w:b/>
          <w:sz w:val="24"/>
        </w:rPr>
      </w:pPr>
    </w:p>
    <w:p w:rsidR="00E102A1" w:rsidRPr="00E432C0" w:rsidRDefault="00E102A1" w:rsidP="00E102A1">
      <w:pPr>
        <w:rPr>
          <w:rFonts w:ascii="Times New Roman" w:hAnsi="Times New Roman" w:cs="Times New Roman"/>
          <w:b/>
          <w:sz w:val="24"/>
        </w:rPr>
      </w:pPr>
      <w:r w:rsidRPr="00E432C0">
        <w:rPr>
          <w:rFonts w:ascii="Times New Roman" w:hAnsi="Times New Roman" w:cs="Times New Roman"/>
          <w:b/>
          <w:sz w:val="24"/>
        </w:rPr>
        <w:t xml:space="preserve">Submitted </w:t>
      </w:r>
      <w:r w:rsidR="00DF324D" w:rsidRPr="00E432C0">
        <w:rPr>
          <w:rFonts w:ascii="Times New Roman" w:hAnsi="Times New Roman" w:cs="Times New Roman"/>
          <w:b/>
          <w:sz w:val="24"/>
        </w:rPr>
        <w:t>To:</w:t>
      </w:r>
      <w:r w:rsidRPr="00E432C0">
        <w:rPr>
          <w:rFonts w:ascii="Times New Roman" w:hAnsi="Times New Roman" w:cs="Times New Roman"/>
          <w:b/>
          <w:sz w:val="24"/>
        </w:rPr>
        <w:tab/>
      </w:r>
      <w:r w:rsidRPr="00E432C0">
        <w:rPr>
          <w:rFonts w:ascii="Times New Roman" w:hAnsi="Times New Roman" w:cs="Times New Roman"/>
          <w:b/>
          <w:sz w:val="24"/>
        </w:rPr>
        <w:tab/>
      </w:r>
      <w:r w:rsidRPr="00E432C0">
        <w:rPr>
          <w:rFonts w:ascii="Times New Roman" w:hAnsi="Times New Roman" w:cs="Times New Roman"/>
          <w:b/>
          <w:sz w:val="24"/>
        </w:rPr>
        <w:tab/>
      </w:r>
      <w:r w:rsidR="00475E39" w:rsidRPr="00E432C0">
        <w:rPr>
          <w:rFonts w:ascii="Times New Roman" w:hAnsi="Times New Roman" w:cs="Times New Roman"/>
          <w:b/>
          <w:sz w:val="24"/>
        </w:rPr>
        <w:t xml:space="preserve">Sir Ahsan </w:t>
      </w:r>
      <w:proofErr w:type="spellStart"/>
      <w:r w:rsidR="00475E39" w:rsidRPr="00E432C0">
        <w:rPr>
          <w:rFonts w:ascii="Times New Roman" w:hAnsi="Times New Roman" w:cs="Times New Roman"/>
          <w:b/>
          <w:sz w:val="24"/>
        </w:rPr>
        <w:t>Nabi</w:t>
      </w:r>
      <w:proofErr w:type="spellEnd"/>
      <w:r w:rsidR="00475E39" w:rsidRPr="00E432C0">
        <w:rPr>
          <w:rFonts w:ascii="Times New Roman" w:hAnsi="Times New Roman" w:cs="Times New Roman"/>
          <w:b/>
          <w:sz w:val="24"/>
        </w:rPr>
        <w:t xml:space="preserve"> </w:t>
      </w:r>
    </w:p>
    <w:p w:rsidR="00DF324D" w:rsidRPr="00E432C0" w:rsidRDefault="00DF324D" w:rsidP="00E102A1">
      <w:pPr>
        <w:rPr>
          <w:rFonts w:ascii="Times New Roman" w:hAnsi="Times New Roman" w:cs="Times New Roman"/>
          <w:b/>
          <w:sz w:val="24"/>
        </w:rPr>
      </w:pPr>
    </w:p>
    <w:p w:rsidR="000C5A94" w:rsidRPr="00E432C0" w:rsidRDefault="00E102A1" w:rsidP="00E102A1">
      <w:pPr>
        <w:rPr>
          <w:rFonts w:ascii="Times New Roman" w:hAnsi="Times New Roman" w:cs="Times New Roman"/>
          <w:b/>
          <w:sz w:val="24"/>
        </w:rPr>
      </w:pPr>
      <w:r w:rsidRPr="00E432C0">
        <w:rPr>
          <w:rFonts w:ascii="Times New Roman" w:hAnsi="Times New Roman" w:cs="Times New Roman"/>
          <w:b/>
          <w:sz w:val="24"/>
        </w:rPr>
        <w:t xml:space="preserve">Submitted </w:t>
      </w:r>
      <w:r w:rsidR="00DF324D" w:rsidRPr="00E432C0">
        <w:rPr>
          <w:rFonts w:ascii="Times New Roman" w:hAnsi="Times New Roman" w:cs="Times New Roman"/>
          <w:b/>
          <w:sz w:val="24"/>
        </w:rPr>
        <w:t>By:</w:t>
      </w:r>
      <w:r w:rsidRPr="00E432C0">
        <w:rPr>
          <w:rFonts w:ascii="Times New Roman" w:hAnsi="Times New Roman" w:cs="Times New Roman"/>
          <w:b/>
          <w:sz w:val="24"/>
        </w:rPr>
        <w:tab/>
      </w:r>
      <w:r w:rsidRPr="00E432C0">
        <w:rPr>
          <w:rFonts w:ascii="Times New Roman" w:hAnsi="Times New Roman" w:cs="Times New Roman"/>
          <w:b/>
          <w:sz w:val="24"/>
        </w:rPr>
        <w:tab/>
      </w:r>
      <w:r w:rsidRPr="00E432C0">
        <w:rPr>
          <w:rFonts w:ascii="Times New Roman" w:hAnsi="Times New Roman" w:cs="Times New Roman"/>
          <w:b/>
          <w:sz w:val="24"/>
        </w:rPr>
        <w:tab/>
      </w:r>
      <w:r w:rsidR="00C43AD7" w:rsidRPr="00E432C0">
        <w:rPr>
          <w:rFonts w:ascii="Times New Roman" w:hAnsi="Times New Roman" w:cs="Times New Roman"/>
          <w:b/>
          <w:sz w:val="24"/>
        </w:rPr>
        <w:t xml:space="preserve">Muhammad </w:t>
      </w:r>
      <w:r w:rsidR="000C5A94" w:rsidRPr="00E432C0">
        <w:rPr>
          <w:rFonts w:ascii="Times New Roman" w:hAnsi="Times New Roman" w:cs="Times New Roman"/>
          <w:b/>
          <w:sz w:val="24"/>
        </w:rPr>
        <w:t xml:space="preserve">Husnain </w:t>
      </w:r>
      <w:r w:rsidR="00C43AD7" w:rsidRPr="00E432C0">
        <w:rPr>
          <w:rFonts w:ascii="Times New Roman" w:hAnsi="Times New Roman" w:cs="Times New Roman"/>
          <w:b/>
          <w:sz w:val="24"/>
        </w:rPr>
        <w:t>Zafar</w:t>
      </w:r>
      <w:r w:rsidR="000C5A94" w:rsidRPr="00E432C0">
        <w:rPr>
          <w:rFonts w:ascii="Times New Roman" w:hAnsi="Times New Roman" w:cs="Times New Roman"/>
          <w:b/>
          <w:sz w:val="24"/>
        </w:rPr>
        <w:t xml:space="preserve"> (</w:t>
      </w:r>
      <w:r w:rsidR="00C43AD7" w:rsidRPr="00E432C0">
        <w:rPr>
          <w:rFonts w:ascii="Times New Roman" w:hAnsi="Times New Roman" w:cs="Times New Roman"/>
          <w:b/>
          <w:sz w:val="24"/>
        </w:rPr>
        <w:t>BSSE-02153010</w:t>
      </w:r>
      <w:r w:rsidR="000C5A94" w:rsidRPr="00E432C0">
        <w:rPr>
          <w:rFonts w:ascii="Times New Roman" w:hAnsi="Times New Roman" w:cs="Times New Roman"/>
          <w:b/>
          <w:sz w:val="24"/>
        </w:rPr>
        <w:t>)</w:t>
      </w:r>
    </w:p>
    <w:p w:rsidR="00742410" w:rsidRPr="00E432C0" w:rsidRDefault="00742410" w:rsidP="00E102A1">
      <w:pPr>
        <w:rPr>
          <w:rFonts w:ascii="Times New Roman" w:hAnsi="Times New Roman" w:cs="Times New Roman"/>
          <w:b/>
          <w:sz w:val="24"/>
        </w:rPr>
      </w:pPr>
      <w:r w:rsidRPr="00E432C0">
        <w:rPr>
          <w:rFonts w:ascii="Times New Roman" w:hAnsi="Times New Roman" w:cs="Times New Roman"/>
          <w:b/>
          <w:sz w:val="24"/>
        </w:rPr>
        <w:tab/>
      </w:r>
      <w:r w:rsidRPr="00E432C0">
        <w:rPr>
          <w:rFonts w:ascii="Times New Roman" w:hAnsi="Times New Roman" w:cs="Times New Roman"/>
          <w:b/>
          <w:sz w:val="24"/>
        </w:rPr>
        <w:tab/>
      </w:r>
      <w:r w:rsidRPr="00E432C0">
        <w:rPr>
          <w:rFonts w:ascii="Times New Roman" w:hAnsi="Times New Roman" w:cs="Times New Roman"/>
          <w:b/>
          <w:sz w:val="24"/>
        </w:rPr>
        <w:tab/>
      </w:r>
      <w:r w:rsidRPr="00E432C0">
        <w:rPr>
          <w:rFonts w:ascii="Times New Roman" w:hAnsi="Times New Roman" w:cs="Times New Roman"/>
          <w:b/>
          <w:sz w:val="24"/>
        </w:rPr>
        <w:tab/>
      </w:r>
      <w:r w:rsidRPr="00E432C0">
        <w:rPr>
          <w:rFonts w:ascii="Times New Roman" w:hAnsi="Times New Roman" w:cs="Times New Roman"/>
          <w:b/>
          <w:sz w:val="24"/>
        </w:rPr>
        <w:tab/>
      </w:r>
      <w:r w:rsidR="00C43AD7" w:rsidRPr="00E432C0">
        <w:rPr>
          <w:rFonts w:ascii="Times New Roman" w:hAnsi="Times New Roman" w:cs="Times New Roman"/>
          <w:b/>
          <w:sz w:val="24"/>
        </w:rPr>
        <w:t xml:space="preserve">Umar </w:t>
      </w:r>
      <w:proofErr w:type="spellStart"/>
      <w:r w:rsidR="00C43AD7" w:rsidRPr="00E432C0">
        <w:rPr>
          <w:rFonts w:ascii="Times New Roman" w:hAnsi="Times New Roman" w:cs="Times New Roman"/>
          <w:b/>
          <w:sz w:val="24"/>
        </w:rPr>
        <w:t>Shahzad</w:t>
      </w:r>
      <w:proofErr w:type="spellEnd"/>
      <w:r w:rsidR="00C43AD7" w:rsidRPr="00E432C0">
        <w:rPr>
          <w:rFonts w:ascii="Times New Roman" w:hAnsi="Times New Roman" w:cs="Times New Roman"/>
          <w:b/>
          <w:sz w:val="24"/>
        </w:rPr>
        <w:t xml:space="preserve"> </w:t>
      </w:r>
      <w:r w:rsidRPr="00E432C0">
        <w:rPr>
          <w:rFonts w:ascii="Times New Roman" w:hAnsi="Times New Roman" w:cs="Times New Roman"/>
          <w:b/>
          <w:sz w:val="24"/>
        </w:rPr>
        <w:t>(</w:t>
      </w:r>
      <w:r w:rsidR="00C43AD7" w:rsidRPr="00E432C0">
        <w:rPr>
          <w:rFonts w:ascii="Times New Roman" w:hAnsi="Times New Roman" w:cs="Times New Roman"/>
          <w:b/>
          <w:sz w:val="24"/>
        </w:rPr>
        <w:t>BSSE-02153065)</w:t>
      </w:r>
    </w:p>
    <w:p w:rsidR="00E102A1" w:rsidRPr="00E432C0" w:rsidRDefault="00920CCE" w:rsidP="00C43AD7">
      <w:pPr>
        <w:ind w:left="2880" w:firstLine="720"/>
        <w:rPr>
          <w:rFonts w:ascii="Times New Roman" w:hAnsi="Times New Roman" w:cs="Times New Roman"/>
          <w:b/>
          <w:sz w:val="24"/>
        </w:rPr>
      </w:pPr>
      <w:proofErr w:type="spellStart"/>
      <w:r w:rsidRPr="00E432C0">
        <w:rPr>
          <w:rFonts w:ascii="Times New Roman" w:hAnsi="Times New Roman" w:cs="Times New Roman"/>
          <w:b/>
          <w:sz w:val="24"/>
        </w:rPr>
        <w:t>Haris</w:t>
      </w:r>
      <w:proofErr w:type="spellEnd"/>
      <w:r w:rsidRPr="00E432C0">
        <w:rPr>
          <w:rFonts w:ascii="Times New Roman" w:hAnsi="Times New Roman" w:cs="Times New Roman"/>
          <w:b/>
          <w:sz w:val="24"/>
        </w:rPr>
        <w:t xml:space="preserve"> Waseem</w:t>
      </w:r>
      <w:r w:rsidR="00742410" w:rsidRPr="00E432C0">
        <w:rPr>
          <w:rFonts w:ascii="Times New Roman" w:hAnsi="Times New Roman" w:cs="Times New Roman"/>
          <w:b/>
          <w:sz w:val="24"/>
        </w:rPr>
        <w:t xml:space="preserve"> (</w:t>
      </w:r>
      <w:r w:rsidRPr="00E432C0">
        <w:rPr>
          <w:rFonts w:ascii="Times New Roman" w:hAnsi="Times New Roman" w:cs="Times New Roman"/>
          <w:b/>
          <w:sz w:val="24"/>
        </w:rPr>
        <w:t>BSSE-02153160</w:t>
      </w:r>
      <w:r w:rsidR="00742410" w:rsidRPr="00E432C0">
        <w:rPr>
          <w:rFonts w:ascii="Times New Roman" w:hAnsi="Times New Roman" w:cs="Times New Roman"/>
          <w:b/>
          <w:sz w:val="24"/>
        </w:rPr>
        <w:t>)</w:t>
      </w:r>
    </w:p>
    <w:p w:rsidR="00DF324D" w:rsidRPr="00E432C0" w:rsidRDefault="00DF324D" w:rsidP="00E102A1">
      <w:pPr>
        <w:rPr>
          <w:rFonts w:ascii="Times New Roman" w:hAnsi="Times New Roman" w:cs="Times New Roman"/>
          <w:b/>
          <w:sz w:val="24"/>
        </w:rPr>
      </w:pPr>
    </w:p>
    <w:p w:rsidR="00F847E9" w:rsidRPr="00E432C0" w:rsidRDefault="00DF324D" w:rsidP="00E102A1">
      <w:pPr>
        <w:rPr>
          <w:rFonts w:ascii="Times New Roman" w:hAnsi="Times New Roman" w:cs="Times New Roman"/>
          <w:b/>
          <w:sz w:val="24"/>
        </w:rPr>
      </w:pPr>
      <w:r w:rsidRPr="00E432C0">
        <w:rPr>
          <w:rFonts w:ascii="Times New Roman" w:hAnsi="Times New Roman" w:cs="Times New Roman"/>
          <w:b/>
          <w:sz w:val="24"/>
        </w:rPr>
        <w:t>Section:</w:t>
      </w:r>
      <w:r w:rsidR="007B630D" w:rsidRPr="00E432C0">
        <w:rPr>
          <w:rFonts w:ascii="Times New Roman" w:hAnsi="Times New Roman" w:cs="Times New Roman"/>
          <w:b/>
          <w:sz w:val="24"/>
        </w:rPr>
        <w:t xml:space="preserve"> </w:t>
      </w:r>
      <w:r w:rsidR="00F847E9" w:rsidRPr="00E432C0">
        <w:rPr>
          <w:rFonts w:ascii="Times New Roman" w:hAnsi="Times New Roman" w:cs="Times New Roman"/>
          <w:b/>
          <w:sz w:val="24"/>
        </w:rPr>
        <w:tab/>
      </w:r>
      <w:r w:rsidR="00F847E9" w:rsidRPr="00E432C0">
        <w:rPr>
          <w:rFonts w:ascii="Times New Roman" w:hAnsi="Times New Roman" w:cs="Times New Roman"/>
          <w:b/>
          <w:sz w:val="24"/>
        </w:rPr>
        <w:tab/>
      </w:r>
      <w:r w:rsidR="00F847E9" w:rsidRPr="00E432C0">
        <w:rPr>
          <w:rFonts w:ascii="Times New Roman" w:hAnsi="Times New Roman" w:cs="Times New Roman"/>
          <w:b/>
          <w:sz w:val="24"/>
        </w:rPr>
        <w:tab/>
      </w:r>
      <w:r w:rsidR="00F847E9" w:rsidRPr="00E432C0">
        <w:rPr>
          <w:rFonts w:ascii="Times New Roman" w:hAnsi="Times New Roman" w:cs="Times New Roman"/>
          <w:b/>
          <w:sz w:val="24"/>
        </w:rPr>
        <w:tab/>
      </w:r>
      <w:r w:rsidR="00A155B7" w:rsidRPr="00E432C0">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rsidR="00DF324D" w:rsidRPr="00E432C0" w:rsidRDefault="00DF324D" w:rsidP="00E102A1">
      <w:pPr>
        <w:rPr>
          <w:rFonts w:ascii="Times New Roman" w:hAnsi="Times New Roman" w:cs="Times New Roman"/>
          <w:b/>
          <w:sz w:val="24"/>
        </w:rPr>
      </w:pPr>
    </w:p>
    <w:p w:rsidR="00F847E9" w:rsidRPr="00E432C0" w:rsidRDefault="00DF324D" w:rsidP="00E102A1">
      <w:pPr>
        <w:rPr>
          <w:rFonts w:ascii="Times New Roman" w:hAnsi="Times New Roman" w:cs="Times New Roman"/>
          <w:b/>
          <w:sz w:val="24"/>
        </w:rPr>
      </w:pPr>
      <w:r w:rsidRPr="00E432C0">
        <w:rPr>
          <w:rFonts w:ascii="Times New Roman" w:hAnsi="Times New Roman" w:cs="Times New Roman"/>
          <w:b/>
          <w:sz w:val="24"/>
        </w:rPr>
        <w:t>Subject:</w:t>
      </w:r>
      <w:r w:rsidR="00F847E9" w:rsidRPr="00E432C0">
        <w:rPr>
          <w:rFonts w:ascii="Times New Roman" w:hAnsi="Times New Roman" w:cs="Times New Roman"/>
          <w:b/>
          <w:sz w:val="24"/>
        </w:rPr>
        <w:t xml:space="preserve"> </w:t>
      </w:r>
      <w:r w:rsidR="00F847E9" w:rsidRPr="00E432C0">
        <w:rPr>
          <w:rFonts w:ascii="Times New Roman" w:hAnsi="Times New Roman" w:cs="Times New Roman"/>
          <w:b/>
          <w:sz w:val="24"/>
        </w:rPr>
        <w:tab/>
      </w:r>
      <w:r w:rsidR="00F847E9" w:rsidRPr="00E432C0">
        <w:rPr>
          <w:rFonts w:ascii="Times New Roman" w:hAnsi="Times New Roman" w:cs="Times New Roman"/>
          <w:b/>
          <w:sz w:val="24"/>
        </w:rPr>
        <w:tab/>
      </w:r>
      <w:r w:rsidR="00F847E9" w:rsidRPr="00E432C0">
        <w:rPr>
          <w:rFonts w:ascii="Times New Roman" w:hAnsi="Times New Roman" w:cs="Times New Roman"/>
          <w:b/>
          <w:sz w:val="24"/>
        </w:rPr>
        <w:tab/>
      </w:r>
      <w:r w:rsidR="00F847E9" w:rsidRPr="00E432C0">
        <w:rPr>
          <w:rFonts w:ascii="Times New Roman" w:hAnsi="Times New Roman" w:cs="Times New Roman"/>
          <w:b/>
          <w:sz w:val="24"/>
        </w:rPr>
        <w:tab/>
      </w:r>
      <w:r w:rsidR="00475E39" w:rsidRPr="00E432C0">
        <w:rPr>
          <w:rFonts w:ascii="Times New Roman" w:hAnsi="Times New Roman" w:cs="Times New Roman"/>
          <w:b/>
          <w:sz w:val="24"/>
        </w:rPr>
        <w:t>Object Oriented Software Engineering</w:t>
      </w:r>
    </w:p>
    <w:p w:rsidR="007B630D" w:rsidRPr="00E432C0" w:rsidRDefault="007B630D" w:rsidP="00E102A1">
      <w:pPr>
        <w:rPr>
          <w:rFonts w:ascii="Times New Roman" w:hAnsi="Times New Roman" w:cs="Times New Roman"/>
          <w:b/>
          <w:sz w:val="24"/>
        </w:rPr>
      </w:pPr>
      <w:r w:rsidRPr="00E432C0">
        <w:rPr>
          <w:rFonts w:ascii="Times New Roman" w:hAnsi="Times New Roman" w:cs="Times New Roman"/>
          <w:b/>
          <w:sz w:val="24"/>
        </w:rPr>
        <w:tab/>
      </w:r>
      <w:r w:rsidRPr="00E432C0">
        <w:rPr>
          <w:rFonts w:ascii="Times New Roman" w:hAnsi="Times New Roman" w:cs="Times New Roman"/>
          <w:b/>
          <w:sz w:val="24"/>
        </w:rPr>
        <w:tab/>
      </w:r>
      <w:r w:rsidRPr="00E432C0">
        <w:rPr>
          <w:rFonts w:ascii="Times New Roman" w:hAnsi="Times New Roman" w:cs="Times New Roman"/>
          <w:b/>
          <w:sz w:val="24"/>
        </w:rPr>
        <w:tab/>
      </w:r>
      <w:r w:rsidRPr="00E432C0">
        <w:rPr>
          <w:rFonts w:ascii="Times New Roman" w:hAnsi="Times New Roman" w:cs="Times New Roman"/>
          <w:b/>
          <w:sz w:val="24"/>
        </w:rPr>
        <w:tab/>
      </w:r>
    </w:p>
    <w:p w:rsidR="00221B7E" w:rsidRPr="00E432C0" w:rsidRDefault="00221B7E" w:rsidP="00E102A1">
      <w:pPr>
        <w:rPr>
          <w:rFonts w:ascii="Times New Roman" w:hAnsi="Times New Roman" w:cs="Times New Roman"/>
          <w:sz w:val="24"/>
        </w:rPr>
      </w:pPr>
    </w:p>
    <w:p w:rsidR="00221B7E" w:rsidRPr="00E432C0" w:rsidRDefault="00221B7E" w:rsidP="00E102A1">
      <w:pPr>
        <w:rPr>
          <w:rFonts w:ascii="Times New Roman" w:hAnsi="Times New Roman" w:cs="Times New Roman"/>
          <w:sz w:val="24"/>
        </w:rPr>
      </w:pPr>
    </w:p>
    <w:p w:rsidR="00221B7E" w:rsidRPr="00E432C0" w:rsidRDefault="00221B7E" w:rsidP="00E102A1">
      <w:pPr>
        <w:rPr>
          <w:rFonts w:ascii="Times New Roman" w:hAnsi="Times New Roman" w:cs="Times New Roman"/>
          <w:sz w:val="24"/>
        </w:rPr>
      </w:pPr>
    </w:p>
    <w:p w:rsidR="00221B7E" w:rsidRPr="00E432C0" w:rsidRDefault="00221B7E" w:rsidP="00E102A1">
      <w:pPr>
        <w:rPr>
          <w:rFonts w:ascii="Times New Roman" w:hAnsi="Times New Roman" w:cs="Times New Roman"/>
          <w:sz w:val="24"/>
        </w:rPr>
      </w:pPr>
    </w:p>
    <w:p w:rsidR="00221B7E" w:rsidRPr="00E432C0" w:rsidRDefault="00221B7E" w:rsidP="00E102A1">
      <w:pPr>
        <w:rPr>
          <w:rFonts w:ascii="Times New Roman" w:hAnsi="Times New Roman" w:cs="Times New Roman"/>
          <w:sz w:val="24"/>
        </w:rPr>
      </w:pPr>
    </w:p>
    <w:p w:rsidR="00221B7E" w:rsidRPr="00E432C0" w:rsidRDefault="00221B7E" w:rsidP="00E102A1">
      <w:pPr>
        <w:rPr>
          <w:rFonts w:ascii="Times New Roman" w:hAnsi="Times New Roman" w:cs="Times New Roman"/>
          <w:sz w:val="24"/>
        </w:rPr>
      </w:pPr>
    </w:p>
    <w:p w:rsidR="00221B7E" w:rsidRPr="00E432C0" w:rsidRDefault="00221B7E" w:rsidP="00E102A1">
      <w:pPr>
        <w:rPr>
          <w:rFonts w:ascii="Times New Roman" w:hAnsi="Times New Roman" w:cs="Times New Roman"/>
          <w:sz w:val="24"/>
        </w:rPr>
      </w:pPr>
    </w:p>
    <w:p w:rsidR="00221B7E" w:rsidRPr="00E432C0" w:rsidRDefault="00221B7E" w:rsidP="00E102A1">
      <w:pPr>
        <w:rPr>
          <w:rFonts w:ascii="Times New Roman" w:hAnsi="Times New Roman" w:cs="Times New Roman"/>
          <w:sz w:val="24"/>
        </w:rPr>
      </w:pPr>
    </w:p>
    <w:p w:rsidR="00221B7E" w:rsidRPr="00E432C0" w:rsidRDefault="00221B7E" w:rsidP="00E102A1">
      <w:pPr>
        <w:rPr>
          <w:rFonts w:ascii="Times New Roman" w:hAnsi="Times New Roman" w:cs="Times New Roman"/>
          <w:sz w:val="24"/>
        </w:rPr>
      </w:pPr>
    </w:p>
    <w:p w:rsidR="00160EE6" w:rsidRPr="00E432C0" w:rsidRDefault="00160EE6" w:rsidP="00160EE6">
      <w:pPr>
        <w:pStyle w:val="TOCEntry"/>
        <w:jc w:val="center"/>
        <w:rPr>
          <w:rFonts w:ascii="Times New Roman" w:hAnsi="Times New Roman"/>
        </w:rPr>
      </w:pPr>
      <w:bookmarkStart w:id="0" w:name="_Toc441230970"/>
      <w:r w:rsidRPr="00E432C0">
        <w:rPr>
          <w:rFonts w:ascii="Times New Roman" w:hAnsi="Times New Roman"/>
        </w:rPr>
        <w:lastRenderedPageBreak/>
        <w:t>Table of Contents</w:t>
      </w:r>
      <w:bookmarkEnd w:id="0"/>
    </w:p>
    <w:p w:rsidR="00160EE6" w:rsidRPr="00E432C0" w:rsidRDefault="00160EE6" w:rsidP="00316A02">
      <w:pPr>
        <w:pStyle w:val="TOC1"/>
        <w:spacing w:line="360" w:lineRule="auto"/>
        <w:rPr>
          <w:rFonts w:ascii="Times New Roman" w:hAnsi="Times New Roman"/>
        </w:rPr>
      </w:pPr>
      <w:r w:rsidRPr="00E432C0">
        <w:rPr>
          <w:rFonts w:ascii="Times New Roman" w:hAnsi="Times New Roman"/>
          <w:b w:val="0"/>
        </w:rPr>
        <w:fldChar w:fldCharType="begin"/>
      </w:r>
      <w:r w:rsidRPr="00E432C0">
        <w:rPr>
          <w:rFonts w:ascii="Times New Roman" w:hAnsi="Times New Roman"/>
          <w:b w:val="0"/>
        </w:rPr>
        <w:instrText xml:space="preserve"> TOC \o "1-2" \t "TOCentry,1" </w:instrText>
      </w:r>
      <w:r w:rsidRPr="00E432C0">
        <w:rPr>
          <w:rFonts w:ascii="Times New Roman" w:hAnsi="Times New Roman"/>
          <w:b w:val="0"/>
        </w:rPr>
        <w:fldChar w:fldCharType="separate"/>
      </w:r>
      <w:r w:rsidRPr="00E432C0">
        <w:rPr>
          <w:rFonts w:ascii="Times New Roman" w:hAnsi="Times New Roman"/>
        </w:rPr>
        <w:t>Table of Contents</w:t>
      </w:r>
      <w:r w:rsidRPr="00E432C0">
        <w:rPr>
          <w:rFonts w:ascii="Times New Roman" w:hAnsi="Times New Roman"/>
        </w:rPr>
        <w:tab/>
      </w:r>
      <w:r w:rsidR="00B224B2">
        <w:rPr>
          <w:rFonts w:ascii="Times New Roman" w:hAnsi="Times New Roman"/>
        </w:rPr>
        <w:t>2</w:t>
      </w:r>
    </w:p>
    <w:p w:rsidR="00160EE6" w:rsidRPr="00E432C0" w:rsidRDefault="00160EE6" w:rsidP="00316A02">
      <w:pPr>
        <w:pStyle w:val="TOC1"/>
        <w:spacing w:line="360" w:lineRule="auto"/>
        <w:rPr>
          <w:rFonts w:ascii="Times New Roman" w:hAnsi="Times New Roman"/>
        </w:rPr>
      </w:pPr>
      <w:r w:rsidRPr="00E432C0">
        <w:rPr>
          <w:rFonts w:ascii="Times New Roman" w:hAnsi="Times New Roman"/>
        </w:rPr>
        <w:t>1.</w:t>
      </w:r>
      <w:r w:rsidRPr="00E432C0">
        <w:rPr>
          <w:rFonts w:ascii="Times New Roman" w:hAnsi="Times New Roman"/>
        </w:rPr>
        <w:tab/>
        <w:t>Introduction</w:t>
      </w:r>
      <w:r w:rsidRPr="00E432C0">
        <w:rPr>
          <w:rFonts w:ascii="Times New Roman" w:hAnsi="Times New Roman"/>
        </w:rPr>
        <w:tab/>
      </w:r>
      <w:r w:rsidR="00C179E1">
        <w:rPr>
          <w:rFonts w:ascii="Times New Roman" w:hAnsi="Times New Roman"/>
        </w:rPr>
        <w:t>3</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1.1</w:t>
      </w:r>
      <w:r w:rsidRPr="00E432C0">
        <w:rPr>
          <w:rFonts w:ascii="Times New Roman" w:hAnsi="Times New Roman"/>
          <w:noProof/>
        </w:rPr>
        <w:tab/>
        <w:t>Purpose</w:t>
      </w:r>
      <w:r w:rsidRPr="00E432C0">
        <w:rPr>
          <w:rFonts w:ascii="Times New Roman" w:hAnsi="Times New Roman"/>
          <w:noProof/>
        </w:rPr>
        <w:tab/>
      </w:r>
      <w:r w:rsidR="00C179E1">
        <w:rPr>
          <w:rFonts w:ascii="Times New Roman" w:hAnsi="Times New Roman"/>
          <w:noProof/>
        </w:rPr>
        <w:t>3</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1.2</w:t>
      </w:r>
      <w:r w:rsidRPr="00E432C0">
        <w:rPr>
          <w:rFonts w:ascii="Times New Roman" w:hAnsi="Times New Roman"/>
          <w:noProof/>
        </w:rPr>
        <w:tab/>
        <w:t>Document Conventions</w:t>
      </w:r>
      <w:r w:rsidRPr="00E432C0">
        <w:rPr>
          <w:rFonts w:ascii="Times New Roman" w:hAnsi="Times New Roman"/>
          <w:noProof/>
        </w:rPr>
        <w:tab/>
      </w:r>
      <w:r w:rsidR="00C179E1">
        <w:rPr>
          <w:rFonts w:ascii="Times New Roman" w:hAnsi="Times New Roman"/>
          <w:noProof/>
        </w:rPr>
        <w:t>3</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1.3</w:t>
      </w:r>
      <w:r w:rsidRPr="00E432C0">
        <w:rPr>
          <w:rFonts w:ascii="Times New Roman" w:hAnsi="Times New Roman"/>
          <w:noProof/>
        </w:rPr>
        <w:tab/>
        <w:t>Intended Audience and Reading Suggestions</w:t>
      </w:r>
      <w:r w:rsidRPr="00E432C0">
        <w:rPr>
          <w:rFonts w:ascii="Times New Roman" w:hAnsi="Times New Roman"/>
          <w:noProof/>
        </w:rPr>
        <w:tab/>
      </w:r>
      <w:r w:rsidR="00C179E1">
        <w:rPr>
          <w:rFonts w:ascii="Times New Roman" w:hAnsi="Times New Roman"/>
          <w:noProof/>
        </w:rPr>
        <w:t>3</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1.4</w:t>
      </w:r>
      <w:r w:rsidRPr="00E432C0">
        <w:rPr>
          <w:rFonts w:ascii="Times New Roman" w:hAnsi="Times New Roman"/>
          <w:noProof/>
        </w:rPr>
        <w:tab/>
        <w:t>Product Scope</w:t>
      </w:r>
      <w:r w:rsidRPr="00E432C0">
        <w:rPr>
          <w:rFonts w:ascii="Times New Roman" w:hAnsi="Times New Roman"/>
          <w:noProof/>
        </w:rPr>
        <w:tab/>
      </w:r>
      <w:r w:rsidR="00C179E1">
        <w:rPr>
          <w:rFonts w:ascii="Times New Roman" w:hAnsi="Times New Roman"/>
          <w:noProof/>
        </w:rPr>
        <w:t>3</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1.5</w:t>
      </w:r>
      <w:r w:rsidRPr="00E432C0">
        <w:rPr>
          <w:rFonts w:ascii="Times New Roman" w:hAnsi="Times New Roman"/>
          <w:noProof/>
        </w:rPr>
        <w:tab/>
        <w:t>References</w:t>
      </w:r>
      <w:r w:rsidRPr="00E432C0">
        <w:rPr>
          <w:rFonts w:ascii="Times New Roman" w:hAnsi="Times New Roman"/>
          <w:noProof/>
        </w:rPr>
        <w:tab/>
      </w:r>
      <w:r w:rsidR="00C179E1">
        <w:rPr>
          <w:rFonts w:ascii="Times New Roman" w:hAnsi="Times New Roman"/>
          <w:noProof/>
        </w:rPr>
        <w:t>3</w:t>
      </w:r>
    </w:p>
    <w:p w:rsidR="00160EE6" w:rsidRPr="00E432C0" w:rsidRDefault="00160EE6" w:rsidP="00316A02">
      <w:pPr>
        <w:pStyle w:val="TOC1"/>
        <w:spacing w:line="360" w:lineRule="auto"/>
        <w:rPr>
          <w:rFonts w:ascii="Times New Roman" w:hAnsi="Times New Roman"/>
        </w:rPr>
      </w:pPr>
      <w:r w:rsidRPr="00E432C0">
        <w:rPr>
          <w:rFonts w:ascii="Times New Roman" w:hAnsi="Times New Roman"/>
        </w:rPr>
        <w:t>2.</w:t>
      </w:r>
      <w:r w:rsidRPr="00E432C0">
        <w:rPr>
          <w:rFonts w:ascii="Times New Roman" w:hAnsi="Times New Roman"/>
        </w:rPr>
        <w:tab/>
        <w:t>Overall Description</w:t>
      </w:r>
      <w:r w:rsidRPr="00E432C0">
        <w:rPr>
          <w:rFonts w:ascii="Times New Roman" w:hAnsi="Times New Roman"/>
        </w:rPr>
        <w:tab/>
      </w:r>
      <w:r w:rsidR="00763D7E">
        <w:rPr>
          <w:rFonts w:ascii="Times New Roman" w:hAnsi="Times New Roman"/>
        </w:rPr>
        <w:t>3,</w:t>
      </w:r>
      <w:r w:rsidR="00B224B2">
        <w:rPr>
          <w:rFonts w:ascii="Times New Roman" w:hAnsi="Times New Roman"/>
        </w:rPr>
        <w:t>4</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2.1</w:t>
      </w:r>
      <w:r w:rsidRPr="00E432C0">
        <w:rPr>
          <w:rFonts w:ascii="Times New Roman" w:hAnsi="Times New Roman"/>
          <w:noProof/>
        </w:rPr>
        <w:tab/>
        <w:t>P</w:t>
      </w:r>
      <w:r w:rsidR="00D73704">
        <w:rPr>
          <w:rFonts w:ascii="Times New Roman" w:hAnsi="Times New Roman"/>
          <w:noProof/>
        </w:rPr>
        <w:t>roblem Statement</w:t>
      </w:r>
      <w:r w:rsidRPr="00E432C0">
        <w:rPr>
          <w:rFonts w:ascii="Times New Roman" w:hAnsi="Times New Roman"/>
          <w:noProof/>
        </w:rPr>
        <w:tab/>
      </w:r>
      <w:r w:rsidR="00763D7E">
        <w:rPr>
          <w:rFonts w:ascii="Times New Roman" w:hAnsi="Times New Roman"/>
          <w:noProof/>
        </w:rPr>
        <w:t>3</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2.2</w:t>
      </w:r>
      <w:r w:rsidRPr="00E432C0">
        <w:rPr>
          <w:rFonts w:ascii="Times New Roman" w:hAnsi="Times New Roman"/>
          <w:noProof/>
        </w:rPr>
        <w:tab/>
      </w:r>
      <w:r w:rsidR="00D73704">
        <w:rPr>
          <w:rFonts w:ascii="Times New Roman" w:hAnsi="Times New Roman"/>
          <w:noProof/>
        </w:rPr>
        <w:t>Functional Requirements</w:t>
      </w:r>
      <w:r w:rsidRPr="00E432C0">
        <w:rPr>
          <w:rFonts w:ascii="Times New Roman" w:hAnsi="Times New Roman"/>
          <w:noProof/>
        </w:rPr>
        <w:tab/>
      </w:r>
      <w:r w:rsidR="00B224B2">
        <w:rPr>
          <w:rFonts w:ascii="Times New Roman" w:hAnsi="Times New Roman"/>
          <w:noProof/>
        </w:rPr>
        <w:t>4</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2.3</w:t>
      </w:r>
      <w:r w:rsidRPr="00E432C0">
        <w:rPr>
          <w:rFonts w:ascii="Times New Roman" w:hAnsi="Times New Roman"/>
          <w:noProof/>
        </w:rPr>
        <w:tab/>
        <w:t>User Classes and Characteristics</w:t>
      </w:r>
      <w:r w:rsidRPr="00E432C0">
        <w:rPr>
          <w:rFonts w:ascii="Times New Roman" w:hAnsi="Times New Roman"/>
          <w:noProof/>
        </w:rPr>
        <w:tab/>
      </w:r>
      <w:r w:rsidR="00B224B2">
        <w:rPr>
          <w:rFonts w:ascii="Times New Roman" w:hAnsi="Times New Roman"/>
          <w:noProof/>
        </w:rPr>
        <w:t>4</w:t>
      </w:r>
    </w:p>
    <w:p w:rsidR="00160EE6" w:rsidRPr="00E432C0" w:rsidRDefault="00160EE6" w:rsidP="00316A02">
      <w:pPr>
        <w:pStyle w:val="TOC1"/>
        <w:spacing w:line="360" w:lineRule="auto"/>
        <w:rPr>
          <w:rFonts w:ascii="Times New Roman" w:hAnsi="Times New Roman"/>
        </w:rPr>
      </w:pPr>
      <w:r w:rsidRPr="00E432C0">
        <w:rPr>
          <w:rFonts w:ascii="Times New Roman" w:hAnsi="Times New Roman"/>
        </w:rPr>
        <w:t>3.</w:t>
      </w:r>
      <w:r w:rsidRPr="00E432C0">
        <w:rPr>
          <w:rFonts w:ascii="Times New Roman" w:hAnsi="Times New Roman"/>
        </w:rPr>
        <w:tab/>
        <w:t>External Interface Requirements</w:t>
      </w:r>
      <w:r w:rsidRPr="00E432C0">
        <w:rPr>
          <w:rFonts w:ascii="Times New Roman" w:hAnsi="Times New Roman"/>
        </w:rPr>
        <w:tab/>
      </w:r>
      <w:r w:rsidR="00ED3B7B">
        <w:rPr>
          <w:rFonts w:ascii="Times New Roman" w:hAnsi="Times New Roman"/>
        </w:rPr>
        <w:t>5</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3.1</w:t>
      </w:r>
      <w:r w:rsidRPr="00E432C0">
        <w:rPr>
          <w:rFonts w:ascii="Times New Roman" w:hAnsi="Times New Roman"/>
          <w:noProof/>
        </w:rPr>
        <w:tab/>
        <w:t>User Interfaces</w:t>
      </w:r>
      <w:r w:rsidRPr="00E432C0">
        <w:rPr>
          <w:rFonts w:ascii="Times New Roman" w:hAnsi="Times New Roman"/>
          <w:noProof/>
        </w:rPr>
        <w:tab/>
      </w:r>
      <w:r w:rsidR="00ED3B7B">
        <w:rPr>
          <w:rFonts w:ascii="Times New Roman" w:hAnsi="Times New Roman"/>
          <w:noProof/>
        </w:rPr>
        <w:t>5</w:t>
      </w:r>
    </w:p>
    <w:p w:rsidR="00160EE6" w:rsidRPr="00E432C0" w:rsidRDefault="00160EE6" w:rsidP="00316A02">
      <w:pPr>
        <w:pStyle w:val="TOC2"/>
        <w:tabs>
          <w:tab w:val="left" w:pos="720"/>
        </w:tabs>
        <w:spacing w:line="360" w:lineRule="auto"/>
        <w:rPr>
          <w:rFonts w:ascii="Times New Roman" w:hAnsi="Times New Roman"/>
          <w:noProof/>
        </w:rPr>
      </w:pPr>
      <w:r w:rsidRPr="00E432C0">
        <w:rPr>
          <w:rFonts w:ascii="Times New Roman" w:hAnsi="Times New Roman"/>
          <w:noProof/>
        </w:rPr>
        <w:t>3.2</w:t>
      </w:r>
      <w:r w:rsidRPr="00E432C0">
        <w:rPr>
          <w:rFonts w:ascii="Times New Roman" w:hAnsi="Times New Roman"/>
          <w:noProof/>
        </w:rPr>
        <w:tab/>
        <w:t>Hardware Interfaces</w:t>
      </w:r>
      <w:r w:rsidRPr="00E432C0">
        <w:rPr>
          <w:rFonts w:ascii="Times New Roman" w:hAnsi="Times New Roman"/>
          <w:noProof/>
        </w:rPr>
        <w:tab/>
      </w:r>
      <w:r w:rsidR="00ED3B7B">
        <w:rPr>
          <w:rFonts w:ascii="Times New Roman" w:hAnsi="Times New Roman"/>
          <w:noProof/>
        </w:rPr>
        <w:t>5</w:t>
      </w:r>
    </w:p>
    <w:p w:rsidR="00160EE6" w:rsidRPr="00E432C0" w:rsidRDefault="00160EE6" w:rsidP="008A4CB1">
      <w:pPr>
        <w:pStyle w:val="TOC2"/>
        <w:tabs>
          <w:tab w:val="left" w:pos="720"/>
        </w:tabs>
        <w:spacing w:line="360" w:lineRule="auto"/>
        <w:rPr>
          <w:rFonts w:ascii="Times New Roman" w:hAnsi="Times New Roman"/>
          <w:noProof/>
        </w:rPr>
      </w:pPr>
      <w:r w:rsidRPr="00E432C0">
        <w:rPr>
          <w:rFonts w:ascii="Times New Roman" w:hAnsi="Times New Roman"/>
          <w:noProof/>
        </w:rPr>
        <w:t>3.3</w:t>
      </w:r>
      <w:r w:rsidRPr="00E432C0">
        <w:rPr>
          <w:rFonts w:ascii="Times New Roman" w:hAnsi="Times New Roman"/>
          <w:noProof/>
        </w:rPr>
        <w:tab/>
        <w:t>Software Interfaces</w:t>
      </w:r>
      <w:r w:rsidRPr="00E432C0">
        <w:rPr>
          <w:rFonts w:ascii="Times New Roman" w:hAnsi="Times New Roman"/>
          <w:noProof/>
        </w:rPr>
        <w:tab/>
      </w:r>
      <w:r w:rsidR="00ED3B7B">
        <w:rPr>
          <w:rFonts w:ascii="Times New Roman" w:hAnsi="Times New Roman"/>
          <w:noProof/>
        </w:rPr>
        <w:t>5</w:t>
      </w:r>
    </w:p>
    <w:p w:rsidR="00160EE6" w:rsidRPr="00E432C0" w:rsidRDefault="008A4CB1" w:rsidP="00316A02">
      <w:pPr>
        <w:pStyle w:val="TOC1"/>
        <w:spacing w:line="360" w:lineRule="auto"/>
        <w:rPr>
          <w:rFonts w:ascii="Times New Roman" w:hAnsi="Times New Roman"/>
        </w:rPr>
      </w:pPr>
      <w:r>
        <w:rPr>
          <w:rFonts w:ascii="Times New Roman" w:hAnsi="Times New Roman"/>
        </w:rPr>
        <w:t>4</w:t>
      </w:r>
      <w:r w:rsidR="00160EE6" w:rsidRPr="00E432C0">
        <w:rPr>
          <w:rFonts w:ascii="Times New Roman" w:hAnsi="Times New Roman"/>
        </w:rPr>
        <w:t>.</w:t>
      </w:r>
      <w:r w:rsidR="00160EE6" w:rsidRPr="00E432C0">
        <w:rPr>
          <w:rFonts w:ascii="Times New Roman" w:hAnsi="Times New Roman"/>
        </w:rPr>
        <w:tab/>
        <w:t>Other Nonfunctional Requirements</w:t>
      </w:r>
      <w:r w:rsidR="00160EE6" w:rsidRPr="00E432C0">
        <w:rPr>
          <w:rFonts w:ascii="Times New Roman" w:hAnsi="Times New Roman"/>
        </w:rPr>
        <w:tab/>
      </w:r>
      <w:r w:rsidR="00ED3B7B">
        <w:rPr>
          <w:rFonts w:ascii="Times New Roman" w:hAnsi="Times New Roman"/>
        </w:rPr>
        <w:t>5</w:t>
      </w:r>
    </w:p>
    <w:p w:rsidR="00160EE6" w:rsidRDefault="008A4CB1" w:rsidP="00316A02">
      <w:pPr>
        <w:pStyle w:val="TOC1"/>
        <w:spacing w:line="360" w:lineRule="auto"/>
        <w:rPr>
          <w:rFonts w:ascii="Times New Roman" w:hAnsi="Times New Roman"/>
        </w:rPr>
      </w:pPr>
      <w:r>
        <w:rPr>
          <w:rFonts w:ascii="Times New Roman" w:hAnsi="Times New Roman"/>
        </w:rPr>
        <w:t>5</w:t>
      </w:r>
      <w:r w:rsidR="00160EE6" w:rsidRPr="00E432C0">
        <w:rPr>
          <w:rFonts w:ascii="Times New Roman" w:hAnsi="Times New Roman"/>
        </w:rPr>
        <w:t>.</w:t>
      </w:r>
      <w:r w:rsidR="009725A3">
        <w:rPr>
          <w:rFonts w:ascii="Times New Roman" w:hAnsi="Times New Roman"/>
        </w:rPr>
        <w:tab/>
        <w:t>System diagrams…………………………………………………………………………</w:t>
      </w:r>
      <w:r w:rsidR="00E20C5F">
        <w:rPr>
          <w:rFonts w:ascii="Times New Roman" w:hAnsi="Times New Roman"/>
        </w:rPr>
        <w:t>......</w:t>
      </w:r>
      <w:r w:rsidR="009725A3">
        <w:rPr>
          <w:rFonts w:ascii="Times New Roman" w:hAnsi="Times New Roman"/>
        </w:rPr>
        <w:t>6</w:t>
      </w:r>
    </w:p>
    <w:p w:rsidR="009725A3" w:rsidRDefault="009725A3" w:rsidP="009725A3">
      <w:pPr>
        <w:rPr>
          <w:rFonts w:ascii="Times New Roman" w:hAnsi="Times New Roman" w:cs="Times New Roman"/>
        </w:rPr>
      </w:pPr>
      <w:r>
        <w:tab/>
        <w:t>5.1</w:t>
      </w:r>
      <w:r>
        <w:tab/>
        <w:t>Usecase Diagram………………………………………………………………………………………………………</w:t>
      </w:r>
      <w:r w:rsidR="009F4B96">
        <w:t>..</w:t>
      </w:r>
      <w:r>
        <w:t>….</w:t>
      </w:r>
      <w:r w:rsidR="00E20C5F">
        <w:rPr>
          <w:rFonts w:ascii="Times New Roman" w:hAnsi="Times New Roman" w:cs="Times New Roman"/>
        </w:rPr>
        <w:t>6</w:t>
      </w:r>
    </w:p>
    <w:p w:rsidR="009F4B96" w:rsidRDefault="009F4B96" w:rsidP="009725A3">
      <w:pPr>
        <w:rPr>
          <w:rFonts w:ascii="Times New Roman" w:hAnsi="Times New Roman" w:cs="Times New Roman"/>
        </w:rPr>
      </w:pPr>
      <w:r>
        <w:rPr>
          <w:rFonts w:ascii="Times New Roman" w:hAnsi="Times New Roman" w:cs="Times New Roman"/>
        </w:rPr>
        <w:tab/>
        <w:t>5.2</w:t>
      </w:r>
      <w:r>
        <w:rPr>
          <w:rFonts w:ascii="Times New Roman" w:hAnsi="Times New Roman" w:cs="Times New Roman"/>
        </w:rPr>
        <w:tab/>
        <w:t>Sequence Diagram……………………………………………………………………...…</w:t>
      </w:r>
      <w:r w:rsidR="00E20C5F">
        <w:rPr>
          <w:rFonts w:ascii="Times New Roman" w:hAnsi="Times New Roman" w:cs="Times New Roman"/>
        </w:rPr>
        <w:t>7</w:t>
      </w:r>
    </w:p>
    <w:p w:rsidR="009F4B96" w:rsidRPr="009F4B96" w:rsidRDefault="009F4B96" w:rsidP="009725A3">
      <w:pPr>
        <w:rPr>
          <w:rFonts w:ascii="Times New Roman" w:hAnsi="Times New Roman" w:cs="Times New Roman"/>
        </w:rPr>
      </w:pPr>
      <w:r>
        <w:rPr>
          <w:rFonts w:ascii="Times New Roman" w:hAnsi="Times New Roman" w:cs="Times New Roman"/>
        </w:rPr>
        <w:tab/>
        <w:t>5.3</w:t>
      </w:r>
      <w:r>
        <w:rPr>
          <w:rFonts w:ascii="Times New Roman" w:hAnsi="Times New Roman" w:cs="Times New Roman"/>
        </w:rPr>
        <w:tab/>
        <w:t>Class Diagram………………………………………………………………………….….</w:t>
      </w:r>
      <w:r w:rsidR="00E20C5F">
        <w:rPr>
          <w:rFonts w:ascii="Times New Roman" w:hAnsi="Times New Roman" w:cs="Times New Roman"/>
        </w:rPr>
        <w:t>8</w:t>
      </w:r>
    </w:p>
    <w:p w:rsidR="00460169" w:rsidRPr="00E432C0" w:rsidRDefault="00160EE6" w:rsidP="00316A02">
      <w:pPr>
        <w:spacing w:line="360" w:lineRule="auto"/>
        <w:rPr>
          <w:rFonts w:ascii="Times New Roman" w:hAnsi="Times New Roman" w:cs="Times New Roman"/>
        </w:rPr>
      </w:pPr>
      <w:r w:rsidRPr="00E432C0">
        <w:rPr>
          <w:rFonts w:ascii="Times New Roman" w:hAnsi="Times New Roman" w:cs="Times New Roman"/>
          <w:b/>
          <w:noProof/>
        </w:rPr>
        <w:fldChar w:fldCharType="end"/>
      </w:r>
    </w:p>
    <w:p w:rsidR="00460169" w:rsidRPr="00E432C0" w:rsidRDefault="00460169" w:rsidP="00460169">
      <w:pPr>
        <w:pStyle w:val="Heading1"/>
        <w:spacing w:before="480" w:after="240" w:line="240" w:lineRule="atLeast"/>
        <w:rPr>
          <w:rFonts w:ascii="Times New Roman" w:hAnsi="Times New Roman" w:cs="Times New Roman"/>
        </w:rPr>
      </w:pPr>
      <w:r w:rsidRPr="00E432C0">
        <w:rPr>
          <w:rFonts w:ascii="Times New Roman" w:hAnsi="Times New Roman" w:cs="Times New Roman"/>
        </w:rPr>
        <w:br w:type="page"/>
      </w:r>
      <w:bookmarkStart w:id="1" w:name="_Toc439994665"/>
      <w:bookmarkStart w:id="2" w:name="_Toc441230972"/>
      <w:r w:rsidRPr="00E432C0">
        <w:rPr>
          <w:rFonts w:ascii="Times New Roman" w:hAnsi="Times New Roman" w:cs="Times New Roman"/>
        </w:rPr>
        <w:lastRenderedPageBreak/>
        <w:t>Introduction</w:t>
      </w:r>
      <w:bookmarkEnd w:id="1"/>
      <w:bookmarkEnd w:id="2"/>
    </w:p>
    <w:p w:rsidR="00460169" w:rsidRPr="00E432C0" w:rsidRDefault="00460169" w:rsidP="00460169">
      <w:pPr>
        <w:pStyle w:val="Heading2"/>
        <w:numPr>
          <w:ilvl w:val="1"/>
          <w:numId w:val="18"/>
        </w:numPr>
        <w:spacing w:before="280" w:after="280" w:line="240" w:lineRule="atLeast"/>
        <w:rPr>
          <w:rFonts w:ascii="Times New Roman" w:hAnsi="Times New Roman" w:cs="Times New Roman"/>
        </w:rPr>
      </w:pPr>
      <w:bookmarkStart w:id="3" w:name="_Toc439994667"/>
      <w:bookmarkStart w:id="4" w:name="_Toc441230973"/>
      <w:r w:rsidRPr="00E432C0">
        <w:rPr>
          <w:rFonts w:ascii="Times New Roman" w:hAnsi="Times New Roman" w:cs="Times New Roman"/>
        </w:rPr>
        <w:t>Purpose</w:t>
      </w:r>
      <w:bookmarkEnd w:id="3"/>
      <w:bookmarkEnd w:id="4"/>
      <w:r w:rsidRPr="00E432C0">
        <w:rPr>
          <w:rFonts w:ascii="Times New Roman" w:hAnsi="Times New Roman" w:cs="Times New Roman"/>
        </w:rPr>
        <w:t xml:space="preserve"> </w:t>
      </w:r>
    </w:p>
    <w:p w:rsidR="00460169" w:rsidRPr="00E432C0" w:rsidRDefault="0070623E" w:rsidP="00460169">
      <w:pPr>
        <w:pStyle w:val="template"/>
        <w:rPr>
          <w:rFonts w:ascii="Times New Roman" w:hAnsi="Times New Roman"/>
          <w:i w:val="0"/>
        </w:rPr>
      </w:pPr>
      <w:r>
        <w:rPr>
          <w:rFonts w:ascii="Times New Roman" w:hAnsi="Times New Roman"/>
          <w:b/>
          <w:i w:val="0"/>
        </w:rPr>
        <w:t>CAS (</w:t>
      </w:r>
      <w:r w:rsidR="00316A02" w:rsidRPr="0070623E">
        <w:rPr>
          <w:rFonts w:ascii="Times New Roman" w:hAnsi="Times New Roman"/>
          <w:b/>
          <w:i w:val="0"/>
        </w:rPr>
        <w:t>Course Allocation System)</w:t>
      </w:r>
      <w:r w:rsidR="00316A02">
        <w:rPr>
          <w:rFonts w:ascii="Times New Roman" w:hAnsi="Times New Roman"/>
          <w:i w:val="0"/>
        </w:rPr>
        <w:t xml:space="preserve"> is a system that </w:t>
      </w:r>
      <w:r>
        <w:rPr>
          <w:rFonts w:ascii="Times New Roman" w:hAnsi="Times New Roman"/>
          <w:i w:val="0"/>
        </w:rPr>
        <w:t xml:space="preserve">allows students to </w:t>
      </w:r>
      <w:r w:rsidR="000677DC">
        <w:rPr>
          <w:rFonts w:ascii="Times New Roman" w:hAnsi="Times New Roman"/>
          <w:i w:val="0"/>
        </w:rPr>
        <w:t>en</w:t>
      </w:r>
      <w:r w:rsidR="003C59F9">
        <w:rPr>
          <w:rFonts w:ascii="Times New Roman" w:hAnsi="Times New Roman"/>
          <w:i w:val="0"/>
        </w:rPr>
        <w:t>roll their courses</w:t>
      </w:r>
      <w:r w:rsidR="001C0B79">
        <w:rPr>
          <w:rFonts w:ascii="Times New Roman" w:hAnsi="Times New Roman"/>
          <w:i w:val="0"/>
        </w:rPr>
        <w:t xml:space="preserve"> from the courses that are allowed to them</w:t>
      </w:r>
      <w:r w:rsidR="003C59F9">
        <w:rPr>
          <w:rFonts w:ascii="Times New Roman" w:hAnsi="Times New Roman"/>
          <w:i w:val="0"/>
        </w:rPr>
        <w:t xml:space="preserve"> that they want to study. Purpose of this system is to make registration</w:t>
      </w:r>
      <w:r w:rsidR="00B5248C">
        <w:rPr>
          <w:rFonts w:ascii="Times New Roman" w:hAnsi="Times New Roman"/>
          <w:i w:val="0"/>
        </w:rPr>
        <w:t xml:space="preserve"> process</w:t>
      </w:r>
      <w:r w:rsidR="003C59F9">
        <w:rPr>
          <w:rFonts w:ascii="Times New Roman" w:hAnsi="Times New Roman"/>
          <w:i w:val="0"/>
        </w:rPr>
        <w:t xml:space="preserve"> of courses online and ea</w:t>
      </w:r>
      <w:r w:rsidR="00B5248C">
        <w:rPr>
          <w:rFonts w:ascii="Times New Roman" w:hAnsi="Times New Roman"/>
          <w:i w:val="0"/>
        </w:rPr>
        <w:t xml:space="preserve">sily accessible by the students so the students can enroll their courses by their </w:t>
      </w:r>
      <w:r w:rsidR="00F77C93">
        <w:rPr>
          <w:rFonts w:ascii="Times New Roman" w:hAnsi="Times New Roman"/>
          <w:i w:val="0"/>
        </w:rPr>
        <w:t xml:space="preserve">self. And the other purpose is to </w:t>
      </w:r>
      <w:r w:rsidR="00B84914">
        <w:rPr>
          <w:rFonts w:ascii="Times New Roman" w:hAnsi="Times New Roman"/>
          <w:i w:val="0"/>
        </w:rPr>
        <w:t>shift</w:t>
      </w:r>
      <w:r w:rsidR="00F77C93">
        <w:rPr>
          <w:rFonts w:ascii="Times New Roman" w:hAnsi="Times New Roman"/>
          <w:i w:val="0"/>
        </w:rPr>
        <w:t xml:space="preserve"> </w:t>
      </w:r>
      <w:r w:rsidR="00B84914">
        <w:rPr>
          <w:rFonts w:ascii="Times New Roman" w:hAnsi="Times New Roman"/>
          <w:i w:val="0"/>
        </w:rPr>
        <w:t>the manual system to online system.</w:t>
      </w:r>
    </w:p>
    <w:p w:rsidR="00460169" w:rsidRPr="00E432C0" w:rsidRDefault="00460169" w:rsidP="00460169">
      <w:pPr>
        <w:pStyle w:val="Heading2"/>
        <w:numPr>
          <w:ilvl w:val="1"/>
          <w:numId w:val="18"/>
        </w:numPr>
        <w:spacing w:before="280" w:after="280" w:line="240" w:lineRule="atLeast"/>
        <w:rPr>
          <w:rFonts w:ascii="Times New Roman" w:hAnsi="Times New Roman" w:cs="Times New Roman"/>
        </w:rPr>
      </w:pPr>
      <w:bookmarkStart w:id="5" w:name="_Toc439994668"/>
      <w:bookmarkStart w:id="6" w:name="_Toc441230974"/>
      <w:r w:rsidRPr="00E432C0">
        <w:rPr>
          <w:rFonts w:ascii="Times New Roman" w:hAnsi="Times New Roman" w:cs="Times New Roman"/>
        </w:rPr>
        <w:t>Document Conventions</w:t>
      </w:r>
      <w:bookmarkEnd w:id="5"/>
      <w:bookmarkEnd w:id="6"/>
    </w:p>
    <w:p w:rsidR="00460169" w:rsidRPr="00E432C0" w:rsidRDefault="00A13BCB" w:rsidP="00460169">
      <w:pPr>
        <w:pStyle w:val="template"/>
        <w:rPr>
          <w:rFonts w:ascii="Times New Roman" w:hAnsi="Times New Roman"/>
          <w:i w:val="0"/>
        </w:rPr>
      </w:pPr>
      <w:r>
        <w:rPr>
          <w:rFonts w:ascii="Times New Roman" w:hAnsi="Times New Roman"/>
          <w:i w:val="0"/>
        </w:rPr>
        <w:t xml:space="preserve">In this document we use the font style “Time New Roman” </w:t>
      </w:r>
      <w:r w:rsidR="00403024">
        <w:rPr>
          <w:rFonts w:ascii="Times New Roman" w:hAnsi="Times New Roman"/>
          <w:i w:val="0"/>
        </w:rPr>
        <w:t xml:space="preserve">and all the requirement in this document have their own priority and specification. </w:t>
      </w:r>
      <w:r w:rsidR="00B84914">
        <w:rPr>
          <w:rFonts w:ascii="Times New Roman" w:hAnsi="Times New Roman"/>
          <w:i w:val="0"/>
        </w:rPr>
        <w:t xml:space="preserve">All the diagrams and the </w:t>
      </w:r>
      <w:r w:rsidR="00A43124">
        <w:rPr>
          <w:rFonts w:ascii="Times New Roman" w:hAnsi="Times New Roman"/>
          <w:i w:val="0"/>
        </w:rPr>
        <w:t>requirements are for course allocation system.</w:t>
      </w:r>
    </w:p>
    <w:p w:rsidR="00460169" w:rsidRPr="00E432C0" w:rsidRDefault="00460169" w:rsidP="00460169">
      <w:pPr>
        <w:pStyle w:val="Heading2"/>
        <w:numPr>
          <w:ilvl w:val="1"/>
          <w:numId w:val="18"/>
        </w:numPr>
        <w:spacing w:before="280" w:after="280" w:line="240" w:lineRule="atLeast"/>
        <w:rPr>
          <w:rFonts w:ascii="Times New Roman" w:hAnsi="Times New Roman" w:cs="Times New Roman"/>
        </w:rPr>
      </w:pPr>
      <w:bookmarkStart w:id="7" w:name="_Toc439994669"/>
      <w:bookmarkStart w:id="8" w:name="_Toc441230975"/>
      <w:r w:rsidRPr="00E432C0">
        <w:rPr>
          <w:rFonts w:ascii="Times New Roman" w:hAnsi="Times New Roman" w:cs="Times New Roman"/>
        </w:rPr>
        <w:t>Intended Audience and Reading Suggestions</w:t>
      </w:r>
      <w:bookmarkEnd w:id="7"/>
      <w:bookmarkEnd w:id="8"/>
    </w:p>
    <w:p w:rsidR="00460169" w:rsidRPr="00E432C0" w:rsidRDefault="00A43124" w:rsidP="00460169">
      <w:pPr>
        <w:pStyle w:val="template"/>
        <w:rPr>
          <w:rFonts w:ascii="Times New Roman" w:hAnsi="Times New Roman"/>
          <w:i w:val="0"/>
        </w:rPr>
      </w:pPr>
      <w:r>
        <w:rPr>
          <w:rFonts w:ascii="Times New Roman" w:hAnsi="Times New Roman"/>
          <w:i w:val="0"/>
        </w:rPr>
        <w:t>This</w:t>
      </w:r>
      <w:r w:rsidR="00460169" w:rsidRPr="00E432C0">
        <w:rPr>
          <w:rFonts w:ascii="Times New Roman" w:hAnsi="Times New Roman"/>
          <w:i w:val="0"/>
        </w:rPr>
        <w:t xml:space="preserve"> d</w:t>
      </w:r>
      <w:r>
        <w:rPr>
          <w:rFonts w:ascii="Times New Roman" w:hAnsi="Times New Roman"/>
          <w:i w:val="0"/>
        </w:rPr>
        <w:t>ocument is intended for,</w:t>
      </w:r>
      <w:r w:rsidR="00460169" w:rsidRPr="00E432C0">
        <w:rPr>
          <w:rFonts w:ascii="Times New Roman" w:hAnsi="Times New Roman"/>
          <w:i w:val="0"/>
        </w:rPr>
        <w:t xml:space="preserve"> developers, project managers, mark</w:t>
      </w:r>
      <w:r w:rsidR="001266F9">
        <w:rPr>
          <w:rFonts w:ascii="Times New Roman" w:hAnsi="Times New Roman"/>
          <w:i w:val="0"/>
        </w:rPr>
        <w:t xml:space="preserve">eting staff, users, testers, </w:t>
      </w:r>
      <w:r w:rsidR="00460169" w:rsidRPr="00E432C0">
        <w:rPr>
          <w:rFonts w:ascii="Times New Roman" w:hAnsi="Times New Roman"/>
          <w:i w:val="0"/>
        </w:rPr>
        <w:t>documentation writers</w:t>
      </w:r>
      <w:r w:rsidR="001266F9">
        <w:rPr>
          <w:rFonts w:ascii="Times New Roman" w:hAnsi="Times New Roman"/>
          <w:i w:val="0"/>
        </w:rPr>
        <w:t xml:space="preserve"> and all the other system stake holders. This document is in a sequence of first introduction, scope, functional and non-functional requirements, </w:t>
      </w:r>
      <w:r w:rsidR="00E12612">
        <w:rPr>
          <w:rFonts w:ascii="Times New Roman" w:hAnsi="Times New Roman"/>
          <w:i w:val="0"/>
        </w:rPr>
        <w:t>Use case diagram, Sequence diagrams and Class diagram.</w:t>
      </w:r>
    </w:p>
    <w:p w:rsidR="00460169" w:rsidRPr="00E432C0" w:rsidRDefault="00460169" w:rsidP="00460169">
      <w:pPr>
        <w:pStyle w:val="Heading2"/>
        <w:numPr>
          <w:ilvl w:val="1"/>
          <w:numId w:val="18"/>
        </w:numPr>
        <w:spacing w:before="280" w:after="280" w:line="240" w:lineRule="atLeast"/>
        <w:rPr>
          <w:rFonts w:ascii="Times New Roman" w:hAnsi="Times New Roman" w:cs="Times New Roman"/>
        </w:rPr>
      </w:pPr>
      <w:bookmarkStart w:id="9" w:name="_Toc439994670"/>
      <w:bookmarkStart w:id="10" w:name="_Toc441230976"/>
      <w:r w:rsidRPr="00E432C0">
        <w:rPr>
          <w:rFonts w:ascii="Times New Roman" w:hAnsi="Times New Roman" w:cs="Times New Roman"/>
        </w:rPr>
        <w:t>Product Scope</w:t>
      </w:r>
      <w:bookmarkEnd w:id="9"/>
      <w:bookmarkEnd w:id="10"/>
    </w:p>
    <w:p w:rsidR="00460169" w:rsidRPr="00E432C0" w:rsidRDefault="00E03131" w:rsidP="00460169">
      <w:pPr>
        <w:pStyle w:val="template"/>
        <w:rPr>
          <w:rFonts w:ascii="Times New Roman" w:hAnsi="Times New Roman"/>
          <w:i w:val="0"/>
        </w:rPr>
      </w:pPr>
      <w:r>
        <w:rPr>
          <w:rFonts w:ascii="Times New Roman" w:hAnsi="Times New Roman"/>
          <w:i w:val="0"/>
        </w:rPr>
        <w:t xml:space="preserve">This system will be used in all the educational institutes where they want to allow their students to enroll their </w:t>
      </w:r>
      <w:r w:rsidR="00406849">
        <w:rPr>
          <w:rFonts w:ascii="Times New Roman" w:hAnsi="Times New Roman"/>
          <w:i w:val="0"/>
        </w:rPr>
        <w:t xml:space="preserve">own </w:t>
      </w:r>
      <w:r>
        <w:rPr>
          <w:rFonts w:ascii="Times New Roman" w:hAnsi="Times New Roman"/>
          <w:i w:val="0"/>
        </w:rPr>
        <w:t xml:space="preserve">subjects by their self. </w:t>
      </w:r>
      <w:r w:rsidR="00406849">
        <w:rPr>
          <w:rFonts w:ascii="Times New Roman" w:hAnsi="Times New Roman"/>
          <w:i w:val="0"/>
        </w:rPr>
        <w:t>Our goal to creating this system is to make allocation system online and to provide authority to students to enroll the number of courses that they want to study only from the allocated or allowed courses.</w:t>
      </w:r>
    </w:p>
    <w:p w:rsidR="00460169" w:rsidRPr="00E432C0" w:rsidRDefault="00460169" w:rsidP="00460169">
      <w:pPr>
        <w:pStyle w:val="Heading2"/>
        <w:numPr>
          <w:ilvl w:val="1"/>
          <w:numId w:val="18"/>
        </w:numPr>
        <w:spacing w:before="280" w:after="280" w:line="240" w:lineRule="atLeast"/>
        <w:rPr>
          <w:rFonts w:ascii="Times New Roman" w:hAnsi="Times New Roman" w:cs="Times New Roman"/>
        </w:rPr>
      </w:pPr>
      <w:bookmarkStart w:id="11" w:name="_Toc439994672"/>
      <w:bookmarkStart w:id="12" w:name="_Toc441230977"/>
      <w:r w:rsidRPr="00E432C0">
        <w:rPr>
          <w:rFonts w:ascii="Times New Roman" w:hAnsi="Times New Roman" w:cs="Times New Roman"/>
        </w:rPr>
        <w:t>References</w:t>
      </w:r>
      <w:bookmarkEnd w:id="11"/>
      <w:bookmarkEnd w:id="12"/>
    </w:p>
    <w:p w:rsidR="00460169" w:rsidRPr="00E432C0" w:rsidRDefault="004547B1" w:rsidP="00460169">
      <w:pPr>
        <w:pStyle w:val="template"/>
        <w:rPr>
          <w:rFonts w:ascii="Times New Roman" w:hAnsi="Times New Roman"/>
          <w:i w:val="0"/>
        </w:rPr>
      </w:pPr>
      <w:r>
        <w:rPr>
          <w:rFonts w:ascii="Times New Roman" w:hAnsi="Times New Roman"/>
          <w:i w:val="0"/>
        </w:rPr>
        <w:t>This SRS is according to the HEC SRS template</w:t>
      </w:r>
      <w:r w:rsidR="00B521DE">
        <w:rPr>
          <w:rFonts w:ascii="Times New Roman" w:hAnsi="Times New Roman"/>
          <w:i w:val="0"/>
        </w:rPr>
        <w:t xml:space="preserve"> pattern</w:t>
      </w:r>
      <w:r>
        <w:rPr>
          <w:rFonts w:ascii="Times New Roman" w:hAnsi="Times New Roman"/>
          <w:i w:val="0"/>
        </w:rPr>
        <w:t>.</w:t>
      </w:r>
    </w:p>
    <w:p w:rsidR="00460169" w:rsidRPr="00E432C0" w:rsidRDefault="00460169" w:rsidP="00460169">
      <w:pPr>
        <w:pStyle w:val="Heading1"/>
        <w:numPr>
          <w:ilvl w:val="0"/>
          <w:numId w:val="18"/>
        </w:numPr>
        <w:spacing w:before="480" w:after="240" w:line="240" w:lineRule="atLeast"/>
        <w:rPr>
          <w:rFonts w:ascii="Times New Roman" w:hAnsi="Times New Roman" w:cs="Times New Roman"/>
        </w:rPr>
      </w:pPr>
      <w:bookmarkStart w:id="13" w:name="_Toc439994673"/>
      <w:bookmarkStart w:id="14" w:name="_Toc441230978"/>
      <w:r w:rsidRPr="00E432C0">
        <w:rPr>
          <w:rFonts w:ascii="Times New Roman" w:hAnsi="Times New Roman" w:cs="Times New Roman"/>
        </w:rPr>
        <w:t>Overall Description</w:t>
      </w:r>
      <w:bookmarkEnd w:id="13"/>
      <w:bookmarkEnd w:id="14"/>
    </w:p>
    <w:p w:rsidR="00460169" w:rsidRPr="00E432C0" w:rsidRDefault="00460169" w:rsidP="00460169">
      <w:pPr>
        <w:pStyle w:val="Heading2"/>
        <w:numPr>
          <w:ilvl w:val="1"/>
          <w:numId w:val="18"/>
        </w:numPr>
        <w:spacing w:before="280" w:after="280" w:line="240" w:lineRule="atLeast"/>
        <w:rPr>
          <w:rFonts w:ascii="Times New Roman" w:hAnsi="Times New Roman" w:cs="Times New Roman"/>
        </w:rPr>
      </w:pPr>
      <w:r w:rsidRPr="00E432C0">
        <w:rPr>
          <w:rFonts w:ascii="Times New Roman" w:hAnsi="Times New Roman" w:cs="Times New Roman"/>
        </w:rPr>
        <w:t>Problem Statement</w:t>
      </w:r>
    </w:p>
    <w:p w:rsidR="00160EE6" w:rsidRPr="00E432C0" w:rsidRDefault="004547B1" w:rsidP="00160EE6">
      <w:pPr>
        <w:pStyle w:val="template"/>
        <w:rPr>
          <w:rFonts w:ascii="Times New Roman" w:hAnsi="Times New Roman"/>
          <w:i w:val="0"/>
        </w:rPr>
      </w:pPr>
      <w:r>
        <w:rPr>
          <w:rFonts w:ascii="Times New Roman" w:hAnsi="Times New Roman"/>
          <w:i w:val="0"/>
        </w:rPr>
        <w:t xml:space="preserve">Previously everywhere the course allocation system </w:t>
      </w:r>
      <w:r w:rsidR="00CB5368">
        <w:rPr>
          <w:rFonts w:ascii="Times New Roman" w:hAnsi="Times New Roman"/>
          <w:i w:val="0"/>
        </w:rPr>
        <w:t xml:space="preserve">was manual all the courses are allocated by the admin and the students have to study the courses that are allocated to them they not have any rights to choose the courses by their self. There are also many other disadvantages for this manual system especially to maintain the record of all the students </w:t>
      </w:r>
      <w:r w:rsidR="00E6343D">
        <w:rPr>
          <w:rFonts w:ascii="Times New Roman" w:hAnsi="Times New Roman"/>
          <w:i w:val="0"/>
        </w:rPr>
        <w:t xml:space="preserve">that are previously studied in their institute and the students who are studying now. </w:t>
      </w:r>
      <w:r w:rsidR="00CB5368">
        <w:rPr>
          <w:rFonts w:ascii="Times New Roman" w:hAnsi="Times New Roman"/>
          <w:i w:val="0"/>
        </w:rPr>
        <w:t xml:space="preserve"> </w:t>
      </w:r>
      <w:r w:rsidR="002F619E">
        <w:rPr>
          <w:rFonts w:ascii="Times New Roman" w:hAnsi="Times New Roman"/>
          <w:i w:val="0"/>
        </w:rPr>
        <w:t>And it also require</w:t>
      </w:r>
      <w:r w:rsidR="00780BA6">
        <w:rPr>
          <w:rFonts w:ascii="Times New Roman" w:hAnsi="Times New Roman"/>
          <w:i w:val="0"/>
        </w:rPr>
        <w:t>d a lot of man power to do this all. There is a lots of chances to losing the data or record.</w:t>
      </w:r>
      <w:r w:rsidR="008E13DE">
        <w:rPr>
          <w:rFonts w:ascii="Times New Roman" w:hAnsi="Times New Roman"/>
          <w:i w:val="0"/>
        </w:rPr>
        <w:t xml:space="preserve"> So to getting rid of it they need an online system which </w:t>
      </w:r>
      <w:r w:rsidR="00B521DE">
        <w:rPr>
          <w:rFonts w:ascii="Times New Roman" w:hAnsi="Times New Roman"/>
          <w:i w:val="0"/>
        </w:rPr>
        <w:t xml:space="preserve">can be able to </w:t>
      </w:r>
      <w:r w:rsidR="008E13DE">
        <w:rPr>
          <w:rFonts w:ascii="Times New Roman" w:hAnsi="Times New Roman"/>
          <w:i w:val="0"/>
        </w:rPr>
        <w:t xml:space="preserve">manage all the </w:t>
      </w:r>
      <w:r w:rsidR="00B521DE">
        <w:rPr>
          <w:rFonts w:ascii="Times New Roman" w:hAnsi="Times New Roman"/>
          <w:i w:val="0"/>
        </w:rPr>
        <w:t>course allocation process.</w:t>
      </w:r>
    </w:p>
    <w:p w:rsidR="00160EE6" w:rsidRPr="00E432C0" w:rsidRDefault="00160EE6" w:rsidP="00160EE6">
      <w:pPr>
        <w:pStyle w:val="Heading2"/>
        <w:numPr>
          <w:ilvl w:val="1"/>
          <w:numId w:val="18"/>
        </w:numPr>
        <w:spacing w:before="280" w:after="280" w:line="240" w:lineRule="atLeast"/>
        <w:rPr>
          <w:rFonts w:ascii="Times New Roman" w:hAnsi="Times New Roman" w:cs="Times New Roman"/>
        </w:rPr>
      </w:pPr>
      <w:r w:rsidRPr="00E432C0">
        <w:rPr>
          <w:rFonts w:ascii="Times New Roman" w:hAnsi="Times New Roman" w:cs="Times New Roman"/>
        </w:rPr>
        <w:lastRenderedPageBreak/>
        <w:t>Functional Requirements</w:t>
      </w:r>
    </w:p>
    <w:p w:rsidR="00046C4A" w:rsidRPr="001A098C" w:rsidRDefault="00046C4A" w:rsidP="00D06938">
      <w:pPr>
        <w:ind w:left="360"/>
        <w:rPr>
          <w:rFonts w:ascii="Times New Roman" w:hAnsi="Times New Roman" w:cs="Times New Roman"/>
          <w:b/>
          <w:sz w:val="24"/>
          <w:szCs w:val="26"/>
        </w:rPr>
      </w:pPr>
      <w:r w:rsidRPr="001A098C">
        <w:rPr>
          <w:rFonts w:ascii="Times New Roman" w:hAnsi="Times New Roman" w:cs="Times New Roman"/>
          <w:b/>
          <w:sz w:val="24"/>
          <w:szCs w:val="26"/>
        </w:rPr>
        <w:t>Components/Modules:</w:t>
      </w:r>
    </w:p>
    <w:p w:rsidR="00046C4A" w:rsidRPr="007D701B" w:rsidRDefault="00046C4A" w:rsidP="00D06938">
      <w:pPr>
        <w:pStyle w:val="ListParagraph"/>
        <w:numPr>
          <w:ilvl w:val="0"/>
          <w:numId w:val="20"/>
        </w:numPr>
        <w:ind w:left="1080"/>
        <w:rPr>
          <w:rFonts w:ascii="Times New Roman" w:hAnsi="Times New Roman" w:cs="Times New Roman"/>
          <w:szCs w:val="26"/>
        </w:rPr>
      </w:pPr>
      <w:r w:rsidRPr="007D701B">
        <w:rPr>
          <w:rFonts w:ascii="Times New Roman" w:hAnsi="Times New Roman" w:cs="Times New Roman"/>
          <w:szCs w:val="26"/>
        </w:rPr>
        <w:t>User registration</w:t>
      </w:r>
    </w:p>
    <w:p w:rsidR="00046C4A" w:rsidRPr="007D701B" w:rsidRDefault="00046C4A" w:rsidP="00D06938">
      <w:pPr>
        <w:pStyle w:val="ListParagraph"/>
        <w:numPr>
          <w:ilvl w:val="0"/>
          <w:numId w:val="20"/>
        </w:numPr>
        <w:ind w:left="1080"/>
        <w:rPr>
          <w:rFonts w:ascii="Times New Roman" w:hAnsi="Times New Roman" w:cs="Times New Roman"/>
          <w:szCs w:val="26"/>
        </w:rPr>
      </w:pPr>
      <w:r w:rsidRPr="007D701B">
        <w:rPr>
          <w:rFonts w:ascii="Times New Roman" w:hAnsi="Times New Roman" w:cs="Times New Roman"/>
          <w:szCs w:val="26"/>
        </w:rPr>
        <w:t>Course allocation</w:t>
      </w:r>
    </w:p>
    <w:p w:rsidR="00046C4A" w:rsidRPr="007D701B" w:rsidRDefault="00046C4A" w:rsidP="00D06938">
      <w:pPr>
        <w:pStyle w:val="ListParagraph"/>
        <w:numPr>
          <w:ilvl w:val="0"/>
          <w:numId w:val="20"/>
        </w:numPr>
        <w:ind w:left="1080"/>
        <w:rPr>
          <w:rFonts w:ascii="Times New Roman" w:hAnsi="Times New Roman" w:cs="Times New Roman"/>
          <w:szCs w:val="26"/>
        </w:rPr>
      </w:pPr>
      <w:r w:rsidRPr="007D701B">
        <w:rPr>
          <w:rFonts w:ascii="Times New Roman" w:hAnsi="Times New Roman" w:cs="Times New Roman"/>
          <w:szCs w:val="26"/>
        </w:rPr>
        <w:t>Select subjects</w:t>
      </w:r>
    </w:p>
    <w:p w:rsidR="00046C4A" w:rsidRPr="007D701B" w:rsidRDefault="00046C4A" w:rsidP="00D06938">
      <w:pPr>
        <w:pStyle w:val="ListParagraph"/>
        <w:numPr>
          <w:ilvl w:val="0"/>
          <w:numId w:val="20"/>
        </w:numPr>
        <w:ind w:left="1080"/>
        <w:rPr>
          <w:rFonts w:ascii="Times New Roman" w:hAnsi="Times New Roman" w:cs="Times New Roman"/>
          <w:szCs w:val="26"/>
        </w:rPr>
      </w:pPr>
      <w:r w:rsidRPr="007D701B">
        <w:rPr>
          <w:rFonts w:ascii="Times New Roman" w:hAnsi="Times New Roman" w:cs="Times New Roman"/>
          <w:szCs w:val="26"/>
        </w:rPr>
        <w:t>Select section</w:t>
      </w:r>
    </w:p>
    <w:p w:rsidR="00046C4A" w:rsidRPr="007D701B" w:rsidRDefault="007D701B" w:rsidP="00D06938">
      <w:pPr>
        <w:pStyle w:val="ListParagraph"/>
        <w:numPr>
          <w:ilvl w:val="0"/>
          <w:numId w:val="20"/>
        </w:numPr>
        <w:ind w:left="1080"/>
        <w:rPr>
          <w:rFonts w:ascii="Times New Roman" w:hAnsi="Times New Roman" w:cs="Times New Roman"/>
          <w:szCs w:val="26"/>
        </w:rPr>
      </w:pPr>
      <w:r>
        <w:rPr>
          <w:rFonts w:ascii="Times New Roman" w:hAnsi="Times New Roman" w:cs="Times New Roman"/>
          <w:szCs w:val="26"/>
        </w:rPr>
        <w:t xml:space="preserve">Provide </w:t>
      </w:r>
      <w:r w:rsidR="00046C4A" w:rsidRPr="007D701B">
        <w:rPr>
          <w:rFonts w:ascii="Times New Roman" w:hAnsi="Times New Roman" w:cs="Times New Roman"/>
          <w:szCs w:val="26"/>
        </w:rPr>
        <w:t>Feedback</w:t>
      </w:r>
    </w:p>
    <w:p w:rsidR="00046C4A" w:rsidRPr="007D701B" w:rsidRDefault="00046C4A" w:rsidP="00D06938">
      <w:pPr>
        <w:ind w:left="360"/>
        <w:rPr>
          <w:rFonts w:ascii="Times New Roman" w:hAnsi="Times New Roman" w:cs="Times New Roman"/>
          <w:b/>
          <w:sz w:val="24"/>
          <w:szCs w:val="28"/>
        </w:rPr>
      </w:pPr>
      <w:r w:rsidRPr="007D701B">
        <w:rPr>
          <w:rFonts w:ascii="Times New Roman" w:hAnsi="Times New Roman" w:cs="Times New Roman"/>
          <w:b/>
          <w:sz w:val="24"/>
          <w:szCs w:val="28"/>
        </w:rPr>
        <w:t>During enrolment system should check there:</w:t>
      </w:r>
    </w:p>
    <w:p w:rsidR="00046C4A" w:rsidRPr="007D701B" w:rsidRDefault="00046C4A" w:rsidP="00D06938">
      <w:pPr>
        <w:pStyle w:val="ListParagraph"/>
        <w:numPr>
          <w:ilvl w:val="0"/>
          <w:numId w:val="21"/>
        </w:numPr>
        <w:ind w:left="1080"/>
        <w:rPr>
          <w:rFonts w:ascii="Times New Roman" w:hAnsi="Times New Roman" w:cs="Times New Roman"/>
          <w:szCs w:val="26"/>
        </w:rPr>
      </w:pPr>
      <w:r w:rsidRPr="007D701B">
        <w:rPr>
          <w:rFonts w:ascii="Times New Roman" w:hAnsi="Times New Roman" w:cs="Times New Roman"/>
          <w:szCs w:val="26"/>
        </w:rPr>
        <w:t>Pre and post ranks</w:t>
      </w:r>
    </w:p>
    <w:p w:rsidR="00046C4A" w:rsidRPr="007D701B" w:rsidRDefault="00046C4A" w:rsidP="00D06938">
      <w:pPr>
        <w:pStyle w:val="ListParagraph"/>
        <w:numPr>
          <w:ilvl w:val="0"/>
          <w:numId w:val="21"/>
        </w:numPr>
        <w:ind w:left="1080"/>
        <w:rPr>
          <w:rFonts w:ascii="Times New Roman" w:hAnsi="Times New Roman" w:cs="Times New Roman"/>
          <w:szCs w:val="26"/>
        </w:rPr>
      </w:pPr>
      <w:r w:rsidRPr="007D701B">
        <w:rPr>
          <w:rFonts w:ascii="Times New Roman" w:hAnsi="Times New Roman" w:cs="Times New Roman"/>
          <w:szCs w:val="26"/>
        </w:rPr>
        <w:t>CGPA</w:t>
      </w:r>
    </w:p>
    <w:p w:rsidR="00046C4A" w:rsidRPr="007D701B" w:rsidRDefault="00046C4A" w:rsidP="00D06938">
      <w:pPr>
        <w:pStyle w:val="ListParagraph"/>
        <w:numPr>
          <w:ilvl w:val="0"/>
          <w:numId w:val="21"/>
        </w:numPr>
        <w:ind w:left="1080"/>
        <w:rPr>
          <w:rFonts w:ascii="Times New Roman" w:hAnsi="Times New Roman" w:cs="Times New Roman"/>
          <w:szCs w:val="26"/>
        </w:rPr>
      </w:pPr>
      <w:r w:rsidRPr="007D701B">
        <w:rPr>
          <w:rFonts w:ascii="Times New Roman" w:hAnsi="Times New Roman" w:cs="Times New Roman"/>
          <w:szCs w:val="26"/>
        </w:rPr>
        <w:t>Course is allowed or not allowed</w:t>
      </w:r>
    </w:p>
    <w:p w:rsidR="00046C4A" w:rsidRPr="007D701B" w:rsidRDefault="00046C4A" w:rsidP="00D06938">
      <w:pPr>
        <w:pStyle w:val="ListParagraph"/>
        <w:numPr>
          <w:ilvl w:val="0"/>
          <w:numId w:val="21"/>
        </w:numPr>
        <w:ind w:left="1080"/>
        <w:rPr>
          <w:rFonts w:ascii="Times New Roman" w:hAnsi="Times New Roman" w:cs="Times New Roman"/>
          <w:szCs w:val="26"/>
        </w:rPr>
      </w:pPr>
      <w:r w:rsidRPr="007D701B">
        <w:rPr>
          <w:rFonts w:ascii="Times New Roman" w:hAnsi="Times New Roman" w:cs="Times New Roman"/>
          <w:szCs w:val="26"/>
        </w:rPr>
        <w:t>Clashes</w:t>
      </w:r>
    </w:p>
    <w:p w:rsidR="00046C4A" w:rsidRPr="007D701B" w:rsidRDefault="00046C4A" w:rsidP="00D06938">
      <w:pPr>
        <w:pStyle w:val="ListParagraph"/>
        <w:numPr>
          <w:ilvl w:val="0"/>
          <w:numId w:val="21"/>
        </w:numPr>
        <w:ind w:left="1080"/>
        <w:rPr>
          <w:rFonts w:ascii="Times New Roman" w:hAnsi="Times New Roman" w:cs="Times New Roman"/>
          <w:szCs w:val="26"/>
        </w:rPr>
      </w:pPr>
      <w:r w:rsidRPr="007D701B">
        <w:rPr>
          <w:rFonts w:ascii="Times New Roman" w:hAnsi="Times New Roman" w:cs="Times New Roman"/>
          <w:szCs w:val="26"/>
        </w:rPr>
        <w:t>Query</w:t>
      </w:r>
    </w:p>
    <w:p w:rsidR="00160EE6" w:rsidRPr="00E432C0" w:rsidRDefault="00D06938" w:rsidP="00160EE6">
      <w:pPr>
        <w:pStyle w:val="Heading2"/>
        <w:numPr>
          <w:ilvl w:val="1"/>
          <w:numId w:val="18"/>
        </w:numPr>
        <w:spacing w:before="280" w:after="280" w:line="240" w:lineRule="atLeast"/>
        <w:rPr>
          <w:rFonts w:ascii="Times New Roman" w:hAnsi="Times New Roman" w:cs="Times New Roman"/>
        </w:rPr>
      </w:pPr>
      <w:r w:rsidRPr="00E432C0">
        <w:rPr>
          <w:rFonts w:ascii="Times New Roman" w:hAnsi="Times New Roman" w:cs="Times New Roman"/>
          <w:noProof/>
        </w:rPr>
        <w:t>User Classes and Characteristics</w:t>
      </w:r>
    </w:p>
    <w:p w:rsidR="00160EE6" w:rsidRPr="00E432C0" w:rsidRDefault="00160EE6" w:rsidP="00160EE6">
      <w:pPr>
        <w:pStyle w:val="template"/>
        <w:rPr>
          <w:rFonts w:ascii="Times New Roman" w:hAnsi="Times New Roman"/>
          <w:i w:val="0"/>
        </w:rPr>
      </w:pPr>
      <w:r w:rsidRPr="00E432C0">
        <w:rPr>
          <w:rFonts w:ascii="Times New Roman" w:hAnsi="Times New Roman"/>
          <w:i w:val="0"/>
        </w:rPr>
        <w:t xml:space="preserve">User classes may be differentiated </w:t>
      </w:r>
      <w:r w:rsidR="0099358B">
        <w:rPr>
          <w:rFonts w:ascii="Times New Roman" w:hAnsi="Times New Roman"/>
          <w:i w:val="0"/>
        </w:rPr>
        <w:t>on the base of the system functionalities</w:t>
      </w:r>
      <w:r w:rsidRPr="00E432C0">
        <w:rPr>
          <w:rFonts w:ascii="Times New Roman" w:hAnsi="Times New Roman"/>
          <w:i w:val="0"/>
        </w:rPr>
        <w:t xml:space="preserve">, </w:t>
      </w:r>
      <w:r w:rsidR="0099358B">
        <w:rPr>
          <w:rFonts w:ascii="Times New Roman" w:hAnsi="Times New Roman"/>
          <w:i w:val="0"/>
        </w:rPr>
        <w:t>security or privilege levels or</w:t>
      </w:r>
      <w:r w:rsidRPr="00E432C0">
        <w:rPr>
          <w:rFonts w:ascii="Times New Roman" w:hAnsi="Times New Roman"/>
          <w:i w:val="0"/>
        </w:rPr>
        <w:t xml:space="preserve"> e</w:t>
      </w:r>
      <w:r w:rsidR="0099358B">
        <w:rPr>
          <w:rFonts w:ascii="Times New Roman" w:hAnsi="Times New Roman"/>
          <w:i w:val="0"/>
        </w:rPr>
        <w:t>ducational level</w:t>
      </w:r>
      <w:r w:rsidRPr="00E432C0">
        <w:rPr>
          <w:rFonts w:ascii="Times New Roman" w:hAnsi="Times New Roman"/>
          <w:i w:val="0"/>
        </w:rPr>
        <w:t>. Certain requirements may pertain only to cer</w:t>
      </w:r>
      <w:r w:rsidR="00FA2D17">
        <w:rPr>
          <w:rFonts w:ascii="Times New Roman" w:hAnsi="Times New Roman"/>
          <w:i w:val="0"/>
        </w:rPr>
        <w:t>tain user classes. Only t</w:t>
      </w:r>
      <w:r w:rsidRPr="00E432C0">
        <w:rPr>
          <w:rFonts w:ascii="Times New Roman" w:hAnsi="Times New Roman"/>
          <w:i w:val="0"/>
        </w:rPr>
        <w:t>he most importa</w:t>
      </w:r>
      <w:r w:rsidR="00E0263A">
        <w:rPr>
          <w:rFonts w:ascii="Times New Roman" w:hAnsi="Times New Roman"/>
          <w:i w:val="0"/>
        </w:rPr>
        <w:t>nt user classes for this system</w:t>
      </w:r>
      <w:r w:rsidRPr="00E432C0">
        <w:rPr>
          <w:rFonts w:ascii="Times New Roman" w:hAnsi="Times New Roman"/>
          <w:i w:val="0"/>
        </w:rPr>
        <w:t xml:space="preserve"> </w:t>
      </w:r>
      <w:r w:rsidR="00FA2D17">
        <w:rPr>
          <w:rFonts w:ascii="Times New Roman" w:hAnsi="Times New Roman"/>
          <w:i w:val="0"/>
        </w:rPr>
        <w:t>are mentioned in the last of the document.</w:t>
      </w:r>
    </w:p>
    <w:p w:rsidR="00160EE6" w:rsidRPr="00E432C0" w:rsidRDefault="00160EE6" w:rsidP="00160EE6">
      <w:pPr>
        <w:pStyle w:val="Heading2"/>
        <w:numPr>
          <w:ilvl w:val="1"/>
          <w:numId w:val="18"/>
        </w:numPr>
        <w:spacing w:before="280" w:after="280" w:line="240" w:lineRule="atLeast"/>
        <w:rPr>
          <w:rFonts w:ascii="Times New Roman" w:hAnsi="Times New Roman" w:cs="Times New Roman"/>
        </w:rPr>
      </w:pPr>
      <w:bookmarkStart w:id="15" w:name="_Toc439994677"/>
      <w:bookmarkStart w:id="16" w:name="_Toc441230982"/>
      <w:r w:rsidRPr="00E432C0">
        <w:rPr>
          <w:rFonts w:ascii="Times New Roman" w:hAnsi="Times New Roman" w:cs="Times New Roman"/>
        </w:rPr>
        <w:t>Operating Environment</w:t>
      </w:r>
      <w:bookmarkEnd w:id="15"/>
      <w:bookmarkEnd w:id="16"/>
    </w:p>
    <w:p w:rsidR="00160EE6" w:rsidRPr="00E432C0" w:rsidRDefault="007A06E8" w:rsidP="00160EE6">
      <w:pPr>
        <w:pStyle w:val="template"/>
        <w:rPr>
          <w:rFonts w:ascii="Times New Roman" w:hAnsi="Times New Roman"/>
          <w:i w:val="0"/>
        </w:rPr>
      </w:pPr>
      <w:r>
        <w:rPr>
          <w:rFonts w:ascii="Times New Roman" w:hAnsi="Times New Roman"/>
          <w:i w:val="0"/>
        </w:rPr>
        <w:t xml:space="preserve">System </w:t>
      </w:r>
      <w:r w:rsidR="009121D0">
        <w:rPr>
          <w:rFonts w:ascii="Times New Roman" w:hAnsi="Times New Roman"/>
          <w:i w:val="0"/>
        </w:rPr>
        <w:t>can be able to run on the W</w:t>
      </w:r>
      <w:r w:rsidR="003A70B3">
        <w:rPr>
          <w:rFonts w:ascii="Times New Roman" w:hAnsi="Times New Roman"/>
          <w:i w:val="0"/>
        </w:rPr>
        <w:t>indows</w:t>
      </w:r>
      <w:r w:rsidR="009121D0">
        <w:rPr>
          <w:rFonts w:ascii="Times New Roman" w:hAnsi="Times New Roman"/>
          <w:i w:val="0"/>
        </w:rPr>
        <w:t xml:space="preserve"> and</w:t>
      </w:r>
      <w:r w:rsidR="00112D68">
        <w:rPr>
          <w:rFonts w:ascii="Times New Roman" w:hAnsi="Times New Roman"/>
          <w:i w:val="0"/>
        </w:rPr>
        <w:t xml:space="preserve"> </w:t>
      </w:r>
      <w:r w:rsidR="009121D0">
        <w:rPr>
          <w:rFonts w:ascii="Times New Roman" w:hAnsi="Times New Roman"/>
          <w:i w:val="0"/>
        </w:rPr>
        <w:t>Linux system</w:t>
      </w:r>
      <w:r w:rsidR="00CE5D48">
        <w:rPr>
          <w:rFonts w:ascii="Times New Roman" w:hAnsi="Times New Roman"/>
          <w:i w:val="0"/>
        </w:rPr>
        <w:t>. The system should have windows 7 or above and any version of Linux. 2</w:t>
      </w:r>
      <w:r w:rsidR="000052CA">
        <w:rPr>
          <w:rFonts w:ascii="Times New Roman" w:hAnsi="Times New Roman"/>
          <w:i w:val="0"/>
        </w:rPr>
        <w:t>GB</w:t>
      </w:r>
      <w:r w:rsidR="00CE5D48">
        <w:rPr>
          <w:rFonts w:ascii="Times New Roman" w:hAnsi="Times New Roman"/>
          <w:i w:val="0"/>
        </w:rPr>
        <w:t xml:space="preserve"> </w:t>
      </w:r>
      <w:r w:rsidR="000052CA">
        <w:rPr>
          <w:rFonts w:ascii="Times New Roman" w:hAnsi="Times New Roman"/>
          <w:i w:val="0"/>
        </w:rPr>
        <w:t>RAM,</w:t>
      </w:r>
      <w:r w:rsidR="00CE5D48">
        <w:rPr>
          <w:rFonts w:ascii="Times New Roman" w:hAnsi="Times New Roman"/>
          <w:i w:val="0"/>
        </w:rPr>
        <w:t xml:space="preserve"> </w:t>
      </w:r>
      <w:r w:rsidR="000052CA">
        <w:rPr>
          <w:rFonts w:ascii="Times New Roman" w:hAnsi="Times New Roman"/>
          <w:i w:val="0"/>
        </w:rPr>
        <w:t xml:space="preserve">2.0 Processor Core2due or above. Must have internet connection </w:t>
      </w:r>
      <w:r w:rsidR="0027166A">
        <w:rPr>
          <w:rFonts w:ascii="Times New Roman" w:hAnsi="Times New Roman"/>
          <w:i w:val="0"/>
        </w:rPr>
        <w:t>with any connection speed.</w:t>
      </w:r>
      <w:r w:rsidR="0085629D">
        <w:rPr>
          <w:rFonts w:ascii="Times New Roman" w:hAnsi="Times New Roman"/>
          <w:i w:val="0"/>
        </w:rPr>
        <w:t xml:space="preserve"> This can be run on only desktop computers with in an organization with its approved hosted website. There should also be a server in the organization where this system can run to store all the pr</w:t>
      </w:r>
      <w:r w:rsidR="00C04E07">
        <w:rPr>
          <w:rFonts w:ascii="Times New Roman" w:hAnsi="Times New Roman"/>
          <w:i w:val="0"/>
        </w:rPr>
        <w:t>evious and new data for students through which an admin can verify and allow students to allocate courses and enroll them.</w:t>
      </w:r>
    </w:p>
    <w:p w:rsidR="00160EE6" w:rsidRDefault="00160EE6" w:rsidP="00160EE6">
      <w:pPr>
        <w:pStyle w:val="Heading2"/>
        <w:numPr>
          <w:ilvl w:val="1"/>
          <w:numId w:val="18"/>
        </w:numPr>
        <w:spacing w:before="280" w:after="280" w:line="240" w:lineRule="atLeast"/>
        <w:rPr>
          <w:rFonts w:ascii="Times New Roman" w:hAnsi="Times New Roman" w:cs="Times New Roman"/>
        </w:rPr>
      </w:pPr>
      <w:bookmarkStart w:id="17" w:name="_Toc439994678"/>
      <w:bookmarkStart w:id="18" w:name="_Toc441230983"/>
      <w:r w:rsidRPr="00E432C0">
        <w:rPr>
          <w:rFonts w:ascii="Times New Roman" w:hAnsi="Times New Roman" w:cs="Times New Roman"/>
        </w:rPr>
        <w:t>Design and Implementation Constraints</w:t>
      </w:r>
      <w:bookmarkEnd w:id="17"/>
      <w:bookmarkEnd w:id="18"/>
    </w:p>
    <w:p w:rsidR="00776253" w:rsidRPr="00776253" w:rsidRDefault="00776253" w:rsidP="00776253">
      <w:pPr>
        <w:rPr>
          <w:rFonts w:ascii="Times New Roman" w:hAnsi="Times New Roman" w:cs="Times New Roman"/>
        </w:rPr>
      </w:pPr>
      <w:r w:rsidRPr="00776253">
        <w:rPr>
          <w:rFonts w:ascii="Times New Roman" w:hAnsi="Times New Roman" w:cs="Times New Roman"/>
        </w:rPr>
        <w:t>Th</w:t>
      </w:r>
      <w:r w:rsidR="00CA492A">
        <w:rPr>
          <w:rFonts w:ascii="Times New Roman" w:hAnsi="Times New Roman" w:cs="Times New Roman"/>
        </w:rPr>
        <w:t>ere are some system constraints:</w:t>
      </w:r>
    </w:p>
    <w:p w:rsidR="00D35C48" w:rsidRPr="00D35C48" w:rsidRDefault="00D35C48" w:rsidP="00D35C48">
      <w:pPr>
        <w:pStyle w:val="ListParagraph"/>
        <w:numPr>
          <w:ilvl w:val="0"/>
          <w:numId w:val="22"/>
        </w:numPr>
        <w:rPr>
          <w:rFonts w:ascii="Times New Roman" w:hAnsi="Times New Roman" w:cs="Times New Roman"/>
          <w:szCs w:val="26"/>
        </w:rPr>
      </w:pPr>
      <w:bookmarkStart w:id="19" w:name="_Toc439994682"/>
      <w:bookmarkStart w:id="20" w:name="_Toc441230986"/>
      <w:r w:rsidRPr="00D35C48">
        <w:rPr>
          <w:rFonts w:ascii="Times New Roman" w:hAnsi="Times New Roman" w:cs="Times New Roman"/>
          <w:szCs w:val="26"/>
        </w:rPr>
        <w:t>Not generate time table</w:t>
      </w:r>
    </w:p>
    <w:p w:rsidR="00D35C48" w:rsidRDefault="00D35C48" w:rsidP="00D35C48">
      <w:pPr>
        <w:pStyle w:val="ListParagraph"/>
        <w:numPr>
          <w:ilvl w:val="0"/>
          <w:numId w:val="22"/>
        </w:numPr>
        <w:rPr>
          <w:rFonts w:ascii="Times New Roman" w:hAnsi="Times New Roman" w:cs="Times New Roman"/>
          <w:szCs w:val="26"/>
        </w:rPr>
      </w:pPr>
      <w:r w:rsidRPr="00D35C48">
        <w:rPr>
          <w:rFonts w:ascii="Times New Roman" w:hAnsi="Times New Roman" w:cs="Times New Roman"/>
          <w:szCs w:val="26"/>
        </w:rPr>
        <w:t>No external integrations with external systems</w:t>
      </w:r>
    </w:p>
    <w:p w:rsidR="005E011C" w:rsidRDefault="006A47E3" w:rsidP="00D35C48">
      <w:pPr>
        <w:pStyle w:val="ListParagraph"/>
        <w:numPr>
          <w:ilvl w:val="0"/>
          <w:numId w:val="22"/>
        </w:numPr>
        <w:rPr>
          <w:rFonts w:ascii="Times New Roman" w:hAnsi="Times New Roman" w:cs="Times New Roman"/>
          <w:szCs w:val="26"/>
        </w:rPr>
      </w:pPr>
      <w:r>
        <w:rPr>
          <w:rFonts w:ascii="Times New Roman" w:hAnsi="Times New Roman" w:cs="Times New Roman"/>
          <w:szCs w:val="26"/>
        </w:rPr>
        <w:t xml:space="preserve">System cannot </w:t>
      </w:r>
      <w:r w:rsidR="00475B06">
        <w:rPr>
          <w:rFonts w:ascii="Times New Roman" w:hAnsi="Times New Roman" w:cs="Times New Roman"/>
          <w:szCs w:val="26"/>
        </w:rPr>
        <w:t>be able to run without internet</w:t>
      </w:r>
    </w:p>
    <w:p w:rsidR="00475B06" w:rsidRDefault="00475B06" w:rsidP="00D35C48">
      <w:pPr>
        <w:pStyle w:val="ListParagraph"/>
        <w:numPr>
          <w:ilvl w:val="0"/>
          <w:numId w:val="22"/>
        </w:numPr>
        <w:rPr>
          <w:rFonts w:ascii="Times New Roman" w:hAnsi="Times New Roman" w:cs="Times New Roman"/>
          <w:szCs w:val="26"/>
        </w:rPr>
      </w:pPr>
      <w:r>
        <w:rPr>
          <w:rFonts w:ascii="Times New Roman" w:hAnsi="Times New Roman" w:cs="Times New Roman"/>
          <w:szCs w:val="26"/>
        </w:rPr>
        <w:t xml:space="preserve">System not provide billing </w:t>
      </w:r>
      <w:r w:rsidR="006A47E3">
        <w:rPr>
          <w:rFonts w:ascii="Times New Roman" w:hAnsi="Times New Roman" w:cs="Times New Roman"/>
          <w:szCs w:val="26"/>
        </w:rPr>
        <w:t xml:space="preserve">and printing </w:t>
      </w:r>
      <w:r>
        <w:rPr>
          <w:rFonts w:ascii="Times New Roman" w:hAnsi="Times New Roman" w:cs="Times New Roman"/>
          <w:szCs w:val="26"/>
        </w:rPr>
        <w:t>facility</w:t>
      </w:r>
    </w:p>
    <w:p w:rsidR="005E011C" w:rsidRPr="00D35C48" w:rsidRDefault="005E011C" w:rsidP="005E011C">
      <w:pPr>
        <w:pStyle w:val="ListParagraph"/>
        <w:numPr>
          <w:ilvl w:val="0"/>
          <w:numId w:val="22"/>
        </w:numPr>
        <w:rPr>
          <w:rFonts w:ascii="Times New Roman" w:hAnsi="Times New Roman" w:cs="Times New Roman"/>
          <w:szCs w:val="26"/>
        </w:rPr>
      </w:pPr>
      <w:r>
        <w:rPr>
          <w:rFonts w:ascii="Times New Roman" w:hAnsi="Times New Roman" w:cs="Times New Roman"/>
          <w:szCs w:val="26"/>
        </w:rPr>
        <w:t>System s</w:t>
      </w:r>
      <w:r w:rsidRPr="00D35C48">
        <w:rPr>
          <w:rFonts w:ascii="Times New Roman" w:hAnsi="Times New Roman" w:cs="Times New Roman"/>
          <w:szCs w:val="26"/>
        </w:rPr>
        <w:t>hould be complete in 4 months</w:t>
      </w:r>
    </w:p>
    <w:p w:rsidR="005E011C" w:rsidRPr="005E011C" w:rsidRDefault="005E011C" w:rsidP="005E011C">
      <w:pPr>
        <w:pStyle w:val="ListParagraph"/>
        <w:numPr>
          <w:ilvl w:val="0"/>
          <w:numId w:val="22"/>
        </w:numPr>
        <w:rPr>
          <w:rFonts w:ascii="Times New Roman" w:hAnsi="Times New Roman" w:cs="Times New Roman"/>
          <w:szCs w:val="26"/>
        </w:rPr>
      </w:pPr>
      <w:r w:rsidRPr="00D35C48">
        <w:rPr>
          <w:rFonts w:ascii="Times New Roman" w:hAnsi="Times New Roman" w:cs="Times New Roman"/>
          <w:szCs w:val="26"/>
        </w:rPr>
        <w:t>Budget is 5 lack</w:t>
      </w:r>
    </w:p>
    <w:p w:rsidR="00D35C48" w:rsidRPr="00D35C48" w:rsidRDefault="00D35C48" w:rsidP="00D35C48">
      <w:pPr>
        <w:pStyle w:val="ListParagraph"/>
        <w:numPr>
          <w:ilvl w:val="0"/>
          <w:numId w:val="22"/>
        </w:numPr>
        <w:rPr>
          <w:rFonts w:ascii="Times New Roman" w:hAnsi="Times New Roman" w:cs="Times New Roman"/>
          <w:szCs w:val="26"/>
        </w:rPr>
      </w:pPr>
      <w:r w:rsidRPr="00D35C48">
        <w:rPr>
          <w:rFonts w:ascii="Times New Roman" w:hAnsi="Times New Roman" w:cs="Times New Roman"/>
          <w:szCs w:val="26"/>
        </w:rPr>
        <w:t>50% before start work</w:t>
      </w:r>
    </w:p>
    <w:p w:rsidR="00160EE6" w:rsidRPr="00E432C0" w:rsidRDefault="00160EE6" w:rsidP="00160EE6">
      <w:pPr>
        <w:pStyle w:val="Heading1"/>
        <w:numPr>
          <w:ilvl w:val="0"/>
          <w:numId w:val="18"/>
        </w:numPr>
        <w:spacing w:before="480" w:after="240" w:line="240" w:lineRule="atLeast"/>
        <w:rPr>
          <w:rFonts w:ascii="Times New Roman" w:hAnsi="Times New Roman" w:cs="Times New Roman"/>
        </w:rPr>
      </w:pPr>
      <w:r w:rsidRPr="00E432C0">
        <w:rPr>
          <w:rFonts w:ascii="Times New Roman" w:hAnsi="Times New Roman" w:cs="Times New Roman"/>
        </w:rPr>
        <w:lastRenderedPageBreak/>
        <w:t>External Interface Requirements</w:t>
      </w:r>
      <w:bookmarkEnd w:id="19"/>
      <w:bookmarkEnd w:id="20"/>
    </w:p>
    <w:p w:rsidR="00160EE6" w:rsidRPr="00E432C0" w:rsidRDefault="00160EE6" w:rsidP="00160EE6">
      <w:pPr>
        <w:pStyle w:val="Heading2"/>
        <w:numPr>
          <w:ilvl w:val="1"/>
          <w:numId w:val="18"/>
        </w:numPr>
        <w:spacing w:before="280" w:after="280" w:line="240" w:lineRule="atLeast"/>
        <w:rPr>
          <w:rFonts w:ascii="Times New Roman" w:hAnsi="Times New Roman" w:cs="Times New Roman"/>
        </w:rPr>
      </w:pPr>
      <w:bookmarkStart w:id="21" w:name="_Toc441230987"/>
      <w:r w:rsidRPr="00E432C0">
        <w:rPr>
          <w:rFonts w:ascii="Times New Roman" w:hAnsi="Times New Roman" w:cs="Times New Roman"/>
        </w:rPr>
        <w:t>User Interfaces</w:t>
      </w:r>
      <w:bookmarkEnd w:id="21"/>
    </w:p>
    <w:p w:rsidR="00160EE6" w:rsidRPr="00E432C0" w:rsidRDefault="00A67153" w:rsidP="00160EE6">
      <w:pPr>
        <w:pStyle w:val="template"/>
        <w:rPr>
          <w:rFonts w:ascii="Times New Roman" w:hAnsi="Times New Roman"/>
          <w:i w:val="0"/>
        </w:rPr>
      </w:pPr>
      <w:r>
        <w:rPr>
          <w:rFonts w:ascii="Times New Roman" w:hAnsi="Times New Roman"/>
          <w:i w:val="0"/>
        </w:rPr>
        <w:t xml:space="preserve">User can be able to interact with the system through the </w:t>
      </w:r>
      <w:r w:rsidR="004B23CA">
        <w:rPr>
          <w:rFonts w:ascii="Times New Roman" w:hAnsi="Times New Roman"/>
          <w:i w:val="0"/>
        </w:rPr>
        <w:t>website and the desktop systems available present in the organization.</w:t>
      </w:r>
      <w:r w:rsidR="00FD17DF">
        <w:rPr>
          <w:rFonts w:ascii="Times New Roman" w:hAnsi="Times New Roman"/>
          <w:i w:val="0"/>
        </w:rPr>
        <w:t xml:space="preserve"> User can be of any type as there is a different interfaces for the end-user, admin and teachers.</w:t>
      </w:r>
    </w:p>
    <w:p w:rsidR="00160EE6" w:rsidRPr="00E432C0" w:rsidRDefault="00160EE6" w:rsidP="00160EE6">
      <w:pPr>
        <w:pStyle w:val="Heading2"/>
        <w:numPr>
          <w:ilvl w:val="1"/>
          <w:numId w:val="18"/>
        </w:numPr>
        <w:spacing w:before="280" w:after="280" w:line="240" w:lineRule="atLeast"/>
        <w:rPr>
          <w:rFonts w:ascii="Times New Roman" w:hAnsi="Times New Roman" w:cs="Times New Roman"/>
        </w:rPr>
      </w:pPr>
      <w:bookmarkStart w:id="22" w:name="_Toc439994684"/>
      <w:bookmarkStart w:id="23" w:name="_Toc441230988"/>
      <w:r w:rsidRPr="00E432C0">
        <w:rPr>
          <w:rFonts w:ascii="Times New Roman" w:hAnsi="Times New Roman" w:cs="Times New Roman"/>
        </w:rPr>
        <w:t>Hardware Interfaces</w:t>
      </w:r>
      <w:bookmarkEnd w:id="22"/>
      <w:bookmarkEnd w:id="23"/>
    </w:p>
    <w:p w:rsidR="00160EE6" w:rsidRPr="00E432C0" w:rsidRDefault="007765BE" w:rsidP="00160EE6">
      <w:pPr>
        <w:pStyle w:val="template"/>
        <w:rPr>
          <w:rFonts w:ascii="Times New Roman" w:hAnsi="Times New Roman"/>
          <w:i w:val="0"/>
        </w:rPr>
      </w:pPr>
      <w:r>
        <w:rPr>
          <w:rFonts w:ascii="Times New Roman" w:hAnsi="Times New Roman"/>
          <w:i w:val="0"/>
        </w:rPr>
        <w:t>There are no any physical interface of our system as it is a software.</w:t>
      </w:r>
    </w:p>
    <w:p w:rsidR="00160EE6" w:rsidRPr="00E432C0" w:rsidRDefault="00160EE6" w:rsidP="00160EE6">
      <w:pPr>
        <w:pStyle w:val="Heading2"/>
        <w:numPr>
          <w:ilvl w:val="1"/>
          <w:numId w:val="18"/>
        </w:numPr>
        <w:spacing w:before="280" w:after="280" w:line="240" w:lineRule="atLeast"/>
        <w:rPr>
          <w:rFonts w:ascii="Times New Roman" w:hAnsi="Times New Roman" w:cs="Times New Roman"/>
        </w:rPr>
      </w:pPr>
      <w:bookmarkStart w:id="24" w:name="_Toc439994685"/>
      <w:bookmarkStart w:id="25" w:name="_Toc441230989"/>
      <w:r w:rsidRPr="00E432C0">
        <w:rPr>
          <w:rFonts w:ascii="Times New Roman" w:hAnsi="Times New Roman" w:cs="Times New Roman"/>
        </w:rPr>
        <w:t>Software Interfaces</w:t>
      </w:r>
      <w:bookmarkEnd w:id="24"/>
      <w:bookmarkEnd w:id="25"/>
    </w:p>
    <w:p w:rsidR="00160EE6" w:rsidRPr="00E432C0" w:rsidRDefault="00EA252C" w:rsidP="00160EE6">
      <w:pPr>
        <w:pStyle w:val="template"/>
        <w:rPr>
          <w:rFonts w:ascii="Times New Roman" w:hAnsi="Times New Roman"/>
          <w:i w:val="0"/>
        </w:rPr>
      </w:pPr>
      <w:r>
        <w:rPr>
          <w:rFonts w:ascii="Times New Roman" w:hAnsi="Times New Roman"/>
          <w:i w:val="0"/>
        </w:rPr>
        <w:t>There are difference interfaces for different users.</w:t>
      </w:r>
    </w:p>
    <w:p w:rsidR="00160EE6" w:rsidRPr="00E432C0" w:rsidRDefault="00160EE6" w:rsidP="00160EE6">
      <w:pPr>
        <w:pStyle w:val="Heading1"/>
        <w:numPr>
          <w:ilvl w:val="0"/>
          <w:numId w:val="18"/>
        </w:numPr>
        <w:spacing w:before="480" w:after="240" w:line="240" w:lineRule="atLeast"/>
        <w:rPr>
          <w:rFonts w:ascii="Times New Roman" w:hAnsi="Times New Roman" w:cs="Times New Roman"/>
        </w:rPr>
      </w:pPr>
      <w:bookmarkStart w:id="26" w:name="_Toc441230994"/>
      <w:bookmarkStart w:id="27" w:name="_Toc439994690"/>
      <w:r w:rsidRPr="00E432C0">
        <w:rPr>
          <w:rFonts w:ascii="Times New Roman" w:hAnsi="Times New Roman" w:cs="Times New Roman"/>
        </w:rPr>
        <w:t>Nonfunctional Requirements</w:t>
      </w:r>
      <w:bookmarkEnd w:id="26"/>
    </w:p>
    <w:bookmarkEnd w:id="27"/>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Efficient</w:t>
      </w:r>
    </w:p>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Completeness</w:t>
      </w:r>
    </w:p>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Correctness</w:t>
      </w:r>
    </w:p>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Robustness</w:t>
      </w:r>
    </w:p>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Usability</w:t>
      </w:r>
    </w:p>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Acceptability</w:t>
      </w:r>
    </w:p>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Security</w:t>
      </w:r>
    </w:p>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Pre-requisite</w:t>
      </w:r>
    </w:p>
    <w:p w:rsidR="00F73AA5" w:rsidRPr="00F73AA5" w:rsidRDefault="00F73AA5" w:rsidP="00F73AA5">
      <w:pPr>
        <w:pStyle w:val="ListParagraph"/>
        <w:numPr>
          <w:ilvl w:val="0"/>
          <w:numId w:val="23"/>
        </w:numPr>
        <w:rPr>
          <w:rFonts w:ascii="Times New Roman" w:hAnsi="Times New Roman" w:cs="Times New Roman"/>
          <w:szCs w:val="26"/>
        </w:rPr>
      </w:pPr>
      <w:r w:rsidRPr="00F73AA5">
        <w:rPr>
          <w:rFonts w:ascii="Times New Roman" w:hAnsi="Times New Roman" w:cs="Times New Roman"/>
          <w:szCs w:val="26"/>
        </w:rPr>
        <w:t>Re-useable</w:t>
      </w:r>
    </w:p>
    <w:p w:rsidR="00E20C5F" w:rsidRDefault="00F73AA5" w:rsidP="00160EE6">
      <w:pPr>
        <w:rPr>
          <w:rFonts w:ascii="Times New Roman" w:hAnsi="Times New Roman" w:cs="Times New Roman"/>
        </w:rPr>
      </w:pPr>
      <w:r>
        <w:rPr>
          <w:rFonts w:ascii="Times New Roman" w:hAnsi="Times New Roman" w:cs="Times New Roman"/>
        </w:rPr>
        <w:t xml:space="preserve">These non-functional requirements are used </w:t>
      </w:r>
      <w:r w:rsidR="00E657B4">
        <w:rPr>
          <w:rFonts w:ascii="Times New Roman" w:hAnsi="Times New Roman" w:cs="Times New Roman"/>
        </w:rPr>
        <w:t>to make system more efficient, fast and more usable.</w:t>
      </w:r>
    </w:p>
    <w:p w:rsidR="00F23F99" w:rsidRDefault="00E20C5F" w:rsidP="00160EE6">
      <w:pPr>
        <w:rPr>
          <w:rFonts w:ascii="Times New Roman" w:hAnsi="Times New Roman" w:cs="Times New Roman"/>
        </w:rPr>
      </w:pPr>
      <w:r>
        <w:rPr>
          <w:rFonts w:ascii="Times New Roman" w:hAnsi="Times New Roman" w:cs="Times New Roman"/>
        </w:rPr>
        <w:br w:type="page"/>
      </w:r>
    </w:p>
    <w:p w:rsidR="00E20C5F" w:rsidRPr="00E20C5F" w:rsidRDefault="00E20C5F" w:rsidP="00E20C5F">
      <w:pPr>
        <w:pStyle w:val="Heading1"/>
        <w:numPr>
          <w:ilvl w:val="0"/>
          <w:numId w:val="18"/>
        </w:numPr>
        <w:spacing w:before="480" w:after="240" w:line="240" w:lineRule="atLeast"/>
        <w:rPr>
          <w:rFonts w:ascii="Times New Roman" w:hAnsi="Times New Roman" w:cs="Times New Roman"/>
        </w:rPr>
      </w:pPr>
      <w:r w:rsidRPr="00E20C5F">
        <w:rPr>
          <w:rFonts w:ascii="Times New Roman" w:hAnsi="Times New Roman" w:cs="Times New Roman"/>
        </w:rPr>
        <w:lastRenderedPageBreak/>
        <w:t>System Diagrams</w:t>
      </w:r>
    </w:p>
    <w:p w:rsidR="00E20C5F" w:rsidRDefault="00E20C5F" w:rsidP="001B791C">
      <w:pPr>
        <w:pStyle w:val="Heading2"/>
        <w:numPr>
          <w:ilvl w:val="1"/>
          <w:numId w:val="18"/>
        </w:numPr>
        <w:spacing w:before="280" w:after="280" w:line="240" w:lineRule="atLeast"/>
        <w:rPr>
          <w:rFonts w:ascii="Times New Roman" w:hAnsi="Times New Roman" w:cs="Times New Roman"/>
        </w:rPr>
      </w:pPr>
      <w:proofErr w:type="spellStart"/>
      <w:r>
        <w:rPr>
          <w:rFonts w:ascii="Times New Roman" w:hAnsi="Times New Roman" w:cs="Times New Roman"/>
        </w:rPr>
        <w:t>Usecase</w:t>
      </w:r>
      <w:proofErr w:type="spellEnd"/>
      <w:r>
        <w:rPr>
          <w:rFonts w:ascii="Times New Roman" w:hAnsi="Times New Roman" w:cs="Times New Roman"/>
        </w:rPr>
        <w:t xml:space="preserve"> Diagram</w:t>
      </w:r>
    </w:p>
    <w:p w:rsidR="00776056" w:rsidRDefault="00776056" w:rsidP="00E20C5F">
      <w:r>
        <w:rPr>
          <w:noProof/>
        </w:rPr>
        <w:drawing>
          <wp:inline distT="0" distB="0" distL="0" distR="0">
            <wp:extent cx="5943600" cy="5788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788660"/>
                    </a:xfrm>
                    <a:prstGeom prst="rect">
                      <a:avLst/>
                    </a:prstGeom>
                  </pic:spPr>
                </pic:pic>
              </a:graphicData>
            </a:graphic>
          </wp:inline>
        </w:drawing>
      </w:r>
    </w:p>
    <w:p w:rsidR="00776056" w:rsidRDefault="00776056">
      <w:r>
        <w:br w:type="page"/>
      </w:r>
    </w:p>
    <w:p w:rsidR="00776056" w:rsidRDefault="00776056" w:rsidP="00776056">
      <w:pPr>
        <w:pStyle w:val="Heading2"/>
        <w:numPr>
          <w:ilvl w:val="1"/>
          <w:numId w:val="18"/>
        </w:numPr>
        <w:spacing w:before="280" w:after="280" w:line="240" w:lineRule="atLeast"/>
        <w:rPr>
          <w:rFonts w:ascii="Times New Roman" w:hAnsi="Times New Roman" w:cs="Times New Roman"/>
        </w:rPr>
      </w:pPr>
      <w:r>
        <w:rPr>
          <w:rFonts w:ascii="Times New Roman" w:hAnsi="Times New Roman" w:cs="Times New Roman"/>
        </w:rPr>
        <w:lastRenderedPageBreak/>
        <w:t>Sequence Diagram</w:t>
      </w:r>
    </w:p>
    <w:p w:rsidR="00FF6483" w:rsidRDefault="00776056" w:rsidP="00776056">
      <w:r>
        <w:rPr>
          <w:noProof/>
        </w:rPr>
        <w:drawing>
          <wp:inline distT="0" distB="0" distL="0" distR="0">
            <wp:extent cx="7087235" cy="6075680"/>
            <wp:effectExtent l="0" t="857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087235" cy="6075680"/>
                    </a:xfrm>
                    <a:prstGeom prst="rect">
                      <a:avLst/>
                    </a:prstGeom>
                  </pic:spPr>
                </pic:pic>
              </a:graphicData>
            </a:graphic>
          </wp:inline>
        </w:drawing>
      </w:r>
    </w:p>
    <w:p w:rsidR="00FF6483" w:rsidRDefault="00FF6483">
      <w:r>
        <w:br w:type="page"/>
      </w:r>
    </w:p>
    <w:p w:rsidR="00FF6483" w:rsidRDefault="00FF6483" w:rsidP="00FF6483">
      <w:pPr>
        <w:pStyle w:val="Heading2"/>
        <w:numPr>
          <w:ilvl w:val="1"/>
          <w:numId w:val="18"/>
        </w:numPr>
        <w:spacing w:before="280" w:after="280" w:line="240" w:lineRule="atLeast"/>
        <w:rPr>
          <w:rFonts w:ascii="Times New Roman" w:hAnsi="Times New Roman" w:cs="Times New Roman"/>
        </w:rPr>
      </w:pPr>
      <w:r>
        <w:rPr>
          <w:noProof/>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476250</wp:posOffset>
            </wp:positionV>
            <wp:extent cx="6591935" cy="6667500"/>
            <wp:effectExtent l="0" t="0" r="0" b="0"/>
            <wp:wrapTight wrapText="bothSides">
              <wp:wrapPolygon edited="0">
                <wp:start x="0" y="0"/>
                <wp:lineTo x="0" y="21538"/>
                <wp:lineTo x="21535" y="21538"/>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jpg"/>
                    <pic:cNvPicPr/>
                  </pic:nvPicPr>
                  <pic:blipFill>
                    <a:blip r:embed="rId11">
                      <a:extLst>
                        <a:ext uri="{28A0092B-C50C-407E-A947-70E740481C1C}">
                          <a14:useLocalDpi xmlns:a14="http://schemas.microsoft.com/office/drawing/2010/main" val="0"/>
                        </a:ext>
                      </a:extLst>
                    </a:blip>
                    <a:stretch>
                      <a:fillRect/>
                    </a:stretch>
                  </pic:blipFill>
                  <pic:spPr>
                    <a:xfrm>
                      <a:off x="0" y="0"/>
                      <a:ext cx="6591935" cy="6667500"/>
                    </a:xfrm>
                    <a:prstGeom prst="rect">
                      <a:avLst/>
                    </a:prstGeom>
                  </pic:spPr>
                </pic:pic>
              </a:graphicData>
            </a:graphic>
            <wp14:sizeRelV relativeFrom="margin">
              <wp14:pctHeight>0</wp14:pctHeight>
            </wp14:sizeRelV>
          </wp:anchor>
        </w:drawing>
      </w:r>
      <w:r>
        <w:rPr>
          <w:rFonts w:ascii="Times New Roman" w:hAnsi="Times New Roman" w:cs="Times New Roman"/>
        </w:rPr>
        <w:t>Class Diagram</w:t>
      </w:r>
    </w:p>
    <w:p w:rsidR="00FF6483" w:rsidRPr="00FF6483" w:rsidRDefault="00FF6483" w:rsidP="00FF6483"/>
    <w:p w:rsidR="00776056" w:rsidRPr="00776056" w:rsidRDefault="00776056" w:rsidP="00776056"/>
    <w:p w:rsidR="00776056" w:rsidRPr="00E20C5F" w:rsidRDefault="00776056" w:rsidP="00E20C5F">
      <w:bookmarkStart w:id="28" w:name="_GoBack"/>
      <w:bookmarkEnd w:id="28"/>
    </w:p>
    <w:sectPr w:rsidR="00776056" w:rsidRPr="00E20C5F" w:rsidSect="00D95050">
      <w:headerReference w:type="default" r:id="rId12"/>
      <w:footerReference w:type="default" r:id="rId13"/>
      <w:pgSz w:w="12240" w:h="15840" w:code="1"/>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7D6" w:rsidRDefault="005247D6" w:rsidP="00E102A1">
      <w:pPr>
        <w:spacing w:after="0" w:line="240" w:lineRule="auto"/>
      </w:pPr>
      <w:r>
        <w:separator/>
      </w:r>
    </w:p>
  </w:endnote>
  <w:endnote w:type="continuationSeparator" w:id="0">
    <w:p w:rsidR="005247D6" w:rsidRDefault="005247D6" w:rsidP="00E10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2F0" w:rsidRPr="00FC22F0" w:rsidRDefault="006C3C5D" w:rsidP="006C3C5D">
    <w:pPr>
      <w:tabs>
        <w:tab w:val="center" w:pos="4550"/>
        <w:tab w:val="left" w:pos="5818"/>
        <w:tab w:val="left" w:pos="7260"/>
        <w:tab w:val="left" w:pos="7710"/>
        <w:tab w:val="right" w:pos="9100"/>
      </w:tabs>
      <w:ind w:right="260"/>
      <w:rPr>
        <w:color w:val="323E4F" w:themeColor="text2" w:themeShade="BF"/>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C43AD7">
      <w:rPr>
        <w:color w:val="8496B0" w:themeColor="text2" w:themeTint="99"/>
        <w:spacing w:val="60"/>
        <w:sz w:val="24"/>
        <w:szCs w:val="24"/>
      </w:rPr>
      <w:t>Page</w:t>
    </w:r>
    <w:r w:rsidR="00C43AD7">
      <w:rPr>
        <w:color w:val="8496B0" w:themeColor="text2" w:themeTint="99"/>
        <w:sz w:val="24"/>
        <w:szCs w:val="24"/>
      </w:rPr>
      <w:t xml:space="preserve"> </w:t>
    </w:r>
    <w:r w:rsidR="00C43AD7">
      <w:rPr>
        <w:color w:val="323E4F" w:themeColor="text2" w:themeShade="BF"/>
        <w:sz w:val="24"/>
        <w:szCs w:val="24"/>
      </w:rPr>
      <w:fldChar w:fldCharType="begin"/>
    </w:r>
    <w:r w:rsidR="00C43AD7">
      <w:rPr>
        <w:color w:val="323E4F" w:themeColor="text2" w:themeShade="BF"/>
        <w:sz w:val="24"/>
        <w:szCs w:val="24"/>
      </w:rPr>
      <w:instrText xml:space="preserve"> PAGE   \* MERGEFORMAT </w:instrText>
    </w:r>
    <w:r w:rsidR="00C43AD7">
      <w:rPr>
        <w:color w:val="323E4F" w:themeColor="text2" w:themeShade="BF"/>
        <w:sz w:val="24"/>
        <w:szCs w:val="24"/>
      </w:rPr>
      <w:fldChar w:fldCharType="separate"/>
    </w:r>
    <w:r w:rsidR="00FC22F0">
      <w:rPr>
        <w:noProof/>
        <w:color w:val="323E4F" w:themeColor="text2" w:themeShade="BF"/>
        <w:sz w:val="24"/>
        <w:szCs w:val="24"/>
      </w:rPr>
      <w:t>7</w:t>
    </w:r>
    <w:r w:rsidR="00C43AD7">
      <w:rPr>
        <w:color w:val="323E4F" w:themeColor="text2" w:themeShade="BF"/>
        <w:sz w:val="24"/>
        <w:szCs w:val="24"/>
      </w:rPr>
      <w:fldChar w:fldCharType="end"/>
    </w:r>
    <w:r w:rsidR="00C43AD7">
      <w:rPr>
        <w:color w:val="323E4F" w:themeColor="text2" w:themeShade="BF"/>
        <w:sz w:val="24"/>
        <w:szCs w:val="24"/>
      </w:rPr>
      <w:t xml:space="preserve"> | </w:t>
    </w:r>
    <w:r w:rsidR="00FC22F0">
      <w:rPr>
        <w:color w:val="323E4F" w:themeColor="text2" w:themeShade="BF"/>
        <w:sz w:val="24"/>
        <w:szCs w:val="24"/>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7D6" w:rsidRDefault="005247D6" w:rsidP="00E102A1">
      <w:pPr>
        <w:spacing w:after="0" w:line="240" w:lineRule="auto"/>
      </w:pPr>
      <w:r>
        <w:separator/>
      </w:r>
    </w:p>
  </w:footnote>
  <w:footnote w:type="continuationSeparator" w:id="0">
    <w:p w:rsidR="005247D6" w:rsidRDefault="005247D6" w:rsidP="00E10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644004387"/>
      <w:placeholder>
        <w:docPart w:val="2D33CB53978747EE8003CB73AA8923A7"/>
      </w:placeholder>
      <w:dataBinding w:prefixMappings="xmlns:ns0='http://purl.org/dc/elements/1.1/' xmlns:ns1='http://schemas.openxmlformats.org/package/2006/metadata/core-properties' " w:xpath="/ns1:coreProperties[1]/ns0:title[1]" w:storeItemID="{6C3C8BC8-F283-45AE-878A-BAB7291924A1}"/>
      <w:text/>
    </w:sdtPr>
    <w:sdtEndPr/>
    <w:sdtContent>
      <w:p w:rsidR="00C43AD7" w:rsidRDefault="00FE5E36">
        <w:pPr>
          <w:pStyle w:val="Header"/>
          <w:tabs>
            <w:tab w:val="clear" w:pos="4680"/>
            <w:tab w:val="clear" w:pos="9360"/>
          </w:tabs>
          <w:jc w:val="right"/>
          <w:rPr>
            <w:color w:val="7F7F7F" w:themeColor="text1" w:themeTint="80"/>
          </w:rPr>
        </w:pPr>
        <w:r>
          <w:rPr>
            <w:color w:val="7F7F7F" w:themeColor="text1" w:themeTint="80"/>
          </w:rPr>
          <w:t>Course Allocation System</w:t>
        </w:r>
      </w:p>
    </w:sdtContent>
  </w:sdt>
  <w:p w:rsidR="00C43AD7" w:rsidRDefault="00C43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E83253"/>
    <w:multiLevelType w:val="hybridMultilevel"/>
    <w:tmpl w:val="C45EE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12165"/>
    <w:multiLevelType w:val="hybridMultilevel"/>
    <w:tmpl w:val="C6A8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25B77"/>
    <w:multiLevelType w:val="hybridMultilevel"/>
    <w:tmpl w:val="6BC0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F2EFD"/>
    <w:multiLevelType w:val="hybridMultilevel"/>
    <w:tmpl w:val="C8B8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24B02"/>
    <w:multiLevelType w:val="hybridMultilevel"/>
    <w:tmpl w:val="7FC8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E7174"/>
    <w:multiLevelType w:val="hybridMultilevel"/>
    <w:tmpl w:val="CEF2B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96F57"/>
    <w:multiLevelType w:val="hybridMultilevel"/>
    <w:tmpl w:val="4BAA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94FE5"/>
    <w:multiLevelType w:val="hybridMultilevel"/>
    <w:tmpl w:val="AE1E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A39C2"/>
    <w:multiLevelType w:val="hybridMultilevel"/>
    <w:tmpl w:val="FDB4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86F3D"/>
    <w:multiLevelType w:val="multilevel"/>
    <w:tmpl w:val="A2285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6C24B5"/>
    <w:multiLevelType w:val="hybridMultilevel"/>
    <w:tmpl w:val="C1A6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149A5"/>
    <w:multiLevelType w:val="hybridMultilevel"/>
    <w:tmpl w:val="E25C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C3418"/>
    <w:multiLevelType w:val="hybridMultilevel"/>
    <w:tmpl w:val="766A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F7EE7"/>
    <w:multiLevelType w:val="hybridMultilevel"/>
    <w:tmpl w:val="6BC0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43FC8"/>
    <w:multiLevelType w:val="hybridMultilevel"/>
    <w:tmpl w:val="308E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45A64"/>
    <w:multiLevelType w:val="hybridMultilevel"/>
    <w:tmpl w:val="D7161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433278"/>
    <w:multiLevelType w:val="hybridMultilevel"/>
    <w:tmpl w:val="A2D6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93380"/>
    <w:multiLevelType w:val="hybridMultilevel"/>
    <w:tmpl w:val="FB4E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B"/>
    <w:multiLevelType w:val="hybridMultilevel"/>
    <w:tmpl w:val="B04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126F2"/>
    <w:multiLevelType w:val="hybridMultilevel"/>
    <w:tmpl w:val="9BE0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2360A"/>
    <w:multiLevelType w:val="hybridMultilevel"/>
    <w:tmpl w:val="3DAA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9734F"/>
    <w:multiLevelType w:val="hybridMultilevel"/>
    <w:tmpl w:val="D9760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13"/>
  </w:num>
  <w:num w:numId="5">
    <w:abstractNumId w:val="7"/>
  </w:num>
  <w:num w:numId="6">
    <w:abstractNumId w:val="21"/>
  </w:num>
  <w:num w:numId="7">
    <w:abstractNumId w:val="3"/>
  </w:num>
  <w:num w:numId="8">
    <w:abstractNumId w:val="18"/>
  </w:num>
  <w:num w:numId="9">
    <w:abstractNumId w:val="22"/>
  </w:num>
  <w:num w:numId="10">
    <w:abstractNumId w:val="9"/>
  </w:num>
  <w:num w:numId="11">
    <w:abstractNumId w:val="2"/>
  </w:num>
  <w:num w:numId="12">
    <w:abstractNumId w:val="11"/>
  </w:num>
  <w:num w:numId="13">
    <w:abstractNumId w:val="5"/>
  </w:num>
  <w:num w:numId="14">
    <w:abstractNumId w:val="4"/>
  </w:num>
  <w:num w:numId="15">
    <w:abstractNumId w:val="17"/>
  </w:num>
  <w:num w:numId="16">
    <w:abstractNumId w:val="19"/>
  </w:num>
  <w:num w:numId="17">
    <w:abstractNumId w:val="10"/>
  </w:num>
  <w:num w:numId="18">
    <w:abstractNumId w:val="0"/>
  </w:num>
  <w:num w:numId="19">
    <w:abstractNumId w:val="6"/>
  </w:num>
  <w:num w:numId="20">
    <w:abstractNumId w:val="1"/>
  </w:num>
  <w:num w:numId="21">
    <w:abstractNumId w:val="12"/>
  </w:num>
  <w:num w:numId="22">
    <w:abstractNumId w:val="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2D"/>
    <w:rsid w:val="00002655"/>
    <w:rsid w:val="00004889"/>
    <w:rsid w:val="00004FB1"/>
    <w:rsid w:val="000052CA"/>
    <w:rsid w:val="000067F1"/>
    <w:rsid w:val="00015141"/>
    <w:rsid w:val="00017AE4"/>
    <w:rsid w:val="0002091C"/>
    <w:rsid w:val="000336B9"/>
    <w:rsid w:val="00035595"/>
    <w:rsid w:val="00040800"/>
    <w:rsid w:val="00046C4A"/>
    <w:rsid w:val="00054A23"/>
    <w:rsid w:val="00057962"/>
    <w:rsid w:val="000677DC"/>
    <w:rsid w:val="00070008"/>
    <w:rsid w:val="00072479"/>
    <w:rsid w:val="00073213"/>
    <w:rsid w:val="00075F0D"/>
    <w:rsid w:val="00084C7D"/>
    <w:rsid w:val="000A7054"/>
    <w:rsid w:val="000C2549"/>
    <w:rsid w:val="000C5A94"/>
    <w:rsid w:val="000D7616"/>
    <w:rsid w:val="001027AB"/>
    <w:rsid w:val="00106900"/>
    <w:rsid w:val="001115D2"/>
    <w:rsid w:val="00112D68"/>
    <w:rsid w:val="00113A54"/>
    <w:rsid w:val="00114C83"/>
    <w:rsid w:val="001266F9"/>
    <w:rsid w:val="00134BB7"/>
    <w:rsid w:val="00137004"/>
    <w:rsid w:val="0014046F"/>
    <w:rsid w:val="00141CEA"/>
    <w:rsid w:val="00143CE7"/>
    <w:rsid w:val="00143D96"/>
    <w:rsid w:val="00145701"/>
    <w:rsid w:val="00147808"/>
    <w:rsid w:val="00160EE6"/>
    <w:rsid w:val="00164113"/>
    <w:rsid w:val="00166873"/>
    <w:rsid w:val="00173828"/>
    <w:rsid w:val="00174F4D"/>
    <w:rsid w:val="001763DE"/>
    <w:rsid w:val="00176A0B"/>
    <w:rsid w:val="00176B8F"/>
    <w:rsid w:val="00181A69"/>
    <w:rsid w:val="0018396F"/>
    <w:rsid w:val="001A047A"/>
    <w:rsid w:val="001A098C"/>
    <w:rsid w:val="001A315C"/>
    <w:rsid w:val="001B7DEA"/>
    <w:rsid w:val="001C0B79"/>
    <w:rsid w:val="001C4297"/>
    <w:rsid w:val="001D1A9B"/>
    <w:rsid w:val="001D4E41"/>
    <w:rsid w:val="001E064A"/>
    <w:rsid w:val="001F262E"/>
    <w:rsid w:val="001F492A"/>
    <w:rsid w:val="001F54AC"/>
    <w:rsid w:val="00212474"/>
    <w:rsid w:val="00213566"/>
    <w:rsid w:val="00221B7E"/>
    <w:rsid w:val="0023304C"/>
    <w:rsid w:val="00234319"/>
    <w:rsid w:val="00237696"/>
    <w:rsid w:val="0024448C"/>
    <w:rsid w:val="00263748"/>
    <w:rsid w:val="00270E7B"/>
    <w:rsid w:val="0027166A"/>
    <w:rsid w:val="002722EB"/>
    <w:rsid w:val="00274A7E"/>
    <w:rsid w:val="00277940"/>
    <w:rsid w:val="002807CB"/>
    <w:rsid w:val="00281C59"/>
    <w:rsid w:val="002941ED"/>
    <w:rsid w:val="0029596A"/>
    <w:rsid w:val="00297222"/>
    <w:rsid w:val="002C1BED"/>
    <w:rsid w:val="002C2CA9"/>
    <w:rsid w:val="002C4E39"/>
    <w:rsid w:val="002D59BB"/>
    <w:rsid w:val="002D680C"/>
    <w:rsid w:val="002E6583"/>
    <w:rsid w:val="002F619E"/>
    <w:rsid w:val="00315FB0"/>
    <w:rsid w:val="00316A02"/>
    <w:rsid w:val="00317F0B"/>
    <w:rsid w:val="00340AE8"/>
    <w:rsid w:val="0034298A"/>
    <w:rsid w:val="003434B4"/>
    <w:rsid w:val="003478DC"/>
    <w:rsid w:val="00354C50"/>
    <w:rsid w:val="00357EC3"/>
    <w:rsid w:val="0036186D"/>
    <w:rsid w:val="0036310E"/>
    <w:rsid w:val="00376B02"/>
    <w:rsid w:val="00381A2D"/>
    <w:rsid w:val="00383E83"/>
    <w:rsid w:val="003A70B3"/>
    <w:rsid w:val="003A7349"/>
    <w:rsid w:val="003B61A9"/>
    <w:rsid w:val="003C59F9"/>
    <w:rsid w:val="003D19F2"/>
    <w:rsid w:val="003D724E"/>
    <w:rsid w:val="003E544A"/>
    <w:rsid w:val="003F1BA7"/>
    <w:rsid w:val="003F22AB"/>
    <w:rsid w:val="0040243C"/>
    <w:rsid w:val="00403024"/>
    <w:rsid w:val="00405617"/>
    <w:rsid w:val="00406849"/>
    <w:rsid w:val="00410D8B"/>
    <w:rsid w:val="0041294C"/>
    <w:rsid w:val="0042138E"/>
    <w:rsid w:val="0043387C"/>
    <w:rsid w:val="00433DA8"/>
    <w:rsid w:val="00434F8F"/>
    <w:rsid w:val="004363F2"/>
    <w:rsid w:val="00440A16"/>
    <w:rsid w:val="00447056"/>
    <w:rsid w:val="00450D26"/>
    <w:rsid w:val="004547B1"/>
    <w:rsid w:val="00460169"/>
    <w:rsid w:val="004610DE"/>
    <w:rsid w:val="0046162B"/>
    <w:rsid w:val="00472236"/>
    <w:rsid w:val="0047463F"/>
    <w:rsid w:val="00475B06"/>
    <w:rsid w:val="00475E39"/>
    <w:rsid w:val="00494E39"/>
    <w:rsid w:val="004A692D"/>
    <w:rsid w:val="004B23CA"/>
    <w:rsid w:val="004C5168"/>
    <w:rsid w:val="004C59CD"/>
    <w:rsid w:val="004E4BCE"/>
    <w:rsid w:val="004E4E52"/>
    <w:rsid w:val="004F54CA"/>
    <w:rsid w:val="00504944"/>
    <w:rsid w:val="005063C6"/>
    <w:rsid w:val="005076A3"/>
    <w:rsid w:val="00507F56"/>
    <w:rsid w:val="005126CA"/>
    <w:rsid w:val="00513656"/>
    <w:rsid w:val="00515BF5"/>
    <w:rsid w:val="005247D6"/>
    <w:rsid w:val="00525D12"/>
    <w:rsid w:val="005272B1"/>
    <w:rsid w:val="005805CE"/>
    <w:rsid w:val="00585E40"/>
    <w:rsid w:val="005937DD"/>
    <w:rsid w:val="005975C8"/>
    <w:rsid w:val="005A3D8F"/>
    <w:rsid w:val="005A7007"/>
    <w:rsid w:val="005B396D"/>
    <w:rsid w:val="005B3BE2"/>
    <w:rsid w:val="005B6840"/>
    <w:rsid w:val="005C7F4B"/>
    <w:rsid w:val="005D281A"/>
    <w:rsid w:val="005D2938"/>
    <w:rsid w:val="005E011C"/>
    <w:rsid w:val="005E705E"/>
    <w:rsid w:val="005F0212"/>
    <w:rsid w:val="005F0307"/>
    <w:rsid w:val="005F1270"/>
    <w:rsid w:val="005F354F"/>
    <w:rsid w:val="005F452F"/>
    <w:rsid w:val="005F71DD"/>
    <w:rsid w:val="0060049D"/>
    <w:rsid w:val="00611EAC"/>
    <w:rsid w:val="00622A8E"/>
    <w:rsid w:val="0062429C"/>
    <w:rsid w:val="00643E2E"/>
    <w:rsid w:val="00647799"/>
    <w:rsid w:val="00653095"/>
    <w:rsid w:val="0065411D"/>
    <w:rsid w:val="0065705B"/>
    <w:rsid w:val="0066011E"/>
    <w:rsid w:val="006615A1"/>
    <w:rsid w:val="00663460"/>
    <w:rsid w:val="00663CAE"/>
    <w:rsid w:val="006669F8"/>
    <w:rsid w:val="006805B1"/>
    <w:rsid w:val="0069270E"/>
    <w:rsid w:val="006A2CF7"/>
    <w:rsid w:val="006A47E3"/>
    <w:rsid w:val="006A55B1"/>
    <w:rsid w:val="006B07AE"/>
    <w:rsid w:val="006B2E50"/>
    <w:rsid w:val="006C3C5D"/>
    <w:rsid w:val="006C66D4"/>
    <w:rsid w:val="006D04FA"/>
    <w:rsid w:val="006D1052"/>
    <w:rsid w:val="006D209C"/>
    <w:rsid w:val="006D2534"/>
    <w:rsid w:val="006D27A3"/>
    <w:rsid w:val="006D40E6"/>
    <w:rsid w:val="006E5829"/>
    <w:rsid w:val="006E5E8D"/>
    <w:rsid w:val="0070623E"/>
    <w:rsid w:val="0072359F"/>
    <w:rsid w:val="007265A6"/>
    <w:rsid w:val="00726FF5"/>
    <w:rsid w:val="00731566"/>
    <w:rsid w:val="00731B52"/>
    <w:rsid w:val="00742410"/>
    <w:rsid w:val="007529E7"/>
    <w:rsid w:val="00754C10"/>
    <w:rsid w:val="00763D7E"/>
    <w:rsid w:val="00770DBC"/>
    <w:rsid w:val="00776056"/>
    <w:rsid w:val="00776253"/>
    <w:rsid w:val="007765BE"/>
    <w:rsid w:val="007769B3"/>
    <w:rsid w:val="00777B82"/>
    <w:rsid w:val="00780BA6"/>
    <w:rsid w:val="007810D6"/>
    <w:rsid w:val="00784F8C"/>
    <w:rsid w:val="00786531"/>
    <w:rsid w:val="00787250"/>
    <w:rsid w:val="00787718"/>
    <w:rsid w:val="00787993"/>
    <w:rsid w:val="00787F08"/>
    <w:rsid w:val="00791D23"/>
    <w:rsid w:val="007967E7"/>
    <w:rsid w:val="007A06E8"/>
    <w:rsid w:val="007B630D"/>
    <w:rsid w:val="007C0138"/>
    <w:rsid w:val="007D2FF8"/>
    <w:rsid w:val="007D701B"/>
    <w:rsid w:val="007E14E0"/>
    <w:rsid w:val="007F0DA2"/>
    <w:rsid w:val="00800B4A"/>
    <w:rsid w:val="00812DB1"/>
    <w:rsid w:val="008176E1"/>
    <w:rsid w:val="00823C7F"/>
    <w:rsid w:val="00827F08"/>
    <w:rsid w:val="00832223"/>
    <w:rsid w:val="0084049A"/>
    <w:rsid w:val="00846949"/>
    <w:rsid w:val="0085629D"/>
    <w:rsid w:val="00856A57"/>
    <w:rsid w:val="00861596"/>
    <w:rsid w:val="00880A9D"/>
    <w:rsid w:val="00882F97"/>
    <w:rsid w:val="008912CD"/>
    <w:rsid w:val="00892602"/>
    <w:rsid w:val="008A22ED"/>
    <w:rsid w:val="008A4CB1"/>
    <w:rsid w:val="008C5468"/>
    <w:rsid w:val="008D2BE4"/>
    <w:rsid w:val="008D473D"/>
    <w:rsid w:val="008E13DE"/>
    <w:rsid w:val="008F2270"/>
    <w:rsid w:val="00904CFC"/>
    <w:rsid w:val="009121D0"/>
    <w:rsid w:val="00916721"/>
    <w:rsid w:val="00920CCE"/>
    <w:rsid w:val="009236D1"/>
    <w:rsid w:val="00930474"/>
    <w:rsid w:val="00932427"/>
    <w:rsid w:val="0094520D"/>
    <w:rsid w:val="009464D2"/>
    <w:rsid w:val="00947E27"/>
    <w:rsid w:val="00971B70"/>
    <w:rsid w:val="009725A3"/>
    <w:rsid w:val="009803BE"/>
    <w:rsid w:val="0099358B"/>
    <w:rsid w:val="009A1E18"/>
    <w:rsid w:val="009A3363"/>
    <w:rsid w:val="009A5799"/>
    <w:rsid w:val="009A618F"/>
    <w:rsid w:val="009C0A40"/>
    <w:rsid w:val="009C6B59"/>
    <w:rsid w:val="009C73A6"/>
    <w:rsid w:val="009E6418"/>
    <w:rsid w:val="009F48B8"/>
    <w:rsid w:val="009F4B96"/>
    <w:rsid w:val="009F5AC6"/>
    <w:rsid w:val="00A03204"/>
    <w:rsid w:val="00A1385F"/>
    <w:rsid w:val="00A13BCB"/>
    <w:rsid w:val="00A155B7"/>
    <w:rsid w:val="00A16848"/>
    <w:rsid w:val="00A33237"/>
    <w:rsid w:val="00A36B04"/>
    <w:rsid w:val="00A41573"/>
    <w:rsid w:val="00A425FB"/>
    <w:rsid w:val="00A43124"/>
    <w:rsid w:val="00A45FCB"/>
    <w:rsid w:val="00A57702"/>
    <w:rsid w:val="00A6195F"/>
    <w:rsid w:val="00A67153"/>
    <w:rsid w:val="00A75312"/>
    <w:rsid w:val="00A82827"/>
    <w:rsid w:val="00A85782"/>
    <w:rsid w:val="00A927EB"/>
    <w:rsid w:val="00AA357F"/>
    <w:rsid w:val="00AA3E7E"/>
    <w:rsid w:val="00AC19E7"/>
    <w:rsid w:val="00AC2C68"/>
    <w:rsid w:val="00AD0795"/>
    <w:rsid w:val="00AD0C92"/>
    <w:rsid w:val="00AE751F"/>
    <w:rsid w:val="00B005E5"/>
    <w:rsid w:val="00B04351"/>
    <w:rsid w:val="00B11679"/>
    <w:rsid w:val="00B217F8"/>
    <w:rsid w:val="00B224B2"/>
    <w:rsid w:val="00B26B88"/>
    <w:rsid w:val="00B455E0"/>
    <w:rsid w:val="00B521DE"/>
    <w:rsid w:val="00B5248C"/>
    <w:rsid w:val="00B527BC"/>
    <w:rsid w:val="00B5444A"/>
    <w:rsid w:val="00B62A02"/>
    <w:rsid w:val="00B6307B"/>
    <w:rsid w:val="00B65879"/>
    <w:rsid w:val="00B70102"/>
    <w:rsid w:val="00B81444"/>
    <w:rsid w:val="00B81C65"/>
    <w:rsid w:val="00B84914"/>
    <w:rsid w:val="00B91422"/>
    <w:rsid w:val="00B921A5"/>
    <w:rsid w:val="00B96F3E"/>
    <w:rsid w:val="00BA0998"/>
    <w:rsid w:val="00BB4028"/>
    <w:rsid w:val="00BB5F3D"/>
    <w:rsid w:val="00BC1CE7"/>
    <w:rsid w:val="00BC698D"/>
    <w:rsid w:val="00BC7037"/>
    <w:rsid w:val="00BD06E1"/>
    <w:rsid w:val="00BD2839"/>
    <w:rsid w:val="00BD3274"/>
    <w:rsid w:val="00BD7864"/>
    <w:rsid w:val="00BE2E47"/>
    <w:rsid w:val="00BF4216"/>
    <w:rsid w:val="00BF7C60"/>
    <w:rsid w:val="00C02AFD"/>
    <w:rsid w:val="00C04E07"/>
    <w:rsid w:val="00C179E1"/>
    <w:rsid w:val="00C236B4"/>
    <w:rsid w:val="00C26BF3"/>
    <w:rsid w:val="00C3395B"/>
    <w:rsid w:val="00C406CC"/>
    <w:rsid w:val="00C4091E"/>
    <w:rsid w:val="00C42C89"/>
    <w:rsid w:val="00C43AD7"/>
    <w:rsid w:val="00C44A17"/>
    <w:rsid w:val="00C55603"/>
    <w:rsid w:val="00C565B0"/>
    <w:rsid w:val="00C70F13"/>
    <w:rsid w:val="00C80DF2"/>
    <w:rsid w:val="00C9406A"/>
    <w:rsid w:val="00C95514"/>
    <w:rsid w:val="00CA492A"/>
    <w:rsid w:val="00CA57D4"/>
    <w:rsid w:val="00CA65AB"/>
    <w:rsid w:val="00CA6FB4"/>
    <w:rsid w:val="00CB1F73"/>
    <w:rsid w:val="00CB5368"/>
    <w:rsid w:val="00CB6153"/>
    <w:rsid w:val="00CB6AE5"/>
    <w:rsid w:val="00CB782A"/>
    <w:rsid w:val="00CE5B86"/>
    <w:rsid w:val="00CE5D48"/>
    <w:rsid w:val="00D03AD8"/>
    <w:rsid w:val="00D06938"/>
    <w:rsid w:val="00D167BC"/>
    <w:rsid w:val="00D177A9"/>
    <w:rsid w:val="00D223EF"/>
    <w:rsid w:val="00D34221"/>
    <w:rsid w:val="00D35C48"/>
    <w:rsid w:val="00D35F22"/>
    <w:rsid w:val="00D567B1"/>
    <w:rsid w:val="00D73704"/>
    <w:rsid w:val="00D8274E"/>
    <w:rsid w:val="00D8430B"/>
    <w:rsid w:val="00D879FC"/>
    <w:rsid w:val="00D95050"/>
    <w:rsid w:val="00DA0DB9"/>
    <w:rsid w:val="00DA482B"/>
    <w:rsid w:val="00DA6328"/>
    <w:rsid w:val="00DB3C9D"/>
    <w:rsid w:val="00DC6C58"/>
    <w:rsid w:val="00DD2090"/>
    <w:rsid w:val="00DD5B7C"/>
    <w:rsid w:val="00DE0BFB"/>
    <w:rsid w:val="00DF324D"/>
    <w:rsid w:val="00E0263A"/>
    <w:rsid w:val="00E02801"/>
    <w:rsid w:val="00E03131"/>
    <w:rsid w:val="00E04003"/>
    <w:rsid w:val="00E102A1"/>
    <w:rsid w:val="00E12612"/>
    <w:rsid w:val="00E146C7"/>
    <w:rsid w:val="00E20C5F"/>
    <w:rsid w:val="00E2433B"/>
    <w:rsid w:val="00E352D9"/>
    <w:rsid w:val="00E426B9"/>
    <w:rsid w:val="00E432C0"/>
    <w:rsid w:val="00E456B0"/>
    <w:rsid w:val="00E45DF8"/>
    <w:rsid w:val="00E558EB"/>
    <w:rsid w:val="00E6343D"/>
    <w:rsid w:val="00E657B4"/>
    <w:rsid w:val="00E83A2D"/>
    <w:rsid w:val="00E91F30"/>
    <w:rsid w:val="00EA252C"/>
    <w:rsid w:val="00EA2C42"/>
    <w:rsid w:val="00EA76AD"/>
    <w:rsid w:val="00EB3F42"/>
    <w:rsid w:val="00EC30FF"/>
    <w:rsid w:val="00EC4989"/>
    <w:rsid w:val="00ED3B7B"/>
    <w:rsid w:val="00EE18B9"/>
    <w:rsid w:val="00EF14C2"/>
    <w:rsid w:val="00EF3FC3"/>
    <w:rsid w:val="00EF5430"/>
    <w:rsid w:val="00EF6242"/>
    <w:rsid w:val="00EF7A64"/>
    <w:rsid w:val="00F02E2C"/>
    <w:rsid w:val="00F23F99"/>
    <w:rsid w:val="00F406D8"/>
    <w:rsid w:val="00F41D03"/>
    <w:rsid w:val="00F63A5A"/>
    <w:rsid w:val="00F63E95"/>
    <w:rsid w:val="00F72BFE"/>
    <w:rsid w:val="00F73AA5"/>
    <w:rsid w:val="00F73C88"/>
    <w:rsid w:val="00F77C93"/>
    <w:rsid w:val="00F800FE"/>
    <w:rsid w:val="00F847E9"/>
    <w:rsid w:val="00F87C51"/>
    <w:rsid w:val="00F87D95"/>
    <w:rsid w:val="00F96B57"/>
    <w:rsid w:val="00FA2D17"/>
    <w:rsid w:val="00FA3424"/>
    <w:rsid w:val="00FB1556"/>
    <w:rsid w:val="00FB256F"/>
    <w:rsid w:val="00FC22F0"/>
    <w:rsid w:val="00FC7AB9"/>
    <w:rsid w:val="00FD17DF"/>
    <w:rsid w:val="00FD268E"/>
    <w:rsid w:val="00FE5C31"/>
    <w:rsid w:val="00FE5E36"/>
    <w:rsid w:val="00FF42D9"/>
    <w:rsid w:val="00FF4B34"/>
    <w:rsid w:val="00FF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76EC3F-ABCF-4C08-9A4B-578E7CDE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21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A2C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60EE6"/>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60EE6"/>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60EE6"/>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0EE6"/>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0EE6"/>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0EE6"/>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0EE6"/>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59CD"/>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4C59CD"/>
    <w:rPr>
      <w:color w:val="44546A" w:themeColor="text2"/>
      <w:sz w:val="20"/>
      <w:szCs w:val="20"/>
    </w:rPr>
  </w:style>
  <w:style w:type="paragraph" w:styleId="Header">
    <w:name w:val="header"/>
    <w:basedOn w:val="Normal"/>
    <w:link w:val="HeaderChar"/>
    <w:unhideWhenUsed/>
    <w:rsid w:val="00E10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2A1"/>
  </w:style>
  <w:style w:type="paragraph" w:styleId="Footer">
    <w:name w:val="footer"/>
    <w:basedOn w:val="Normal"/>
    <w:link w:val="FooterChar"/>
    <w:unhideWhenUsed/>
    <w:rsid w:val="00E10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2A1"/>
  </w:style>
  <w:style w:type="paragraph" w:styleId="Title">
    <w:name w:val="Title"/>
    <w:basedOn w:val="Normal"/>
    <w:next w:val="Normal"/>
    <w:link w:val="TitleChar"/>
    <w:uiPriority w:val="10"/>
    <w:qFormat/>
    <w:rsid w:val="00F84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7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1B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1B7E"/>
    <w:pPr>
      <w:ind w:left="720"/>
      <w:contextualSpacing/>
    </w:pPr>
  </w:style>
  <w:style w:type="table" w:styleId="MediumList2-Accent1">
    <w:name w:val="Medium List 2 Accent 1"/>
    <w:basedOn w:val="TableNormal"/>
    <w:uiPriority w:val="66"/>
    <w:rsid w:val="00F800F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DefaultParagraphFont"/>
    <w:rsid w:val="00770DBC"/>
  </w:style>
  <w:style w:type="paragraph" w:styleId="NormalWeb">
    <w:name w:val="Normal (Web)"/>
    <w:basedOn w:val="Normal"/>
    <w:uiPriority w:val="99"/>
    <w:unhideWhenUsed/>
    <w:rsid w:val="001D1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C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A3363"/>
    <w:rPr>
      <w:color w:val="0000FF"/>
      <w:u w:val="single"/>
    </w:rPr>
  </w:style>
  <w:style w:type="character" w:customStyle="1" w:styleId="tgc">
    <w:name w:val="_tgc"/>
    <w:basedOn w:val="DefaultParagraphFont"/>
    <w:rsid w:val="009A3363"/>
  </w:style>
  <w:style w:type="paragraph" w:customStyle="1" w:styleId="sapxdpparagraph">
    <w:name w:val="sapxdpparagraph"/>
    <w:basedOn w:val="Normal"/>
    <w:rsid w:val="009A3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160EE6"/>
    <w:rPr>
      <w:rFonts w:ascii="Times" w:eastAsia="Times New Roman" w:hAnsi="Times" w:cs="Times New Roman"/>
      <w:b/>
      <w:sz w:val="24"/>
      <w:szCs w:val="20"/>
    </w:rPr>
  </w:style>
  <w:style w:type="character" w:customStyle="1" w:styleId="Heading4Char">
    <w:name w:val="Heading 4 Char"/>
    <w:basedOn w:val="DefaultParagraphFont"/>
    <w:link w:val="Heading4"/>
    <w:rsid w:val="00160EE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60EE6"/>
    <w:rPr>
      <w:rFonts w:ascii="Arial" w:eastAsia="Times New Roman" w:hAnsi="Arial" w:cs="Times New Roman"/>
      <w:szCs w:val="20"/>
    </w:rPr>
  </w:style>
  <w:style w:type="character" w:customStyle="1" w:styleId="Heading6Char">
    <w:name w:val="Heading 6 Char"/>
    <w:basedOn w:val="DefaultParagraphFont"/>
    <w:link w:val="Heading6"/>
    <w:rsid w:val="00160EE6"/>
    <w:rPr>
      <w:rFonts w:ascii="Arial" w:eastAsia="Times New Roman" w:hAnsi="Arial" w:cs="Times New Roman"/>
      <w:i/>
      <w:szCs w:val="20"/>
    </w:rPr>
  </w:style>
  <w:style w:type="character" w:customStyle="1" w:styleId="Heading7Char">
    <w:name w:val="Heading 7 Char"/>
    <w:basedOn w:val="DefaultParagraphFont"/>
    <w:link w:val="Heading7"/>
    <w:rsid w:val="00160EE6"/>
    <w:rPr>
      <w:rFonts w:ascii="Arial" w:eastAsia="Times New Roman" w:hAnsi="Arial" w:cs="Times New Roman"/>
      <w:sz w:val="20"/>
      <w:szCs w:val="20"/>
    </w:rPr>
  </w:style>
  <w:style w:type="character" w:customStyle="1" w:styleId="Heading8Char">
    <w:name w:val="Heading 8 Char"/>
    <w:basedOn w:val="DefaultParagraphFont"/>
    <w:link w:val="Heading8"/>
    <w:rsid w:val="00160EE6"/>
    <w:rPr>
      <w:rFonts w:ascii="Arial" w:eastAsia="Times New Roman" w:hAnsi="Arial" w:cs="Times New Roman"/>
      <w:i/>
      <w:sz w:val="20"/>
      <w:szCs w:val="20"/>
    </w:rPr>
  </w:style>
  <w:style w:type="character" w:customStyle="1" w:styleId="Heading9Char">
    <w:name w:val="Heading 9 Char"/>
    <w:basedOn w:val="DefaultParagraphFont"/>
    <w:link w:val="Heading9"/>
    <w:rsid w:val="00160EE6"/>
    <w:rPr>
      <w:rFonts w:ascii="Arial" w:eastAsia="Times New Roman" w:hAnsi="Arial" w:cs="Times New Roman"/>
      <w:i/>
      <w:sz w:val="18"/>
      <w:szCs w:val="20"/>
    </w:rPr>
  </w:style>
  <w:style w:type="paragraph" w:styleId="TOC1">
    <w:name w:val="toc 1"/>
    <w:basedOn w:val="Normal"/>
    <w:next w:val="Normal"/>
    <w:semiHidden/>
    <w:rsid w:val="00160EE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160EE6"/>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160EE6"/>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160EE6"/>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60EE6"/>
    <w:pPr>
      <w:spacing w:after="0" w:line="240" w:lineRule="exact"/>
    </w:pPr>
    <w:rPr>
      <w:rFonts w:ascii="Arial" w:eastAsia="Times New Roman" w:hAnsi="Arial" w:cs="Times New Roman"/>
      <w:i/>
      <w:szCs w:val="20"/>
    </w:rPr>
  </w:style>
  <w:style w:type="paragraph" w:customStyle="1" w:styleId="level3text">
    <w:name w:val="level 3 text"/>
    <w:basedOn w:val="Normal"/>
    <w:rsid w:val="00160EE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160EE6"/>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21728">
      <w:bodyDiv w:val="1"/>
      <w:marLeft w:val="0"/>
      <w:marRight w:val="0"/>
      <w:marTop w:val="0"/>
      <w:marBottom w:val="0"/>
      <w:divBdr>
        <w:top w:val="none" w:sz="0" w:space="0" w:color="auto"/>
        <w:left w:val="none" w:sz="0" w:space="0" w:color="auto"/>
        <w:bottom w:val="none" w:sz="0" w:space="0" w:color="auto"/>
        <w:right w:val="none" w:sz="0" w:space="0" w:color="auto"/>
      </w:divBdr>
    </w:div>
    <w:div w:id="409428770">
      <w:bodyDiv w:val="1"/>
      <w:marLeft w:val="0"/>
      <w:marRight w:val="0"/>
      <w:marTop w:val="0"/>
      <w:marBottom w:val="0"/>
      <w:divBdr>
        <w:top w:val="none" w:sz="0" w:space="0" w:color="auto"/>
        <w:left w:val="none" w:sz="0" w:space="0" w:color="auto"/>
        <w:bottom w:val="none" w:sz="0" w:space="0" w:color="auto"/>
        <w:right w:val="none" w:sz="0" w:space="0" w:color="auto"/>
      </w:divBdr>
    </w:div>
    <w:div w:id="914096957">
      <w:bodyDiv w:val="1"/>
      <w:marLeft w:val="0"/>
      <w:marRight w:val="0"/>
      <w:marTop w:val="0"/>
      <w:marBottom w:val="0"/>
      <w:divBdr>
        <w:top w:val="none" w:sz="0" w:space="0" w:color="auto"/>
        <w:left w:val="none" w:sz="0" w:space="0" w:color="auto"/>
        <w:bottom w:val="none" w:sz="0" w:space="0" w:color="auto"/>
        <w:right w:val="none" w:sz="0" w:space="0" w:color="auto"/>
      </w:divBdr>
    </w:div>
    <w:div w:id="10321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33CB53978747EE8003CB73AA8923A7"/>
        <w:category>
          <w:name w:val="General"/>
          <w:gallery w:val="placeholder"/>
        </w:category>
        <w:types>
          <w:type w:val="bbPlcHdr"/>
        </w:types>
        <w:behaviors>
          <w:behavior w:val="content"/>
        </w:behaviors>
        <w:guid w:val="{4BF71649-CA10-48E5-8E2C-6671C83B5861}"/>
      </w:docPartPr>
      <w:docPartBody>
        <w:p w:rsidR="00D22099" w:rsidRDefault="00861416" w:rsidP="00861416">
          <w:pPr>
            <w:pStyle w:val="2D33CB53978747EE8003CB73AA8923A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16"/>
    <w:rsid w:val="000E5A8E"/>
    <w:rsid w:val="001934AE"/>
    <w:rsid w:val="00335E54"/>
    <w:rsid w:val="005F5122"/>
    <w:rsid w:val="00627C00"/>
    <w:rsid w:val="00644DBF"/>
    <w:rsid w:val="00861416"/>
    <w:rsid w:val="0095130C"/>
    <w:rsid w:val="00B409D0"/>
    <w:rsid w:val="00D2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3CB53978747EE8003CB73AA8923A7">
    <w:name w:val="2D33CB53978747EE8003CB73AA8923A7"/>
    <w:rsid w:val="00861416"/>
  </w:style>
  <w:style w:type="character" w:styleId="PlaceholderText">
    <w:name w:val="Placeholder Text"/>
    <w:basedOn w:val="DefaultParagraphFont"/>
    <w:uiPriority w:val="99"/>
    <w:semiHidden/>
    <w:rsid w:val="00861416"/>
    <w:rPr>
      <w:color w:val="808080"/>
    </w:rPr>
  </w:style>
  <w:style w:type="paragraph" w:customStyle="1" w:styleId="281DC1F50D364927A8FBEB5A6E259DBB">
    <w:name w:val="281DC1F50D364927A8FBEB5A6E259DBB"/>
    <w:rsid w:val="008614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757DC-B306-49C4-8ECD-1AB9FD8D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Virtual Learning System</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Allocation System</dc:title>
  <dc:subject/>
  <dc:creator>Introduction to Software Engineering</dc:creator>
  <cp:keywords/>
  <dc:description/>
  <cp:lastModifiedBy>Muhammad Husnain Zafar</cp:lastModifiedBy>
  <cp:revision>8</cp:revision>
  <dcterms:created xsi:type="dcterms:W3CDTF">2018-04-11T15:07:00Z</dcterms:created>
  <dcterms:modified xsi:type="dcterms:W3CDTF">2018-04-11T19:11:00Z</dcterms:modified>
</cp:coreProperties>
</file>