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jc w:val="center"/>
        <w:rPr>
          <w:b w:val="false"/>
          <w:b w:val="false"/>
        </w:rPr>
      </w:pPr>
      <w:bookmarkStart w:id="0" w:name="_Toc57066251"/>
      <w:r>
        <w:rPr/>
        <w:t>Annex-P Internship Form</w:t>
      </w:r>
      <w:bookmarkEnd w:id="0"/>
    </w:p>
    <w:tbl>
      <w:tblPr>
        <w:tblStyle w:val="TableGrid"/>
        <w:bidiVisual w:val="true"/>
        <w:tblW w:w="8909" w:type="dxa"/>
        <w:jc w:val="center"/>
        <w:tblInd w:w="0" w:type="dxa"/>
        <w:tblCellMar>
          <w:top w:w="0" w:type="dxa"/>
          <w:left w:w="108" w:type="dxa"/>
          <w:bottom w:w="0" w:type="dxa"/>
          <w:right w:w="108" w:type="dxa"/>
        </w:tblCellMar>
        <w:tblLook w:val="04a0" w:noHBand="0" w:noVBand="1" w:firstColumn="1" w:lastRow="0" w:lastColumn="0" w:firstRow="1"/>
      </w:tblPr>
      <w:tblGrid>
        <w:gridCol w:w="1705"/>
        <w:gridCol w:w="7203"/>
      </w:tblGrid>
      <w:tr>
        <w:trPr>
          <w:trHeight w:val="360" w:hRule="atLeast"/>
        </w:trPr>
        <w:tc>
          <w:tcPr>
            <w:tcW w:w="1705" w:type="dxa"/>
            <w:tcBorders>
              <w:top w:val="nil"/>
              <w:left w:val="nil"/>
              <w:bottom w:val="nil"/>
              <w:right w:val="nil"/>
            </w:tcBorders>
            <w:vAlign w:val="center"/>
          </w:tcPr>
          <w:p>
            <w:pPr>
              <w:pStyle w:val="Normal"/>
              <w:shd w:val="clear" w:color="auto" w:fill="FFFFFF" w:themeFill="background1"/>
              <w:spacing w:lineRule="auto" w:line="276"/>
              <w:jc w:val="center"/>
              <w:rPr>
                <w:b/>
                <w:b/>
                <w:color w:val="000000" w:themeColor="text1"/>
              </w:rPr>
            </w:pPr>
            <w:r>
              <w:rPr>
                <w:rFonts w:eastAsia="Times New Roman" w:cs="" w:asciiTheme="majorBidi" w:cstheme="majorBidi" w:hAnsiTheme="majorBidi"/>
                <w:i/>
                <w:iCs/>
                <w:color w:val="000000" w:themeColor="text1"/>
                <w:szCs w:val="28"/>
              </w:rPr>
              <w:t>Form: Internship Training</w:t>
            </w:r>
          </w:p>
        </w:tc>
        <w:tc>
          <w:tcPr>
            <w:tcW w:w="7203" w:type="dxa"/>
            <w:tcBorders>
              <w:top w:val="nil"/>
              <w:left w:val="nil"/>
              <w:bottom w:val="nil"/>
              <w:right w:val="nil"/>
            </w:tcBorders>
            <w:vAlign w:val="center"/>
          </w:tcPr>
          <w:p>
            <w:pPr>
              <w:pStyle w:val="Normal"/>
              <w:shd w:val="clear" w:color="auto" w:fill="FFFFFF" w:themeFill="background1"/>
              <w:spacing w:lineRule="auto" w:line="276"/>
              <w:jc w:val="right"/>
              <w:rPr>
                <w:rFonts w:cs="" w:asciiTheme="majorBidi" w:cstheme="majorBidi" w:hAnsiTheme="majorBidi"/>
                <w:color w:val="000000" w:themeColor="text1"/>
                <w:sz w:val="28"/>
                <w:szCs w:val="28"/>
              </w:rPr>
            </w:pPr>
            <w:r>
              <w:rPr>
                <w:rFonts w:eastAsia="Times New Roman" w:cs="" w:asciiTheme="majorBidi" w:cstheme="majorBidi" w:hAnsiTheme="majorBidi"/>
                <w:color w:val="000000" w:themeColor="text1"/>
                <w:sz w:val="28"/>
                <w:szCs w:val="28"/>
              </w:rPr>
            </w:r>
          </w:p>
        </w:tc>
      </w:tr>
      <w:tr>
        <w:trPr>
          <w:trHeight w:val="1079" w:hRule="atLeast"/>
        </w:trPr>
        <w:tc>
          <w:tcPr>
            <w:tcW w:w="1705" w:type="dxa"/>
            <w:tcBorders>
              <w:top w:val="nil"/>
              <w:left w:val="nil"/>
              <w:right w:val="nil"/>
            </w:tcBorders>
            <w:vAlign w:val="center"/>
          </w:tcPr>
          <w:p>
            <w:pPr>
              <w:pStyle w:val="Normal"/>
              <w:shd w:val="clear" w:color="auto" w:fill="FFFFFF" w:themeFill="background1"/>
              <w:spacing w:lineRule="auto" w:line="276"/>
              <w:jc w:val="right"/>
              <w:rPr>
                <w:rFonts w:cs="" w:asciiTheme="majorBidi" w:cstheme="majorBidi" w:hAnsiTheme="majorBidi"/>
                <w:i/>
                <w:i/>
                <w:iCs/>
                <w:color w:val="000000" w:themeColor="text1"/>
                <w:sz w:val="28"/>
                <w:szCs w:val="28"/>
              </w:rPr>
            </w:pPr>
            <w:r>
              <w:rPr>
                <w:rFonts w:eastAsia="Times New Roman" w:cs="" w:asciiTheme="majorBidi" w:cstheme="majorBidi" w:hAnsiTheme="majorBidi"/>
                <w:i/>
                <w:iCs/>
                <w:color w:val="000000" w:themeColor="text1"/>
                <w:sz w:val="28"/>
                <w:szCs w:val="28"/>
              </w:rPr>
              <w:drawing>
                <wp:anchor behindDoc="0" distT="0" distB="0" distL="0" distR="0" simplePos="0" locked="0" layoutInCell="1" allowOverlap="1" relativeHeight="2">
                  <wp:simplePos x="0" y="0"/>
                  <wp:positionH relativeFrom="column">
                    <wp:posOffset>176530</wp:posOffset>
                  </wp:positionH>
                  <wp:positionV relativeFrom="paragraph">
                    <wp:posOffset>-17780</wp:posOffset>
                  </wp:positionV>
                  <wp:extent cx="578485" cy="561340"/>
                  <wp:effectExtent l="0" t="0" r="0" b="0"/>
                  <wp:wrapNone/>
                  <wp:docPr id="1" name="Image1" descr="http://www.smartlinkx.com/images/2011/08/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www.smartlinkx.com/images/2011/08/IUB-Logo.jpg"/>
                          <pic:cNvPicPr>
                            <a:picLocks noChangeAspect="1" noChangeArrowheads="1"/>
                          </pic:cNvPicPr>
                        </pic:nvPicPr>
                        <pic:blipFill>
                          <a:blip r:embed="rId2"/>
                          <a:stretch>
                            <a:fillRect/>
                          </a:stretch>
                        </pic:blipFill>
                        <pic:spPr bwMode="auto">
                          <a:xfrm>
                            <a:off x="0" y="0"/>
                            <a:ext cx="578485" cy="561340"/>
                          </a:xfrm>
                          <a:prstGeom prst="rect">
                            <a:avLst/>
                          </a:prstGeom>
                        </pic:spPr>
                      </pic:pic>
                    </a:graphicData>
                  </a:graphic>
                </wp:anchor>
              </w:drawing>
            </w:r>
          </w:p>
        </w:tc>
        <w:tc>
          <w:tcPr>
            <w:tcW w:w="7203" w:type="dxa"/>
            <w:tcBorders>
              <w:top w:val="nil"/>
              <w:left w:val="nil"/>
              <w:right w:val="nil"/>
            </w:tcBorders>
            <w:vAlign w:val="center"/>
          </w:tcPr>
          <w:p>
            <w:pPr>
              <w:pStyle w:val="Normal"/>
              <w:shd w:val="clear" w:color="auto" w:fill="FFFFFF" w:themeFill="background1"/>
              <w:jc w:val="center"/>
              <w:rPr>
                <w:rFonts w:ascii="Old English Text MT" w:hAnsi="Old English Text MT" w:eastAsia="Calibri"/>
                <w:color w:val="000000" w:themeColor="text1"/>
                <w:sz w:val="32"/>
                <w:szCs w:val="44"/>
              </w:rPr>
            </w:pPr>
            <w:r>
              <w:rPr>
                <w:rFonts w:eastAsia="Calibri" w:cs="Times New Roman" w:ascii="Old English Text MT" w:hAnsi="Old English Text MT"/>
                <w:color w:val="000000" w:themeColor="text1"/>
                <w:sz w:val="32"/>
                <w:szCs w:val="44"/>
              </w:rPr>
              <w:t>The Islamia University of Bahawalpur</w:t>
            </w:r>
          </w:p>
          <w:p>
            <w:pPr>
              <w:pStyle w:val="Normal"/>
              <w:shd w:val="clear" w:color="auto" w:fill="FFFFFF" w:themeFill="background1"/>
              <w:jc w:val="center"/>
              <w:rPr>
                <w:rFonts w:eastAsia="Calibri"/>
                <w:b/>
                <w:b/>
                <w:color w:val="000000" w:themeColor="text1"/>
              </w:rPr>
            </w:pPr>
            <w:r>
              <w:rPr>
                <w:rFonts w:eastAsia="Calibri" w:cs="Times New Roman"/>
                <w:b/>
                <w:color w:val="000000" w:themeColor="text1"/>
                <w:szCs w:val="20"/>
              </w:rPr>
              <w:t>FACULTY OF ENGINEERING</w:t>
            </w:r>
          </w:p>
          <w:p>
            <w:pPr>
              <w:pStyle w:val="Normal"/>
              <w:shd w:val="clear" w:color="auto" w:fill="FFFFFF" w:themeFill="background1"/>
              <w:spacing w:lineRule="auto" w:line="276"/>
              <w:jc w:val="center"/>
              <w:rPr>
                <w:rFonts w:cs="" w:asciiTheme="majorBidi" w:cstheme="majorBidi" w:hAnsiTheme="majorBidi"/>
                <w:color w:val="000000" w:themeColor="text1"/>
                <w:sz w:val="28"/>
                <w:szCs w:val="28"/>
              </w:rPr>
            </w:pPr>
            <w:r>
              <w:rPr>
                <w:rFonts w:eastAsia="Times New Roman" w:cs="Times New Roman"/>
                <w:b/>
                <w:color w:val="000000" w:themeColor="text1"/>
                <w:szCs w:val="20"/>
              </w:rPr>
              <w:t>Department of Computer Systems</w:t>
            </w:r>
            <w:r>
              <w:rPr>
                <w:rFonts w:eastAsia="Calibri" w:cs="Times New Roman"/>
                <w:b/>
                <w:color w:val="000000" w:themeColor="text1"/>
                <w:szCs w:val="20"/>
              </w:rPr>
              <w:t xml:space="preserve"> Engineering</w:t>
            </w:r>
          </w:p>
        </w:tc>
      </w:tr>
    </w:tbl>
    <w:p>
      <w:pPr>
        <w:pStyle w:val="Normal"/>
        <w:tabs>
          <w:tab w:val="left" w:pos="720" w:leader="none"/>
          <w:tab w:val="left" w:pos="1440" w:leader="none"/>
          <w:tab w:val="left" w:pos="3795" w:leader="none"/>
        </w:tabs>
        <w:rPr>
          <w:rFonts w:ascii="Bookman Old Style" w:hAnsi="Bookman Old Style"/>
          <w:szCs w:val="28"/>
        </w:rPr>
      </w:pPr>
      <w:r>
        <w:rPr>
          <w:rFonts w:ascii="Bookman Old Style" w:hAnsi="Bookman Old Style"/>
          <w:szCs w:val="28"/>
        </w:rPr>
        <w:t>To</w:t>
        <w:tab/>
        <w:tab/>
      </w:r>
    </w:p>
    <w:p>
      <w:pPr>
        <w:pStyle w:val="Normal"/>
        <w:jc w:val="both"/>
        <w:rPr>
          <w:rFonts w:ascii="Bookman Old Style" w:hAnsi="Bookman Old Style"/>
        </w:rPr>
      </w:pPr>
      <w:r>
        <w:rPr>
          <w:szCs w:val="28"/>
        </w:rPr>
        <w:tab/>
        <w:tab/>
        <w:t xml:space="preserve">HR Manager </w:t>
      </w:r>
    </w:p>
    <w:p>
      <w:pPr>
        <w:pStyle w:val="Normal"/>
        <w:jc w:val="both"/>
        <w:rPr>
          <w:rFonts w:ascii="Bookman Old Style" w:hAnsi="Bookman Old Style"/>
        </w:rPr>
      </w:pPr>
      <w:r>
        <w:rPr>
          <w:rFonts w:ascii="Bookman Old Style" w:hAnsi="Bookman Old Style"/>
        </w:rPr>
        <w:tab/>
        <w:tab/>
        <w:t>DHA</w:t>
      </w:r>
    </w:p>
    <w:p>
      <w:pPr>
        <w:pStyle w:val="Normal"/>
        <w:jc w:val="both"/>
        <w:rPr>
          <w:rFonts w:ascii="Bookman Old Style" w:hAnsi="Bookman Old Style"/>
        </w:rPr>
      </w:pPr>
      <w:r>
        <w:rPr>
          <w:rFonts w:ascii="Bookman Old Style" w:hAnsi="Bookman Old Style"/>
        </w:rPr>
        <w:tab/>
        <w:tab/>
        <w:t>Bahawalpur</w:t>
      </w:r>
    </w:p>
    <w:p>
      <w:pPr>
        <w:pStyle w:val="Normal"/>
        <w:tabs>
          <w:tab w:val="left" w:pos="720" w:leader="none"/>
          <w:tab w:val="left" w:pos="1440" w:leader="none"/>
          <w:tab w:val="left" w:pos="3795" w:leader="none"/>
        </w:tabs>
        <w:rPr>
          <w:rFonts w:ascii="Bookman Old Style" w:hAnsi="Bookman Old Style"/>
        </w:rPr>
      </w:pPr>
      <w:r>
        <w:rPr>
          <w:rFonts w:ascii="Bookman Old Style" w:hAnsi="Bookman Old Style"/>
        </w:rPr>
        <w:tab/>
        <w:tab/>
      </w:r>
    </w:p>
    <w:p>
      <w:pPr>
        <w:pStyle w:val="Normal"/>
        <w:rPr>
          <w:rFonts w:ascii="Bookman Old Style" w:hAnsi="Bookman Old Style"/>
          <w:szCs w:val="28"/>
        </w:rPr>
      </w:pPr>
      <w:r>
        <w:rPr>
          <w:rFonts w:ascii="Bookman Old Style" w:hAnsi="Bookman Old Style"/>
          <w:szCs w:val="28"/>
        </w:rPr>
      </w:r>
    </w:p>
    <w:p>
      <w:pPr>
        <w:pStyle w:val="Normal"/>
        <w:rPr>
          <w:rFonts w:ascii="Bookman Old Style" w:hAnsi="Bookman Old Style"/>
          <w:b/>
          <w:b/>
          <w:szCs w:val="28"/>
          <w:u w:val="single"/>
        </w:rPr>
      </w:pPr>
      <w:r>
        <w:rPr>
          <w:rFonts w:ascii="Bookman Old Style" w:hAnsi="Bookman Old Style"/>
          <w:szCs w:val="28"/>
        </w:rPr>
        <w:t>Subject:</w:t>
        <w:tab/>
      </w:r>
      <w:r>
        <w:rPr>
          <w:rFonts w:ascii="Bookman Old Style" w:hAnsi="Bookman Old Style"/>
          <w:b/>
          <w:szCs w:val="28"/>
          <w:u w:val="single"/>
        </w:rPr>
        <w:t>Internship Training</w:t>
      </w:r>
    </w:p>
    <w:p>
      <w:pPr>
        <w:pStyle w:val="Normal"/>
        <w:rPr>
          <w:rFonts w:ascii="Bookman Old Style" w:hAnsi="Bookman Old Style"/>
          <w:szCs w:val="28"/>
        </w:rPr>
      </w:pPr>
      <w:r>
        <w:rPr>
          <w:rFonts w:ascii="Bookman Old Style" w:hAnsi="Bookman Old Style"/>
          <w:szCs w:val="28"/>
        </w:rPr>
      </w:r>
    </w:p>
    <w:p>
      <w:pPr>
        <w:pStyle w:val="Normal"/>
        <w:rPr>
          <w:rFonts w:ascii="Bookman Old Style" w:hAnsi="Bookman Old Style"/>
          <w:szCs w:val="28"/>
        </w:rPr>
      </w:pPr>
      <w:r>
        <w:rPr>
          <w:rFonts w:ascii="Bookman Old Style" w:hAnsi="Bookman Old Style"/>
          <w:szCs w:val="28"/>
        </w:rPr>
      </w:r>
    </w:p>
    <w:p>
      <w:pPr>
        <w:pStyle w:val="Normal"/>
        <w:spacing w:lineRule="auto" w:line="360"/>
        <w:jc w:val="both"/>
        <w:rPr>
          <w:rFonts w:ascii="Bookman Old Style" w:hAnsi="Bookman Old Style"/>
        </w:rPr>
      </w:pPr>
      <w:r>
        <w:rPr>
          <w:rFonts w:ascii="Bookman Old Style" w:hAnsi="Bookman Old Style"/>
          <w:szCs w:val="28"/>
        </w:rPr>
        <w:tab/>
      </w:r>
      <w:r>
        <w:rPr>
          <w:rFonts w:ascii="Bookman Old Style" w:hAnsi="Bookman Old Style"/>
        </w:rPr>
        <w:t xml:space="preserve">It is certified that </w:t>
      </w:r>
      <w:r>
        <w:rPr>
          <w:rFonts w:ascii="Bookman Old Style" w:hAnsi="Bookman Old Style"/>
          <w:b/>
          <w:bCs/>
        </w:rPr>
        <w:t>Ahsan Tariq</w:t>
      </w:r>
      <w:r>
        <w:rPr>
          <w:b/>
        </w:rPr>
        <w:t xml:space="preserve"> (</w:t>
      </w:r>
      <w:r>
        <w:rPr>
          <w:b/>
        </w:rPr>
        <w:t>20</w:t>
      </w:r>
      <w:r>
        <w:rPr>
          <w:b/>
        </w:rPr>
        <w:t>CS</w:t>
      </w:r>
      <w:r>
        <w:rPr>
          <w:b/>
        </w:rPr>
        <w:t>26</w:t>
      </w:r>
      <w:r>
        <w:rPr>
          <w:b/>
        </w:rPr>
        <w:t xml:space="preserve">) </w:t>
      </w:r>
      <w:r>
        <w:rPr/>
        <w:t>from Session</w:t>
      </w:r>
      <w:r>
        <w:rPr>
          <w:b/>
        </w:rPr>
        <w:t xml:space="preserve"> 20</w:t>
      </w:r>
      <w:r>
        <w:rPr>
          <w:b/>
        </w:rPr>
        <w:t>20</w:t>
      </w:r>
      <w:r>
        <w:rPr>
          <w:b/>
        </w:rPr>
        <w:t>-202</w:t>
      </w:r>
      <w:r>
        <w:rPr>
          <w:b/>
        </w:rPr>
        <w:t>4</w:t>
      </w:r>
      <w:r>
        <w:rPr>
          <w:rFonts w:ascii="Bookman Old Style" w:hAnsi="Bookman Old Style"/>
          <w:bCs/>
        </w:rPr>
        <w:t xml:space="preserve"> </w:t>
      </w:r>
      <w:r>
        <w:rPr>
          <w:rFonts w:ascii="Bookman Old Style" w:hAnsi="Bookman Old Style"/>
        </w:rPr>
        <w:t>has been a bonafide student of B.Sc. Computer Systems Engineering of faculty of Engineering &amp; Technology, IUB. Internship program helps students in their practical knowledge. We would highly appreciate if you would kindly guide and help the above student to improve his practical knowledge by doing internship in your Organization.</w:t>
      </w:r>
      <w:bookmarkStart w:id="1" w:name="_GoBack"/>
      <w:bookmarkEnd w:id="1"/>
    </w:p>
    <w:p>
      <w:pPr>
        <w:pStyle w:val="Normal"/>
        <w:spacing w:lineRule="auto" w:line="480"/>
        <w:ind w:right="-90" w:hanging="0"/>
        <w:jc w:val="both"/>
        <w:rPr>
          <w:rFonts w:ascii="Bookman Old Style" w:hAnsi="Bookman Old Style"/>
        </w:rPr>
      </w:pPr>
      <w:r>
        <w:rPr>
          <w:rFonts w:ascii="Bookman Old Style" w:hAnsi="Bookman Old Style"/>
        </w:rPr>
        <w:tab/>
        <w:t>The above student will be available with effect from (</w:t>
      </w:r>
      <w:r>
        <w:rPr>
          <w:rFonts w:ascii="Bookman Old Style" w:hAnsi="Bookman Old Style"/>
          <w:b/>
          <w:bCs/>
        </w:rPr>
        <w:t>J</w:t>
      </w:r>
      <w:r>
        <w:rPr>
          <w:rFonts w:ascii="Bookman Old Style" w:hAnsi="Bookman Old Style"/>
          <w:b/>
          <w:bCs/>
        </w:rPr>
        <w:t>uly 2023 to September 2023.</w:t>
      </w:r>
      <w:r>
        <w:rPr>
          <w:rFonts w:ascii="Bookman Old Style" w:hAnsi="Bookman Old Style"/>
        </w:rPr>
        <w:t>) onward.</w:t>
      </w:r>
    </w:p>
    <w:p>
      <w:pPr>
        <w:pStyle w:val="Normal"/>
        <w:spacing w:lineRule="auto" w:line="480"/>
        <w:ind w:firstLine="720"/>
        <w:jc w:val="both"/>
        <w:rPr>
          <w:rFonts w:ascii="Bookman Old Style" w:hAnsi="Bookman Old Style"/>
        </w:rPr>
      </w:pPr>
      <w:r>
        <w:rPr>
          <w:rFonts w:ascii="Bookman Old Style" w:hAnsi="Bookman Old Style"/>
        </w:rPr>
        <w:t>With regards.</w:t>
      </w:r>
    </w:p>
    <w:p>
      <w:pPr>
        <w:pStyle w:val="Normal"/>
        <w:spacing w:lineRule="auto" w:line="480"/>
        <w:jc w:val="both"/>
        <w:rPr>
          <w:rFonts w:ascii="Bookman Old Style" w:hAnsi="Bookman Old Style"/>
        </w:rPr>
      </w:pPr>
      <w:r>
        <w:rPr>
          <w:rFonts w:ascii="Bookman Old Style" w:hAnsi="Bookman Old Style"/>
        </w:rPr>
      </w:r>
    </w:p>
    <w:p>
      <w:pPr>
        <w:pStyle w:val="Normal"/>
        <w:spacing w:lineRule="auto" w:line="480"/>
        <w:jc w:val="right"/>
        <w:rPr>
          <w:rFonts w:ascii="Bookman Old Style" w:hAnsi="Bookman Old Style"/>
          <w:b/>
          <w:b/>
          <w:bCs/>
          <w:sz w:val="26"/>
          <w:szCs w:val="26"/>
        </w:rPr>
      </w:pPr>
      <w:r>
        <w:rPr>
          <w:rFonts w:ascii="Bookman Old Style" w:hAnsi="Bookman Old Style"/>
          <w:b/>
          <w:bCs/>
          <w:sz w:val="26"/>
          <w:szCs w:val="26"/>
        </w:rPr>
      </w:r>
    </w:p>
    <w:p>
      <w:pPr>
        <w:pStyle w:val="Normal"/>
        <w:spacing w:lineRule="auto" w:line="480"/>
        <w:jc w:val="right"/>
        <w:rPr>
          <w:rFonts w:ascii="Bookman Old Style" w:hAnsi="Bookman Old Style"/>
          <w:b/>
          <w:b/>
          <w:bCs/>
          <w:sz w:val="26"/>
          <w:szCs w:val="26"/>
        </w:rPr>
      </w:pPr>
      <w:r>
        <w:rPr>
          <w:rFonts w:ascii="Bookman Old Style" w:hAnsi="Bookman Old Style"/>
          <w:b/>
          <w:bCs/>
          <w:sz w:val="26"/>
          <w:szCs w:val="26"/>
        </w:rPr>
        <w:t>Chairman</w:t>
      </w:r>
    </w:p>
    <w:p>
      <w:pPr>
        <w:pStyle w:val="Normal"/>
        <w:spacing w:lineRule="auto" w:line="480"/>
        <w:jc w:val="right"/>
        <w:rPr>
          <w:b/>
          <w:b/>
        </w:rPr>
      </w:pPr>
      <w:r>
        <w:rPr>
          <w:rFonts w:ascii="Bookman Old Style" w:hAnsi="Bookman Old Style"/>
          <w:b/>
          <w:bCs/>
          <w:sz w:val="26"/>
          <w:szCs w:val="26"/>
        </w:rPr>
        <w:t>Computer Systems Engineering Department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ld English Text MT">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250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1d2500"/>
    <w:pPr>
      <w:keepNext w:val="true"/>
      <w:spacing w:before="240" w:after="240"/>
      <w:outlineLvl w:val="0"/>
    </w:pPr>
    <w:rPr>
      <w:rFonts w:cs="Arial"/>
      <w:b/>
      <w:bCs/>
      <w:kern w:val="2"/>
      <w:sz w:val="5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2500"/>
    <w:rPr>
      <w:rFonts w:ascii="Times New Roman" w:hAnsi="Times New Roman" w:eastAsia="Times New Roman" w:cs="Arial"/>
      <w:b/>
      <w:bCs/>
      <w:kern w:val="2"/>
      <w:sz w:val="5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2500"/>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1</Pages>
  <Words>109</Words>
  <Characters>654</Characters>
  <CharactersWithSpaces>761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2021-10-29T05:07:00Z</dcterms:created>
  <dc:creator>Hdit</dc:creator>
  <dc:description/>
  <dc:language>en-GB</dc:language>
  <cp:lastModifiedBy/>
  <dcterms:modified xsi:type="dcterms:W3CDTF">2023-10-30T08:37:28Z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