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The</w:t>
      </w:r>
      <w:r>
        <w:rPr>
          <w:spacing w:val="27"/>
        </w:rPr>
        <w:t> </w:t>
      </w:r>
      <w:r>
        <w:rPr/>
        <w:t>Islamia</w:t>
      </w:r>
      <w:r>
        <w:rPr>
          <w:spacing w:val="32"/>
        </w:rPr>
        <w:t> </w:t>
      </w:r>
      <w:r>
        <w:rPr/>
        <w:t>University</w:t>
      </w:r>
      <w:r>
        <w:rPr>
          <w:spacing w:val="36"/>
        </w:rPr>
        <w:t> </w:t>
      </w:r>
      <w:r>
        <w:rPr/>
        <w:t>of</w:t>
      </w:r>
      <w:r>
        <w:rPr>
          <w:spacing w:val="36"/>
        </w:rPr>
        <w:t> </w:t>
      </w:r>
      <w:r>
        <w:rPr>
          <w:spacing w:val="-2"/>
        </w:rPr>
        <w:t>Bahawalpur</w:t>
      </w:r>
    </w:p>
    <w:p>
      <w:pPr>
        <w:pStyle w:val="Heading1"/>
        <w:ind w:left="2054" w:right="2048"/>
        <w:jc w:val="center"/>
      </w:pPr>
      <w:r>
        <w:rPr>
          <w:b/>
        </w:rPr>
        <w:t>U</w:t>
      </w:r>
      <w:r>
        <w:rPr/>
        <w:t>niversity</w:t>
      </w:r>
      <w:r>
        <w:rPr>
          <w:spacing w:val="-8"/>
        </w:rPr>
        <w:t> </w:t>
      </w:r>
      <w:r>
        <w:rPr>
          <w:b/>
        </w:rPr>
        <w:t>C</w:t>
      </w:r>
      <w:r>
        <w:rPr/>
        <w:t>ollege</w:t>
      </w:r>
      <w:r>
        <w:rPr>
          <w:spacing w:val="-11"/>
        </w:rPr>
        <w:t> </w:t>
      </w:r>
      <w:r>
        <w:rPr/>
        <w:t>of</w:t>
      </w:r>
      <w:r>
        <w:rPr>
          <w:spacing w:val="-9"/>
        </w:rPr>
        <w:t> </w:t>
      </w:r>
      <w:r>
        <w:rPr>
          <w:b/>
        </w:rPr>
        <w:t>E</w:t>
      </w:r>
      <w:r>
        <w:rPr/>
        <w:t>ngineering</w:t>
      </w:r>
      <w:r>
        <w:rPr>
          <w:spacing w:val="-9"/>
        </w:rPr>
        <w:t> </w:t>
      </w:r>
      <w:r>
        <w:rPr>
          <w:b/>
        </w:rPr>
        <w:t>&amp;T</w:t>
      </w:r>
      <w:r>
        <w:rPr/>
        <w:t>echnology </w:t>
      </w:r>
      <w:r>
        <w:rPr>
          <w:b/>
        </w:rPr>
        <w:t>D</w:t>
      </w:r>
      <w:r>
        <w:rPr/>
        <w:t>epartment of </w:t>
      </w:r>
      <w:r>
        <w:rPr>
          <w:b/>
        </w:rPr>
        <w:t>C</w:t>
      </w:r>
      <w:r>
        <w:rPr/>
        <w:t>omputer </w:t>
      </w:r>
      <w:r>
        <w:rPr>
          <w:b/>
        </w:rPr>
        <w:t>S</w:t>
      </w:r>
      <w:r>
        <w:rPr/>
        <w:t>ystem </w:t>
      </w:r>
      <w:r>
        <w:rPr>
          <w:b/>
        </w:rPr>
        <w:t>E</w:t>
      </w:r>
      <w:r>
        <w:rPr/>
        <w:t>ngineering</w:t>
      </w:r>
    </w:p>
    <w:p>
      <w:pPr>
        <w:pStyle w:val="BodyText"/>
        <w:spacing w:before="3"/>
        <w:rPr>
          <w:rFonts w:ascii="Cambria"/>
          <w:sz w:val="10"/>
        </w:rPr>
      </w:pPr>
    </w:p>
    <w:tbl>
      <w:tblPr>
        <w:tblW w:w="0" w:type="auto"/>
        <w:jc w:val="left"/>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7"/>
        <w:gridCol w:w="5399"/>
        <w:gridCol w:w="1574"/>
      </w:tblGrid>
      <w:tr>
        <w:trPr>
          <w:trHeight w:val="277" w:hRule="atLeast"/>
        </w:trPr>
        <w:tc>
          <w:tcPr>
            <w:tcW w:w="2177" w:type="dxa"/>
          </w:tcPr>
          <w:p>
            <w:pPr>
              <w:pStyle w:val="TableParagraph"/>
              <w:spacing w:line="258" w:lineRule="exact"/>
              <w:ind w:left="271"/>
              <w:rPr>
                <w:rFonts w:ascii="Times New Roman"/>
                <w:b/>
                <w:sz w:val="24"/>
              </w:rPr>
            </w:pPr>
            <w:r>
              <w:rPr>
                <w:rFonts w:ascii="Times New Roman"/>
                <w:b/>
                <w:sz w:val="24"/>
              </w:rPr>
              <w:t>LAB</w:t>
            </w:r>
            <w:r>
              <w:rPr>
                <w:rFonts w:ascii="Times New Roman"/>
                <w:b/>
                <w:spacing w:val="-4"/>
                <w:sz w:val="24"/>
              </w:rPr>
              <w:t> </w:t>
            </w:r>
            <w:r>
              <w:rPr>
                <w:rFonts w:ascii="Times New Roman"/>
                <w:b/>
                <w:spacing w:val="-2"/>
                <w:sz w:val="24"/>
              </w:rPr>
              <w:t>MANUAL</w:t>
            </w:r>
          </w:p>
        </w:tc>
        <w:tc>
          <w:tcPr>
            <w:tcW w:w="5399" w:type="dxa"/>
          </w:tcPr>
          <w:p>
            <w:pPr>
              <w:pStyle w:val="TableParagraph"/>
              <w:spacing w:line="258" w:lineRule="exact"/>
              <w:ind w:left="878"/>
              <w:rPr>
                <w:rFonts w:ascii="Times New Roman"/>
                <w:b/>
                <w:sz w:val="24"/>
              </w:rPr>
            </w:pPr>
            <w:r>
              <w:rPr>
                <w:rFonts w:ascii="Times New Roman"/>
                <w:b/>
                <w:sz w:val="24"/>
              </w:rPr>
              <w:t>SIGNALS</w:t>
            </w:r>
            <w:r>
              <w:rPr>
                <w:rFonts w:ascii="Times New Roman"/>
                <w:b/>
                <w:spacing w:val="-8"/>
                <w:sz w:val="24"/>
              </w:rPr>
              <w:t> </w:t>
            </w:r>
            <w:r>
              <w:rPr>
                <w:rFonts w:ascii="Times New Roman"/>
                <w:b/>
                <w:sz w:val="24"/>
              </w:rPr>
              <w:t>AND</w:t>
            </w:r>
            <w:r>
              <w:rPr>
                <w:rFonts w:ascii="Times New Roman"/>
                <w:b/>
                <w:spacing w:val="-8"/>
                <w:sz w:val="24"/>
              </w:rPr>
              <w:t> </w:t>
            </w:r>
            <w:r>
              <w:rPr>
                <w:rFonts w:ascii="Times New Roman"/>
                <w:b/>
                <w:sz w:val="24"/>
              </w:rPr>
              <w:t>SYSTEMS</w:t>
            </w:r>
            <w:r>
              <w:rPr>
                <w:rFonts w:ascii="Times New Roman"/>
                <w:b/>
                <w:spacing w:val="-7"/>
                <w:sz w:val="24"/>
              </w:rPr>
              <w:t> </w:t>
            </w:r>
            <w:r>
              <w:rPr>
                <w:rFonts w:ascii="Times New Roman"/>
                <w:b/>
                <w:sz w:val="24"/>
              </w:rPr>
              <w:t>EE-</w:t>
            </w:r>
            <w:r>
              <w:rPr>
                <w:rFonts w:ascii="Times New Roman"/>
                <w:b/>
                <w:spacing w:val="-5"/>
                <w:sz w:val="24"/>
              </w:rPr>
              <w:t>311</w:t>
            </w:r>
          </w:p>
        </w:tc>
        <w:tc>
          <w:tcPr>
            <w:tcW w:w="1574" w:type="dxa"/>
          </w:tcPr>
          <w:p>
            <w:pPr>
              <w:pStyle w:val="TableParagraph"/>
              <w:spacing w:line="258" w:lineRule="exact"/>
              <w:ind w:left="189"/>
              <w:rPr>
                <w:rFonts w:ascii="Times New Roman"/>
                <w:b/>
                <w:sz w:val="24"/>
              </w:rPr>
            </w:pPr>
            <w:r>
              <w:rPr>
                <w:rFonts w:ascii="Times New Roman"/>
                <w:b/>
                <w:spacing w:val="-2"/>
                <w:sz w:val="24"/>
              </w:rPr>
              <w:t>5</w:t>
            </w:r>
            <w:r>
              <w:rPr>
                <w:rFonts w:ascii="Times New Roman"/>
                <w:b/>
                <w:spacing w:val="-2"/>
                <w:sz w:val="24"/>
                <w:vertAlign w:val="superscript"/>
              </w:rPr>
              <w:t>th</w:t>
            </w:r>
            <w:r>
              <w:rPr>
                <w:rFonts w:ascii="Times New Roman"/>
                <w:b/>
                <w:spacing w:val="-2"/>
                <w:sz w:val="24"/>
                <w:vertAlign w:val="baseline"/>
              </w:rPr>
              <w:t>Semester</w:t>
            </w:r>
          </w:p>
        </w:tc>
      </w:tr>
    </w:tbl>
    <w:p>
      <w:pPr>
        <w:pStyle w:val="BodyText"/>
        <w:rPr>
          <w:rFonts w:ascii="Cambria"/>
          <w:sz w:val="40"/>
        </w:rPr>
      </w:pPr>
    </w:p>
    <w:p>
      <w:pPr>
        <w:spacing w:before="1"/>
        <w:ind w:left="2054" w:right="2051" w:firstLine="0"/>
        <w:jc w:val="center"/>
        <w:rPr>
          <w:b/>
          <w:sz w:val="32"/>
        </w:rPr>
      </w:pPr>
      <w:r>
        <w:rPr/>
        <w:pict>
          <v:shapetype id="_x0000_t202" o:spt="202" coordsize="21600,21600" path="m,l,21600r21600,l21600,xe">
            <v:stroke joinstyle="miter"/>
            <v:path gradientshapeok="t" o:connecttype="rect"/>
          </v:shapetype>
          <v:shape style="position:absolute;margin-left:66.384003pt;margin-top:21.707476pt;width:475.4pt;height:16.6pt;mso-position-horizontal-relative:page;mso-position-vertical-relative:paragraph;z-index:-15728640;mso-wrap-distance-left:0;mso-wrap-distance-right:0" type="#_x0000_t202" id="docshape1" filled="true" fillcolor="#d9d9d9" stroked="true" strokeweight=".47998pt" strokecolor="#000000">
            <v:textbox inset="0,0,0,0">
              <w:txbxContent>
                <w:p>
                  <w:pPr>
                    <w:spacing w:before="21"/>
                    <w:ind w:left="2045" w:right="1969" w:firstLine="0"/>
                    <w:jc w:val="center"/>
                    <w:rPr>
                      <w:rFonts w:ascii="Cambria"/>
                      <w:b/>
                      <w:color w:val="000000"/>
                      <w:sz w:val="24"/>
                    </w:rPr>
                  </w:pPr>
                  <w:r>
                    <w:rPr>
                      <w:rFonts w:ascii="Cambria"/>
                      <w:b/>
                      <w:color w:val="000000"/>
                      <w:sz w:val="24"/>
                    </w:rPr>
                    <w:t>LTIC</w:t>
                  </w:r>
                  <w:r>
                    <w:rPr>
                      <w:rFonts w:ascii="Cambria"/>
                      <w:b/>
                      <w:color w:val="000000"/>
                      <w:spacing w:val="-3"/>
                      <w:sz w:val="24"/>
                    </w:rPr>
                    <w:t> </w:t>
                  </w:r>
                  <w:r>
                    <w:rPr>
                      <w:rFonts w:ascii="Cambria"/>
                      <w:b/>
                      <w:color w:val="000000"/>
                      <w:sz w:val="24"/>
                    </w:rPr>
                    <w:t>system</w:t>
                  </w:r>
                  <w:r>
                    <w:rPr>
                      <w:rFonts w:ascii="Cambria"/>
                      <w:b/>
                      <w:color w:val="000000"/>
                      <w:spacing w:val="-2"/>
                      <w:sz w:val="24"/>
                    </w:rPr>
                    <w:t> </w:t>
                  </w:r>
                  <w:r>
                    <w:rPr>
                      <w:rFonts w:ascii="Cambria"/>
                      <w:b/>
                      <w:color w:val="000000"/>
                      <w:sz w:val="24"/>
                    </w:rPr>
                    <w:t>and</w:t>
                  </w:r>
                  <w:r>
                    <w:rPr>
                      <w:rFonts w:ascii="Cambria"/>
                      <w:b/>
                      <w:color w:val="000000"/>
                      <w:spacing w:val="-3"/>
                      <w:sz w:val="24"/>
                    </w:rPr>
                    <w:t> </w:t>
                  </w:r>
                  <w:r>
                    <w:rPr>
                      <w:rFonts w:ascii="Cambria"/>
                      <w:b/>
                      <w:color w:val="000000"/>
                      <w:sz w:val="24"/>
                    </w:rPr>
                    <w:t>Differential Equation</w:t>
                  </w:r>
                  <w:r>
                    <w:rPr>
                      <w:rFonts w:ascii="Cambria"/>
                      <w:b/>
                      <w:color w:val="000000"/>
                      <w:spacing w:val="-3"/>
                      <w:sz w:val="24"/>
                    </w:rPr>
                    <w:t> </w:t>
                  </w:r>
                  <w:r>
                    <w:rPr>
                      <w:rFonts w:ascii="Cambria"/>
                      <w:b/>
                      <w:color w:val="000000"/>
                      <w:sz w:val="24"/>
                    </w:rPr>
                    <w:t>in</w:t>
                  </w:r>
                  <w:r>
                    <w:rPr>
                      <w:rFonts w:ascii="Cambria"/>
                      <w:b/>
                      <w:color w:val="000000"/>
                      <w:spacing w:val="-2"/>
                      <w:sz w:val="24"/>
                    </w:rPr>
                    <w:t> MATLAB</w:t>
                  </w:r>
                </w:p>
              </w:txbxContent>
            </v:textbox>
            <v:fill type="solid"/>
            <v:stroke dashstyle="solid"/>
            <w10:wrap type="topAndBottom"/>
          </v:shape>
        </w:pict>
      </w:r>
      <w:r>
        <w:rPr>
          <w:b/>
          <w:sz w:val="32"/>
        </w:rPr>
        <w:t>LAB</w:t>
      </w:r>
      <w:r>
        <w:rPr>
          <w:b/>
          <w:spacing w:val="-10"/>
          <w:sz w:val="32"/>
        </w:rPr>
        <w:t> </w:t>
      </w:r>
      <w:r>
        <w:rPr>
          <w:b/>
          <w:sz w:val="32"/>
        </w:rPr>
        <w:t>EXPERIMENT</w:t>
      </w:r>
      <w:r>
        <w:rPr>
          <w:b/>
          <w:spacing w:val="-13"/>
          <w:sz w:val="32"/>
        </w:rPr>
        <w:t> </w:t>
      </w:r>
      <w:r>
        <w:rPr>
          <w:b/>
          <w:sz w:val="32"/>
        </w:rPr>
        <w:t>#</w:t>
      </w:r>
      <w:r>
        <w:rPr>
          <w:b/>
          <w:spacing w:val="-9"/>
          <w:sz w:val="32"/>
        </w:rPr>
        <w:t> </w:t>
      </w:r>
      <w:r>
        <w:rPr>
          <w:b/>
          <w:spacing w:val="-5"/>
          <w:sz w:val="32"/>
        </w:rPr>
        <w:t>11</w:t>
      </w:r>
    </w:p>
    <w:p>
      <w:pPr>
        <w:pStyle w:val="BodyText"/>
        <w:spacing w:before="6"/>
        <w:rPr>
          <w:b/>
          <w:sz w:val="22"/>
        </w:rPr>
      </w:pPr>
    </w:p>
    <w:tbl>
      <w:tblPr>
        <w:tblW w:w="0" w:type="auto"/>
        <w:jc w:val="left"/>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5"/>
        <w:gridCol w:w="3171"/>
      </w:tblGrid>
      <w:tr>
        <w:trPr>
          <w:trHeight w:val="856" w:hRule="atLeast"/>
        </w:trPr>
        <w:tc>
          <w:tcPr>
            <w:tcW w:w="5715" w:type="dxa"/>
          </w:tcPr>
          <w:p>
            <w:pPr>
              <w:pStyle w:val="TableParagraph"/>
              <w:spacing w:before="4"/>
              <w:rPr>
                <w:rFonts w:ascii="Times New Roman"/>
                <w:b/>
                <w:sz w:val="24"/>
              </w:rPr>
            </w:pPr>
          </w:p>
          <w:p>
            <w:pPr>
              <w:pStyle w:val="TableParagraph"/>
              <w:tabs>
                <w:tab w:pos="5439" w:val="left" w:leader="none"/>
              </w:tabs>
              <w:ind w:left="107"/>
              <w:rPr>
                <w:b/>
                <w:sz w:val="24"/>
              </w:rPr>
            </w:pPr>
            <w:r>
              <w:rPr>
                <w:b/>
                <w:sz w:val="24"/>
              </w:rPr>
              <w:t>Student Name: </w:t>
            </w:r>
            <w:r>
              <w:rPr>
                <w:b/>
                <w:sz w:val="24"/>
                <w:u w:val="thick"/>
              </w:rPr>
              <w:tab/>
            </w:r>
          </w:p>
        </w:tc>
        <w:tc>
          <w:tcPr>
            <w:tcW w:w="3171" w:type="dxa"/>
          </w:tcPr>
          <w:p>
            <w:pPr>
              <w:pStyle w:val="TableParagraph"/>
              <w:spacing w:before="4"/>
              <w:rPr>
                <w:rFonts w:ascii="Times New Roman"/>
                <w:b/>
                <w:sz w:val="24"/>
              </w:rPr>
            </w:pPr>
          </w:p>
          <w:p>
            <w:pPr>
              <w:pStyle w:val="TableParagraph"/>
              <w:tabs>
                <w:tab w:pos="2948" w:val="left" w:leader="none"/>
              </w:tabs>
              <w:ind w:left="108"/>
              <w:rPr>
                <w:b/>
                <w:sz w:val="24"/>
              </w:rPr>
            </w:pPr>
            <w:r>
              <w:rPr>
                <w:b/>
                <w:sz w:val="24"/>
              </w:rPr>
              <w:t>Roll No: </w:t>
            </w:r>
            <w:r>
              <w:rPr>
                <w:b/>
                <w:sz w:val="24"/>
                <w:u w:val="dotted"/>
              </w:rPr>
              <w:tab/>
            </w:r>
          </w:p>
        </w:tc>
      </w:tr>
      <w:tr>
        <w:trPr>
          <w:trHeight w:val="888" w:hRule="atLeast"/>
        </w:trPr>
        <w:tc>
          <w:tcPr>
            <w:tcW w:w="5715" w:type="dxa"/>
          </w:tcPr>
          <w:p>
            <w:pPr>
              <w:pStyle w:val="TableParagraph"/>
              <w:spacing w:before="5"/>
              <w:rPr>
                <w:rFonts w:ascii="Times New Roman"/>
                <w:b/>
                <w:sz w:val="24"/>
              </w:rPr>
            </w:pPr>
          </w:p>
          <w:p>
            <w:pPr>
              <w:pStyle w:val="TableParagraph"/>
              <w:tabs>
                <w:tab w:pos="5595" w:val="left" w:leader="none"/>
              </w:tabs>
              <w:ind w:left="107"/>
              <w:rPr>
                <w:b/>
                <w:sz w:val="24"/>
              </w:rPr>
            </w:pPr>
            <w:r>
              <w:rPr>
                <w:b/>
                <w:sz w:val="24"/>
              </w:rPr>
              <w:t>Lab</w:t>
            </w:r>
            <w:r>
              <w:rPr>
                <w:b/>
                <w:spacing w:val="-4"/>
                <w:sz w:val="24"/>
              </w:rPr>
              <w:t> </w:t>
            </w:r>
            <w:r>
              <w:rPr>
                <w:b/>
                <w:sz w:val="24"/>
              </w:rPr>
              <w:t>Instructor</w:t>
            </w:r>
            <w:r>
              <w:rPr>
                <w:b/>
                <w:spacing w:val="-2"/>
                <w:sz w:val="24"/>
              </w:rPr>
              <w:t> </w:t>
            </w:r>
            <w:r>
              <w:rPr>
                <w:b/>
                <w:sz w:val="24"/>
              </w:rPr>
              <w:t>Signatures:</w:t>
            </w:r>
            <w:r>
              <w:rPr>
                <w:b/>
                <w:spacing w:val="-22"/>
                <w:sz w:val="24"/>
              </w:rPr>
              <w:t> </w:t>
            </w:r>
            <w:r>
              <w:rPr>
                <w:b/>
                <w:sz w:val="24"/>
                <w:u w:val="thick"/>
              </w:rPr>
              <w:tab/>
            </w:r>
          </w:p>
        </w:tc>
        <w:tc>
          <w:tcPr>
            <w:tcW w:w="3171" w:type="dxa"/>
          </w:tcPr>
          <w:p>
            <w:pPr>
              <w:pStyle w:val="TableParagraph"/>
              <w:spacing w:before="5"/>
              <w:rPr>
                <w:rFonts w:ascii="Times New Roman"/>
                <w:b/>
                <w:sz w:val="24"/>
              </w:rPr>
            </w:pPr>
          </w:p>
          <w:p>
            <w:pPr>
              <w:pStyle w:val="TableParagraph"/>
              <w:ind w:left="108"/>
              <w:rPr>
                <w:b/>
                <w:sz w:val="24"/>
              </w:rPr>
            </w:pPr>
            <w:r>
              <w:rPr>
                <w:b/>
                <w:spacing w:val="-2"/>
                <w:sz w:val="24"/>
              </w:rPr>
              <w:t>Date:</w:t>
            </w:r>
          </w:p>
        </w:tc>
      </w:tr>
    </w:tbl>
    <w:p>
      <w:pPr>
        <w:pStyle w:val="BodyText"/>
        <w:spacing w:before="2"/>
        <w:rPr>
          <w:b/>
          <w:sz w:val="13"/>
        </w:rPr>
      </w:pPr>
    </w:p>
    <w:p>
      <w:pPr>
        <w:spacing w:before="100"/>
        <w:ind w:left="220" w:right="0" w:firstLine="0"/>
        <w:jc w:val="left"/>
        <w:rPr>
          <w:rFonts w:ascii="Cambria"/>
          <w:b/>
          <w:sz w:val="24"/>
        </w:rPr>
      </w:pPr>
      <w:r>
        <w:rPr/>
        <w:pict>
          <v:line style="position:absolute;mso-position-horizontal-relative:page;mso-position-vertical-relative:paragraph;z-index:-15854592" from="405.100006pt,-28.947657pt" to="518.800006pt,-28.947657pt" stroked="true" strokeweight="1pt" strokecolor="#000000">
            <v:stroke dashstyle="shortdash"/>
            <w10:wrap type="none"/>
          </v:line>
        </w:pict>
      </w:r>
      <w:r>
        <w:rPr>
          <w:rFonts w:ascii="Cambria"/>
          <w:b/>
          <w:spacing w:val="-2"/>
          <w:sz w:val="24"/>
        </w:rPr>
        <w:t>OBJECTIVE:</w:t>
      </w:r>
    </w:p>
    <w:p>
      <w:pPr>
        <w:pStyle w:val="BodyText"/>
        <w:spacing w:before="4"/>
        <w:rPr>
          <w:rFonts w:ascii="Cambria"/>
          <w:b/>
          <w:sz w:val="22"/>
        </w:rPr>
      </w:pPr>
    </w:p>
    <w:p>
      <w:pPr>
        <w:pStyle w:val="ListParagraph"/>
        <w:numPr>
          <w:ilvl w:val="0"/>
          <w:numId w:val="1"/>
        </w:numPr>
        <w:tabs>
          <w:tab w:pos="940" w:val="left" w:leader="none"/>
          <w:tab w:pos="941" w:val="left" w:leader="none"/>
        </w:tabs>
        <w:spacing w:line="237" w:lineRule="auto" w:before="1" w:after="0"/>
        <w:ind w:left="940" w:right="1213" w:hanging="360"/>
        <w:jc w:val="left"/>
        <w:rPr>
          <w:sz w:val="24"/>
          <w:u w:val="none"/>
        </w:rPr>
      </w:pPr>
      <w:r>
        <w:rPr>
          <w:sz w:val="24"/>
          <w:u w:val="none"/>
        </w:rPr>
        <w:t>Compute</w:t>
      </w:r>
      <w:r>
        <w:rPr>
          <w:spacing w:val="-4"/>
          <w:sz w:val="24"/>
          <w:u w:val="none"/>
        </w:rPr>
        <w:t> </w:t>
      </w:r>
      <w:r>
        <w:rPr>
          <w:sz w:val="24"/>
          <w:u w:val="none"/>
        </w:rPr>
        <w:t>and</w:t>
      </w:r>
      <w:r>
        <w:rPr>
          <w:spacing w:val="-3"/>
          <w:sz w:val="24"/>
          <w:u w:val="none"/>
        </w:rPr>
        <w:t> </w:t>
      </w:r>
      <w:r>
        <w:rPr>
          <w:sz w:val="24"/>
          <w:u w:val="none"/>
        </w:rPr>
        <w:t>plot</w:t>
      </w:r>
      <w:r>
        <w:rPr>
          <w:spacing w:val="-4"/>
          <w:sz w:val="24"/>
          <w:u w:val="none"/>
        </w:rPr>
        <w:t> </w:t>
      </w:r>
      <w:r>
        <w:rPr>
          <w:sz w:val="24"/>
          <w:u w:val="none"/>
        </w:rPr>
        <w:t>the</w:t>
      </w:r>
      <w:r>
        <w:rPr>
          <w:spacing w:val="-3"/>
          <w:sz w:val="24"/>
          <w:u w:val="none"/>
        </w:rPr>
        <w:t> </w:t>
      </w:r>
      <w:r>
        <w:rPr>
          <w:sz w:val="24"/>
          <w:u w:val="none"/>
        </w:rPr>
        <w:t>frequency</w:t>
      </w:r>
      <w:r>
        <w:rPr>
          <w:spacing w:val="-8"/>
          <w:sz w:val="24"/>
          <w:u w:val="none"/>
        </w:rPr>
        <w:t> </w:t>
      </w:r>
      <w:r>
        <w:rPr>
          <w:sz w:val="24"/>
          <w:u w:val="none"/>
        </w:rPr>
        <w:t>response</w:t>
      </w:r>
      <w:r>
        <w:rPr>
          <w:spacing w:val="-4"/>
          <w:sz w:val="24"/>
          <w:u w:val="none"/>
        </w:rPr>
        <w:t> </w:t>
      </w:r>
      <w:r>
        <w:rPr>
          <w:sz w:val="24"/>
          <w:u w:val="none"/>
        </w:rPr>
        <w:t>of</w:t>
      </w:r>
      <w:r>
        <w:rPr>
          <w:spacing w:val="-3"/>
          <w:sz w:val="24"/>
          <w:u w:val="none"/>
        </w:rPr>
        <w:t> </w:t>
      </w:r>
      <w:r>
        <w:rPr>
          <w:sz w:val="24"/>
          <w:u w:val="none"/>
        </w:rPr>
        <w:t>an LTICsystems</w:t>
      </w:r>
      <w:r>
        <w:rPr>
          <w:spacing w:val="-3"/>
          <w:sz w:val="24"/>
          <w:u w:val="none"/>
        </w:rPr>
        <w:t> </w:t>
      </w:r>
      <w:r>
        <w:rPr>
          <w:sz w:val="24"/>
          <w:u w:val="none"/>
        </w:rPr>
        <w:t>using</w:t>
      </w:r>
      <w:r>
        <w:rPr>
          <w:spacing w:val="-6"/>
          <w:sz w:val="24"/>
          <w:u w:val="none"/>
        </w:rPr>
        <w:t> </w:t>
      </w:r>
      <w:r>
        <w:rPr>
          <w:sz w:val="24"/>
          <w:u w:val="none"/>
        </w:rPr>
        <w:t>the</w:t>
      </w:r>
      <w:r>
        <w:rPr>
          <w:spacing w:val="-3"/>
          <w:sz w:val="24"/>
          <w:u w:val="none"/>
        </w:rPr>
        <w:t> </w:t>
      </w:r>
      <w:r>
        <w:rPr>
          <w:sz w:val="24"/>
          <w:u w:val="none"/>
        </w:rPr>
        <w:t>Laplace </w:t>
      </w:r>
      <w:r>
        <w:rPr>
          <w:spacing w:val="-2"/>
          <w:sz w:val="24"/>
          <w:u w:val="none"/>
        </w:rPr>
        <w:t>transform.</w:t>
      </w:r>
    </w:p>
    <w:p>
      <w:pPr>
        <w:pStyle w:val="ListParagraph"/>
        <w:numPr>
          <w:ilvl w:val="0"/>
          <w:numId w:val="1"/>
        </w:numPr>
        <w:tabs>
          <w:tab w:pos="940" w:val="left" w:leader="none"/>
          <w:tab w:pos="941" w:val="left" w:leader="none"/>
        </w:tabs>
        <w:spacing w:line="240" w:lineRule="auto" w:before="2" w:after="0"/>
        <w:ind w:left="940" w:right="0" w:hanging="361"/>
        <w:jc w:val="left"/>
        <w:rPr>
          <w:sz w:val="24"/>
          <w:u w:val="none"/>
        </w:rPr>
      </w:pPr>
      <w:r>
        <w:rPr>
          <w:sz w:val="24"/>
          <w:u w:val="none"/>
        </w:rPr>
        <w:t>Solving</w:t>
      </w:r>
      <w:r>
        <w:rPr>
          <w:spacing w:val="-7"/>
          <w:sz w:val="24"/>
          <w:u w:val="none"/>
        </w:rPr>
        <w:t> </w:t>
      </w:r>
      <w:r>
        <w:rPr>
          <w:sz w:val="24"/>
          <w:u w:val="none"/>
        </w:rPr>
        <w:t>Ordinary</w:t>
      </w:r>
      <w:r>
        <w:rPr>
          <w:spacing w:val="-10"/>
          <w:sz w:val="24"/>
          <w:u w:val="none"/>
        </w:rPr>
        <w:t> </w:t>
      </w:r>
      <w:r>
        <w:rPr>
          <w:sz w:val="24"/>
          <w:u w:val="none"/>
        </w:rPr>
        <w:t>Differential</w:t>
      </w:r>
      <w:r>
        <w:rPr>
          <w:spacing w:val="-5"/>
          <w:sz w:val="24"/>
          <w:u w:val="none"/>
        </w:rPr>
        <w:t> </w:t>
      </w:r>
      <w:r>
        <w:rPr>
          <w:spacing w:val="-2"/>
          <w:sz w:val="24"/>
          <w:u w:val="none"/>
        </w:rPr>
        <w:t>Equations</w:t>
      </w:r>
    </w:p>
    <w:p>
      <w:pPr>
        <w:pStyle w:val="BodyText"/>
        <w:spacing w:before="3"/>
        <w:rPr>
          <w:sz w:val="23"/>
        </w:rPr>
      </w:pPr>
    </w:p>
    <w:p>
      <w:pPr>
        <w:spacing w:line="261" w:lineRule="exact" w:before="0"/>
        <w:ind w:left="220" w:right="0" w:firstLine="0"/>
        <w:jc w:val="left"/>
        <w:rPr>
          <w:b/>
          <w:sz w:val="23"/>
        </w:rPr>
      </w:pPr>
      <w:r>
        <w:rPr>
          <w:b/>
          <w:spacing w:val="-2"/>
          <w:sz w:val="23"/>
        </w:rPr>
        <w:t>Introduction:</w:t>
      </w:r>
    </w:p>
    <w:p>
      <w:pPr>
        <w:pStyle w:val="BodyText"/>
        <w:ind w:left="220" w:right="218" w:firstLine="719"/>
        <w:jc w:val="both"/>
      </w:pPr>
      <w:r>
        <w:rPr/>
        <w:t>The</w:t>
      </w:r>
      <w:r>
        <w:rPr>
          <w:spacing w:val="-4"/>
        </w:rPr>
        <w:t> </w:t>
      </w:r>
      <w:r>
        <w:rPr/>
        <w:t>Laplace</w:t>
      </w:r>
      <w:r>
        <w:rPr>
          <w:spacing w:val="-3"/>
        </w:rPr>
        <w:t> </w:t>
      </w:r>
      <w:r>
        <w:rPr/>
        <w:t>transform</w:t>
      </w:r>
      <w:r>
        <w:rPr>
          <w:spacing w:val="-4"/>
        </w:rPr>
        <w:t> </w:t>
      </w:r>
      <w:r>
        <w:rPr/>
        <w:t>is</w:t>
      </w:r>
      <w:r>
        <w:rPr>
          <w:spacing w:val="-4"/>
        </w:rPr>
        <w:t> </w:t>
      </w:r>
      <w:r>
        <w:rPr/>
        <w:t>used</w:t>
      </w:r>
      <w:r>
        <w:rPr>
          <w:spacing w:val="-4"/>
        </w:rPr>
        <w:t> </w:t>
      </w:r>
      <w:r>
        <w:rPr/>
        <w:t>for</w:t>
      </w:r>
      <w:r>
        <w:rPr>
          <w:spacing w:val="-4"/>
        </w:rPr>
        <w:t> </w:t>
      </w:r>
      <w:r>
        <w:rPr/>
        <w:t>solving</w:t>
      </w:r>
      <w:r>
        <w:rPr>
          <w:spacing w:val="-4"/>
        </w:rPr>
        <w:t> </w:t>
      </w:r>
      <w:r>
        <w:rPr/>
        <w:t>differential</w:t>
      </w:r>
      <w:r>
        <w:rPr>
          <w:spacing w:val="-4"/>
        </w:rPr>
        <w:t> </w:t>
      </w:r>
      <w:r>
        <w:rPr/>
        <w:t>and</w:t>
      </w:r>
      <w:r>
        <w:rPr>
          <w:spacing w:val="-4"/>
        </w:rPr>
        <w:t> </w:t>
      </w:r>
      <w:r>
        <w:rPr/>
        <w:t>integral equations.</w:t>
      </w:r>
      <w:r>
        <w:rPr>
          <w:spacing w:val="-4"/>
        </w:rPr>
        <w:t> </w:t>
      </w:r>
      <w:r>
        <w:rPr/>
        <w:t>The</w:t>
      </w:r>
      <w:r>
        <w:rPr>
          <w:spacing w:val="-2"/>
        </w:rPr>
        <w:t> </w:t>
      </w:r>
      <w:r>
        <w:rPr/>
        <w:t>Laplace transform is often interpreted as a transformation</w:t>
      </w:r>
      <w:r>
        <w:rPr/>
        <w:t> from</w:t>
      </w:r>
      <w:r>
        <w:rPr/>
        <w:t> the</w:t>
      </w:r>
      <w:r>
        <w:rPr/>
        <w:t> time-domain,</w:t>
      </w:r>
      <w:r>
        <w:rPr/>
        <w:t> in</w:t>
      </w:r>
      <w:r>
        <w:rPr/>
        <w:t> which</w:t>
      </w:r>
      <w:r>
        <w:rPr/>
        <w:t> inputs and outputs are functions of time, to the frequency-domain, where the same inputs and outputs are functions of complex angular frequency, in radians per unit time.Laplace transform provides an alternative functional description that often simplifies the process of analyzing the behavior of the system, or in synthesizing a new system based on a set of specifications.</w:t>
      </w:r>
    </w:p>
    <w:p>
      <w:pPr>
        <w:pStyle w:val="BodyText"/>
        <w:spacing w:before="4"/>
      </w:pPr>
    </w:p>
    <w:p>
      <w:pPr>
        <w:spacing w:before="0" w:after="3"/>
        <w:ind w:left="220" w:right="0" w:firstLine="0"/>
        <w:jc w:val="left"/>
        <w:rPr>
          <w:b/>
          <w:sz w:val="23"/>
        </w:rPr>
      </w:pPr>
      <w:r>
        <w:rPr>
          <w:b/>
          <w:spacing w:val="-4"/>
          <w:sz w:val="23"/>
        </w:rPr>
        <w:t>Code:</w:t>
      </w:r>
    </w:p>
    <w:p>
      <w:pPr>
        <w:pStyle w:val="BodyText"/>
        <w:ind w:left="102"/>
        <w:rPr>
          <w:sz w:val="20"/>
        </w:rPr>
      </w:pPr>
      <w:r>
        <w:rPr>
          <w:sz w:val="20"/>
        </w:rPr>
        <w:pict>
          <v:shape style="width:479.4pt;height:218.2pt;mso-position-horizontal-relative:char;mso-position-vertical-relative:line" type="#_x0000_t202" id="docshape2" filled="false" stroked="true" strokeweight=".47998pt" strokecolor="#000000">
            <w10:anchorlock/>
            <v:textbox inset="0,0,0,0">
              <w:txbxContent>
                <w:p>
                  <w:pPr>
                    <w:spacing w:line="237" w:lineRule="auto" w:before="27"/>
                    <w:ind w:left="108" w:right="7545" w:firstLine="0"/>
                    <w:jc w:val="left"/>
                    <w:rPr>
                      <w:rFonts w:ascii="Courier New"/>
                      <w:sz w:val="22"/>
                    </w:rPr>
                  </w:pPr>
                  <w:r>
                    <w:rPr>
                      <w:rFonts w:ascii="Courier New"/>
                      <w:sz w:val="22"/>
                    </w:rPr>
                    <w:t>clear</w:t>
                  </w:r>
                  <w:r>
                    <w:rPr>
                      <w:rFonts w:ascii="Courier New"/>
                      <w:spacing w:val="-35"/>
                      <w:sz w:val="22"/>
                    </w:rPr>
                    <w:t> </w:t>
                  </w:r>
                  <w:r>
                    <w:rPr>
                      <w:rFonts w:ascii="Courier New"/>
                      <w:sz w:val="22"/>
                    </w:rPr>
                    <w:t>all; close</w:t>
                  </w:r>
                  <w:r>
                    <w:rPr>
                      <w:rFonts w:ascii="Courier New"/>
                      <w:spacing w:val="-7"/>
                      <w:sz w:val="22"/>
                    </w:rPr>
                    <w:t> </w:t>
                  </w:r>
                  <w:r>
                    <w:rPr>
                      <w:rFonts w:ascii="Courier New"/>
                      <w:spacing w:val="-4"/>
                      <w:sz w:val="22"/>
                    </w:rPr>
                    <w:t>all;</w:t>
                  </w:r>
                </w:p>
                <w:p>
                  <w:pPr>
                    <w:spacing w:before="2"/>
                    <w:ind w:left="108" w:right="0" w:firstLine="0"/>
                    <w:jc w:val="left"/>
                    <w:rPr>
                      <w:rFonts w:ascii="Courier New"/>
                      <w:sz w:val="22"/>
                    </w:rPr>
                  </w:pPr>
                  <w:r>
                    <w:rPr>
                      <w:rFonts w:ascii="Courier New"/>
                      <w:sz w:val="22"/>
                    </w:rPr>
                    <w:t>%</w:t>
                  </w:r>
                  <w:r>
                    <w:rPr>
                      <w:rFonts w:ascii="Courier New"/>
                      <w:spacing w:val="-8"/>
                      <w:sz w:val="22"/>
                    </w:rPr>
                    <w:t> </w:t>
                  </w:r>
                  <w:r>
                    <w:rPr>
                      <w:rFonts w:ascii="Courier New"/>
                      <w:sz w:val="22"/>
                    </w:rPr>
                    <w:t>a</w:t>
                  </w:r>
                  <w:r>
                    <w:rPr>
                      <w:rFonts w:ascii="Courier New"/>
                      <w:spacing w:val="-5"/>
                      <w:sz w:val="22"/>
                    </w:rPr>
                    <w:t> </w:t>
                  </w:r>
                  <w:r>
                    <w:rPr>
                      <w:rFonts w:ascii="Courier New"/>
                      <w:sz w:val="22"/>
                    </w:rPr>
                    <w:t>numerator</w:t>
                  </w:r>
                  <w:r>
                    <w:rPr>
                      <w:rFonts w:ascii="Courier New"/>
                      <w:spacing w:val="-6"/>
                      <w:sz w:val="22"/>
                    </w:rPr>
                    <w:t> </w:t>
                  </w:r>
                  <w:r>
                    <w:rPr>
                      <w:rFonts w:ascii="Courier New"/>
                      <w:sz w:val="22"/>
                    </w:rPr>
                    <w:t>coefficients</w:t>
                  </w:r>
                  <w:r>
                    <w:rPr>
                      <w:rFonts w:ascii="Courier New"/>
                      <w:spacing w:val="-5"/>
                      <w:sz w:val="22"/>
                    </w:rPr>
                    <w:t> </w:t>
                  </w:r>
                  <w:r>
                    <w:rPr>
                      <w:rFonts w:ascii="Courier New"/>
                      <w:sz w:val="22"/>
                    </w:rPr>
                    <w:t>of</w:t>
                  </w:r>
                  <w:r>
                    <w:rPr>
                      <w:rFonts w:ascii="Courier New"/>
                      <w:spacing w:val="-6"/>
                      <w:sz w:val="22"/>
                    </w:rPr>
                    <w:t> </w:t>
                  </w:r>
                  <w:r>
                    <w:rPr>
                      <w:rFonts w:ascii="Courier New"/>
                      <w:sz w:val="22"/>
                    </w:rPr>
                    <w:t>transfer</w:t>
                  </w:r>
                  <w:r>
                    <w:rPr>
                      <w:rFonts w:ascii="Courier New"/>
                      <w:spacing w:val="-5"/>
                      <w:sz w:val="22"/>
                    </w:rPr>
                    <w:t> </w:t>
                  </w:r>
                  <w:r>
                    <w:rPr>
                      <w:rFonts w:ascii="Courier New"/>
                      <w:spacing w:val="-2"/>
                      <w:sz w:val="22"/>
                    </w:rPr>
                    <w:t>function</w:t>
                  </w:r>
                </w:p>
                <w:p>
                  <w:pPr>
                    <w:spacing w:line="248" w:lineRule="exact" w:before="0"/>
                    <w:ind w:left="108" w:right="0" w:firstLine="0"/>
                    <w:jc w:val="left"/>
                    <w:rPr>
                      <w:rFonts w:ascii="Courier New"/>
                      <w:sz w:val="22"/>
                    </w:rPr>
                  </w:pPr>
                  <w:r>
                    <w:rPr>
                      <w:rFonts w:ascii="Courier New"/>
                      <w:sz w:val="22"/>
                    </w:rPr>
                    <w:t>%</w:t>
                  </w:r>
                  <w:r>
                    <w:rPr>
                      <w:rFonts w:ascii="Courier New"/>
                      <w:spacing w:val="-8"/>
                      <w:sz w:val="22"/>
                    </w:rPr>
                    <w:t> </w:t>
                  </w:r>
                  <w:r>
                    <w:rPr>
                      <w:rFonts w:ascii="Courier New"/>
                      <w:sz w:val="22"/>
                    </w:rPr>
                    <w:t>b</w:t>
                  </w:r>
                  <w:r>
                    <w:rPr>
                      <w:rFonts w:ascii="Courier New"/>
                      <w:spacing w:val="-6"/>
                      <w:sz w:val="22"/>
                    </w:rPr>
                    <w:t> </w:t>
                  </w:r>
                  <w:r>
                    <w:rPr>
                      <w:rFonts w:ascii="Courier New"/>
                      <w:sz w:val="22"/>
                    </w:rPr>
                    <w:t>denominator</w:t>
                  </w:r>
                  <w:r>
                    <w:rPr>
                      <w:rFonts w:ascii="Courier New"/>
                      <w:spacing w:val="-6"/>
                      <w:sz w:val="22"/>
                    </w:rPr>
                    <w:t> </w:t>
                  </w:r>
                  <w:r>
                    <w:rPr>
                      <w:rFonts w:ascii="Courier New"/>
                      <w:sz w:val="22"/>
                    </w:rPr>
                    <w:t>coefficients</w:t>
                  </w:r>
                  <w:r>
                    <w:rPr>
                      <w:rFonts w:ascii="Courier New"/>
                      <w:spacing w:val="-6"/>
                      <w:sz w:val="22"/>
                    </w:rPr>
                    <w:t> </w:t>
                  </w:r>
                  <w:r>
                    <w:rPr>
                      <w:rFonts w:ascii="Courier New"/>
                      <w:sz w:val="22"/>
                    </w:rPr>
                    <w:t>of</w:t>
                  </w:r>
                  <w:r>
                    <w:rPr>
                      <w:rFonts w:ascii="Courier New"/>
                      <w:spacing w:val="-6"/>
                      <w:sz w:val="22"/>
                    </w:rPr>
                    <w:t> </w:t>
                  </w:r>
                  <w:r>
                    <w:rPr>
                      <w:rFonts w:ascii="Courier New"/>
                      <w:sz w:val="22"/>
                    </w:rPr>
                    <w:t>transfer</w:t>
                  </w:r>
                  <w:r>
                    <w:rPr>
                      <w:rFonts w:ascii="Courier New"/>
                      <w:spacing w:val="-5"/>
                      <w:sz w:val="22"/>
                    </w:rPr>
                    <w:t> </w:t>
                  </w:r>
                  <w:r>
                    <w:rPr>
                      <w:rFonts w:ascii="Courier New"/>
                      <w:spacing w:val="-2"/>
                      <w:sz w:val="22"/>
                    </w:rPr>
                    <w:t>function</w:t>
                  </w:r>
                </w:p>
                <w:p>
                  <w:pPr>
                    <w:spacing w:line="248" w:lineRule="exact" w:before="0"/>
                    <w:ind w:left="108" w:right="0" w:firstLine="0"/>
                    <w:jc w:val="left"/>
                    <w:rPr>
                      <w:rFonts w:ascii="Courier New"/>
                      <w:sz w:val="22"/>
                    </w:rPr>
                  </w:pPr>
                  <w:r>
                    <w:rPr>
                      <w:rFonts w:ascii="Courier New"/>
                      <w:sz w:val="22"/>
                    </w:rPr>
                    <w:t>%</w:t>
                  </w:r>
                  <w:r>
                    <w:rPr>
                      <w:rFonts w:ascii="Courier New"/>
                      <w:spacing w:val="-2"/>
                      <w:sz w:val="22"/>
                    </w:rPr>
                    <w:t> </w:t>
                  </w:r>
                  <w:r>
                    <w:rPr>
                      <w:rFonts w:ascii="Courier New"/>
                      <w:sz w:val="22"/>
                    </w:rPr>
                    <w:t>z</w:t>
                  </w:r>
                  <w:r>
                    <w:rPr>
                      <w:rFonts w:ascii="Courier New"/>
                      <w:spacing w:val="-1"/>
                      <w:sz w:val="22"/>
                    </w:rPr>
                    <w:t> </w:t>
                  </w:r>
                  <w:r>
                    <w:rPr>
                      <w:rFonts w:ascii="Courier New"/>
                      <w:sz w:val="22"/>
                    </w:rPr>
                    <w:t>is</w:t>
                  </w:r>
                  <w:r>
                    <w:rPr>
                      <w:rFonts w:ascii="Courier New"/>
                      <w:spacing w:val="-1"/>
                      <w:sz w:val="22"/>
                    </w:rPr>
                    <w:t> </w:t>
                  </w:r>
                  <w:r>
                    <w:rPr>
                      <w:rFonts w:ascii="Courier New"/>
                      <w:spacing w:val="-4"/>
                      <w:sz w:val="22"/>
                    </w:rPr>
                    <w:t>zero</w:t>
                  </w:r>
                </w:p>
                <w:p>
                  <w:pPr>
                    <w:spacing w:before="0"/>
                    <w:ind w:left="108" w:right="0" w:firstLine="0"/>
                    <w:jc w:val="left"/>
                    <w:rPr>
                      <w:rFonts w:ascii="Courier New"/>
                      <w:sz w:val="22"/>
                    </w:rPr>
                  </w:pPr>
                  <w:r>
                    <w:rPr>
                      <w:rFonts w:ascii="Courier New"/>
                      <w:sz w:val="22"/>
                    </w:rPr>
                    <w:t>%</w:t>
                  </w:r>
                  <w:r>
                    <w:rPr>
                      <w:rFonts w:ascii="Courier New"/>
                      <w:spacing w:val="-2"/>
                      <w:sz w:val="22"/>
                    </w:rPr>
                    <w:t> </w:t>
                  </w:r>
                  <w:r>
                    <w:rPr>
                      <w:rFonts w:ascii="Courier New"/>
                      <w:sz w:val="22"/>
                    </w:rPr>
                    <w:t>p</w:t>
                  </w:r>
                  <w:r>
                    <w:rPr>
                      <w:rFonts w:ascii="Courier New"/>
                      <w:spacing w:val="-1"/>
                      <w:sz w:val="22"/>
                    </w:rPr>
                    <w:t> </w:t>
                  </w:r>
                  <w:r>
                    <w:rPr>
                      <w:rFonts w:ascii="Courier New"/>
                      <w:sz w:val="22"/>
                    </w:rPr>
                    <w:t>is</w:t>
                  </w:r>
                  <w:r>
                    <w:rPr>
                      <w:rFonts w:ascii="Courier New"/>
                      <w:spacing w:val="-1"/>
                      <w:sz w:val="22"/>
                    </w:rPr>
                    <w:t> </w:t>
                  </w:r>
                  <w:r>
                    <w:rPr>
                      <w:rFonts w:ascii="Courier New"/>
                      <w:spacing w:val="-4"/>
                      <w:sz w:val="22"/>
                    </w:rPr>
                    <w:t>pole</w:t>
                  </w:r>
                </w:p>
                <w:p>
                  <w:pPr>
                    <w:spacing w:before="1"/>
                    <w:ind w:left="108" w:right="0" w:firstLine="0"/>
                    <w:jc w:val="left"/>
                    <w:rPr>
                      <w:rFonts w:ascii="Courier New"/>
                      <w:sz w:val="22"/>
                    </w:rPr>
                  </w:pPr>
                  <w:r>
                    <w:rPr>
                      <w:rFonts w:ascii="Courier New"/>
                      <w:sz w:val="22"/>
                    </w:rPr>
                    <w:t>%</w:t>
                  </w:r>
                  <w:r>
                    <w:rPr>
                      <w:rFonts w:ascii="Courier New"/>
                      <w:spacing w:val="-2"/>
                      <w:sz w:val="22"/>
                    </w:rPr>
                    <w:t> </w:t>
                  </w:r>
                  <w:r>
                    <w:rPr>
                      <w:rFonts w:ascii="Courier New"/>
                      <w:sz w:val="22"/>
                    </w:rPr>
                    <w:t>k</w:t>
                  </w:r>
                  <w:r>
                    <w:rPr>
                      <w:rFonts w:ascii="Courier New"/>
                      <w:spacing w:val="-1"/>
                      <w:sz w:val="22"/>
                    </w:rPr>
                    <w:t> </w:t>
                  </w:r>
                  <w:r>
                    <w:rPr>
                      <w:rFonts w:ascii="Courier New"/>
                      <w:sz w:val="22"/>
                    </w:rPr>
                    <w:t>is</w:t>
                  </w:r>
                  <w:r>
                    <w:rPr>
                      <w:rFonts w:ascii="Courier New"/>
                      <w:spacing w:val="-1"/>
                      <w:sz w:val="22"/>
                    </w:rPr>
                    <w:t> </w:t>
                  </w:r>
                  <w:r>
                    <w:rPr>
                      <w:rFonts w:ascii="Courier New"/>
                      <w:spacing w:val="-4"/>
                      <w:sz w:val="22"/>
                    </w:rPr>
                    <w:t>gain</w:t>
                  </w:r>
                </w:p>
                <w:p>
                  <w:pPr>
                    <w:spacing w:before="1"/>
                    <w:ind w:left="108" w:right="5965" w:firstLine="0"/>
                    <w:jc w:val="left"/>
                    <w:rPr>
                      <w:rFonts w:ascii="Courier New"/>
                      <w:sz w:val="22"/>
                    </w:rPr>
                  </w:pPr>
                  <w:r>
                    <w:rPr>
                      <w:rFonts w:ascii="Courier New"/>
                      <w:sz w:val="22"/>
                    </w:rPr>
                    <w:t>%</w:t>
                  </w:r>
                  <w:r>
                    <w:rPr>
                      <w:rFonts w:ascii="Courier New"/>
                      <w:spacing w:val="-10"/>
                      <w:sz w:val="22"/>
                    </w:rPr>
                    <w:t> </w:t>
                  </w:r>
                  <w:r>
                    <w:rPr>
                      <w:rFonts w:ascii="Courier New"/>
                      <w:sz w:val="22"/>
                    </w:rPr>
                    <w:t>First</w:t>
                  </w:r>
                  <w:r>
                    <w:rPr>
                      <w:rFonts w:ascii="Courier New"/>
                      <w:spacing w:val="-10"/>
                      <w:sz w:val="22"/>
                    </w:rPr>
                    <w:t> </w:t>
                  </w:r>
                  <w:r>
                    <w:rPr>
                      <w:rFonts w:ascii="Courier New"/>
                      <w:sz w:val="22"/>
                    </w:rPr>
                    <w:t>Order</w:t>
                  </w:r>
                  <w:r>
                    <w:rPr>
                      <w:rFonts w:ascii="Courier New"/>
                      <w:spacing w:val="-10"/>
                      <w:sz w:val="22"/>
                    </w:rPr>
                    <w:t> </w:t>
                  </w:r>
                  <w:r>
                    <w:rPr>
                      <w:rFonts w:ascii="Courier New"/>
                      <w:sz w:val="22"/>
                    </w:rPr>
                    <w:t>High</w:t>
                  </w:r>
                  <w:r>
                    <w:rPr>
                      <w:rFonts w:ascii="Courier New"/>
                      <w:spacing w:val="-10"/>
                      <w:sz w:val="22"/>
                    </w:rPr>
                    <w:t> </w:t>
                  </w:r>
                  <w:r>
                    <w:rPr>
                      <w:rFonts w:ascii="Courier New"/>
                      <w:sz w:val="22"/>
                    </w:rPr>
                    <w:t>pass b=[1 10];</w:t>
                  </w:r>
                </w:p>
                <w:p>
                  <w:pPr>
                    <w:spacing w:line="248" w:lineRule="exact" w:before="1"/>
                    <w:ind w:left="108" w:right="0" w:firstLine="0"/>
                    <w:jc w:val="left"/>
                    <w:rPr>
                      <w:rFonts w:ascii="Courier New"/>
                      <w:sz w:val="22"/>
                    </w:rPr>
                  </w:pPr>
                  <w:r>
                    <w:rPr>
                      <w:rFonts w:ascii="Courier New"/>
                      <w:sz w:val="22"/>
                    </w:rPr>
                    <w:t>a=[1</w:t>
                  </w:r>
                  <w:r>
                    <w:rPr>
                      <w:rFonts w:ascii="Courier New"/>
                      <w:spacing w:val="-4"/>
                      <w:sz w:val="22"/>
                    </w:rPr>
                    <w:t> </w:t>
                  </w:r>
                  <w:r>
                    <w:rPr>
                      <w:rFonts w:ascii="Courier New"/>
                      <w:spacing w:val="-2"/>
                      <w:sz w:val="22"/>
                    </w:rPr>
                    <w:t>1000];</w:t>
                  </w:r>
                </w:p>
                <w:p>
                  <w:pPr>
                    <w:spacing w:before="0"/>
                    <w:ind w:left="108" w:right="6897" w:firstLine="0"/>
                    <w:jc w:val="left"/>
                    <w:rPr>
                      <w:rFonts w:ascii="Courier New"/>
                      <w:sz w:val="22"/>
                    </w:rPr>
                  </w:pPr>
                  <w:r>
                    <w:rPr>
                      <w:rFonts w:ascii="Courier New"/>
                      <w:sz w:val="22"/>
                    </w:rPr>
                    <w:t>w</w:t>
                  </w:r>
                  <w:r>
                    <w:rPr>
                      <w:rFonts w:ascii="Courier New"/>
                      <w:spacing w:val="-19"/>
                      <w:sz w:val="22"/>
                    </w:rPr>
                    <w:t> </w:t>
                  </w:r>
                  <w:r>
                    <w:rPr>
                      <w:rFonts w:ascii="Courier New"/>
                      <w:sz w:val="22"/>
                    </w:rPr>
                    <w:t>=</w:t>
                  </w:r>
                  <w:r>
                    <w:rPr>
                      <w:rFonts w:ascii="Courier New"/>
                      <w:spacing w:val="-19"/>
                      <w:sz w:val="22"/>
                    </w:rPr>
                    <w:t> </w:t>
                  </w:r>
                  <w:r>
                    <w:rPr>
                      <w:rFonts w:ascii="Courier New"/>
                      <w:sz w:val="22"/>
                    </w:rPr>
                    <w:t>logspace(-1,4); h = freqs(b,a,w); mag = abs(h);</w:t>
                  </w:r>
                </w:p>
                <w:p>
                  <w:pPr>
                    <w:spacing w:line="235" w:lineRule="auto" w:before="3"/>
                    <w:ind w:left="108" w:right="5265" w:firstLine="0"/>
                    <w:jc w:val="left"/>
                    <w:rPr>
                      <w:sz w:val="22"/>
                    </w:rPr>
                  </w:pPr>
                  <w:r>
                    <w:rPr>
                      <w:rFonts w:ascii="Courier New"/>
                      <w:sz w:val="22"/>
                    </w:rPr>
                    <w:t>phase = angle(h); subplot(2,1,1),</w:t>
                  </w:r>
                  <w:r>
                    <w:rPr>
                      <w:rFonts w:ascii="Courier New"/>
                      <w:spacing w:val="-35"/>
                      <w:sz w:val="22"/>
                    </w:rPr>
                    <w:t> </w:t>
                  </w:r>
                  <w:r>
                    <w:rPr>
                      <w:rFonts w:ascii="Courier New"/>
                      <w:sz w:val="22"/>
                    </w:rPr>
                    <w:t>loglog(w,mag) </w:t>
                  </w:r>
                  <w:r>
                    <w:rPr>
                      <w:sz w:val="22"/>
                    </w:rPr>
                    <w:t>subplot(2,1,2), semilogx(w,phase)</w:t>
                  </w:r>
                </w:p>
              </w:txbxContent>
            </v:textbox>
            <v:stroke dashstyle="solid"/>
          </v:shape>
        </w:pict>
      </w:r>
      <w:r>
        <w:rPr>
          <w:sz w:val="20"/>
        </w:rPr>
      </w:r>
    </w:p>
    <w:p>
      <w:pPr>
        <w:spacing w:after="0"/>
        <w:rPr>
          <w:sz w:val="20"/>
        </w:rPr>
        <w:sectPr>
          <w:type w:val="continuous"/>
          <w:pgSz w:w="12240" w:h="15840"/>
          <w:pgMar w:top="680" w:bottom="280" w:left="1220" w:right="1220"/>
        </w:sectPr>
      </w:pPr>
    </w:p>
    <w:p>
      <w:pPr>
        <w:pStyle w:val="Heading1"/>
        <w:spacing w:before="73"/>
        <w:rPr>
          <w:rFonts w:ascii="Times New Roman"/>
        </w:rPr>
      </w:pPr>
      <w:r>
        <w:rPr>
          <w:rFonts w:ascii="Times New Roman"/>
          <w:spacing w:val="-2"/>
          <w:u w:val="single"/>
        </w:rPr>
        <w:t>output:</w:t>
      </w:r>
    </w:p>
    <w:p>
      <w:pPr>
        <w:pStyle w:val="BodyText"/>
        <w:spacing w:before="6"/>
        <w:rPr>
          <w:sz w:val="26"/>
        </w:rPr>
      </w:pPr>
      <w:r>
        <w:rPr/>
        <w:drawing>
          <wp:anchor distT="0" distB="0" distL="0" distR="0" allowOverlap="1" layoutInCell="1" locked="0" behindDoc="0" simplePos="0" relativeHeight="3">
            <wp:simplePos x="0" y="0"/>
            <wp:positionH relativeFrom="page">
              <wp:posOffset>914400</wp:posOffset>
            </wp:positionH>
            <wp:positionV relativeFrom="paragraph">
              <wp:posOffset>208932</wp:posOffset>
            </wp:positionV>
            <wp:extent cx="2981352" cy="267176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981352" cy="2671762"/>
                    </a:xfrm>
                    <a:prstGeom prst="rect">
                      <a:avLst/>
                    </a:prstGeom>
                  </pic:spPr>
                </pic:pic>
              </a:graphicData>
            </a:graphic>
          </wp:anchor>
        </w:drawing>
      </w:r>
    </w:p>
    <w:p>
      <w:pPr>
        <w:pStyle w:val="BodyText"/>
        <w:rPr>
          <w:sz w:val="30"/>
        </w:rPr>
      </w:pPr>
    </w:p>
    <w:p>
      <w:pPr>
        <w:pStyle w:val="BodyText"/>
        <w:rPr>
          <w:sz w:val="30"/>
        </w:rPr>
      </w:pPr>
    </w:p>
    <w:p>
      <w:pPr>
        <w:pStyle w:val="ListParagraph"/>
        <w:numPr>
          <w:ilvl w:val="0"/>
          <w:numId w:val="2"/>
        </w:numPr>
        <w:tabs>
          <w:tab w:pos="941" w:val="left" w:leader="none"/>
        </w:tabs>
        <w:spacing w:line="240" w:lineRule="auto" w:before="242" w:after="0"/>
        <w:ind w:left="940" w:right="0" w:hanging="361"/>
        <w:jc w:val="left"/>
        <w:rPr>
          <w:b/>
          <w:sz w:val="24"/>
          <w:u w:val="none"/>
        </w:rPr>
      </w:pPr>
      <w:r>
        <w:rPr>
          <w:b/>
          <w:sz w:val="24"/>
          <w:u w:val="single"/>
        </w:rPr>
        <w:t>First</w:t>
      </w:r>
      <w:r>
        <w:rPr>
          <w:b/>
          <w:spacing w:val="-6"/>
          <w:sz w:val="24"/>
          <w:u w:val="single"/>
        </w:rPr>
        <w:t> </w:t>
      </w:r>
      <w:r>
        <w:rPr>
          <w:b/>
          <w:sz w:val="24"/>
          <w:u w:val="single"/>
        </w:rPr>
        <w:t>Order</w:t>
      </w:r>
      <w:r>
        <w:rPr>
          <w:b/>
          <w:spacing w:val="-5"/>
          <w:sz w:val="24"/>
          <w:u w:val="single"/>
        </w:rPr>
        <w:t> </w:t>
      </w:r>
      <w:r>
        <w:rPr>
          <w:b/>
          <w:sz w:val="24"/>
          <w:u w:val="single"/>
        </w:rPr>
        <w:t>Low</w:t>
      </w:r>
      <w:r>
        <w:rPr>
          <w:b/>
          <w:spacing w:val="-4"/>
          <w:sz w:val="24"/>
          <w:u w:val="single"/>
        </w:rPr>
        <w:t> pass:</w:t>
      </w:r>
    </w:p>
    <w:p>
      <w:pPr>
        <w:pStyle w:val="BodyText"/>
        <w:spacing w:before="2"/>
        <w:rPr>
          <w:b/>
          <w:sz w:val="14"/>
        </w:rPr>
      </w:pPr>
    </w:p>
    <w:p>
      <w:pPr>
        <w:spacing w:before="91" w:after="3"/>
        <w:ind w:left="220" w:right="0" w:firstLine="0"/>
        <w:jc w:val="left"/>
        <w:rPr>
          <w:b/>
          <w:sz w:val="22"/>
        </w:rPr>
      </w:pPr>
      <w:r>
        <w:rPr>
          <w:b/>
          <w:spacing w:val="-2"/>
          <w:sz w:val="22"/>
        </w:rPr>
        <w:t>Code:</w:t>
      </w:r>
    </w:p>
    <w:p>
      <w:pPr>
        <w:pStyle w:val="BodyText"/>
        <w:ind w:left="102"/>
        <w:rPr>
          <w:sz w:val="20"/>
        </w:rPr>
      </w:pPr>
      <w:r>
        <w:rPr>
          <w:sz w:val="20"/>
        </w:rPr>
        <w:pict>
          <v:shape style="width:479.4pt;height:114.9pt;mso-position-horizontal-relative:char;mso-position-vertical-relative:line" type="#_x0000_t202" id="docshape3" filled="false" stroked="true" strokeweight=".47998pt" strokecolor="#000000">
            <w10:anchorlock/>
            <v:textbox inset="0,0,0,0">
              <w:txbxContent>
                <w:p>
                  <w:pPr>
                    <w:spacing w:line="248" w:lineRule="exact" w:before="25"/>
                    <w:ind w:left="108" w:right="0" w:firstLine="0"/>
                    <w:jc w:val="left"/>
                    <w:rPr>
                      <w:rFonts w:ascii="Courier New"/>
                      <w:sz w:val="22"/>
                    </w:rPr>
                  </w:pPr>
                  <w:r>
                    <w:rPr>
                      <w:rFonts w:ascii="Courier New"/>
                      <w:sz w:val="22"/>
                    </w:rPr>
                    <w:t>b=[1</w:t>
                  </w:r>
                  <w:r>
                    <w:rPr>
                      <w:rFonts w:ascii="Courier New"/>
                      <w:spacing w:val="-4"/>
                      <w:sz w:val="22"/>
                    </w:rPr>
                    <w:t> </w:t>
                  </w:r>
                  <w:r>
                    <w:rPr>
                      <w:rFonts w:ascii="Courier New"/>
                      <w:spacing w:val="-2"/>
                      <w:sz w:val="22"/>
                    </w:rPr>
                    <w:t>1000];</w:t>
                  </w:r>
                </w:p>
                <w:p>
                  <w:pPr>
                    <w:spacing w:line="248" w:lineRule="exact" w:before="0"/>
                    <w:ind w:left="108" w:right="0" w:firstLine="0"/>
                    <w:jc w:val="left"/>
                    <w:rPr>
                      <w:rFonts w:ascii="Courier New"/>
                      <w:sz w:val="22"/>
                    </w:rPr>
                  </w:pPr>
                  <w:r>
                    <w:rPr>
                      <w:rFonts w:ascii="Courier New"/>
                      <w:sz w:val="22"/>
                    </w:rPr>
                    <w:t>a=[1</w:t>
                  </w:r>
                  <w:r>
                    <w:rPr>
                      <w:rFonts w:ascii="Courier New"/>
                      <w:spacing w:val="-4"/>
                      <w:sz w:val="22"/>
                    </w:rPr>
                    <w:t> 10];</w:t>
                  </w:r>
                </w:p>
                <w:p>
                  <w:pPr>
                    <w:spacing w:line="240" w:lineRule="auto" w:before="1"/>
                    <w:ind w:left="108" w:right="6897" w:firstLine="0"/>
                    <w:jc w:val="left"/>
                    <w:rPr>
                      <w:rFonts w:ascii="Courier New"/>
                      <w:sz w:val="22"/>
                    </w:rPr>
                  </w:pPr>
                  <w:r>
                    <w:rPr>
                      <w:rFonts w:ascii="Courier New"/>
                      <w:sz w:val="22"/>
                    </w:rPr>
                    <w:t>w</w:t>
                  </w:r>
                  <w:r>
                    <w:rPr>
                      <w:rFonts w:ascii="Courier New"/>
                      <w:spacing w:val="-19"/>
                      <w:sz w:val="22"/>
                    </w:rPr>
                    <w:t> </w:t>
                  </w:r>
                  <w:r>
                    <w:rPr>
                      <w:rFonts w:ascii="Courier New"/>
                      <w:sz w:val="22"/>
                    </w:rPr>
                    <w:t>=</w:t>
                  </w:r>
                  <w:r>
                    <w:rPr>
                      <w:rFonts w:ascii="Courier New"/>
                      <w:spacing w:val="-19"/>
                      <w:sz w:val="22"/>
                    </w:rPr>
                    <w:t> </w:t>
                  </w:r>
                  <w:r>
                    <w:rPr>
                      <w:rFonts w:ascii="Courier New"/>
                      <w:sz w:val="22"/>
                    </w:rPr>
                    <w:t>logspace(-1,4); h = freqs(b,a,w); mag = abs(h);</w:t>
                  </w:r>
                </w:p>
                <w:p>
                  <w:pPr>
                    <w:spacing w:before="0"/>
                    <w:ind w:left="108" w:right="6897" w:firstLine="0"/>
                    <w:jc w:val="left"/>
                    <w:rPr>
                      <w:rFonts w:ascii="Courier New"/>
                      <w:sz w:val="22"/>
                    </w:rPr>
                  </w:pPr>
                  <w:r>
                    <w:rPr>
                      <w:rFonts w:ascii="Courier New"/>
                      <w:sz w:val="22"/>
                    </w:rPr>
                    <w:t>phase</w:t>
                  </w:r>
                  <w:r>
                    <w:rPr>
                      <w:rFonts w:ascii="Courier New"/>
                      <w:spacing w:val="-19"/>
                      <w:sz w:val="22"/>
                    </w:rPr>
                    <w:t> </w:t>
                  </w:r>
                  <w:r>
                    <w:rPr>
                      <w:rFonts w:ascii="Courier New"/>
                      <w:sz w:val="22"/>
                    </w:rPr>
                    <w:t>=</w:t>
                  </w:r>
                  <w:r>
                    <w:rPr>
                      <w:rFonts w:ascii="Courier New"/>
                      <w:spacing w:val="-19"/>
                      <w:sz w:val="22"/>
                    </w:rPr>
                    <w:t> </w:t>
                  </w:r>
                  <w:r>
                    <w:rPr>
                      <w:rFonts w:ascii="Courier New"/>
                      <w:sz w:val="22"/>
                    </w:rPr>
                    <w:t>angle(h); </w:t>
                  </w:r>
                  <w:r>
                    <w:rPr>
                      <w:rFonts w:ascii="Courier New"/>
                      <w:spacing w:val="-2"/>
                      <w:sz w:val="22"/>
                    </w:rPr>
                    <w:t>figure</w:t>
                  </w:r>
                </w:p>
                <w:p>
                  <w:pPr>
                    <w:spacing w:line="244" w:lineRule="exact" w:before="0"/>
                    <w:ind w:left="108" w:right="0" w:firstLine="0"/>
                    <w:jc w:val="left"/>
                    <w:rPr>
                      <w:rFonts w:ascii="Courier New"/>
                      <w:sz w:val="22"/>
                    </w:rPr>
                  </w:pPr>
                  <w:r>
                    <w:rPr>
                      <w:rFonts w:ascii="Courier New"/>
                      <w:sz w:val="22"/>
                    </w:rPr>
                    <w:t>subplot(2,1,1),</w:t>
                  </w:r>
                  <w:r>
                    <w:rPr>
                      <w:rFonts w:ascii="Courier New"/>
                      <w:spacing w:val="-15"/>
                      <w:sz w:val="22"/>
                    </w:rPr>
                    <w:t> </w:t>
                  </w:r>
                  <w:r>
                    <w:rPr>
                      <w:rFonts w:ascii="Courier New"/>
                      <w:spacing w:val="-2"/>
                      <w:sz w:val="22"/>
                    </w:rPr>
                    <w:t>loglog(w,mag)</w:t>
                  </w:r>
                </w:p>
                <w:p>
                  <w:pPr>
                    <w:spacing w:line="248" w:lineRule="exact" w:before="0"/>
                    <w:ind w:left="108" w:right="0" w:firstLine="0"/>
                    <w:jc w:val="left"/>
                    <w:rPr>
                      <w:sz w:val="22"/>
                    </w:rPr>
                  </w:pPr>
                  <w:r>
                    <w:rPr>
                      <w:sz w:val="22"/>
                    </w:rPr>
                    <w:t>subplot(2,1,2),</w:t>
                  </w:r>
                  <w:r>
                    <w:rPr>
                      <w:spacing w:val="-6"/>
                      <w:sz w:val="22"/>
                    </w:rPr>
                    <w:t> </w:t>
                  </w:r>
                  <w:r>
                    <w:rPr>
                      <w:spacing w:val="-2"/>
                      <w:sz w:val="22"/>
                    </w:rPr>
                    <w:t>semilogx(w,phase)</w:t>
                  </w:r>
                </w:p>
              </w:txbxContent>
            </v:textbox>
            <v:stroke dashstyle="solid"/>
          </v:shape>
        </w:pict>
      </w:r>
      <w:r>
        <w:rPr>
          <w:sz w:val="20"/>
        </w:rPr>
      </w:r>
    </w:p>
    <w:p>
      <w:pPr>
        <w:pStyle w:val="BodyText"/>
        <w:spacing w:before="1"/>
        <w:rPr>
          <w:b/>
          <w:sz w:val="17"/>
        </w:rPr>
      </w:pPr>
    </w:p>
    <w:p>
      <w:pPr>
        <w:pStyle w:val="Heading1"/>
        <w:spacing w:before="89"/>
        <w:rPr>
          <w:rFonts w:ascii="Times New Roman"/>
        </w:rPr>
      </w:pPr>
      <w:r>
        <w:rPr>
          <w:rFonts w:ascii="Times New Roman"/>
          <w:spacing w:val="-2"/>
          <w:u w:val="single"/>
        </w:rPr>
        <w:t>Output:</w:t>
      </w:r>
    </w:p>
    <w:p>
      <w:pPr>
        <w:spacing w:after="0"/>
        <w:rPr>
          <w:rFonts w:ascii="Times New Roman"/>
        </w:rPr>
        <w:sectPr>
          <w:pgSz w:w="12240" w:h="15840"/>
          <w:pgMar w:top="1360" w:bottom="280" w:left="1220" w:right="1220"/>
        </w:sectPr>
      </w:pPr>
    </w:p>
    <w:p>
      <w:pPr>
        <w:pStyle w:val="BodyText"/>
        <w:ind w:left="220"/>
        <w:rPr>
          <w:sz w:val="20"/>
        </w:rPr>
      </w:pPr>
      <w:r>
        <w:rPr>
          <w:sz w:val="20"/>
        </w:rPr>
        <w:drawing>
          <wp:inline distT="0" distB="0" distL="0" distR="0">
            <wp:extent cx="2986129" cy="265604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986129" cy="265604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ListParagraph"/>
        <w:numPr>
          <w:ilvl w:val="0"/>
          <w:numId w:val="2"/>
        </w:numPr>
        <w:tabs>
          <w:tab w:pos="941" w:val="left" w:leader="none"/>
        </w:tabs>
        <w:spacing w:line="240" w:lineRule="auto" w:before="220" w:after="0"/>
        <w:ind w:left="940" w:right="0" w:hanging="361"/>
        <w:jc w:val="left"/>
        <w:rPr>
          <w:b/>
          <w:sz w:val="24"/>
          <w:u w:val="none"/>
        </w:rPr>
      </w:pPr>
      <w:r>
        <w:rPr>
          <w:b/>
          <w:sz w:val="24"/>
          <w:u w:val="single"/>
        </w:rPr>
        <w:t>Second</w:t>
      </w:r>
      <w:r>
        <w:rPr>
          <w:b/>
          <w:spacing w:val="-5"/>
          <w:sz w:val="24"/>
          <w:u w:val="single"/>
        </w:rPr>
        <w:t> </w:t>
      </w:r>
      <w:r>
        <w:rPr>
          <w:b/>
          <w:sz w:val="24"/>
          <w:u w:val="single"/>
        </w:rPr>
        <w:t>order</w:t>
      </w:r>
      <w:r>
        <w:rPr>
          <w:b/>
          <w:spacing w:val="-6"/>
          <w:sz w:val="24"/>
          <w:u w:val="single"/>
        </w:rPr>
        <w:t> </w:t>
      </w:r>
      <w:r>
        <w:rPr>
          <w:b/>
          <w:sz w:val="24"/>
          <w:u w:val="single"/>
        </w:rPr>
        <w:t>low</w:t>
      </w:r>
      <w:r>
        <w:rPr>
          <w:b/>
          <w:spacing w:val="-4"/>
          <w:sz w:val="24"/>
          <w:u w:val="single"/>
        </w:rPr>
        <w:t> </w:t>
      </w:r>
      <w:r>
        <w:rPr>
          <w:b/>
          <w:sz w:val="24"/>
          <w:u w:val="single"/>
        </w:rPr>
        <w:t>pass</w:t>
      </w:r>
      <w:r>
        <w:rPr>
          <w:b/>
          <w:spacing w:val="-5"/>
          <w:sz w:val="24"/>
          <w:u w:val="single"/>
        </w:rPr>
        <w:t> </w:t>
      </w:r>
      <w:r>
        <w:rPr>
          <w:b/>
          <w:sz w:val="24"/>
          <w:u w:val="single"/>
        </w:rPr>
        <w:t>transfer</w:t>
      </w:r>
      <w:r>
        <w:rPr>
          <w:b/>
          <w:spacing w:val="-5"/>
          <w:sz w:val="24"/>
          <w:u w:val="single"/>
        </w:rPr>
        <w:t> </w:t>
      </w:r>
      <w:r>
        <w:rPr>
          <w:b/>
          <w:spacing w:val="-2"/>
          <w:sz w:val="24"/>
          <w:u w:val="single"/>
        </w:rPr>
        <w:t>function</w:t>
      </w:r>
    </w:p>
    <w:p>
      <w:pPr>
        <w:pStyle w:val="BodyText"/>
        <w:spacing w:before="3"/>
        <w:rPr>
          <w:b/>
          <w:sz w:val="14"/>
        </w:rPr>
      </w:pPr>
    </w:p>
    <w:p>
      <w:pPr>
        <w:spacing w:before="92"/>
        <w:ind w:left="220" w:right="0" w:firstLine="0"/>
        <w:jc w:val="left"/>
        <w:rPr>
          <w:b/>
          <w:sz w:val="22"/>
        </w:rPr>
      </w:pPr>
      <w:r>
        <w:rPr>
          <w:b/>
          <w:spacing w:val="-2"/>
          <w:sz w:val="22"/>
        </w:rPr>
        <w:t>Code:</w:t>
      </w:r>
    </w:p>
    <w:p>
      <w:pPr>
        <w:pStyle w:val="BodyText"/>
        <w:ind w:left="102"/>
        <w:rPr>
          <w:sz w:val="20"/>
        </w:rPr>
      </w:pPr>
      <w:r>
        <w:rPr>
          <w:sz w:val="20"/>
        </w:rPr>
        <w:pict>
          <v:shape style="width:479.4pt;height:90.05pt;mso-position-horizontal-relative:char;mso-position-vertical-relative:line" type="#_x0000_t202" id="docshape4" filled="false" stroked="true" strokeweight=".47998pt" strokecolor="#000000">
            <w10:anchorlock/>
            <v:textbox inset="0,0,0,0">
              <w:txbxContent>
                <w:p>
                  <w:pPr>
                    <w:spacing w:line="248" w:lineRule="exact" w:before="25"/>
                    <w:ind w:left="108" w:right="0" w:firstLine="0"/>
                    <w:jc w:val="left"/>
                    <w:rPr>
                      <w:rFonts w:ascii="Courier New"/>
                      <w:sz w:val="22"/>
                    </w:rPr>
                  </w:pPr>
                  <w:r>
                    <w:rPr>
                      <w:rFonts w:ascii="Courier New"/>
                      <w:sz w:val="22"/>
                    </w:rPr>
                    <w:t>a=[1</w:t>
                  </w:r>
                  <w:r>
                    <w:rPr>
                      <w:rFonts w:ascii="Courier New"/>
                      <w:spacing w:val="-4"/>
                      <w:sz w:val="22"/>
                    </w:rPr>
                    <w:t> </w:t>
                  </w:r>
                  <w:r>
                    <w:rPr>
                      <w:rFonts w:ascii="Courier New"/>
                      <w:sz w:val="22"/>
                    </w:rPr>
                    <w:t>1/20</w:t>
                  </w:r>
                  <w:r>
                    <w:rPr>
                      <w:rFonts w:ascii="Courier New"/>
                      <w:spacing w:val="-4"/>
                      <w:sz w:val="22"/>
                    </w:rPr>
                    <w:t> </w:t>
                  </w:r>
                  <w:r>
                    <w:rPr>
                      <w:rFonts w:ascii="Courier New"/>
                      <w:spacing w:val="-2"/>
                      <w:sz w:val="22"/>
                    </w:rPr>
                    <w:t>100];</w:t>
                  </w:r>
                </w:p>
                <w:p>
                  <w:pPr>
                    <w:spacing w:before="0"/>
                    <w:ind w:left="108" w:right="6897" w:firstLine="0"/>
                    <w:jc w:val="left"/>
                    <w:rPr>
                      <w:rFonts w:ascii="Courier New"/>
                      <w:sz w:val="22"/>
                    </w:rPr>
                  </w:pPr>
                  <w:r>
                    <w:rPr>
                      <w:rFonts w:ascii="Courier New"/>
                      <w:sz w:val="22"/>
                    </w:rPr>
                    <w:t>w</w:t>
                  </w:r>
                  <w:r>
                    <w:rPr>
                      <w:rFonts w:ascii="Courier New"/>
                      <w:spacing w:val="-19"/>
                      <w:sz w:val="22"/>
                    </w:rPr>
                    <w:t> </w:t>
                  </w:r>
                  <w:r>
                    <w:rPr>
                      <w:rFonts w:ascii="Courier New"/>
                      <w:sz w:val="22"/>
                    </w:rPr>
                    <w:t>=</w:t>
                  </w:r>
                  <w:r>
                    <w:rPr>
                      <w:rFonts w:ascii="Courier New"/>
                      <w:spacing w:val="-19"/>
                      <w:sz w:val="22"/>
                    </w:rPr>
                    <w:t> </w:t>
                  </w:r>
                  <w:r>
                    <w:rPr>
                      <w:rFonts w:ascii="Courier New"/>
                      <w:sz w:val="22"/>
                    </w:rPr>
                    <w:t>logspace(-1,4); h = freqs(b,a,w); mag = abs(h);</w:t>
                  </w:r>
                </w:p>
                <w:p>
                  <w:pPr>
                    <w:spacing w:line="235" w:lineRule="auto" w:before="5"/>
                    <w:ind w:left="108" w:right="5265" w:firstLine="0"/>
                    <w:jc w:val="left"/>
                    <w:rPr>
                      <w:sz w:val="22"/>
                    </w:rPr>
                  </w:pPr>
                  <w:r>
                    <w:rPr>
                      <w:rFonts w:ascii="Courier New"/>
                      <w:sz w:val="22"/>
                    </w:rPr>
                    <w:t>phase = angle(h); subplot(2,1,1),</w:t>
                  </w:r>
                  <w:r>
                    <w:rPr>
                      <w:rFonts w:ascii="Courier New"/>
                      <w:spacing w:val="-35"/>
                      <w:sz w:val="22"/>
                    </w:rPr>
                    <w:t> </w:t>
                  </w:r>
                  <w:r>
                    <w:rPr>
                      <w:rFonts w:ascii="Courier New"/>
                      <w:sz w:val="22"/>
                    </w:rPr>
                    <w:t>loglog(w,mag) </w:t>
                  </w:r>
                  <w:r>
                    <w:rPr>
                      <w:sz w:val="22"/>
                    </w:rPr>
                    <w:t>subplot(2,1,2), semilogx(w,phase)</w:t>
                  </w:r>
                </w:p>
              </w:txbxContent>
            </v:textbox>
            <v:stroke dashstyle="solid"/>
          </v:shape>
        </w:pict>
      </w:r>
      <w:r>
        <w:rPr>
          <w:sz w:val="20"/>
        </w:rPr>
      </w:r>
    </w:p>
    <w:p>
      <w:pPr>
        <w:pStyle w:val="BodyText"/>
        <w:rPr>
          <w:b/>
          <w:sz w:val="17"/>
        </w:rPr>
      </w:pPr>
    </w:p>
    <w:p>
      <w:pPr>
        <w:pStyle w:val="Heading1"/>
        <w:spacing w:before="89"/>
        <w:rPr>
          <w:rFonts w:ascii="Times New Roman"/>
        </w:rPr>
      </w:pPr>
      <w:r>
        <w:rPr>
          <w:rFonts w:ascii="Times New Roman"/>
          <w:spacing w:val="-2"/>
          <w:u w:val="single"/>
        </w:rPr>
        <w:t>Output:</w:t>
      </w:r>
    </w:p>
    <w:p>
      <w:pPr>
        <w:pStyle w:val="BodyText"/>
        <w:spacing w:before="3"/>
        <w:rPr>
          <w:sz w:val="26"/>
        </w:rPr>
      </w:pPr>
      <w:r>
        <w:rPr/>
        <w:drawing>
          <wp:anchor distT="0" distB="0" distL="0" distR="0" allowOverlap="1" layoutInCell="1" locked="0" behindDoc="0" simplePos="0" relativeHeight="6">
            <wp:simplePos x="0" y="0"/>
            <wp:positionH relativeFrom="page">
              <wp:posOffset>914400</wp:posOffset>
            </wp:positionH>
            <wp:positionV relativeFrom="paragraph">
              <wp:posOffset>206993</wp:posOffset>
            </wp:positionV>
            <wp:extent cx="2991331" cy="265080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991331" cy="2650807"/>
                    </a:xfrm>
                    <a:prstGeom prst="rect">
                      <a:avLst/>
                    </a:prstGeom>
                  </pic:spPr>
                </pic:pic>
              </a:graphicData>
            </a:graphic>
          </wp:anchor>
        </w:drawing>
      </w:r>
    </w:p>
    <w:p>
      <w:pPr>
        <w:spacing w:after="0"/>
        <w:rPr>
          <w:sz w:val="26"/>
        </w:rPr>
        <w:sectPr>
          <w:pgSz w:w="12240" w:h="15840"/>
          <w:pgMar w:top="1440" w:bottom="280" w:left="1220" w:right="1220"/>
        </w:sectPr>
      </w:pPr>
    </w:p>
    <w:p>
      <w:pPr>
        <w:pStyle w:val="ListParagraph"/>
        <w:numPr>
          <w:ilvl w:val="0"/>
          <w:numId w:val="2"/>
        </w:numPr>
        <w:tabs>
          <w:tab w:pos="941" w:val="left" w:leader="none"/>
        </w:tabs>
        <w:spacing w:line="240" w:lineRule="auto" w:before="76" w:after="0"/>
        <w:ind w:left="940" w:right="0" w:hanging="361"/>
        <w:jc w:val="left"/>
        <w:rPr>
          <w:b/>
          <w:sz w:val="24"/>
          <w:u w:val="none"/>
        </w:rPr>
      </w:pPr>
      <w:r>
        <w:rPr>
          <w:b/>
          <w:sz w:val="24"/>
          <w:u w:val="single"/>
        </w:rPr>
        <w:t>Second</w:t>
      </w:r>
      <w:r>
        <w:rPr>
          <w:b/>
          <w:spacing w:val="-5"/>
          <w:sz w:val="24"/>
          <w:u w:val="single"/>
        </w:rPr>
        <w:t> </w:t>
      </w:r>
      <w:r>
        <w:rPr>
          <w:b/>
          <w:sz w:val="24"/>
          <w:u w:val="single"/>
        </w:rPr>
        <w:t>order</w:t>
      </w:r>
      <w:r>
        <w:rPr>
          <w:b/>
          <w:spacing w:val="-6"/>
          <w:sz w:val="24"/>
          <w:u w:val="single"/>
        </w:rPr>
        <w:t> </w:t>
      </w:r>
      <w:r>
        <w:rPr>
          <w:b/>
          <w:sz w:val="24"/>
          <w:u w:val="single"/>
        </w:rPr>
        <w:t>High</w:t>
      </w:r>
      <w:r>
        <w:rPr>
          <w:b/>
          <w:spacing w:val="-4"/>
          <w:sz w:val="24"/>
          <w:u w:val="single"/>
        </w:rPr>
        <w:t> </w:t>
      </w:r>
      <w:r>
        <w:rPr>
          <w:b/>
          <w:sz w:val="24"/>
          <w:u w:val="single"/>
        </w:rPr>
        <w:t>pass</w:t>
      </w:r>
      <w:r>
        <w:rPr>
          <w:b/>
          <w:spacing w:val="-7"/>
          <w:sz w:val="24"/>
          <w:u w:val="single"/>
        </w:rPr>
        <w:t> </w:t>
      </w:r>
      <w:r>
        <w:rPr>
          <w:b/>
          <w:sz w:val="24"/>
          <w:u w:val="single"/>
        </w:rPr>
        <w:t>transfer</w:t>
      </w:r>
      <w:r>
        <w:rPr>
          <w:b/>
          <w:spacing w:val="-5"/>
          <w:sz w:val="24"/>
          <w:u w:val="single"/>
        </w:rPr>
        <w:t> </w:t>
      </w:r>
      <w:r>
        <w:rPr>
          <w:b/>
          <w:spacing w:val="-2"/>
          <w:sz w:val="24"/>
          <w:u w:val="single"/>
        </w:rPr>
        <w:t>function:</w:t>
      </w:r>
    </w:p>
    <w:p>
      <w:pPr>
        <w:pStyle w:val="BodyText"/>
        <w:spacing w:before="3"/>
        <w:rPr>
          <w:b/>
          <w:sz w:val="16"/>
        </w:rPr>
      </w:pPr>
    </w:p>
    <w:p>
      <w:pPr>
        <w:spacing w:before="90" w:after="3"/>
        <w:ind w:left="220" w:right="0" w:firstLine="0"/>
        <w:jc w:val="left"/>
        <w:rPr>
          <w:b/>
          <w:sz w:val="24"/>
        </w:rPr>
      </w:pPr>
      <w:r>
        <w:rPr>
          <w:b/>
          <w:spacing w:val="-2"/>
          <w:sz w:val="24"/>
        </w:rPr>
        <w:t>Code:</w:t>
      </w:r>
    </w:p>
    <w:p>
      <w:pPr>
        <w:pStyle w:val="BodyText"/>
        <w:ind w:left="102"/>
        <w:rPr>
          <w:sz w:val="20"/>
        </w:rPr>
      </w:pPr>
      <w:r>
        <w:rPr>
          <w:sz w:val="20"/>
        </w:rPr>
        <w:pict>
          <v:shape style="width:479.4pt;height:102.4pt;mso-position-horizontal-relative:char;mso-position-vertical-relative:line" type="#_x0000_t202" id="docshape6" filled="false" stroked="true" strokeweight=".47998pt" strokecolor="#000000">
            <w10:anchorlock/>
            <v:textbox inset="0,0,0,0">
              <w:txbxContent>
                <w:p>
                  <w:pPr>
                    <w:spacing w:line="248" w:lineRule="exact" w:before="25"/>
                    <w:ind w:left="108" w:right="0" w:firstLine="0"/>
                    <w:jc w:val="left"/>
                    <w:rPr>
                      <w:rFonts w:ascii="Courier New"/>
                      <w:sz w:val="22"/>
                    </w:rPr>
                  </w:pPr>
                  <w:r>
                    <w:rPr>
                      <w:rFonts w:ascii="Courier New"/>
                      <w:sz w:val="22"/>
                    </w:rPr>
                    <w:t>b=[1</w:t>
                  </w:r>
                  <w:r>
                    <w:rPr>
                      <w:rFonts w:ascii="Courier New"/>
                      <w:spacing w:val="-3"/>
                      <w:sz w:val="22"/>
                    </w:rPr>
                    <w:t> </w:t>
                  </w:r>
                  <w:r>
                    <w:rPr>
                      <w:rFonts w:ascii="Courier New"/>
                      <w:sz w:val="22"/>
                    </w:rPr>
                    <w:t>0</w:t>
                  </w:r>
                  <w:r>
                    <w:rPr>
                      <w:rFonts w:ascii="Courier New"/>
                      <w:spacing w:val="-2"/>
                      <w:sz w:val="22"/>
                    </w:rPr>
                    <w:t> </w:t>
                  </w:r>
                  <w:r>
                    <w:rPr>
                      <w:rFonts w:ascii="Courier New"/>
                      <w:spacing w:val="-5"/>
                      <w:sz w:val="22"/>
                    </w:rPr>
                    <w:t>0];</w:t>
                  </w:r>
                </w:p>
                <w:p>
                  <w:pPr>
                    <w:spacing w:line="248" w:lineRule="exact" w:before="0"/>
                    <w:ind w:left="108" w:right="0" w:firstLine="0"/>
                    <w:jc w:val="left"/>
                    <w:rPr>
                      <w:rFonts w:ascii="Courier New"/>
                      <w:sz w:val="22"/>
                    </w:rPr>
                  </w:pPr>
                  <w:r>
                    <w:rPr>
                      <w:rFonts w:ascii="Courier New"/>
                      <w:sz w:val="22"/>
                    </w:rPr>
                    <w:t>a=[1</w:t>
                  </w:r>
                  <w:r>
                    <w:rPr>
                      <w:rFonts w:ascii="Courier New"/>
                      <w:spacing w:val="-4"/>
                      <w:sz w:val="22"/>
                    </w:rPr>
                    <w:t> </w:t>
                  </w:r>
                  <w:r>
                    <w:rPr>
                      <w:rFonts w:ascii="Courier New"/>
                      <w:sz w:val="22"/>
                    </w:rPr>
                    <w:t>1/20</w:t>
                  </w:r>
                  <w:r>
                    <w:rPr>
                      <w:rFonts w:ascii="Courier New"/>
                      <w:spacing w:val="-4"/>
                      <w:sz w:val="22"/>
                    </w:rPr>
                    <w:t> </w:t>
                  </w:r>
                  <w:r>
                    <w:rPr>
                      <w:rFonts w:ascii="Courier New"/>
                      <w:spacing w:val="-2"/>
                      <w:sz w:val="22"/>
                    </w:rPr>
                    <w:t>100];</w:t>
                  </w:r>
                </w:p>
                <w:p>
                  <w:pPr>
                    <w:spacing w:before="1"/>
                    <w:ind w:left="108" w:right="6897" w:firstLine="0"/>
                    <w:jc w:val="left"/>
                    <w:rPr>
                      <w:rFonts w:ascii="Courier New"/>
                      <w:sz w:val="22"/>
                    </w:rPr>
                  </w:pPr>
                  <w:r>
                    <w:rPr>
                      <w:rFonts w:ascii="Courier New"/>
                      <w:sz w:val="22"/>
                    </w:rPr>
                    <w:t>w</w:t>
                  </w:r>
                  <w:r>
                    <w:rPr>
                      <w:rFonts w:ascii="Courier New"/>
                      <w:spacing w:val="-19"/>
                      <w:sz w:val="22"/>
                    </w:rPr>
                    <w:t> </w:t>
                  </w:r>
                  <w:r>
                    <w:rPr>
                      <w:rFonts w:ascii="Courier New"/>
                      <w:sz w:val="22"/>
                    </w:rPr>
                    <w:t>=</w:t>
                  </w:r>
                  <w:r>
                    <w:rPr>
                      <w:rFonts w:ascii="Courier New"/>
                      <w:spacing w:val="-19"/>
                      <w:sz w:val="22"/>
                    </w:rPr>
                    <w:t> </w:t>
                  </w:r>
                  <w:r>
                    <w:rPr>
                      <w:rFonts w:ascii="Courier New"/>
                      <w:sz w:val="22"/>
                    </w:rPr>
                    <w:t>logspace(-1,4); h = freqs(b,a,w); mag = abs(h);</w:t>
                  </w:r>
                </w:p>
                <w:p>
                  <w:pPr>
                    <w:spacing w:line="235" w:lineRule="auto" w:before="5"/>
                    <w:ind w:left="108" w:right="5265" w:firstLine="0"/>
                    <w:jc w:val="left"/>
                    <w:rPr>
                      <w:sz w:val="22"/>
                    </w:rPr>
                  </w:pPr>
                  <w:r>
                    <w:rPr>
                      <w:rFonts w:ascii="Courier New"/>
                      <w:sz w:val="22"/>
                    </w:rPr>
                    <w:t>phase = angle(h); subplot(2,1,1),</w:t>
                  </w:r>
                  <w:r>
                    <w:rPr>
                      <w:rFonts w:ascii="Courier New"/>
                      <w:spacing w:val="-35"/>
                      <w:sz w:val="22"/>
                    </w:rPr>
                    <w:t> </w:t>
                  </w:r>
                  <w:r>
                    <w:rPr>
                      <w:rFonts w:ascii="Courier New"/>
                      <w:sz w:val="22"/>
                    </w:rPr>
                    <w:t>loglog(w,mag) </w:t>
                  </w:r>
                  <w:r>
                    <w:rPr>
                      <w:sz w:val="22"/>
                    </w:rPr>
                    <w:t>subplot(2,1,2), semilogx(w,phase)</w:t>
                  </w:r>
                </w:p>
              </w:txbxContent>
            </v:textbox>
            <v:stroke dashstyle="solid"/>
          </v:shape>
        </w:pict>
      </w:r>
      <w:r>
        <w:rPr>
          <w:sz w:val="20"/>
        </w:rPr>
      </w:r>
    </w:p>
    <w:p>
      <w:pPr>
        <w:pStyle w:val="BodyText"/>
        <w:spacing w:before="7"/>
        <w:rPr>
          <w:b/>
          <w:sz w:val="8"/>
        </w:rPr>
      </w:pPr>
    </w:p>
    <w:p>
      <w:pPr>
        <w:spacing w:before="91"/>
        <w:ind w:left="220" w:right="0" w:firstLine="0"/>
        <w:jc w:val="left"/>
        <w:rPr>
          <w:b/>
          <w:sz w:val="22"/>
        </w:rPr>
      </w:pPr>
      <w:r>
        <w:rPr/>
        <w:pict>
          <v:rect style="position:absolute;margin-left:72.024002pt;margin-top:16.01955pt;width:37.92pt;height:1.08pt;mso-position-horizontal-relative:page;mso-position-vertical-relative:paragraph;z-index:15733760" id="docshape7" filled="true" fillcolor="#000000" stroked="false">
            <v:fill type="solid"/>
            <w10:wrap type="none"/>
          </v:rect>
        </w:pict>
      </w:r>
      <w:r>
        <w:rPr>
          <w:b/>
          <w:spacing w:val="-2"/>
          <w:sz w:val="22"/>
        </w:rPr>
        <w:t>Output:</w:t>
      </w:r>
    </w:p>
    <w:p>
      <w:pPr>
        <w:pStyle w:val="BodyText"/>
        <w:spacing w:before="1"/>
        <w:rPr>
          <w:b/>
          <w:sz w:val="20"/>
        </w:rPr>
      </w:pPr>
      <w:r>
        <w:rPr/>
        <w:drawing>
          <wp:anchor distT="0" distB="0" distL="0" distR="0" allowOverlap="1" layoutInCell="1" locked="0" behindDoc="0" simplePos="0" relativeHeight="8">
            <wp:simplePos x="0" y="0"/>
            <wp:positionH relativeFrom="page">
              <wp:posOffset>914400</wp:posOffset>
            </wp:positionH>
            <wp:positionV relativeFrom="paragraph">
              <wp:posOffset>161943</wp:posOffset>
            </wp:positionV>
            <wp:extent cx="2996750" cy="265604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996750" cy="2656046"/>
                    </a:xfrm>
                    <a:prstGeom prst="rect">
                      <a:avLst/>
                    </a:prstGeom>
                  </pic:spPr>
                </pic:pic>
              </a:graphicData>
            </a:graphic>
          </wp:anchor>
        </w:drawing>
      </w:r>
    </w:p>
    <w:p>
      <w:pPr>
        <w:pStyle w:val="BodyText"/>
        <w:rPr>
          <w:b/>
        </w:rPr>
      </w:pPr>
    </w:p>
    <w:p>
      <w:pPr>
        <w:pStyle w:val="BodyText"/>
        <w:spacing w:before="3"/>
        <w:rPr>
          <w:b/>
          <w:sz w:val="34"/>
        </w:rPr>
      </w:pPr>
    </w:p>
    <w:p>
      <w:pPr>
        <w:pStyle w:val="ListParagraph"/>
        <w:numPr>
          <w:ilvl w:val="0"/>
          <w:numId w:val="2"/>
        </w:numPr>
        <w:tabs>
          <w:tab w:pos="941" w:val="left" w:leader="none"/>
        </w:tabs>
        <w:spacing w:line="240" w:lineRule="auto" w:before="0" w:after="0"/>
        <w:ind w:left="940" w:right="0" w:hanging="361"/>
        <w:jc w:val="left"/>
        <w:rPr>
          <w:b/>
          <w:sz w:val="24"/>
          <w:u w:val="none"/>
        </w:rPr>
      </w:pPr>
      <w:r>
        <w:rPr/>
        <w:pict>
          <v:rect style="position:absolute;margin-left:108.019997pt;margin-top:12.523113pt;width:213.89pt;height:1.2pt;mso-position-horizontal-relative:page;mso-position-vertical-relative:paragraph;z-index:15734272" id="docshape8" filled="true" fillcolor="#000000" stroked="false">
            <v:fill type="solid"/>
            <w10:wrap type="none"/>
          </v:rect>
        </w:pict>
      </w:r>
      <w:r>
        <w:rPr>
          <w:b/>
          <w:sz w:val="24"/>
          <w:u w:val="none"/>
        </w:rPr>
        <w:t>Second</w:t>
      </w:r>
      <w:r>
        <w:rPr>
          <w:b/>
          <w:spacing w:val="-6"/>
          <w:sz w:val="24"/>
          <w:u w:val="none"/>
        </w:rPr>
        <w:t> </w:t>
      </w:r>
      <w:r>
        <w:rPr>
          <w:b/>
          <w:sz w:val="24"/>
          <w:u w:val="none"/>
        </w:rPr>
        <w:t>order</w:t>
      </w:r>
      <w:r>
        <w:rPr>
          <w:b/>
          <w:spacing w:val="-7"/>
          <w:sz w:val="24"/>
          <w:u w:val="none"/>
        </w:rPr>
        <w:t> </w:t>
      </w:r>
      <w:r>
        <w:rPr>
          <w:b/>
          <w:sz w:val="24"/>
          <w:u w:val="none"/>
        </w:rPr>
        <w:t>Band</w:t>
      </w:r>
      <w:r>
        <w:rPr>
          <w:b/>
          <w:spacing w:val="-5"/>
          <w:sz w:val="24"/>
          <w:u w:val="none"/>
        </w:rPr>
        <w:t> </w:t>
      </w:r>
      <w:r>
        <w:rPr>
          <w:b/>
          <w:sz w:val="24"/>
          <w:u w:val="none"/>
        </w:rPr>
        <w:t>pass</w:t>
      </w:r>
      <w:r>
        <w:rPr>
          <w:b/>
          <w:spacing w:val="-6"/>
          <w:sz w:val="24"/>
          <w:u w:val="none"/>
        </w:rPr>
        <w:t> </w:t>
      </w:r>
      <w:r>
        <w:rPr>
          <w:b/>
          <w:sz w:val="24"/>
          <w:u w:val="none"/>
        </w:rPr>
        <w:t>transfer</w:t>
      </w:r>
      <w:r>
        <w:rPr>
          <w:b/>
          <w:spacing w:val="-7"/>
          <w:sz w:val="24"/>
          <w:u w:val="none"/>
        </w:rPr>
        <w:t> </w:t>
      </w:r>
      <w:r>
        <w:rPr>
          <w:b/>
          <w:spacing w:val="-2"/>
          <w:sz w:val="24"/>
          <w:u w:val="none"/>
        </w:rPr>
        <w:t>function</w:t>
      </w:r>
    </w:p>
    <w:p>
      <w:pPr>
        <w:pStyle w:val="BodyText"/>
        <w:spacing w:before="2"/>
        <w:rPr>
          <w:b/>
          <w:sz w:val="16"/>
        </w:rPr>
      </w:pPr>
    </w:p>
    <w:p>
      <w:pPr>
        <w:spacing w:before="90" w:after="4"/>
        <w:ind w:left="220" w:right="0" w:firstLine="0"/>
        <w:jc w:val="left"/>
        <w:rPr>
          <w:b/>
          <w:sz w:val="24"/>
        </w:rPr>
      </w:pPr>
      <w:r>
        <w:rPr>
          <w:b/>
          <w:spacing w:val="-2"/>
          <w:sz w:val="24"/>
        </w:rPr>
        <w:t>Code:</w:t>
      </w:r>
    </w:p>
    <w:p>
      <w:pPr>
        <w:pStyle w:val="BodyText"/>
        <w:ind w:left="102"/>
        <w:rPr>
          <w:sz w:val="20"/>
        </w:rPr>
      </w:pPr>
      <w:r>
        <w:rPr>
          <w:sz w:val="20"/>
        </w:rPr>
        <w:pict>
          <v:shape style="width:479.4pt;height:102.4pt;mso-position-horizontal-relative:char;mso-position-vertical-relative:line" type="#_x0000_t202" id="docshape9" filled="false" stroked="true" strokeweight=".47998pt" strokecolor="#000000">
            <w10:anchorlock/>
            <v:textbox inset="0,0,0,0">
              <w:txbxContent>
                <w:p>
                  <w:pPr>
                    <w:spacing w:line="248" w:lineRule="exact" w:before="25"/>
                    <w:ind w:left="108" w:right="0" w:firstLine="0"/>
                    <w:jc w:val="left"/>
                    <w:rPr>
                      <w:rFonts w:ascii="Courier New"/>
                      <w:sz w:val="22"/>
                    </w:rPr>
                  </w:pPr>
                  <w:r>
                    <w:rPr>
                      <w:rFonts w:ascii="Courier New"/>
                      <w:sz w:val="22"/>
                    </w:rPr>
                    <w:t>b=[-1</w:t>
                  </w:r>
                  <w:r>
                    <w:rPr>
                      <w:rFonts w:ascii="Courier New"/>
                      <w:spacing w:val="-5"/>
                      <w:sz w:val="22"/>
                    </w:rPr>
                    <w:t> 0];</w:t>
                  </w:r>
                </w:p>
                <w:p>
                  <w:pPr>
                    <w:spacing w:line="248" w:lineRule="exact" w:before="0"/>
                    <w:ind w:left="108" w:right="0" w:firstLine="0"/>
                    <w:jc w:val="left"/>
                    <w:rPr>
                      <w:rFonts w:ascii="Courier New"/>
                      <w:sz w:val="22"/>
                    </w:rPr>
                  </w:pPr>
                  <w:r>
                    <w:rPr>
                      <w:rFonts w:ascii="Courier New"/>
                      <w:sz w:val="22"/>
                    </w:rPr>
                    <w:t>a=[1</w:t>
                  </w:r>
                  <w:r>
                    <w:rPr>
                      <w:rFonts w:ascii="Courier New"/>
                      <w:spacing w:val="-4"/>
                      <w:sz w:val="22"/>
                    </w:rPr>
                    <w:t> </w:t>
                  </w:r>
                  <w:r>
                    <w:rPr>
                      <w:rFonts w:ascii="Courier New"/>
                      <w:sz w:val="22"/>
                    </w:rPr>
                    <w:t>1/20</w:t>
                  </w:r>
                  <w:r>
                    <w:rPr>
                      <w:rFonts w:ascii="Courier New"/>
                      <w:spacing w:val="-4"/>
                      <w:sz w:val="22"/>
                    </w:rPr>
                    <w:t> </w:t>
                  </w:r>
                  <w:r>
                    <w:rPr>
                      <w:rFonts w:ascii="Courier New"/>
                      <w:spacing w:val="-2"/>
                      <w:sz w:val="22"/>
                    </w:rPr>
                    <w:t>100];</w:t>
                  </w:r>
                </w:p>
                <w:p>
                  <w:pPr>
                    <w:spacing w:before="1"/>
                    <w:ind w:left="108" w:right="6897" w:firstLine="0"/>
                    <w:jc w:val="left"/>
                    <w:rPr>
                      <w:rFonts w:ascii="Courier New"/>
                      <w:sz w:val="22"/>
                    </w:rPr>
                  </w:pPr>
                  <w:r>
                    <w:rPr>
                      <w:rFonts w:ascii="Courier New"/>
                      <w:sz w:val="22"/>
                    </w:rPr>
                    <w:t>w</w:t>
                  </w:r>
                  <w:r>
                    <w:rPr>
                      <w:rFonts w:ascii="Courier New"/>
                      <w:spacing w:val="-19"/>
                      <w:sz w:val="22"/>
                    </w:rPr>
                    <w:t> </w:t>
                  </w:r>
                  <w:r>
                    <w:rPr>
                      <w:rFonts w:ascii="Courier New"/>
                      <w:sz w:val="22"/>
                    </w:rPr>
                    <w:t>=</w:t>
                  </w:r>
                  <w:r>
                    <w:rPr>
                      <w:rFonts w:ascii="Courier New"/>
                      <w:spacing w:val="-19"/>
                      <w:sz w:val="22"/>
                    </w:rPr>
                    <w:t> </w:t>
                  </w:r>
                  <w:r>
                    <w:rPr>
                      <w:rFonts w:ascii="Courier New"/>
                      <w:sz w:val="22"/>
                    </w:rPr>
                    <w:t>logspace(-1,4); h = freqs(b,a,w); mag = abs(h);</w:t>
                  </w:r>
                </w:p>
                <w:p>
                  <w:pPr>
                    <w:spacing w:line="235" w:lineRule="auto" w:before="5"/>
                    <w:ind w:left="108" w:right="5265" w:firstLine="0"/>
                    <w:jc w:val="left"/>
                    <w:rPr>
                      <w:sz w:val="22"/>
                    </w:rPr>
                  </w:pPr>
                  <w:r>
                    <w:rPr>
                      <w:rFonts w:ascii="Courier New"/>
                      <w:sz w:val="22"/>
                    </w:rPr>
                    <w:t>phase = angle(h); subplot(2,1,1),</w:t>
                  </w:r>
                  <w:r>
                    <w:rPr>
                      <w:rFonts w:ascii="Courier New"/>
                      <w:spacing w:val="-35"/>
                      <w:sz w:val="22"/>
                    </w:rPr>
                    <w:t> </w:t>
                  </w:r>
                  <w:r>
                    <w:rPr>
                      <w:rFonts w:ascii="Courier New"/>
                      <w:sz w:val="22"/>
                    </w:rPr>
                    <w:t>loglog(w,mag) </w:t>
                  </w:r>
                  <w:r>
                    <w:rPr>
                      <w:sz w:val="22"/>
                    </w:rPr>
                    <w:t>subplot(2,1,2), semilogx(w,phase)</w:t>
                  </w:r>
                </w:p>
              </w:txbxContent>
            </v:textbox>
            <v:stroke dashstyle="solid"/>
          </v:shape>
        </w:pict>
      </w:r>
      <w:r>
        <w:rPr>
          <w:sz w:val="20"/>
        </w:rPr>
      </w:r>
    </w:p>
    <w:p>
      <w:pPr>
        <w:spacing w:after="0"/>
        <w:rPr>
          <w:sz w:val="20"/>
        </w:rPr>
        <w:sectPr>
          <w:footerReference w:type="default" r:id="rId8"/>
          <w:pgSz w:w="12240" w:h="15840"/>
          <w:pgMar w:footer="2436" w:header="0" w:top="1360" w:bottom="2620" w:left="1220" w:right="1220"/>
        </w:sectPr>
      </w:pPr>
    </w:p>
    <w:p>
      <w:pPr>
        <w:pStyle w:val="BodyText"/>
        <w:ind w:left="220"/>
        <w:rPr>
          <w:sz w:val="20"/>
        </w:rPr>
      </w:pPr>
      <w:r>
        <w:rPr/>
        <w:pict>
          <v:shape style="position:absolute;margin-left:66.144005pt;margin-top:671.26001pt;width:479.85pt;height:27.25pt;mso-position-horizontal-relative:page;mso-position-vertical-relative:page;z-index:15736320" id="docshape10" coordorigin="1323,13425" coordsize="9597,545" path="m2199,13425l1440,13425,1440,13447,2199,13447,2199,13425xm10910,13449l1332,13449,1323,13449,1323,13459,1323,13708,1323,13708,1323,13960,1323,13970,1332,13970,10910,13970,10910,13960,1332,13960,1332,13708,1332,13708,1332,13459,10910,13459,10910,13449xm10920,13449l10910,13449,10910,13459,10910,13708,10910,13708,10910,13960,10910,13970,10920,13970,10920,13960,10920,13708,10920,13708,10920,13459,10920,13449xe" filled="true" fillcolor="#000000" stroked="false">
            <v:path arrowok="t"/>
            <v:fill type="solid"/>
            <w10:wrap type="none"/>
          </v:shape>
        </w:pict>
      </w:r>
      <w:r>
        <w:rPr>
          <w:sz w:val="20"/>
        </w:rPr>
        <w:drawing>
          <wp:inline distT="0" distB="0" distL="0" distR="0">
            <wp:extent cx="2975574" cy="2666523"/>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2975574" cy="2666523"/>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9"/>
        <w:rPr>
          <w:b/>
          <w:sz w:val="28"/>
        </w:rPr>
      </w:pPr>
    </w:p>
    <w:p>
      <w:pPr>
        <w:pStyle w:val="ListParagraph"/>
        <w:numPr>
          <w:ilvl w:val="0"/>
          <w:numId w:val="2"/>
        </w:numPr>
        <w:tabs>
          <w:tab w:pos="941" w:val="left" w:leader="none"/>
        </w:tabs>
        <w:spacing w:line="240" w:lineRule="auto" w:before="90" w:after="0"/>
        <w:ind w:left="940" w:right="0" w:hanging="361"/>
        <w:jc w:val="left"/>
        <w:rPr>
          <w:b/>
          <w:sz w:val="24"/>
          <w:u w:val="none"/>
        </w:rPr>
      </w:pPr>
      <w:r>
        <w:rPr>
          <w:b/>
          <w:sz w:val="24"/>
          <w:u w:val="single"/>
        </w:rPr>
        <w:t>Finding</w:t>
      </w:r>
      <w:r>
        <w:rPr>
          <w:b/>
          <w:spacing w:val="-4"/>
          <w:sz w:val="24"/>
          <w:u w:val="single"/>
        </w:rPr>
        <w:t> </w:t>
      </w:r>
      <w:r>
        <w:rPr>
          <w:b/>
          <w:sz w:val="24"/>
          <w:u w:val="single"/>
        </w:rPr>
        <w:t>Zero</w:t>
      </w:r>
      <w:r>
        <w:rPr>
          <w:b/>
          <w:spacing w:val="-4"/>
          <w:sz w:val="24"/>
          <w:u w:val="single"/>
        </w:rPr>
        <w:t> </w:t>
      </w:r>
      <w:r>
        <w:rPr>
          <w:b/>
          <w:sz w:val="24"/>
          <w:u w:val="single"/>
        </w:rPr>
        <w:t>and</w:t>
      </w:r>
      <w:r>
        <w:rPr>
          <w:b/>
          <w:spacing w:val="-3"/>
          <w:sz w:val="24"/>
          <w:u w:val="single"/>
        </w:rPr>
        <w:t> </w:t>
      </w:r>
      <w:r>
        <w:rPr>
          <w:b/>
          <w:sz w:val="24"/>
          <w:u w:val="single"/>
        </w:rPr>
        <w:t>poles</w:t>
      </w:r>
      <w:r>
        <w:rPr>
          <w:b/>
          <w:spacing w:val="-4"/>
          <w:sz w:val="24"/>
          <w:u w:val="single"/>
        </w:rPr>
        <w:t> </w:t>
      </w:r>
      <w:r>
        <w:rPr>
          <w:b/>
          <w:sz w:val="24"/>
          <w:u w:val="single"/>
        </w:rPr>
        <w:t>from</w:t>
      </w:r>
      <w:r>
        <w:rPr>
          <w:b/>
          <w:spacing w:val="-7"/>
          <w:sz w:val="24"/>
          <w:u w:val="single"/>
        </w:rPr>
        <w:t> </w:t>
      </w:r>
      <w:r>
        <w:rPr>
          <w:b/>
          <w:sz w:val="24"/>
          <w:u w:val="single"/>
        </w:rPr>
        <w:t>transfer</w:t>
      </w:r>
      <w:r>
        <w:rPr>
          <w:b/>
          <w:spacing w:val="-4"/>
          <w:sz w:val="24"/>
          <w:u w:val="single"/>
        </w:rPr>
        <w:t> </w:t>
      </w:r>
      <w:r>
        <w:rPr>
          <w:b/>
          <w:spacing w:val="-2"/>
          <w:sz w:val="24"/>
          <w:u w:val="single"/>
        </w:rPr>
        <w:t>function:</w:t>
      </w:r>
    </w:p>
    <w:p>
      <w:pPr>
        <w:pStyle w:val="BodyText"/>
        <w:spacing w:before="2"/>
        <w:rPr>
          <w:b/>
          <w:sz w:val="16"/>
        </w:rPr>
      </w:pPr>
    </w:p>
    <w:p>
      <w:pPr>
        <w:spacing w:before="90" w:after="3"/>
        <w:ind w:left="220" w:right="0" w:firstLine="0"/>
        <w:jc w:val="left"/>
        <w:rPr>
          <w:b/>
          <w:sz w:val="24"/>
        </w:rPr>
      </w:pPr>
      <w:r>
        <w:rPr>
          <w:b/>
          <w:spacing w:val="-2"/>
          <w:sz w:val="24"/>
        </w:rPr>
        <w:t>Code:</w:t>
      </w:r>
    </w:p>
    <w:p>
      <w:pPr>
        <w:pStyle w:val="BodyText"/>
        <w:ind w:left="102"/>
        <w:rPr>
          <w:sz w:val="20"/>
        </w:rPr>
      </w:pPr>
      <w:r>
        <w:rPr>
          <w:sz w:val="20"/>
        </w:rPr>
        <w:pict>
          <v:shape style="width:479.4pt;height:86.9pt;mso-position-horizontal-relative:char;mso-position-vertical-relative:line" type="#_x0000_t202" id="docshape11" filled="false" stroked="true" strokeweight=".47998pt" strokecolor="#000000">
            <w10:anchorlock/>
            <v:textbox inset="0,0,0,0">
              <w:txbxContent>
                <w:p>
                  <w:pPr>
                    <w:spacing w:line="221" w:lineRule="exact" w:before="23"/>
                    <w:ind w:left="108" w:right="0" w:firstLine="0"/>
                    <w:jc w:val="left"/>
                    <w:rPr>
                      <w:rFonts w:ascii="Courier New"/>
                      <w:sz w:val="20"/>
                    </w:rPr>
                  </w:pPr>
                  <w:r>
                    <w:rPr>
                      <w:rFonts w:ascii="Courier New"/>
                      <w:sz w:val="20"/>
                    </w:rPr>
                    <w:t>b=[-1</w:t>
                  </w:r>
                  <w:r>
                    <w:rPr>
                      <w:rFonts w:ascii="Courier New"/>
                      <w:spacing w:val="-8"/>
                      <w:sz w:val="20"/>
                    </w:rPr>
                    <w:t> </w:t>
                  </w:r>
                  <w:r>
                    <w:rPr>
                      <w:rFonts w:ascii="Courier New"/>
                      <w:spacing w:val="-5"/>
                      <w:sz w:val="20"/>
                    </w:rPr>
                    <w:t>0];</w:t>
                  </w:r>
                </w:p>
                <w:p>
                  <w:pPr>
                    <w:spacing w:line="224" w:lineRule="exact" w:before="0"/>
                    <w:ind w:left="108" w:right="0" w:firstLine="0"/>
                    <w:jc w:val="left"/>
                    <w:rPr>
                      <w:sz w:val="20"/>
                    </w:rPr>
                  </w:pPr>
                  <w:r>
                    <w:rPr>
                      <w:sz w:val="20"/>
                    </w:rPr>
                    <w:t>a=[1</w:t>
                  </w:r>
                  <w:r>
                    <w:rPr>
                      <w:spacing w:val="-4"/>
                      <w:sz w:val="20"/>
                    </w:rPr>
                    <w:t> </w:t>
                  </w:r>
                  <w:r>
                    <w:rPr>
                      <w:sz w:val="20"/>
                    </w:rPr>
                    <w:t>1/20</w:t>
                  </w:r>
                  <w:r>
                    <w:rPr>
                      <w:spacing w:val="-3"/>
                      <w:sz w:val="20"/>
                    </w:rPr>
                    <w:t> </w:t>
                  </w:r>
                  <w:r>
                    <w:rPr>
                      <w:spacing w:val="-2"/>
                      <w:sz w:val="20"/>
                    </w:rPr>
                    <w:t>100];</w:t>
                  </w:r>
                </w:p>
                <w:p>
                  <w:pPr>
                    <w:spacing w:before="11"/>
                    <w:ind w:left="108" w:right="6897" w:firstLine="0"/>
                    <w:jc w:val="left"/>
                    <w:rPr>
                      <w:rFonts w:ascii="Courier New"/>
                      <w:sz w:val="20"/>
                    </w:rPr>
                  </w:pPr>
                  <w:r>
                    <w:rPr>
                      <w:rFonts w:ascii="Courier New"/>
                      <w:sz w:val="20"/>
                    </w:rPr>
                    <w:t>[z,p,k]</w:t>
                  </w:r>
                  <w:r>
                    <w:rPr>
                      <w:rFonts w:ascii="Courier New"/>
                      <w:spacing w:val="-19"/>
                      <w:sz w:val="20"/>
                    </w:rPr>
                    <w:t> </w:t>
                  </w:r>
                  <w:r>
                    <w:rPr>
                      <w:rFonts w:ascii="Courier New"/>
                      <w:sz w:val="20"/>
                    </w:rPr>
                    <w:t>=</w:t>
                  </w:r>
                  <w:r>
                    <w:rPr>
                      <w:rFonts w:ascii="Courier New"/>
                      <w:spacing w:val="-19"/>
                      <w:sz w:val="20"/>
                    </w:rPr>
                    <w:t> </w:t>
                  </w:r>
                  <w:r>
                    <w:rPr>
                      <w:rFonts w:ascii="Courier New"/>
                      <w:sz w:val="20"/>
                    </w:rPr>
                    <w:t>tf2zp(b,a); </w:t>
                  </w:r>
                  <w:r>
                    <w:rPr>
                      <w:rFonts w:ascii="Courier New"/>
                      <w:spacing w:val="-10"/>
                      <w:sz w:val="20"/>
                    </w:rPr>
                    <w:t>z</w:t>
                  </w:r>
                </w:p>
                <w:p>
                  <w:pPr>
                    <w:spacing w:line="222" w:lineRule="exact" w:before="1"/>
                    <w:ind w:left="108" w:right="0" w:firstLine="0"/>
                    <w:jc w:val="left"/>
                    <w:rPr>
                      <w:rFonts w:ascii="Courier New"/>
                      <w:sz w:val="20"/>
                    </w:rPr>
                  </w:pPr>
                  <w:r>
                    <w:rPr>
                      <w:rFonts w:ascii="Courier New"/>
                      <w:w w:val="99"/>
                      <w:sz w:val="20"/>
                    </w:rPr>
                    <w:t>p</w:t>
                  </w:r>
                </w:p>
                <w:p>
                  <w:pPr>
                    <w:spacing w:line="225" w:lineRule="exact" w:before="0"/>
                    <w:ind w:left="108" w:right="0" w:firstLine="0"/>
                    <w:jc w:val="left"/>
                    <w:rPr>
                      <w:sz w:val="20"/>
                    </w:rPr>
                  </w:pPr>
                  <w:r>
                    <w:rPr>
                      <w:w w:val="99"/>
                      <w:sz w:val="20"/>
                    </w:rPr>
                    <w:t>k</w:t>
                  </w:r>
                </w:p>
              </w:txbxContent>
            </v:textbox>
            <v:stroke dashstyle="solid"/>
          </v:shape>
        </w:pict>
      </w:r>
      <w:r>
        <w:rPr>
          <w:sz w:val="20"/>
        </w:rPr>
      </w:r>
    </w:p>
    <w:p>
      <w:pPr>
        <w:pStyle w:val="Heading1"/>
        <w:spacing w:line="282" w:lineRule="exact" w:after="7"/>
        <w:rPr>
          <w:rFonts w:ascii="Times New Roman"/>
        </w:rPr>
      </w:pPr>
      <w:r>
        <w:rPr>
          <w:rFonts w:ascii="Times New Roman"/>
          <w:spacing w:val="-2"/>
          <w:u w:val="single"/>
        </w:rPr>
        <w:t>Output:</w:t>
      </w:r>
    </w:p>
    <w:p>
      <w:pPr>
        <w:pStyle w:val="BodyText"/>
        <w:ind w:left="102"/>
        <w:rPr>
          <w:sz w:val="20"/>
        </w:rPr>
      </w:pPr>
      <w:r>
        <w:rPr>
          <w:sz w:val="20"/>
        </w:rPr>
        <w:pict>
          <v:group style="width:479.85pt;height:35.2pt;mso-position-horizontal-relative:char;mso-position-vertical-relative:line" id="docshapegroup12" coordorigin="0,0" coordsize="9597,704">
            <v:shape style="position:absolute;left:0;top:0;width:9597;height:704" id="docshape13" coordorigin="0,0" coordsize="9597,704" path="m9587,694l10,694,0,694,0,703,10,703,9587,703,9587,694xm9587,0l10,0,0,0,0,10,0,353,0,694,10,694,10,353,10,10,9587,10,9587,0xm9597,694l9587,694,9587,703,9597,703,9597,694xm9597,0l9587,0,9587,10,9587,353,9587,694,9597,694,9597,353,9597,10,9597,0xe" filled="true" fillcolor="#000000" stroked="false">
              <v:path arrowok="t"/>
              <v:fill type="solid"/>
            </v:shape>
          </v:group>
        </w:pict>
      </w:r>
      <w:r>
        <w:rPr>
          <w:sz w:val="20"/>
        </w:rPr>
      </w:r>
    </w:p>
    <w:p>
      <w:pPr>
        <w:pStyle w:val="BodyText"/>
        <w:rPr>
          <w:sz w:val="29"/>
        </w:rPr>
      </w:pPr>
    </w:p>
    <w:p>
      <w:pPr>
        <w:pStyle w:val="ListParagraph"/>
        <w:numPr>
          <w:ilvl w:val="0"/>
          <w:numId w:val="2"/>
        </w:numPr>
        <w:tabs>
          <w:tab w:pos="941" w:val="left" w:leader="none"/>
        </w:tabs>
        <w:spacing w:line="240" w:lineRule="auto" w:before="90" w:after="0"/>
        <w:ind w:left="940" w:right="0" w:hanging="361"/>
        <w:jc w:val="left"/>
        <w:rPr>
          <w:b/>
          <w:sz w:val="24"/>
          <w:u w:val="none"/>
        </w:rPr>
      </w:pPr>
      <w:r>
        <w:rPr>
          <w:b/>
          <w:sz w:val="24"/>
          <w:u w:val="single"/>
        </w:rPr>
        <w:t>Finding</w:t>
      </w:r>
      <w:r>
        <w:rPr>
          <w:b/>
          <w:spacing w:val="-5"/>
          <w:sz w:val="24"/>
          <w:u w:val="single"/>
        </w:rPr>
        <w:t> </w:t>
      </w:r>
      <w:r>
        <w:rPr>
          <w:b/>
          <w:sz w:val="24"/>
          <w:u w:val="single"/>
        </w:rPr>
        <w:t>Transfer</w:t>
      </w:r>
      <w:r>
        <w:rPr>
          <w:b/>
          <w:spacing w:val="-6"/>
          <w:sz w:val="24"/>
          <w:u w:val="single"/>
        </w:rPr>
        <w:t> </w:t>
      </w:r>
      <w:r>
        <w:rPr>
          <w:b/>
          <w:sz w:val="24"/>
          <w:u w:val="single"/>
        </w:rPr>
        <w:t>function</w:t>
      </w:r>
      <w:r>
        <w:rPr>
          <w:b/>
          <w:spacing w:val="-4"/>
          <w:sz w:val="24"/>
          <w:u w:val="single"/>
        </w:rPr>
        <w:t> </w:t>
      </w:r>
      <w:r>
        <w:rPr>
          <w:b/>
          <w:sz w:val="24"/>
          <w:u w:val="single"/>
        </w:rPr>
        <w:t>from</w:t>
      </w:r>
      <w:r>
        <w:rPr>
          <w:b/>
          <w:spacing w:val="-8"/>
          <w:sz w:val="24"/>
          <w:u w:val="single"/>
        </w:rPr>
        <w:t> </w:t>
      </w:r>
      <w:r>
        <w:rPr>
          <w:b/>
          <w:sz w:val="24"/>
          <w:u w:val="single"/>
        </w:rPr>
        <w:t>zero</w:t>
      </w:r>
      <w:r>
        <w:rPr>
          <w:b/>
          <w:spacing w:val="-5"/>
          <w:sz w:val="24"/>
          <w:u w:val="single"/>
        </w:rPr>
        <w:t> </w:t>
      </w:r>
      <w:r>
        <w:rPr>
          <w:b/>
          <w:sz w:val="24"/>
          <w:u w:val="single"/>
        </w:rPr>
        <w:t>and</w:t>
      </w:r>
      <w:r>
        <w:rPr>
          <w:b/>
          <w:spacing w:val="-4"/>
          <w:sz w:val="24"/>
          <w:u w:val="single"/>
        </w:rPr>
        <w:t> pole:</w:t>
      </w:r>
    </w:p>
    <w:p>
      <w:pPr>
        <w:pStyle w:val="BodyText"/>
        <w:spacing w:before="2"/>
        <w:rPr>
          <w:b/>
          <w:sz w:val="16"/>
        </w:rPr>
      </w:pPr>
    </w:p>
    <w:p>
      <w:pPr>
        <w:spacing w:before="90" w:after="3"/>
        <w:ind w:left="220" w:right="0" w:firstLine="0"/>
        <w:jc w:val="left"/>
        <w:rPr>
          <w:b/>
          <w:sz w:val="24"/>
        </w:rPr>
      </w:pPr>
      <w:r>
        <w:rPr>
          <w:b/>
          <w:spacing w:val="-2"/>
          <w:sz w:val="24"/>
        </w:rPr>
        <w:t>Code:</w:t>
      </w:r>
    </w:p>
    <w:p>
      <w:pPr>
        <w:pStyle w:val="BodyText"/>
        <w:ind w:left="102"/>
        <w:rPr>
          <w:sz w:val="20"/>
        </w:rPr>
      </w:pPr>
      <w:r>
        <w:rPr>
          <w:sz w:val="20"/>
        </w:rPr>
        <w:pict>
          <v:shape style="width:479.4pt;height:77.55pt;mso-position-horizontal-relative:char;mso-position-vertical-relative:line" type="#_x0000_t202" id="docshape14" filled="false" stroked="true" strokeweight=".47998pt" strokecolor="#000000">
            <w10:anchorlock/>
            <v:textbox inset="0,0,0,0">
              <w:txbxContent>
                <w:p>
                  <w:pPr>
                    <w:spacing w:before="25"/>
                    <w:ind w:left="108" w:right="0" w:firstLine="0"/>
                    <w:jc w:val="left"/>
                    <w:rPr>
                      <w:rFonts w:ascii="Courier New"/>
                      <w:sz w:val="22"/>
                    </w:rPr>
                  </w:pPr>
                  <w:r>
                    <w:rPr>
                      <w:rFonts w:ascii="Courier New"/>
                      <w:spacing w:val="-4"/>
                      <w:sz w:val="22"/>
                    </w:rPr>
                    <w:t>k=1;</w:t>
                  </w:r>
                </w:p>
                <w:p>
                  <w:pPr>
                    <w:spacing w:line="248" w:lineRule="exact" w:before="1"/>
                    <w:ind w:left="108" w:right="0" w:firstLine="0"/>
                    <w:jc w:val="left"/>
                    <w:rPr>
                      <w:rFonts w:ascii="Courier New"/>
                      <w:sz w:val="22"/>
                    </w:rPr>
                  </w:pPr>
                  <w:r>
                    <w:rPr>
                      <w:rFonts w:ascii="Courier New"/>
                      <w:sz w:val="22"/>
                    </w:rPr>
                    <w:t>z=[-10</w:t>
                  </w:r>
                  <w:r>
                    <w:rPr>
                      <w:rFonts w:ascii="Courier New"/>
                      <w:spacing w:val="-7"/>
                      <w:sz w:val="22"/>
                    </w:rPr>
                    <w:t> </w:t>
                  </w:r>
                  <w:r>
                    <w:rPr>
                      <w:rFonts w:ascii="Courier New"/>
                      <w:sz w:val="22"/>
                    </w:rPr>
                    <w:t>-</w:t>
                  </w:r>
                  <w:r>
                    <w:rPr>
                      <w:rFonts w:ascii="Courier New"/>
                      <w:spacing w:val="-2"/>
                      <w:sz w:val="22"/>
                    </w:rPr>
                    <w:t>1000]';</w:t>
                  </w:r>
                </w:p>
                <w:p>
                  <w:pPr>
                    <w:spacing w:line="248" w:lineRule="exact" w:before="0"/>
                    <w:ind w:left="108" w:right="0" w:firstLine="0"/>
                    <w:jc w:val="left"/>
                    <w:rPr>
                      <w:rFonts w:ascii="Courier New"/>
                      <w:sz w:val="22"/>
                    </w:rPr>
                  </w:pPr>
                  <w:r>
                    <w:rPr>
                      <w:rFonts w:ascii="Courier New"/>
                      <w:sz w:val="22"/>
                    </w:rPr>
                    <w:t>p=[-100</w:t>
                  </w:r>
                  <w:r>
                    <w:rPr>
                      <w:rFonts w:ascii="Courier New"/>
                      <w:spacing w:val="-10"/>
                      <w:sz w:val="22"/>
                    </w:rPr>
                    <w:t> </w:t>
                  </w:r>
                  <w:r>
                    <w:rPr>
                      <w:rFonts w:ascii="Courier New"/>
                      <w:sz w:val="22"/>
                    </w:rPr>
                    <w:t>-</w:t>
                  </w:r>
                  <w:r>
                    <w:rPr>
                      <w:rFonts w:ascii="Courier New"/>
                      <w:spacing w:val="-2"/>
                      <w:sz w:val="22"/>
                    </w:rPr>
                    <w:t>10000]';</w:t>
                  </w:r>
                </w:p>
                <w:p>
                  <w:pPr>
                    <w:spacing w:before="1"/>
                    <w:ind w:left="108" w:right="6633" w:firstLine="0"/>
                    <w:jc w:val="left"/>
                    <w:rPr>
                      <w:rFonts w:ascii="Courier New"/>
                      <w:sz w:val="22"/>
                    </w:rPr>
                  </w:pPr>
                  <w:r>
                    <w:rPr>
                      <w:rFonts w:ascii="Courier New"/>
                      <w:sz w:val="22"/>
                    </w:rPr>
                    <w:t>[b,a]</w:t>
                  </w:r>
                  <w:r>
                    <w:rPr>
                      <w:rFonts w:ascii="Courier New"/>
                      <w:spacing w:val="-19"/>
                      <w:sz w:val="22"/>
                    </w:rPr>
                    <w:t> </w:t>
                  </w:r>
                  <w:r>
                    <w:rPr>
                      <w:rFonts w:ascii="Courier New"/>
                      <w:sz w:val="22"/>
                    </w:rPr>
                    <w:t>=</w:t>
                  </w:r>
                  <w:r>
                    <w:rPr>
                      <w:rFonts w:ascii="Courier New"/>
                      <w:spacing w:val="-19"/>
                      <w:sz w:val="22"/>
                    </w:rPr>
                    <w:t> </w:t>
                  </w:r>
                  <w:r>
                    <w:rPr>
                      <w:rFonts w:ascii="Courier New"/>
                      <w:sz w:val="22"/>
                    </w:rPr>
                    <w:t>zp2tf(z,p,k); </w:t>
                  </w:r>
                  <w:r>
                    <w:rPr>
                      <w:rFonts w:ascii="Courier New"/>
                      <w:spacing w:val="-10"/>
                      <w:sz w:val="22"/>
                    </w:rPr>
                    <w:t>b</w:t>
                  </w:r>
                </w:p>
                <w:p>
                  <w:pPr>
                    <w:spacing w:line="244" w:lineRule="exact" w:before="0"/>
                    <w:ind w:left="108" w:right="0" w:firstLine="0"/>
                    <w:jc w:val="left"/>
                    <w:rPr>
                      <w:sz w:val="22"/>
                    </w:rPr>
                  </w:pPr>
                  <w:r>
                    <w:rPr>
                      <w:w w:val="100"/>
                      <w:sz w:val="22"/>
                    </w:rPr>
                    <w:t>a</w:t>
                  </w:r>
                </w:p>
              </w:txbxContent>
            </v:textbox>
            <v:stroke dashstyle="solid"/>
          </v:shape>
        </w:pict>
      </w:r>
      <w:r>
        <w:rPr>
          <w:sz w:val="20"/>
        </w:rPr>
      </w:r>
    </w:p>
    <w:p>
      <w:pPr>
        <w:spacing w:after="0"/>
        <w:rPr>
          <w:sz w:val="20"/>
        </w:rPr>
        <w:sectPr>
          <w:pgSz w:w="12240" w:h="15840"/>
          <w:pgMar w:header="0" w:footer="2436" w:top="1440" w:bottom="2620" w:left="1220" w:right="1220"/>
        </w:sectPr>
      </w:pPr>
    </w:p>
    <w:p>
      <w:pPr>
        <w:pStyle w:val="ListParagraph"/>
        <w:numPr>
          <w:ilvl w:val="1"/>
          <w:numId w:val="2"/>
        </w:numPr>
        <w:tabs>
          <w:tab w:pos="941" w:val="left" w:leader="none"/>
        </w:tabs>
        <w:spacing w:line="240" w:lineRule="auto" w:before="73" w:after="0"/>
        <w:ind w:left="940" w:right="0" w:hanging="361"/>
        <w:jc w:val="left"/>
        <w:rPr>
          <w:sz w:val="28"/>
          <w:u w:val="none"/>
        </w:rPr>
      </w:pPr>
      <w:r>
        <w:rPr>
          <w:b/>
          <w:sz w:val="28"/>
          <w:u w:val="single"/>
        </w:rPr>
        <w:t>Solving</w:t>
      </w:r>
      <w:r>
        <w:rPr>
          <w:b/>
          <w:spacing w:val="-6"/>
          <w:sz w:val="28"/>
          <w:u w:val="single"/>
        </w:rPr>
        <w:t> </w:t>
      </w:r>
      <w:r>
        <w:rPr>
          <w:b/>
          <w:sz w:val="28"/>
          <w:u w:val="single"/>
        </w:rPr>
        <w:t>Ordinary</w:t>
      </w:r>
      <w:r>
        <w:rPr>
          <w:b/>
          <w:spacing w:val="-6"/>
          <w:sz w:val="28"/>
          <w:u w:val="single"/>
        </w:rPr>
        <w:t> </w:t>
      </w:r>
      <w:r>
        <w:rPr>
          <w:b/>
          <w:sz w:val="28"/>
          <w:u w:val="single"/>
        </w:rPr>
        <w:t>Differential</w:t>
      </w:r>
      <w:r>
        <w:rPr>
          <w:b/>
          <w:spacing w:val="-5"/>
          <w:sz w:val="28"/>
          <w:u w:val="single"/>
        </w:rPr>
        <w:t> </w:t>
      </w:r>
      <w:r>
        <w:rPr>
          <w:b/>
          <w:spacing w:val="-2"/>
          <w:sz w:val="28"/>
          <w:u w:val="single"/>
        </w:rPr>
        <w:t>Equations</w:t>
      </w:r>
      <w:r>
        <w:rPr>
          <w:spacing w:val="-2"/>
          <w:sz w:val="28"/>
          <w:u w:val="single"/>
        </w:rPr>
        <w:t>:</w:t>
      </w:r>
    </w:p>
    <w:p>
      <w:pPr>
        <w:pStyle w:val="BodyText"/>
        <w:rPr>
          <w:sz w:val="20"/>
        </w:rPr>
      </w:pPr>
    </w:p>
    <w:p>
      <w:pPr>
        <w:pStyle w:val="BodyText"/>
        <w:spacing w:before="90"/>
        <w:ind w:left="220"/>
      </w:pPr>
      <w:r>
        <w:rPr/>
        <w:t>MATLAB</w:t>
      </w:r>
      <w:r>
        <w:rPr>
          <w:spacing w:val="-7"/>
        </w:rPr>
        <w:t> </w:t>
      </w:r>
      <w:r>
        <w:rPr/>
        <w:t>has</w:t>
      </w:r>
      <w:r>
        <w:rPr>
          <w:spacing w:val="-4"/>
        </w:rPr>
        <w:t> </w:t>
      </w:r>
      <w:r>
        <w:rPr/>
        <w:t>a</w:t>
      </w:r>
      <w:r>
        <w:rPr>
          <w:spacing w:val="-4"/>
        </w:rPr>
        <w:t> </w:t>
      </w:r>
      <w:r>
        <w:rPr/>
        <w:t>command,</w:t>
      </w:r>
      <w:r>
        <w:rPr>
          <w:spacing w:val="-3"/>
        </w:rPr>
        <w:t> </w:t>
      </w:r>
      <w:r>
        <w:rPr/>
        <w:t>[</w:t>
      </w:r>
      <w:r>
        <w:rPr>
          <w:b/>
        </w:rPr>
        <w:t>dsolve</w:t>
      </w:r>
      <w:r>
        <w:rPr/>
        <w:t>],</w:t>
      </w:r>
      <w:r>
        <w:rPr>
          <w:spacing w:val="-4"/>
        </w:rPr>
        <w:t> </w:t>
      </w:r>
      <w:r>
        <w:rPr/>
        <w:t>that</w:t>
      </w:r>
      <w:r>
        <w:rPr>
          <w:spacing w:val="-4"/>
        </w:rPr>
        <w:t> </w:t>
      </w:r>
      <w:r>
        <w:rPr/>
        <w:t>solves</w:t>
      </w:r>
      <w:r>
        <w:rPr>
          <w:spacing w:val="-4"/>
        </w:rPr>
        <w:t> </w:t>
      </w:r>
      <w:r>
        <w:rPr/>
        <w:t>ordinary</w:t>
      </w:r>
      <w:r>
        <w:rPr>
          <w:spacing w:val="-8"/>
        </w:rPr>
        <w:t> </w:t>
      </w:r>
      <w:r>
        <w:rPr/>
        <w:t>differential</w:t>
      </w:r>
      <w:r>
        <w:rPr>
          <w:spacing w:val="-4"/>
        </w:rPr>
        <w:t> </w:t>
      </w:r>
      <w:r>
        <w:rPr/>
        <w:t>equations</w:t>
      </w:r>
      <w:r>
        <w:rPr>
          <w:spacing w:val="-4"/>
        </w:rPr>
        <w:t> </w:t>
      </w:r>
      <w:r>
        <w:rPr/>
        <w:t>(ODEs) symbolically. One form of the dsolvecommand is</w:t>
      </w:r>
    </w:p>
    <w:p>
      <w:pPr>
        <w:pStyle w:val="BodyText"/>
      </w:pPr>
    </w:p>
    <w:p>
      <w:pPr>
        <w:pStyle w:val="BodyText"/>
        <w:ind w:left="220"/>
      </w:pPr>
      <w:r>
        <w:rPr>
          <w:spacing w:val="-2"/>
        </w:rPr>
        <w:t>dsolve('ODE','initial</w:t>
      </w:r>
      <w:r>
        <w:rPr>
          <w:spacing w:val="25"/>
        </w:rPr>
        <w:t> </w:t>
      </w:r>
      <w:r>
        <w:rPr>
          <w:spacing w:val="-2"/>
        </w:rPr>
        <w:t>conditions')</w:t>
      </w:r>
    </w:p>
    <w:p>
      <w:pPr>
        <w:pStyle w:val="BodyText"/>
      </w:pPr>
    </w:p>
    <w:p>
      <w:pPr>
        <w:pStyle w:val="BodyText"/>
        <w:ind w:left="220" w:right="129"/>
      </w:pPr>
      <w:r>
        <w:rPr/>
        <w:t>In</w:t>
      </w:r>
      <w:r>
        <w:rPr>
          <w:spacing w:val="-3"/>
        </w:rPr>
        <w:t> </w:t>
      </w:r>
      <w:r>
        <w:rPr/>
        <w:t>the</w:t>
      </w:r>
      <w:r>
        <w:rPr>
          <w:spacing w:val="-2"/>
        </w:rPr>
        <w:t> </w:t>
      </w:r>
      <w:r>
        <w:rPr/>
        <w:t>ODE</w:t>
      </w:r>
      <w:r>
        <w:rPr>
          <w:spacing w:val="-3"/>
        </w:rPr>
        <w:t> </w:t>
      </w:r>
      <w:r>
        <w:rPr/>
        <w:t>string,</w:t>
      </w:r>
      <w:r>
        <w:rPr>
          <w:spacing w:val="-3"/>
        </w:rPr>
        <w:t> </w:t>
      </w:r>
      <w:r>
        <w:rPr>
          <w:b/>
        </w:rPr>
        <w:t>D</w:t>
      </w:r>
      <w:r>
        <w:rPr>
          <w:b/>
          <w:spacing w:val="-4"/>
        </w:rPr>
        <w:t> </w:t>
      </w:r>
      <w:r>
        <w:rPr/>
        <w:t>is</w:t>
      </w:r>
      <w:r>
        <w:rPr>
          <w:spacing w:val="-3"/>
        </w:rPr>
        <w:t> </w:t>
      </w:r>
      <w:r>
        <w:rPr/>
        <w:t>used</w:t>
      </w:r>
      <w:r>
        <w:rPr>
          <w:spacing w:val="-3"/>
        </w:rPr>
        <w:t> </w:t>
      </w:r>
      <w:r>
        <w:rPr/>
        <w:t>to</w:t>
      </w:r>
      <w:r>
        <w:rPr>
          <w:spacing w:val="-3"/>
        </w:rPr>
        <w:t> </w:t>
      </w:r>
      <w:r>
        <w:rPr/>
        <w:t>represent</w:t>
      </w:r>
      <w:r>
        <w:rPr>
          <w:spacing w:val="-3"/>
        </w:rPr>
        <w:t> </w:t>
      </w:r>
      <w:r>
        <w:rPr/>
        <w:t>the</w:t>
      </w:r>
      <w:r>
        <w:rPr>
          <w:spacing w:val="-4"/>
        </w:rPr>
        <w:t> </w:t>
      </w:r>
      <w:r>
        <w:rPr/>
        <w:t>_rst</w:t>
      </w:r>
      <w:r>
        <w:rPr>
          <w:spacing w:val="-1"/>
        </w:rPr>
        <w:t> </w:t>
      </w:r>
      <w:r>
        <w:rPr/>
        <w:t>derivative</w:t>
      </w:r>
      <w:r>
        <w:rPr>
          <w:spacing w:val="-4"/>
        </w:rPr>
        <w:t> </w:t>
      </w:r>
      <w:r>
        <w:rPr/>
        <w:t>and</w:t>
      </w:r>
      <w:r>
        <w:rPr>
          <w:spacing w:val="-3"/>
        </w:rPr>
        <w:t> </w:t>
      </w:r>
      <w:r>
        <w:rPr>
          <w:b/>
        </w:rPr>
        <w:t>Dn</w:t>
      </w:r>
      <w:r>
        <w:rPr/>
        <w:t>represents</w:t>
      </w:r>
      <w:r>
        <w:rPr>
          <w:spacing w:val="-1"/>
        </w:rPr>
        <w:t> </w:t>
      </w:r>
      <w:r>
        <w:rPr/>
        <w:t>the</w:t>
      </w:r>
      <w:r>
        <w:rPr>
          <w:spacing w:val="-4"/>
        </w:rPr>
        <w:t> </w:t>
      </w:r>
      <w:r>
        <w:rPr/>
        <w:t>nth</w:t>
      </w:r>
      <w:r>
        <w:rPr>
          <w:spacing w:val="-3"/>
        </w:rPr>
        <w:t> </w:t>
      </w:r>
      <w:r>
        <w:rPr/>
        <w:t>derivative. To solve the differential equation y</w:t>
      </w:r>
      <w:r>
        <w:rPr>
          <w:b/>
          <w:sz w:val="16"/>
        </w:rPr>
        <w:t>’</w:t>
      </w:r>
      <w:r>
        <w:rPr/>
        <w:t>(t) = ay(t) subject to the initial condition y(0) =</w:t>
      </w:r>
      <w:r>
        <w:rPr>
          <w:spacing w:val="-1"/>
        </w:rPr>
        <w:t> </w:t>
      </w:r>
      <w:r>
        <w:rPr/>
        <w:t>c and assign the solution to y, one gives thecommands</w:t>
      </w:r>
    </w:p>
    <w:p>
      <w:pPr>
        <w:pStyle w:val="BodyText"/>
        <w:spacing w:before="7"/>
        <w:rPr>
          <w:sz w:val="22"/>
        </w:rPr>
      </w:pPr>
      <w:r>
        <w:rPr/>
        <w:pict>
          <v:shape style="position:absolute;margin-left:66.384003pt;margin-top:14.481719pt;width:479.4pt;height:30.15pt;mso-position-horizontal-relative:page;mso-position-vertical-relative:paragraph;z-index:-15720448;mso-wrap-distance-left:0;mso-wrap-distance-right:0" type="#_x0000_t202" id="docshape15" filled="false" stroked="true" strokeweight=".47998pt" strokecolor="#000000">
            <v:textbox inset="0,0,0,0">
              <w:txbxContent>
                <w:p>
                  <w:pPr>
                    <w:pStyle w:val="BodyText"/>
                    <w:spacing w:before="13"/>
                    <w:ind w:left="108"/>
                  </w:pPr>
                  <w:r>
                    <w:rPr/>
                    <w:t>syms</w:t>
                  </w:r>
                  <w:r>
                    <w:rPr>
                      <w:spacing w:val="-4"/>
                    </w:rPr>
                    <w:t> </w:t>
                  </w:r>
                  <w:r>
                    <w:rPr/>
                    <w:t>a</w:t>
                  </w:r>
                  <w:r>
                    <w:rPr>
                      <w:spacing w:val="-3"/>
                    </w:rPr>
                    <w:t> </w:t>
                  </w:r>
                  <w:r>
                    <w:rPr>
                      <w:spacing w:val="-10"/>
                    </w:rPr>
                    <w:t>c</w:t>
                  </w:r>
                </w:p>
                <w:p>
                  <w:pPr>
                    <w:pStyle w:val="BodyText"/>
                    <w:spacing w:before="3"/>
                    <w:ind w:left="108"/>
                  </w:pPr>
                  <w:r>
                    <w:rPr/>
                    <w:t>y</w:t>
                  </w:r>
                  <w:r>
                    <w:rPr>
                      <w:spacing w:val="-4"/>
                    </w:rPr>
                    <w:t> </w:t>
                  </w:r>
                  <w:r>
                    <w:rPr/>
                    <w:t>=</w:t>
                  </w:r>
                  <w:r>
                    <w:rPr>
                      <w:spacing w:val="-1"/>
                    </w:rPr>
                    <w:t> </w:t>
                  </w:r>
                  <w:r>
                    <w:rPr/>
                    <w:t>dsolve('Dy</w:t>
                  </w:r>
                  <w:r>
                    <w:rPr>
                      <w:spacing w:val="-6"/>
                    </w:rPr>
                    <w:t> </w:t>
                  </w:r>
                  <w:r>
                    <w:rPr/>
                    <w:t>=</w:t>
                  </w:r>
                  <w:r>
                    <w:rPr>
                      <w:spacing w:val="1"/>
                    </w:rPr>
                    <w:t> </w:t>
                  </w:r>
                  <w:r>
                    <w:rPr/>
                    <w:t>a*y','y(0)</w:t>
                  </w:r>
                  <w:r>
                    <w:rPr>
                      <w:spacing w:val="-2"/>
                    </w:rPr>
                    <w:t> </w:t>
                  </w:r>
                  <w:r>
                    <w:rPr/>
                    <w:t>=</w:t>
                  </w:r>
                  <w:r>
                    <w:rPr>
                      <w:spacing w:val="-1"/>
                    </w:rPr>
                    <w:t> </w:t>
                  </w:r>
                  <w:r>
                    <w:rPr>
                      <w:spacing w:val="-5"/>
                    </w:rPr>
                    <w:t>c')</w:t>
                  </w:r>
                </w:p>
              </w:txbxContent>
            </v:textbox>
            <v:stroke dashstyle="solid"/>
            <w10:wrap type="topAndBottom"/>
          </v:shape>
        </w:pict>
      </w:r>
    </w:p>
    <w:p>
      <w:pPr>
        <w:pStyle w:val="BodyText"/>
        <w:spacing w:before="10"/>
        <w:rPr>
          <w:sz w:val="15"/>
        </w:rPr>
      </w:pPr>
    </w:p>
    <w:p>
      <w:pPr>
        <w:spacing w:before="90"/>
        <w:ind w:left="220" w:right="0" w:firstLine="0"/>
        <w:jc w:val="left"/>
        <w:rPr>
          <w:sz w:val="24"/>
        </w:rPr>
      </w:pPr>
      <w:r>
        <w:rPr>
          <w:b/>
          <w:spacing w:val="-2"/>
          <w:sz w:val="24"/>
          <w:u w:val="single"/>
        </w:rPr>
        <w:t>Output</w:t>
      </w:r>
      <w:r>
        <w:rPr>
          <w:spacing w:val="-2"/>
          <w:sz w:val="24"/>
        </w:rPr>
        <w:t>:</w:t>
      </w:r>
    </w:p>
    <w:p>
      <w:pPr>
        <w:pStyle w:val="BodyText"/>
        <w:spacing w:before="7"/>
        <w:rPr>
          <w:sz w:val="22"/>
        </w:rPr>
      </w:pPr>
      <w:r>
        <w:rPr/>
        <w:pict>
          <v:shape style="position:absolute;margin-left:66.384003pt;margin-top:14.456889pt;width:479.4pt;height:16.3500pt;mso-position-horizontal-relative:page;mso-position-vertical-relative:paragraph;z-index:-15719936;mso-wrap-distance-left:0;mso-wrap-distance-right:0" type="#_x0000_t202" id="docshape16" filled="false" stroked="true" strokeweight=".47998pt" strokecolor="#000000">
            <v:textbox inset="0,0,0,0">
              <w:txbxContent>
                <w:p>
                  <w:pPr>
                    <w:pStyle w:val="BodyText"/>
                    <w:spacing w:before="13"/>
                    <w:ind w:left="108"/>
                  </w:pPr>
                  <w:r>
                    <w:rPr/>
                    <w:t>y</w:t>
                  </w:r>
                  <w:r>
                    <w:rPr>
                      <w:spacing w:val="-3"/>
                    </w:rPr>
                    <w:t> </w:t>
                  </w:r>
                  <w:r>
                    <w:rPr>
                      <w:spacing w:val="-2"/>
                    </w:rPr>
                    <w:t>=c*exp(a*t)</w:t>
                  </w:r>
                </w:p>
              </w:txbxContent>
            </v:textbox>
            <v:stroke dashstyle="solid"/>
            <w10:wrap type="topAndBottom"/>
          </v:shape>
        </w:pict>
      </w:r>
    </w:p>
    <w:p>
      <w:pPr>
        <w:pStyle w:val="BodyText"/>
        <w:spacing w:before="9"/>
        <w:rPr>
          <w:sz w:val="15"/>
        </w:rPr>
      </w:pPr>
    </w:p>
    <w:p>
      <w:pPr>
        <w:pStyle w:val="BodyText"/>
        <w:spacing w:before="92"/>
        <w:ind w:left="220"/>
        <w:rPr>
          <w:rFonts w:ascii="Arial"/>
        </w:rPr>
      </w:pPr>
      <w:r>
        <w:rPr/>
        <w:t>It</w:t>
      </w:r>
      <w:r>
        <w:rPr>
          <w:spacing w:val="-3"/>
        </w:rPr>
        <w:t> </w:t>
      </w:r>
      <w:r>
        <w:rPr/>
        <w:t>is</w:t>
      </w:r>
      <w:r>
        <w:rPr>
          <w:spacing w:val="-2"/>
        </w:rPr>
        <w:t> </w:t>
      </w:r>
      <w:r>
        <w:rPr/>
        <w:t>possible</w:t>
      </w:r>
      <w:r>
        <w:rPr>
          <w:spacing w:val="-3"/>
        </w:rPr>
        <w:t> </w:t>
      </w:r>
      <w:r>
        <w:rPr/>
        <w:t>to</w:t>
      </w:r>
      <w:r>
        <w:rPr>
          <w:spacing w:val="-1"/>
        </w:rPr>
        <w:t> </w:t>
      </w:r>
      <w:r>
        <w:rPr/>
        <w:t>solve</w:t>
      </w:r>
      <w:r>
        <w:rPr>
          <w:spacing w:val="-2"/>
        </w:rPr>
        <w:t> </w:t>
      </w:r>
      <w:r>
        <w:rPr/>
        <w:t>much</w:t>
      </w:r>
      <w:r>
        <w:rPr>
          <w:spacing w:val="-2"/>
        </w:rPr>
        <w:t> </w:t>
      </w:r>
      <w:r>
        <w:rPr/>
        <w:t>more</w:t>
      </w:r>
      <w:r>
        <w:rPr>
          <w:spacing w:val="-4"/>
        </w:rPr>
        <w:t> </w:t>
      </w:r>
      <w:r>
        <w:rPr/>
        <w:t>complicated</w:t>
      </w:r>
      <w:r>
        <w:rPr>
          <w:spacing w:val="-2"/>
        </w:rPr>
        <w:t> </w:t>
      </w:r>
      <w:r>
        <w:rPr/>
        <w:t>differential</w:t>
      </w:r>
      <w:r>
        <w:rPr>
          <w:spacing w:val="-2"/>
        </w:rPr>
        <w:t> </w:t>
      </w:r>
      <w:r>
        <w:rPr/>
        <w:t>equations</w:t>
      </w:r>
      <w:r>
        <w:rPr>
          <w:spacing w:val="-3"/>
        </w:rPr>
        <w:t> </w:t>
      </w:r>
      <w:r>
        <w:rPr/>
        <w:t>this</w:t>
      </w:r>
      <w:r>
        <w:rPr>
          <w:spacing w:val="-2"/>
        </w:rPr>
        <w:t> </w:t>
      </w:r>
      <w:r>
        <w:rPr>
          <w:spacing w:val="-4"/>
        </w:rPr>
        <w:t>way</w:t>
      </w:r>
      <w:r>
        <w:rPr>
          <w:rFonts w:ascii="Arial"/>
          <w:spacing w:val="-4"/>
        </w:rPr>
        <w:t>.</w:t>
      </w:r>
    </w:p>
    <w:sectPr>
      <w:footerReference w:type="default" r:id="rId11"/>
      <w:pgSz w:w="12240" w:h="15840"/>
      <w:pgMar w:footer="0" w:header="0" w:top="136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8"/>
      </w:rPr>
    </w:pPr>
    <w:r>
      <w:rPr/>
      <w:pict>
        <v:shape style="position:absolute;margin-left:71.024002pt;margin-top:659.222107pt;width:40pt;height:14.25pt;mso-position-horizontal-relative:page;mso-position-vertical-relative:page;z-index:-15855616" type="#_x0000_t202" id="docshape5" filled="false" stroked="false">
          <v:textbox inset="0,0,0,0">
            <w:txbxContent>
              <w:p>
                <w:pPr>
                  <w:spacing w:before="11"/>
                  <w:ind w:left="20" w:right="0" w:firstLine="0"/>
                  <w:jc w:val="left"/>
                  <w:rPr>
                    <w:b/>
                    <w:sz w:val="22"/>
                  </w:rPr>
                </w:pPr>
                <w:r>
                  <w:rPr>
                    <w:b/>
                    <w:spacing w:val="-2"/>
                    <w:sz w:val="22"/>
                  </w:rPr>
                  <w:t>Output: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940" w:hanging="360"/>
      </w:pPr>
      <w:rPr>
        <w:rFonts w:hint="default" w:ascii="Wingdings" w:hAnsi="Wingdings" w:eastAsia="Wingdings" w:cs="Wingdings"/>
        <w:b w:val="0"/>
        <w:bCs w:val="0"/>
        <w:i w:val="0"/>
        <w:iCs w:val="0"/>
        <w:w w:val="100"/>
        <w:sz w:val="28"/>
        <w:szCs w:val="28"/>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0">
    <w:multiLevelType w:val="hybridMultilevel"/>
    <w:lvl w:ilvl="0">
      <w:start w:val="0"/>
      <w:numFmt w:val="bullet"/>
      <w:lvlText w:val=""/>
      <w:lvlJc w:val="left"/>
      <w:pPr>
        <w:ind w:left="94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20"/>
      <w:outlineLvl w:val="1"/>
    </w:pPr>
    <w:rPr>
      <w:rFonts w:ascii="Cambria" w:hAnsi="Cambria" w:eastAsia="Cambria" w:cs="Cambria"/>
      <w:sz w:val="28"/>
      <w:szCs w:val="28"/>
      <w:lang w:val="en-US" w:eastAsia="en-US" w:bidi="ar-SA"/>
    </w:rPr>
  </w:style>
  <w:style w:styleId="Title" w:type="paragraph">
    <w:name w:val="Title"/>
    <w:basedOn w:val="Normal"/>
    <w:uiPriority w:val="1"/>
    <w:qFormat/>
    <w:pPr>
      <w:spacing w:before="64" w:line="414" w:lineRule="exact"/>
      <w:ind w:left="2054" w:right="2056"/>
      <w:jc w:val="center"/>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90"/>
      <w:ind w:left="940" w:hanging="361"/>
    </w:pPr>
    <w:rPr>
      <w:rFonts w:ascii="Times New Roman" w:hAnsi="Times New Roman" w:eastAsia="Times New Roman" w:cs="Times New Roman"/>
      <w:u w:val="single" w:color="000000"/>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ARMY AVIATION</dc:creator>
  <dcterms:created xsi:type="dcterms:W3CDTF">2022-06-16T15:27:46Z</dcterms:created>
  <dcterms:modified xsi:type="dcterms:W3CDTF">2022-06-16T15:27:46Z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2018-03-07T00:00:00Z</vt:filetime>
  </property>
  <property fmtid="{D5CDD505-2E9C-101B-9397-08002B2CF9AE}" pid="3" name="Creator">
    <vt:lpwstr>Microsoft® Word 2010</vt:lpwstr>
  </property>
  <property fmtid="{D5CDD505-2E9C-101B-9397-08002B2CF9AE}" pid="4" name="LastSaved">
    <vt:filetime>2022-06-16T00:00:00Z</vt:filetime>
  </property>
  <property fmtid="{D5CDD505-2E9C-101B-9397-08002B2CF9AE}" pid="5" name="Producer">
    <vt:lpwstr>Microsoft® Word 2010</vt:lpwstr>
  </property>
</Properties>
</file>