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31"/>
        <w:tblW w:w="9454" w:type="dxa"/>
        <w:tblLook w:val="04A0" w:firstRow="1" w:lastRow="0" w:firstColumn="1" w:lastColumn="0" w:noHBand="0" w:noVBand="1"/>
      </w:tblPr>
      <w:tblGrid>
        <w:gridCol w:w="9454"/>
      </w:tblGrid>
      <w:tr w:rsidR="008C38D4" w:rsidTr="008C38D4">
        <w:trPr>
          <w:trHeight w:val="69"/>
        </w:trPr>
        <w:tc>
          <w:tcPr>
            <w:tcW w:w="9454" w:type="dxa"/>
          </w:tcPr>
          <w:p w:rsidR="008C38D4" w:rsidRDefault="008C38D4" w:rsidP="008C38D4">
            <w:pPr>
              <w:jc w:val="right"/>
            </w:pPr>
            <w:r>
              <w:t>A. S. M. Ahsan-Ul-Haque</w:t>
            </w:r>
          </w:p>
          <w:p w:rsidR="008C38D4" w:rsidRDefault="001353F7" w:rsidP="008C38D4">
            <w:pPr>
              <w:jc w:val="right"/>
            </w:pPr>
            <w:hyperlink r:id="rId8" w:history="1">
              <w:r w:rsidR="008C38D4" w:rsidRPr="0009520F">
                <w:rPr>
                  <w:rStyle w:val="Hyperlink"/>
                </w:rPr>
                <w:t>ahsanhaquetarique@gmail.com</w:t>
              </w:r>
            </w:hyperlink>
          </w:p>
          <w:p w:rsidR="008C38D4" w:rsidRDefault="008C38D4" w:rsidP="008C38D4">
            <w:pPr>
              <w:jc w:val="right"/>
            </w:pPr>
            <w:r>
              <w:t>+8801521496399</w:t>
            </w:r>
          </w:p>
        </w:tc>
      </w:tr>
    </w:tbl>
    <w:p w:rsidR="008C38D4" w:rsidRDefault="008C38D4"/>
    <w:p w:rsidR="00687B09" w:rsidRDefault="00C339B8">
      <w:r>
        <w:t>Let p_list be a list of M persons where person X is also included. For now, let’s consider a person to be a class as described:</w:t>
      </w:r>
    </w:p>
    <w:p w:rsidR="00C339B8" w:rsidRDefault="00C339B8">
      <w:r>
        <w:t xml:space="preserve">Class </w:t>
      </w:r>
      <w:r w:rsidR="00E126DC">
        <w:t>Person {</w:t>
      </w:r>
    </w:p>
    <w:p w:rsidR="00C339B8" w:rsidRDefault="00C339B8">
      <w:r>
        <w:tab/>
        <w:t xml:space="preserve">Set &lt;Activity&gt; Interest;  </w:t>
      </w:r>
    </w:p>
    <w:p w:rsidR="00C339B8" w:rsidRDefault="00C339B8">
      <w:r>
        <w:t>}</w:t>
      </w:r>
    </w:p>
    <w:p w:rsidR="00C339B8" w:rsidRDefault="00C339B8">
      <w:r>
        <w:t>We construct an interest set S from all person in p_list.</w:t>
      </w:r>
    </w:p>
    <w:p w:rsidR="00C339B8" w:rsidRDefault="00C339B8">
      <w:r>
        <w:t xml:space="preserve">S = </w:t>
      </w:r>
      <w:r>
        <w:rPr>
          <w:rFonts w:cstheme="minorHAnsi"/>
        </w:rPr>
        <w:t>Φ</w:t>
      </w:r>
    </w:p>
    <w:p w:rsidR="00C339B8" w:rsidRDefault="00C339B8">
      <w:r>
        <w:t>For each p in p_list</w:t>
      </w:r>
    </w:p>
    <w:p w:rsidR="00C339B8" w:rsidRDefault="00C339B8">
      <w:r>
        <w:tab/>
        <w:t>I = p.Interest;</w:t>
      </w:r>
    </w:p>
    <w:p w:rsidR="00C339B8" w:rsidRDefault="00C339B8">
      <w:r>
        <w:tab/>
        <w:t xml:space="preserve">S = S </w:t>
      </w:r>
      <w:r w:rsidRPr="001F7021">
        <w:rPr>
          <w:b/>
        </w:rPr>
        <w:t>U</w:t>
      </w:r>
      <w:r>
        <w:t xml:space="preserve"> I</w:t>
      </w:r>
    </w:p>
    <w:p w:rsidR="008E6B76" w:rsidRDefault="008E6B76">
      <w:r>
        <w:t>End For</w:t>
      </w:r>
    </w:p>
    <w:p w:rsidR="008E6B76" w:rsidRDefault="008E6B76">
      <w:r>
        <w:t>Let</w:t>
      </w:r>
      <w:r w:rsidR="001F7021">
        <w:t>,</w:t>
      </w:r>
      <w:r>
        <w:t xml:space="preserve"> S contain total N activities of interest. We will be using these N activities as features during the training phase. We construct a matrix </w:t>
      </w:r>
      <w:r w:rsidR="00FB0837">
        <w:rPr>
          <w:b/>
        </w:rPr>
        <w:t>F</w:t>
      </w:r>
      <w:r>
        <w:t xml:space="preserve"> of dimension MxN as defined below:</w:t>
      </w:r>
    </w:p>
    <w:p w:rsidR="001F7021" w:rsidRDefault="001F702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 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if j-th activity is in i-th persons interest set</m:t>
                  </m:r>
                </m:e>
                <m:e>
                  <m:r>
                    <w:rPr>
                      <w:rFonts w:ascii="Cambria Math" w:hAnsi="Cambria Math"/>
                    </w:rPr>
                    <m:t>0,  otherwise</m:t>
                  </m:r>
                </m:e>
              </m:eqArr>
            </m:e>
          </m:d>
        </m:oMath>
      </m:oMathPara>
    </w:p>
    <w:p w:rsidR="001F7021" w:rsidRDefault="001F7021" w:rsidP="001F7021"/>
    <w:p w:rsidR="00FB0837" w:rsidRPr="00FB0837" w:rsidRDefault="00FB0837" w:rsidP="001F7021">
      <w:pPr>
        <w:rPr>
          <w:u w:val="single"/>
        </w:rPr>
      </w:pPr>
      <w:r w:rsidRPr="00FB0837">
        <w:rPr>
          <w:u w:val="single"/>
        </w:rPr>
        <w:t>Training:</w:t>
      </w:r>
    </w:p>
    <w:p w:rsidR="00D90E61" w:rsidRPr="00FB0837" w:rsidRDefault="00FB0837" w:rsidP="001F7021">
      <w:pPr>
        <w:rPr>
          <w:u w:val="single"/>
        </w:rPr>
      </w:pPr>
      <w:r>
        <w:t>We employ either of the two methods mentioned below:</w:t>
      </w:r>
    </w:p>
    <w:p w:rsidR="00FB0837" w:rsidRDefault="00FB0837" w:rsidP="001F7021">
      <w:pPr>
        <w:rPr>
          <w:u w:val="single"/>
        </w:rPr>
      </w:pPr>
      <w:r w:rsidRPr="00FB0837">
        <w:rPr>
          <w:u w:val="single"/>
        </w:rPr>
        <w:t>Method 1:</w:t>
      </w:r>
    </w:p>
    <w:p w:rsidR="00FB0837" w:rsidRPr="00FB0837" w:rsidRDefault="00FB0837" w:rsidP="001F7021">
      <w:r w:rsidRPr="00FB0837">
        <w:t xml:space="preserve">We can employ this method </w:t>
      </w:r>
      <w:r>
        <w:t>for training when we do not have explicit knowledge about which person is happy and which person is sad.</w:t>
      </w:r>
    </w:p>
    <w:p w:rsidR="001F7021" w:rsidRDefault="001F7021" w:rsidP="001F7021">
      <w:r w:rsidRPr="00A92B7A">
        <w:rPr>
          <w:b/>
        </w:rPr>
        <w:t>We assume that people chose the activities that tend to make them happier.</w:t>
      </w:r>
      <w:r>
        <w:t xml:space="preserve"> We </w:t>
      </w:r>
      <w:r w:rsidR="00D90E61">
        <w:t xml:space="preserve">assign weight to each activity and construct the weight vector </w:t>
      </w:r>
      <w:r w:rsidR="00D90E61" w:rsidRPr="00D90E61">
        <w:rPr>
          <w:b/>
        </w:rPr>
        <w:t>W</w:t>
      </w:r>
      <w:r w:rsidR="00D90E61">
        <w:t xml:space="preserve"> of dimension Nx1 as described below:</w:t>
      </w:r>
    </w:p>
    <w:p w:rsidR="00D90E61" w:rsidRDefault="00D90E61" w:rsidP="001F7021"/>
    <w:p w:rsidR="008E6B76" w:rsidRDefault="001F7021" w:rsidP="001F7021">
      <w:pPr>
        <w:tabs>
          <w:tab w:val="left" w:pos="1230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  number of people with  i-th activity in the interest set</m:t>
        </m:r>
      </m:oMath>
    </w:p>
    <w:p w:rsidR="00D90E61" w:rsidRDefault="00D90E61" w:rsidP="001F7021">
      <w:pPr>
        <w:tabs>
          <w:tab w:val="left" w:pos="1230"/>
        </w:tabs>
        <w:rPr>
          <w:rFonts w:eastAsiaTheme="minorEastAsia"/>
        </w:rPr>
      </w:pPr>
      <w:r>
        <w:rPr>
          <w:rFonts w:eastAsiaTheme="minorEastAsia"/>
        </w:rPr>
        <w:t xml:space="preserve">Our hypothesis </w:t>
      </w:r>
      <w:r w:rsidRPr="00D90E61">
        <w:rPr>
          <w:rFonts w:eastAsiaTheme="minorEastAsia"/>
          <w:b/>
        </w:rPr>
        <w:t>h</w:t>
      </w:r>
      <w:r>
        <w:rPr>
          <w:rFonts w:eastAsiaTheme="minorEastAsia"/>
        </w:rPr>
        <w:t xml:space="preserve"> is an Mx1 vector given by</w:t>
      </w:r>
    </w:p>
    <w:p w:rsidR="00D90E61" w:rsidRPr="00D90E61" w:rsidRDefault="00D90E61" w:rsidP="001F7021">
      <w:pPr>
        <w:tabs>
          <w:tab w:val="left" w:pos="123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h=FW </m:t>
          </m:r>
        </m:oMath>
      </m:oMathPara>
    </w:p>
    <w:p w:rsidR="00D90E61" w:rsidRDefault="00D90E61" w:rsidP="001F7021">
      <w:pPr>
        <w:tabs>
          <w:tab w:val="left" w:pos="1230"/>
        </w:tabs>
      </w:pPr>
      <w:r>
        <w:t xml:space="preserve">We find a critical value </w:t>
      </w:r>
      <w:r>
        <w:rPr>
          <w:rFonts w:cstheme="minorHAnsi"/>
        </w:rPr>
        <w:t>λ</w:t>
      </w:r>
      <w:r>
        <w:t xml:space="preserve"> from the dataset</w:t>
      </w:r>
      <w:r w:rsidR="00FB0837">
        <w:t xml:space="preserve"> for</w:t>
      </w:r>
      <w:r w:rsidR="00A92B7A">
        <w:t xml:space="preserve"> person X</w:t>
      </w:r>
      <w:r w:rsidR="00FB0837">
        <w:t xml:space="preserve"> and define happiness as,</w:t>
      </w:r>
    </w:p>
    <w:p w:rsidR="00FB0837" w:rsidRDefault="00FB0837" w:rsidP="001F7021">
      <w:pPr>
        <w:tabs>
          <w:tab w:val="left" w:pos="1230"/>
        </w:tabs>
        <w:rPr>
          <w:rFonts w:eastAsiaTheme="minorEastAsia"/>
        </w:rPr>
      </w:pPr>
      <w:r>
        <w:lastRenderedPageBreak/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m-th person is happy if 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&gt;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m-th person is sad otherwise</m:t>
                </m:r>
              </m:e>
            </m:eqArr>
          </m:e>
        </m:d>
      </m:oMath>
    </w:p>
    <w:p w:rsidR="00635259" w:rsidRDefault="00635259" w:rsidP="001F7021">
      <w:pPr>
        <w:tabs>
          <w:tab w:val="left" w:pos="1230"/>
        </w:tabs>
        <w:rPr>
          <w:rFonts w:eastAsiaTheme="minorEastAsia"/>
        </w:rPr>
      </w:pPr>
    </w:p>
    <w:p w:rsidR="00FB0837" w:rsidRDefault="00FB0837" w:rsidP="001F7021">
      <w:pPr>
        <w:tabs>
          <w:tab w:val="left" w:pos="1230"/>
        </w:tabs>
        <w:rPr>
          <w:rFonts w:eastAsiaTheme="minorEastAsia"/>
          <w:u w:val="single"/>
        </w:rPr>
      </w:pPr>
      <w:r w:rsidRPr="00FB0837">
        <w:rPr>
          <w:rFonts w:eastAsiaTheme="minorEastAsia"/>
          <w:u w:val="single"/>
        </w:rPr>
        <w:t>Method 2</w:t>
      </w:r>
      <w:r>
        <w:rPr>
          <w:rFonts w:eastAsiaTheme="minorEastAsia"/>
          <w:u w:val="single"/>
        </w:rPr>
        <w:t>:</w:t>
      </w:r>
    </w:p>
    <w:p w:rsidR="00FB0837" w:rsidRPr="00FB0837" w:rsidRDefault="00FB0837" w:rsidP="001F7021">
      <w:pPr>
        <w:tabs>
          <w:tab w:val="left" w:pos="1230"/>
        </w:tabs>
        <w:rPr>
          <w:rFonts w:eastAsiaTheme="minorEastAsia"/>
        </w:rPr>
      </w:pPr>
      <w:r w:rsidRPr="00FB0837">
        <w:rPr>
          <w:rFonts w:eastAsiaTheme="minorEastAsia"/>
        </w:rPr>
        <w:t>We can</w:t>
      </w:r>
      <w:r>
        <w:rPr>
          <w:rFonts w:eastAsiaTheme="minorEastAsia"/>
        </w:rPr>
        <w:t xml:space="preserve"> use this method if we have a prior knowledge about which person is happy and which person is sad. We then use a label vector </w:t>
      </w:r>
      <w:r w:rsidRPr="00FB0837">
        <w:rPr>
          <w:rFonts w:eastAsiaTheme="minorEastAsia"/>
          <w:b/>
        </w:rPr>
        <w:t>Y</w:t>
      </w:r>
      <w:r>
        <w:rPr>
          <w:rFonts w:eastAsiaTheme="minorEastAsia"/>
          <w:b/>
        </w:rPr>
        <w:t xml:space="preserve"> </w:t>
      </w:r>
      <w:r w:rsidRPr="00FB0837">
        <w:rPr>
          <w:rFonts w:eastAsiaTheme="minorEastAsia"/>
        </w:rPr>
        <w:t>of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dimension Mx1 </w:t>
      </w:r>
    </w:p>
    <w:p w:rsidR="00FB0837" w:rsidRDefault="00FB0837" w:rsidP="00FB0837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 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if i-th person is happy</m:t>
                  </m:r>
                </m:e>
                <m:e>
                  <m:r>
                    <w:rPr>
                      <w:rFonts w:ascii="Cambria Math" w:hAnsi="Cambria Math"/>
                    </w:rPr>
                    <m:t>0,  if i-th person is sad</m:t>
                  </m:r>
                </m:e>
              </m:eqArr>
            </m:e>
          </m:d>
        </m:oMath>
      </m:oMathPara>
    </w:p>
    <w:p w:rsidR="00FB0837" w:rsidRDefault="006B6155" w:rsidP="001F7021">
      <w:pPr>
        <w:tabs>
          <w:tab w:val="left" w:pos="1230"/>
        </w:tabs>
      </w:pPr>
      <w:r>
        <w:t xml:space="preserve">Unlike in the previous method, now we use training phase to determine the parameter </w:t>
      </w:r>
      <w:r w:rsidRPr="006B6155">
        <w:rPr>
          <w:b/>
        </w:rPr>
        <w:t>W</w:t>
      </w:r>
      <w:r>
        <w:rPr>
          <w:b/>
        </w:rPr>
        <w:t xml:space="preserve">. </w:t>
      </w:r>
      <w:r>
        <w:t xml:space="preserve">The hypothesis vector </w:t>
      </w:r>
      <w:r w:rsidRPr="006B6155">
        <w:rPr>
          <w:b/>
        </w:rPr>
        <w:t>h</w:t>
      </w:r>
      <w:r>
        <w:rPr>
          <w:b/>
        </w:rPr>
        <w:t xml:space="preserve"> </w:t>
      </w:r>
      <w:r>
        <w:t>is defined as,</w:t>
      </w:r>
    </w:p>
    <w:p w:rsidR="006B6155" w:rsidRPr="006B6155" w:rsidRDefault="006B6155" w:rsidP="001F7021">
      <w:pPr>
        <w:tabs>
          <w:tab w:val="left" w:pos="123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h=FW </m:t>
          </m:r>
        </m:oMath>
      </m:oMathPara>
    </w:p>
    <w:p w:rsidR="006B6155" w:rsidRDefault="006B6155" w:rsidP="001F7021">
      <w:pPr>
        <w:tabs>
          <w:tab w:val="left" w:pos="1230"/>
        </w:tabs>
        <w:rPr>
          <w:rFonts w:cstheme="minorHAnsi"/>
        </w:rPr>
      </w:pPr>
      <w:r>
        <w:t xml:space="preserve">Now that we can train </w:t>
      </w:r>
      <w:r w:rsidRPr="006B6155">
        <w:rPr>
          <w:b/>
        </w:rPr>
        <w:t>W</w:t>
      </w:r>
      <w:r>
        <w:t xml:space="preserve">, we do not need a second parameter </w:t>
      </w:r>
      <w:r>
        <w:rPr>
          <w:rFonts w:cstheme="minorHAnsi"/>
        </w:rPr>
        <w:t>λ. We simply define</w:t>
      </w:r>
    </w:p>
    <w:p w:rsidR="006B6155" w:rsidRPr="006B6155" w:rsidRDefault="001353F7" w:rsidP="001F7021">
      <w:pPr>
        <w:tabs>
          <w:tab w:val="left" w:pos="1230"/>
        </w:tabs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m-th person is happy if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≥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m-th person is sad otherwise</m:t>
                  </m:r>
                </m:e>
              </m:eqArr>
            </m:e>
          </m:d>
        </m:oMath>
      </m:oMathPara>
    </w:p>
    <w:p w:rsidR="006B6155" w:rsidRDefault="006B6155" w:rsidP="006B6155">
      <w:pPr>
        <w:tabs>
          <w:tab w:val="left" w:pos="1230"/>
        </w:tabs>
      </w:pPr>
      <w:r>
        <w:t xml:space="preserve">In other words, </w:t>
      </w:r>
      <w:r>
        <w:rPr>
          <w:rFonts w:cstheme="minorHAnsi"/>
        </w:rPr>
        <w:t>λ = 0 for this method.</w:t>
      </w:r>
    </w:p>
    <w:p w:rsidR="006B6155" w:rsidRDefault="006B6155" w:rsidP="006B6155">
      <w:pPr>
        <w:tabs>
          <w:tab w:val="left" w:pos="1230"/>
        </w:tabs>
      </w:pPr>
      <w:r>
        <w:t xml:space="preserve">We may use regularized logistic regression to determine </w:t>
      </w:r>
      <w:r w:rsidRPr="006B6155">
        <w:rPr>
          <w:b/>
        </w:rPr>
        <w:t>W</w:t>
      </w:r>
      <w:r>
        <w:rPr>
          <w:b/>
        </w:rPr>
        <w:t xml:space="preserve"> </w:t>
      </w:r>
      <w:r>
        <w:t>using mean squared error as cost function</w:t>
      </w:r>
      <w:r>
        <w:rPr>
          <w:b/>
        </w:rPr>
        <w:t xml:space="preserve">. </w:t>
      </w:r>
      <w:r>
        <w:t xml:space="preserve">Any other suitable method such as Decision Tree, SVM, Neural Network </w:t>
      </w:r>
      <w:r w:rsidR="00A92B7A">
        <w:t xml:space="preserve">etc. </w:t>
      </w:r>
      <w:r>
        <w:t>may also be employed.</w:t>
      </w:r>
    </w:p>
    <w:p w:rsidR="001F6377" w:rsidRDefault="001F6377" w:rsidP="006B6155">
      <w:pPr>
        <w:tabs>
          <w:tab w:val="left" w:pos="1230"/>
        </w:tabs>
      </w:pPr>
    </w:p>
    <w:p w:rsidR="00492DDA" w:rsidRPr="000E0D9B" w:rsidRDefault="000E0D9B" w:rsidP="006B6155">
      <w:pPr>
        <w:tabs>
          <w:tab w:val="left" w:pos="1230"/>
        </w:tabs>
      </w:pPr>
      <w:r>
        <w:t xml:space="preserve">After training, we use the parameter </w:t>
      </w:r>
      <w:r w:rsidRPr="000E0D9B">
        <w:rPr>
          <w:b/>
        </w:rPr>
        <w:t>W</w:t>
      </w:r>
      <w:r>
        <w:rPr>
          <w:b/>
        </w:rPr>
        <w:t xml:space="preserve"> </w:t>
      </w:r>
      <w:r>
        <w:t xml:space="preserve">and prediction </w:t>
      </w:r>
      <w:r w:rsidRPr="000E0D9B">
        <w:rPr>
          <w:b/>
        </w:rPr>
        <w:t>h</w:t>
      </w:r>
      <w:r>
        <w:t xml:space="preserve">(X) to outline an algorithm to make a sad person </w:t>
      </w:r>
      <w:r w:rsidRPr="000E0D9B">
        <w:t>X</w:t>
      </w:r>
      <w:r>
        <w:t xml:space="preserve"> happy.</w:t>
      </w:r>
    </w:p>
    <w:p w:rsidR="00492DDA" w:rsidRDefault="00492DDA" w:rsidP="006B6155">
      <w:pPr>
        <w:tabs>
          <w:tab w:val="left" w:pos="1230"/>
        </w:tabs>
      </w:pPr>
    </w:p>
    <w:p w:rsidR="00A92B7A" w:rsidRDefault="00A92B7A" w:rsidP="006B6155">
      <w:pPr>
        <w:tabs>
          <w:tab w:val="left" w:pos="1230"/>
        </w:tabs>
        <w:rPr>
          <w:u w:val="single"/>
        </w:rPr>
      </w:pPr>
      <w:r w:rsidRPr="00A92B7A">
        <w:rPr>
          <w:u w:val="single"/>
        </w:rPr>
        <w:t>Algorithm to make sad person X happy</w:t>
      </w:r>
    </w:p>
    <w:p w:rsidR="00A92B7A" w:rsidRDefault="00A92B7A" w:rsidP="006B6155">
      <w:pPr>
        <w:tabs>
          <w:tab w:val="left" w:pos="1230"/>
        </w:tabs>
      </w:pPr>
      <w:r>
        <w:t>We use an algorithm similar to Simulated-Annealing as described below:</w:t>
      </w:r>
    </w:p>
    <w:p w:rsidR="00635259" w:rsidRPr="00A92B7A" w:rsidRDefault="00635259" w:rsidP="006B6155">
      <w:pPr>
        <w:tabs>
          <w:tab w:val="left" w:pos="1230"/>
        </w:tabs>
      </w:pPr>
    </w:p>
    <w:p w:rsidR="00A92B7A" w:rsidRDefault="00492DDA" w:rsidP="006B6155">
      <w:pPr>
        <w:tabs>
          <w:tab w:val="left" w:pos="1230"/>
        </w:tabs>
      </w:pPr>
      <w:r>
        <w:t xml:space="preserve">Function </w:t>
      </w:r>
      <w:r w:rsidR="00A92B7A">
        <w:t>Make-Happy (Person X)</w:t>
      </w:r>
    </w:p>
    <w:p w:rsidR="00635259" w:rsidRDefault="00635259" w:rsidP="006B6155">
      <w:pPr>
        <w:tabs>
          <w:tab w:val="left" w:pos="1230"/>
        </w:tabs>
      </w:pPr>
      <w:r>
        <w:tab/>
        <w:t>For i=</w:t>
      </w:r>
      <w:r w:rsidR="00492DDA">
        <w:t xml:space="preserve"> </w:t>
      </w:r>
      <w:r>
        <w:t>1:</w:t>
      </w:r>
      <w:r w:rsidR="00492DDA">
        <w:t xml:space="preserve"> </w:t>
      </w:r>
      <w:r>
        <w:t>maxiter</w:t>
      </w:r>
    </w:p>
    <w:p w:rsidR="00635259" w:rsidRDefault="00635259" w:rsidP="006B6155">
      <w:pPr>
        <w:tabs>
          <w:tab w:val="left" w:pos="1230"/>
        </w:tabs>
      </w:pPr>
      <w:r>
        <w:tab/>
      </w:r>
      <w:r>
        <w:tab/>
        <w:t>Remove-Interest(X)</w:t>
      </w:r>
    </w:p>
    <w:p w:rsidR="00635259" w:rsidRDefault="00635259" w:rsidP="006B6155">
      <w:pPr>
        <w:tabs>
          <w:tab w:val="left" w:pos="1230"/>
        </w:tabs>
      </w:pPr>
      <w:r>
        <w:tab/>
      </w:r>
      <w:r>
        <w:tab/>
        <w:t>Add-Interest(X)</w:t>
      </w:r>
    </w:p>
    <w:p w:rsidR="00635259" w:rsidRDefault="00635259" w:rsidP="006B6155">
      <w:pPr>
        <w:tabs>
          <w:tab w:val="left" w:pos="1230"/>
        </w:tabs>
      </w:pPr>
      <w:r>
        <w:tab/>
        <w:t>End For</w:t>
      </w:r>
    </w:p>
    <w:p w:rsidR="00635259" w:rsidRDefault="00635259" w:rsidP="006B6155">
      <w:pPr>
        <w:tabs>
          <w:tab w:val="left" w:pos="1230"/>
        </w:tabs>
      </w:pPr>
      <w:r>
        <w:tab/>
        <w:t xml:space="preserve">If (h(X) &lt; </w:t>
      </w:r>
      <m:oMath>
        <m:r>
          <m:rPr>
            <m:sty m:val="p"/>
          </m:rPr>
          <w:rPr>
            <w:rFonts w:ascii="Cambria Math" w:hAnsi="Cambria Math" w:cstheme="minorHAnsi"/>
          </w:rPr>
          <m:t>λ</m:t>
        </m:r>
      </m:oMath>
      <w:r>
        <w:rPr>
          <w:rFonts w:eastAsiaTheme="minorEastAsia"/>
        </w:rPr>
        <w:t xml:space="preserve">) then </w:t>
      </w:r>
      <w:r w:rsidR="00492DDA">
        <w:rPr>
          <w:rFonts w:eastAsiaTheme="minorEastAsia"/>
        </w:rPr>
        <w:t>this person refuses to be happy. Recommend professional help.</w:t>
      </w:r>
    </w:p>
    <w:p w:rsidR="00635259" w:rsidRDefault="00492DDA" w:rsidP="006B6155">
      <w:pPr>
        <w:tabs>
          <w:tab w:val="left" w:pos="1230"/>
        </w:tabs>
      </w:pPr>
      <w:r>
        <w:t xml:space="preserve">  End Function</w:t>
      </w:r>
    </w:p>
    <w:p w:rsidR="00635259" w:rsidRDefault="00635259" w:rsidP="006B6155">
      <w:pPr>
        <w:tabs>
          <w:tab w:val="left" w:pos="1230"/>
        </w:tabs>
      </w:pPr>
    </w:p>
    <w:p w:rsidR="00635259" w:rsidRDefault="00492DDA" w:rsidP="006B6155">
      <w:pPr>
        <w:tabs>
          <w:tab w:val="left" w:pos="1230"/>
        </w:tabs>
      </w:pPr>
      <w:r>
        <w:lastRenderedPageBreak/>
        <w:t xml:space="preserve">Function </w:t>
      </w:r>
      <w:r w:rsidR="00635259">
        <w:t>Remove-Interest(Person X)</w:t>
      </w:r>
    </w:p>
    <w:p w:rsidR="00635259" w:rsidRDefault="00635259" w:rsidP="006B6155">
      <w:pPr>
        <w:tabs>
          <w:tab w:val="left" w:pos="1230"/>
        </w:tabs>
      </w:pPr>
      <w:r>
        <w:tab/>
        <w:t>I = X.Interest</w:t>
      </w:r>
    </w:p>
    <w:p w:rsidR="00635259" w:rsidRDefault="00635259" w:rsidP="006B6155">
      <w:pPr>
        <w:tabs>
          <w:tab w:val="left" w:pos="1230"/>
        </w:tabs>
      </w:pPr>
      <w:r>
        <w:tab/>
        <w:t>T = 0</w:t>
      </w:r>
    </w:p>
    <w:p w:rsidR="00A92B7A" w:rsidRDefault="00A92B7A" w:rsidP="006B6155">
      <w:pPr>
        <w:tabs>
          <w:tab w:val="left" w:pos="1230"/>
        </w:tabs>
      </w:pPr>
      <w:r>
        <w:tab/>
        <w:t xml:space="preserve">For </w:t>
      </w:r>
      <w:r w:rsidR="001F6377">
        <w:t>each interest i in I</w:t>
      </w:r>
    </w:p>
    <w:p w:rsidR="001F6377" w:rsidRDefault="001F6377" w:rsidP="006B6155">
      <w:pPr>
        <w:tabs>
          <w:tab w:val="left" w:pos="1230"/>
        </w:tabs>
      </w:pPr>
      <w:r>
        <w:tab/>
      </w:r>
      <w:r>
        <w:tab/>
      </w:r>
      <w:r>
        <w:tab/>
        <w:t>Try to remove i from I</w:t>
      </w:r>
    </w:p>
    <w:p w:rsidR="001F6377" w:rsidRDefault="001F6377" w:rsidP="006B6155">
      <w:pPr>
        <w:tabs>
          <w:tab w:val="left" w:pos="1230"/>
        </w:tabs>
      </w:pPr>
      <w:r>
        <w:tab/>
      </w:r>
      <w:r>
        <w:tab/>
      </w:r>
      <w:r>
        <w:tab/>
        <w:t>If it is</w:t>
      </w:r>
      <w:r w:rsidR="00635259">
        <w:t xml:space="preserve"> successful, then calculate h(X).</w:t>
      </w:r>
    </w:p>
    <w:p w:rsidR="00635259" w:rsidRDefault="00635259" w:rsidP="006B6155">
      <w:pPr>
        <w:tabs>
          <w:tab w:val="left" w:pos="1230"/>
        </w:tabs>
      </w:pPr>
      <w:r>
        <w:tab/>
      </w:r>
      <w:r>
        <w:tab/>
      </w:r>
      <w:r>
        <w:tab/>
        <w:t>If h(X) increases after the removal of i then commit.</w:t>
      </w:r>
    </w:p>
    <w:p w:rsidR="00635259" w:rsidRDefault="00635259" w:rsidP="006B6155">
      <w:pPr>
        <w:tabs>
          <w:tab w:val="left" w:pos="1230"/>
        </w:tabs>
      </w:pPr>
      <w:r>
        <w:tab/>
      </w:r>
      <w:r>
        <w:tab/>
      </w:r>
      <w:r>
        <w:tab/>
        <w:t>Else with probability exp(-T*(random number between [0,1])) commit</w:t>
      </w:r>
    </w:p>
    <w:p w:rsidR="00635259" w:rsidRDefault="00635259" w:rsidP="006B6155">
      <w:pPr>
        <w:tabs>
          <w:tab w:val="left" w:pos="1230"/>
        </w:tabs>
      </w:pPr>
      <w:r>
        <w:tab/>
      </w:r>
      <w:r>
        <w:tab/>
      </w:r>
      <w:r>
        <w:tab/>
        <w:t>Else discard removal of i</w:t>
      </w:r>
    </w:p>
    <w:p w:rsidR="00635259" w:rsidRDefault="00635259" w:rsidP="006B6155">
      <w:pPr>
        <w:tabs>
          <w:tab w:val="left" w:pos="1230"/>
        </w:tabs>
      </w:pPr>
      <w:r>
        <w:tab/>
      </w:r>
      <w:r>
        <w:tab/>
      </w:r>
      <w:r>
        <w:tab/>
        <w:t>T = T + 1</w:t>
      </w:r>
    </w:p>
    <w:p w:rsidR="00635259" w:rsidRDefault="00635259" w:rsidP="006B6155">
      <w:pPr>
        <w:tabs>
          <w:tab w:val="left" w:pos="1230"/>
        </w:tabs>
      </w:pPr>
      <w:r>
        <w:tab/>
      </w:r>
      <w:r>
        <w:tab/>
        <w:t>End For</w:t>
      </w:r>
    </w:p>
    <w:p w:rsidR="00492DDA" w:rsidRDefault="00492DDA" w:rsidP="006B6155">
      <w:pPr>
        <w:tabs>
          <w:tab w:val="left" w:pos="1230"/>
        </w:tabs>
      </w:pPr>
      <w:r>
        <w:t xml:space="preserve">End Function </w:t>
      </w:r>
    </w:p>
    <w:p w:rsidR="00635259" w:rsidRPr="00A92B7A" w:rsidRDefault="00635259" w:rsidP="006B6155">
      <w:pPr>
        <w:tabs>
          <w:tab w:val="left" w:pos="1230"/>
        </w:tabs>
      </w:pPr>
      <w:r>
        <w:tab/>
        <w:t xml:space="preserve"> </w:t>
      </w:r>
    </w:p>
    <w:p w:rsidR="006B6155" w:rsidRDefault="00492DDA" w:rsidP="001F7021">
      <w:pPr>
        <w:tabs>
          <w:tab w:val="left" w:pos="1230"/>
        </w:tabs>
      </w:pPr>
      <w:r>
        <w:t>Function Add-Interest (Person X)</w:t>
      </w:r>
    </w:p>
    <w:p w:rsidR="00492DDA" w:rsidRDefault="00492DDA" w:rsidP="001F7021">
      <w:pPr>
        <w:tabs>
          <w:tab w:val="left" w:pos="1230"/>
        </w:tabs>
      </w:pPr>
      <w:r>
        <w:tab/>
        <w:t>I = X.Interest</w:t>
      </w:r>
    </w:p>
    <w:p w:rsidR="00492DDA" w:rsidRDefault="00492DDA" w:rsidP="001F7021">
      <w:pPr>
        <w:tabs>
          <w:tab w:val="left" w:pos="1230"/>
        </w:tabs>
      </w:pPr>
      <w:r>
        <w:tab/>
        <w:t>If ( size(I) == N) then no more interest to add. Return.</w:t>
      </w:r>
    </w:p>
    <w:p w:rsidR="00492DDA" w:rsidRDefault="00492DDA" w:rsidP="001F7021">
      <w:pPr>
        <w:tabs>
          <w:tab w:val="left" w:pos="1230"/>
        </w:tabs>
      </w:pPr>
    </w:p>
    <w:p w:rsidR="00492DDA" w:rsidRDefault="00492DDA" w:rsidP="001F7021">
      <w:pPr>
        <w:tabs>
          <w:tab w:val="left" w:pos="1230"/>
        </w:tabs>
      </w:pPr>
      <w:r>
        <w:tab/>
        <w:t>Else</w:t>
      </w:r>
    </w:p>
    <w:p w:rsidR="00492DDA" w:rsidRDefault="00492DDA" w:rsidP="001F7021">
      <w:pPr>
        <w:tabs>
          <w:tab w:val="left" w:pos="1230"/>
        </w:tabs>
      </w:pPr>
      <w:r>
        <w:tab/>
      </w:r>
      <w:r>
        <w:tab/>
        <w:t xml:space="preserve">Randomly select set A containing k interests from S, higher W values of the interest will </w:t>
      </w:r>
      <w:r>
        <w:tab/>
      </w:r>
      <w:r>
        <w:tab/>
      </w:r>
      <w:r>
        <w:tab/>
        <w:t>have higher probability of being picked.</w:t>
      </w:r>
    </w:p>
    <w:p w:rsidR="00492DDA" w:rsidRDefault="00492DDA" w:rsidP="001F7021">
      <w:pPr>
        <w:tabs>
          <w:tab w:val="left" w:pos="1230"/>
        </w:tabs>
      </w:pPr>
      <w:r>
        <w:tab/>
      </w:r>
      <w:r>
        <w:tab/>
        <w:t>I = I U A</w:t>
      </w:r>
    </w:p>
    <w:p w:rsidR="00492DDA" w:rsidRDefault="00492DDA" w:rsidP="001F7021">
      <w:pPr>
        <w:tabs>
          <w:tab w:val="left" w:pos="1230"/>
        </w:tabs>
      </w:pPr>
      <w:r>
        <w:t xml:space="preserve">End Function </w:t>
      </w:r>
    </w:p>
    <w:p w:rsidR="00492DDA" w:rsidRDefault="00492DDA" w:rsidP="001F7021">
      <w:pPr>
        <w:tabs>
          <w:tab w:val="left" w:pos="1230"/>
        </w:tabs>
        <w:rPr>
          <w:u w:val="single"/>
        </w:rPr>
      </w:pPr>
      <w:r w:rsidRPr="00492DDA">
        <w:rPr>
          <w:u w:val="single"/>
        </w:rPr>
        <w:t>Remarks:</w:t>
      </w:r>
    </w:p>
    <w:p w:rsidR="00492DDA" w:rsidRDefault="00492DDA" w:rsidP="00492DDA">
      <w:pPr>
        <w:tabs>
          <w:tab w:val="left" w:pos="1230"/>
        </w:tabs>
      </w:pPr>
      <w:r>
        <w:t>Method 2 does not make any assumption about a person’s interest and it may be more accurate when some interests of the people tend to cause sadness/unhappiness (such as drugs).</w:t>
      </w:r>
    </w:p>
    <w:p w:rsidR="005F6AE4" w:rsidRDefault="005F6AE4" w:rsidP="005F6AE4">
      <w:pPr>
        <w:tabs>
          <w:tab w:val="left" w:pos="1230"/>
        </w:tabs>
      </w:pPr>
      <w:r>
        <w:t xml:space="preserve">Method 1 will be </w:t>
      </w:r>
      <w:r w:rsidR="005B328B">
        <w:t>more effective</w:t>
      </w:r>
      <w:bookmarkStart w:id="0" w:name="_GoBack"/>
      <w:bookmarkEnd w:id="0"/>
      <w:r>
        <w:t xml:space="preserve"> in cases where we want to rely on data to determine whether a person is sad or happy since method 2 requires a prior knowledge of a person’s state of happiness which may be prone to error.</w:t>
      </w:r>
    </w:p>
    <w:p w:rsidR="005F6AE4" w:rsidRPr="000E0D9B" w:rsidRDefault="005F6AE4" w:rsidP="001F7021">
      <w:pPr>
        <w:tabs>
          <w:tab w:val="left" w:pos="1230"/>
        </w:tabs>
      </w:pPr>
    </w:p>
    <w:sectPr w:rsidR="005F6AE4" w:rsidRPr="000E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3F7" w:rsidRDefault="001353F7" w:rsidP="008C38D4">
      <w:pPr>
        <w:spacing w:after="0" w:line="240" w:lineRule="auto"/>
      </w:pPr>
      <w:r>
        <w:separator/>
      </w:r>
    </w:p>
  </w:endnote>
  <w:endnote w:type="continuationSeparator" w:id="0">
    <w:p w:rsidR="001353F7" w:rsidRDefault="001353F7" w:rsidP="008C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3F7" w:rsidRDefault="001353F7" w:rsidP="008C38D4">
      <w:pPr>
        <w:spacing w:after="0" w:line="240" w:lineRule="auto"/>
      </w:pPr>
      <w:r>
        <w:separator/>
      </w:r>
    </w:p>
  </w:footnote>
  <w:footnote w:type="continuationSeparator" w:id="0">
    <w:p w:rsidR="001353F7" w:rsidRDefault="001353F7" w:rsidP="008C3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73061"/>
    <w:multiLevelType w:val="hybridMultilevel"/>
    <w:tmpl w:val="B3DA2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3062C"/>
    <w:multiLevelType w:val="hybridMultilevel"/>
    <w:tmpl w:val="B59004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B8"/>
    <w:rsid w:val="00015C7F"/>
    <w:rsid w:val="000E0D9B"/>
    <w:rsid w:val="001353F7"/>
    <w:rsid w:val="001F6377"/>
    <w:rsid w:val="001F7021"/>
    <w:rsid w:val="00492DDA"/>
    <w:rsid w:val="005B328B"/>
    <w:rsid w:val="005F6AE4"/>
    <w:rsid w:val="00635259"/>
    <w:rsid w:val="00687B09"/>
    <w:rsid w:val="006B6155"/>
    <w:rsid w:val="006C0C1A"/>
    <w:rsid w:val="008C38D4"/>
    <w:rsid w:val="008E6B76"/>
    <w:rsid w:val="00A92B7A"/>
    <w:rsid w:val="00C339B8"/>
    <w:rsid w:val="00D90E61"/>
    <w:rsid w:val="00E126DC"/>
    <w:rsid w:val="00E20205"/>
    <w:rsid w:val="00F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F036"/>
  <w15:chartTrackingRefBased/>
  <w15:docId w15:val="{607C7553-9701-4A0E-A1C4-C8A4DD4E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39B8"/>
    <w:rPr>
      <w:color w:val="808080"/>
    </w:rPr>
  </w:style>
  <w:style w:type="paragraph" w:styleId="NoSpacing">
    <w:name w:val="No Spacing"/>
    <w:link w:val="NoSpacingChar"/>
    <w:uiPriority w:val="1"/>
    <w:qFormat/>
    <w:rsid w:val="008C38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38D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C3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8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C38D4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8C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D4"/>
  </w:style>
  <w:style w:type="paragraph" w:styleId="Footer">
    <w:name w:val="footer"/>
    <w:basedOn w:val="Normal"/>
    <w:link w:val="FooterChar"/>
    <w:uiPriority w:val="99"/>
    <w:unhideWhenUsed/>
    <w:rsid w:val="008C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sanhaquetariqu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FD4C7-D04F-4552-87DA-146669A3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Tarique</dc:creator>
  <cp:keywords/>
  <dc:description/>
  <cp:lastModifiedBy>Ahsan Tarique</cp:lastModifiedBy>
  <cp:revision>6</cp:revision>
  <cp:lastPrinted>2017-04-18T06:10:00Z</cp:lastPrinted>
  <dcterms:created xsi:type="dcterms:W3CDTF">2017-04-18T04:08:00Z</dcterms:created>
  <dcterms:modified xsi:type="dcterms:W3CDTF">2017-04-18T06:18:00Z</dcterms:modified>
</cp:coreProperties>
</file>