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059" w:rsidRDefault="00450059" w:rsidP="00450059">
      <w:pPr>
        <w:jc w:val="both"/>
        <w:rPr>
          <w:rFonts w:ascii="Times" w:hAnsi="Times" w:cs="Times"/>
          <w:color w:val="000000"/>
        </w:rPr>
      </w:pPr>
      <w:r>
        <w:rPr>
          <w:rFonts w:ascii="Times" w:hAnsi="Times" w:cs="Times"/>
          <w:color w:val="000000"/>
        </w:rPr>
        <w:t>This involves</w:t>
      </w:r>
      <w:r>
        <w:rPr>
          <w:rFonts w:ascii="Times" w:hAnsi="Times" w:cs="Times"/>
          <w:color w:val="000000"/>
        </w:rPr>
        <w:t xml:space="preserve"> </w:t>
      </w:r>
      <w:r>
        <w:rPr>
          <w:rFonts w:ascii="Times" w:hAnsi="Times" w:cs="Times"/>
          <w:color w:val="000000"/>
        </w:rPr>
        <w:t xml:space="preserve">socket </w:t>
      </w:r>
      <w:r>
        <w:rPr>
          <w:rFonts w:ascii="Times" w:hAnsi="Times" w:cs="Times"/>
          <w:color w:val="000000"/>
        </w:rPr>
        <w:t>programming</w:t>
      </w:r>
      <w:r>
        <w:rPr>
          <w:rFonts w:ascii="Times" w:hAnsi="Times" w:cs="Times"/>
          <w:color w:val="000000"/>
        </w:rPr>
        <w:t>, threads, and synchronization.</w:t>
      </w:r>
    </w:p>
    <w:p w:rsidR="00450059" w:rsidRDefault="00450059" w:rsidP="00450059">
      <w:pPr>
        <w:jc w:val="both"/>
        <w:rPr>
          <w:rFonts w:ascii="Times" w:hAnsi="Times" w:cs="Times"/>
          <w:color w:val="000000"/>
        </w:rPr>
      </w:pPr>
    </w:p>
    <w:p w:rsidR="00450059" w:rsidRDefault="00450059" w:rsidP="00450059">
      <w:pPr>
        <w:jc w:val="both"/>
        <w:rPr>
          <w:rFonts w:ascii="Times" w:hAnsi="Times" w:cs="Times"/>
          <w:color w:val="000000"/>
        </w:rPr>
      </w:pPr>
    </w:p>
    <w:p w:rsidR="00450059" w:rsidRDefault="00450059" w:rsidP="00450059">
      <w:pPr>
        <w:jc w:val="both"/>
        <w:rPr>
          <w:rFonts w:ascii="Times" w:hAnsi="Times" w:cs="Times"/>
          <w:color w:val="000000"/>
        </w:rPr>
      </w:pPr>
      <w:r>
        <w:rPr>
          <w:rFonts w:ascii="Times" w:hAnsi="Times" w:cs="Times"/>
          <w:color w:val="000000"/>
        </w:rPr>
        <w:t xml:space="preserve">This is an implementation of </w:t>
      </w:r>
      <w:proofErr w:type="gramStart"/>
      <w:r>
        <w:rPr>
          <w:rFonts w:ascii="Times" w:hAnsi="Times" w:cs="Times"/>
          <w:color w:val="000000"/>
        </w:rPr>
        <w:t xml:space="preserve">a </w:t>
      </w:r>
      <w:r>
        <w:rPr>
          <w:rFonts w:ascii="Times" w:hAnsi="Times" w:cs="Times"/>
          <w:color w:val="000000"/>
        </w:rPr>
        <w:t xml:space="preserve"> rudimentary</w:t>
      </w:r>
      <w:proofErr w:type="gramEnd"/>
      <w:r>
        <w:rPr>
          <w:rFonts w:ascii="Times" w:hAnsi="Times" w:cs="Times"/>
          <w:color w:val="000000"/>
        </w:rPr>
        <w:t xml:space="preserve"> chatting application. The application wi</w:t>
      </w:r>
      <w:r>
        <w:rPr>
          <w:rFonts w:ascii="Times" w:hAnsi="Times" w:cs="Times"/>
          <w:color w:val="000000"/>
        </w:rPr>
        <w:t>ll run on a client/server model. O</w:t>
      </w:r>
      <w:r>
        <w:rPr>
          <w:rFonts w:ascii="Times" w:hAnsi="Times" w:cs="Times"/>
          <w:color w:val="000000"/>
        </w:rPr>
        <w:t>ne instance of the server will be running and multiple clients can connect to the server and chat to each other using this server program as an intermediary. The server and clients may run on the same PC or on different ones.</w:t>
      </w:r>
    </w:p>
    <w:p w:rsidR="00450059" w:rsidRDefault="00450059" w:rsidP="00450059">
      <w:pPr>
        <w:jc w:val="both"/>
        <w:rPr>
          <w:rFonts w:ascii="Times" w:hAnsi="Times" w:cs="Times"/>
          <w:color w:val="000000"/>
        </w:rPr>
      </w:pPr>
      <w:r>
        <w:rPr>
          <w:noProof/>
        </w:rPr>
        <mc:AlternateContent>
          <mc:Choice Requires="wps">
            <w:drawing>
              <wp:anchor distT="0" distB="0" distL="114300" distR="114300" simplePos="0" relativeHeight="251658240" behindDoc="0" locked="0" layoutInCell="1" allowOverlap="1">
                <wp:simplePos x="0" y="0"/>
                <wp:positionH relativeFrom="column">
                  <wp:posOffset>2381250</wp:posOffset>
                </wp:positionH>
                <wp:positionV relativeFrom="paragraph">
                  <wp:posOffset>2540</wp:posOffset>
                </wp:positionV>
                <wp:extent cx="1847850" cy="757555"/>
                <wp:effectExtent l="0" t="0" r="19050" b="23495"/>
                <wp:wrapNone/>
                <wp:docPr id="2" name="Rectangle 2"/>
                <wp:cNvGraphicFramePr/>
                <a:graphic xmlns:a="http://schemas.openxmlformats.org/drawingml/2006/main">
                  <a:graphicData uri="http://schemas.microsoft.com/office/word/2010/wordprocessingShape">
                    <wps:wsp>
                      <wps:cNvSpPr/>
                      <wps:spPr>
                        <a:xfrm>
                          <a:off x="0" y="0"/>
                          <a:ext cx="1847850" cy="756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059" w:rsidRDefault="00450059" w:rsidP="00450059">
                            <w:pPr>
                              <w:spacing w:after="0"/>
                              <w:jc w:val="center"/>
                              <w:rPr>
                                <w:lang w:val="fr-FR"/>
                              </w:rPr>
                            </w:pPr>
                            <w:r>
                              <w:rPr>
                                <w:lang w:val="fr-FR"/>
                              </w:rPr>
                              <w:t>Server</w:t>
                            </w:r>
                          </w:p>
                          <w:p w:rsidR="00450059" w:rsidRDefault="00450059" w:rsidP="00450059">
                            <w:pPr>
                              <w:spacing w:after="0"/>
                              <w:jc w:val="center"/>
                              <w:rPr>
                                <w:lang w:val="fr-FR"/>
                              </w:rPr>
                            </w:pPr>
                            <w:proofErr w:type="spellStart"/>
                            <w:r>
                              <w:rPr>
                                <w:lang w:val="fr-FR"/>
                              </w:rPr>
                              <w:t>Listen</w:t>
                            </w:r>
                            <w:proofErr w:type="spellEnd"/>
                            <w:r>
                              <w:rPr>
                                <w:lang w:val="fr-FR"/>
                              </w:rPr>
                              <w:t xml:space="preserve"> on port:5566</w:t>
                            </w:r>
                          </w:p>
                          <w:p w:rsidR="00450059" w:rsidRDefault="00450059" w:rsidP="00450059">
                            <w:pPr>
                              <w:spacing w:after="0"/>
                              <w:jc w:val="center"/>
                              <w:rPr>
                                <w:lang w:val="fr-FR"/>
                              </w:rPr>
                            </w:pPr>
                            <w:r>
                              <w:rPr>
                                <w:lang w:val="fr-FR"/>
                              </w:rPr>
                              <w:t>IP: 192.18.33.44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87.5pt;margin-top:.2pt;width:145.5pt;height:5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" fillcolor="#5b9bd5 [3204]" strokecolor="#1f4d78 [1604]" strokeweight="1pt">
                <v:textbox>
                  <w:txbxContent>
                    <w:p w:rsidR="00450059" w:rsidRDefault="00450059" w:rsidP="00450059">
                      <w:pPr>
                        <w:spacing w:after="0"/>
                        <w:jc w:val="center"/>
                        <w:rPr>
                          <w:lang w:val="fr-FR"/>
                        </w:rPr>
                      </w:pPr>
                      <w:r>
                        <w:rPr>
                          <w:lang w:val="fr-FR"/>
                        </w:rPr>
                        <w:t>Server</w:t>
                      </w:r>
                    </w:p>
                    <w:p w:rsidR="00450059" w:rsidRDefault="00450059" w:rsidP="00450059">
                      <w:pPr>
                        <w:spacing w:after="0"/>
                        <w:jc w:val="center"/>
                        <w:rPr>
                          <w:lang w:val="fr-FR"/>
                        </w:rPr>
                      </w:pPr>
                      <w:proofErr w:type="spellStart"/>
                      <w:r>
                        <w:rPr>
                          <w:lang w:val="fr-FR"/>
                        </w:rPr>
                        <w:t>Listen</w:t>
                      </w:r>
                      <w:proofErr w:type="spellEnd"/>
                      <w:r>
                        <w:rPr>
                          <w:lang w:val="fr-FR"/>
                        </w:rPr>
                        <w:t xml:space="preserve"> on port:5566</w:t>
                      </w:r>
                    </w:p>
                    <w:p w:rsidR="00450059" w:rsidRDefault="00450059" w:rsidP="00450059">
                      <w:pPr>
                        <w:spacing w:after="0"/>
                        <w:jc w:val="center"/>
                        <w:rPr>
                          <w:lang w:val="fr-FR"/>
                        </w:rPr>
                      </w:pPr>
                      <w:r>
                        <w:rPr>
                          <w:lang w:val="fr-FR"/>
                        </w:rPr>
                        <w:t>IP: 192.18.33.44</w:t>
                      </w:r>
                    </w:p>
                  </w:txbxContent>
                </v:textbox>
              </v:rect>
            </w:pict>
          </mc:Fallback>
        </mc:AlternateContent>
      </w:r>
    </w:p>
    <w:p w:rsidR="00450059" w:rsidRDefault="00450059" w:rsidP="00450059">
      <w:pPr>
        <w:jc w:val="both"/>
        <w:rPr>
          <w:rFonts w:ascii="Times" w:hAnsi="Times" w:cs="Times"/>
          <w:color w:val="000000"/>
        </w:rPr>
      </w:pPr>
    </w:p>
    <w:p w:rsidR="00450059" w:rsidRDefault="00450059" w:rsidP="00450059">
      <w:pPr>
        <w:tabs>
          <w:tab w:val="left" w:pos="4170"/>
        </w:tabs>
        <w:jc w:val="both"/>
        <w:rPr>
          <w:rFonts w:ascii="Times" w:hAnsi="Times" w:cs="Times"/>
          <w:color w:val="000000"/>
        </w:rPr>
      </w:pPr>
      <w:r>
        <w:rPr>
          <w:noProof/>
        </w:rPr>
        <mc:AlternateContent>
          <mc:Choice Requires="wps">
            <w:drawing>
              <wp:anchor distT="0" distB="0" distL="114300" distR="114300" simplePos="0" relativeHeight="251658240" behindDoc="0" locked="0" layoutInCell="1" allowOverlap="1">
                <wp:simplePos x="0" y="0"/>
                <wp:positionH relativeFrom="column">
                  <wp:posOffset>4471035</wp:posOffset>
                </wp:positionH>
                <wp:positionV relativeFrom="paragraph">
                  <wp:posOffset>240665</wp:posOffset>
                </wp:positionV>
                <wp:extent cx="1423670" cy="452755"/>
                <wp:effectExtent l="0" t="0" r="24130" b="23495"/>
                <wp:wrapNone/>
                <wp:docPr id="10" name="Text Box 10"/>
                <wp:cNvGraphicFramePr/>
                <a:graphic xmlns:a="http://schemas.openxmlformats.org/drawingml/2006/main">
                  <a:graphicData uri="http://schemas.microsoft.com/office/word/2010/wordprocessingShape">
                    <wps:wsp>
                      <wps:cNvSpPr txBox="1"/>
                      <wps:spPr>
                        <a:xfrm>
                          <a:off x="0" y="0"/>
                          <a:ext cx="1423670" cy="452120"/>
                        </a:xfrm>
                        <a:prstGeom prst="rect">
                          <a:avLst/>
                        </a:prstGeom>
                        <a:solidFill>
                          <a:schemeClr val="lt1"/>
                        </a:solidFill>
                        <a:ln w="6350">
                          <a:solidFill>
                            <a:prstClr val="black"/>
                          </a:solidFill>
                        </a:ln>
                      </wps:spPr>
                      <wps:txbx>
                        <w:txbxContent>
                          <w:p w:rsidR="00450059" w:rsidRDefault="00450059" w:rsidP="00450059">
                            <w:pPr>
                              <w:jc w:val="center"/>
                            </w:pPr>
                            <w:r>
                              <w:t>Connect to</w:t>
                            </w:r>
                            <w:proofErr w:type="gramStart"/>
                            <w:r>
                              <w:t>:192.18.33.44:5566</w:t>
                            </w:r>
                            <w:proofErr w:type="gramEnd"/>
                          </w:p>
                          <w:p w:rsidR="00450059" w:rsidRDefault="00450059" w:rsidP="00450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352.05pt;margin-top:18.95pt;width:112.1pt;height:3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" fillcolor="white [3201]" strokeweight=".5pt">
                <v:textbox>
                  <w:txbxContent>
                    <w:p w:rsidR="00450059" w:rsidRDefault="00450059" w:rsidP="00450059">
                      <w:pPr>
                        <w:jc w:val="center"/>
                      </w:pPr>
                      <w:r>
                        <w:t>Connect to</w:t>
                      </w:r>
                      <w:proofErr w:type="gramStart"/>
                      <w:r>
                        <w:t>:192.18.33.44:5566</w:t>
                      </w:r>
                      <w:proofErr w:type="gramEnd"/>
                    </w:p>
                    <w:p w:rsidR="00450059" w:rsidRDefault="00450059" w:rsidP="00450059"/>
                  </w:txbxContent>
                </v:textbox>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3642995</wp:posOffset>
                </wp:positionH>
                <wp:positionV relativeFrom="paragraph">
                  <wp:posOffset>160655</wp:posOffset>
                </wp:positionV>
                <wp:extent cx="1561465" cy="762000"/>
                <wp:effectExtent l="38100" t="38100" r="1968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561465" cy="761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CAD77B" id="_x0000_t32" coordsize="21600,21600" o:spt="32" o:oned="t" path="m,l21600,21600e" filled="f">
                <v:path arrowok="t" fillok="f" o:connecttype="none"/>
                <o:lock v:ext="edit" shapetype="t"/>
              </v:shapetype>
              <v:shape id="Straight Arrow Connector 11" o:spid="_x0000_s1026" type="#_x0000_t32" style="position:absolute;margin-left:286.85pt;margin-top:12.65pt;width:122.95pt;height:60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856615</wp:posOffset>
                </wp:positionH>
                <wp:positionV relativeFrom="paragraph">
                  <wp:posOffset>302895</wp:posOffset>
                </wp:positionV>
                <wp:extent cx="1423670" cy="452755"/>
                <wp:effectExtent l="0" t="0" r="24130" b="23495"/>
                <wp:wrapNone/>
                <wp:docPr id="9" name="Text Box 9"/>
                <wp:cNvGraphicFramePr/>
                <a:graphic xmlns:a="http://schemas.openxmlformats.org/drawingml/2006/main">
                  <a:graphicData uri="http://schemas.microsoft.com/office/word/2010/wordprocessingShape">
                    <wps:wsp>
                      <wps:cNvSpPr txBox="1"/>
                      <wps:spPr>
                        <a:xfrm>
                          <a:off x="0" y="0"/>
                          <a:ext cx="1423670" cy="452120"/>
                        </a:xfrm>
                        <a:prstGeom prst="rect">
                          <a:avLst/>
                        </a:prstGeom>
                        <a:solidFill>
                          <a:schemeClr val="lt1"/>
                        </a:solidFill>
                        <a:ln w="6350">
                          <a:solidFill>
                            <a:prstClr val="black"/>
                          </a:solidFill>
                        </a:ln>
                      </wps:spPr>
                      <wps:txbx>
                        <w:txbxContent>
                          <w:p w:rsidR="00450059" w:rsidRDefault="00450059" w:rsidP="00450059">
                            <w:pPr>
                              <w:jc w:val="center"/>
                            </w:pPr>
                            <w:r>
                              <w:t>Connect to</w:t>
                            </w:r>
                            <w:proofErr w:type="gramStart"/>
                            <w:r>
                              <w:t>:192.18.33.44:5566</w:t>
                            </w:r>
                            <w:proofErr w:type="gramEnd"/>
                          </w:p>
                          <w:p w:rsidR="00450059" w:rsidRDefault="00450059" w:rsidP="00450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67.45pt;margin-top:23.85pt;width:112.1pt;height:3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" fillcolor="white [3201]" strokeweight=".5pt">
                <v:textbox>
                  <w:txbxContent>
                    <w:p w:rsidR="00450059" w:rsidRDefault="00450059" w:rsidP="00450059">
                      <w:pPr>
                        <w:jc w:val="center"/>
                      </w:pPr>
                      <w:r>
                        <w:t>Connect to</w:t>
                      </w:r>
                      <w:proofErr w:type="gramStart"/>
                      <w:r>
                        <w:t>:192.18.33.44:5566</w:t>
                      </w:r>
                      <w:proofErr w:type="gramEnd"/>
                    </w:p>
                    <w:p w:rsidR="00450059" w:rsidRDefault="00450059" w:rsidP="00450059"/>
                  </w:txbxContent>
                </v:textbox>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1504950</wp:posOffset>
                </wp:positionH>
                <wp:positionV relativeFrom="paragraph">
                  <wp:posOffset>151130</wp:posOffset>
                </wp:positionV>
                <wp:extent cx="1300480" cy="762000"/>
                <wp:effectExtent l="0" t="38100" r="52070" b="19050"/>
                <wp:wrapNone/>
                <wp:docPr id="8" name="Straight Arrow Connector 8"/>
                <wp:cNvGraphicFramePr/>
                <a:graphic xmlns:a="http://schemas.openxmlformats.org/drawingml/2006/main">
                  <a:graphicData uri="http://schemas.microsoft.com/office/word/2010/wordprocessingShape">
                    <wps:wsp>
                      <wps:cNvCnPr/>
                      <wps:spPr>
                        <a:xfrm flipV="1">
                          <a:off x="0" y="0"/>
                          <a:ext cx="129984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507E6F" id="Straight Arrow Connector 8" o:spid="_x0000_s1026" type="#_x0000_t32" style="position:absolute;margin-left:118.5pt;margin-top:11.9pt;width:102.4pt;height:60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" strokecolor="#5b9bd5 [3204]" strokeweight=".5pt">
                <v:stroke endarrow="block" joinstyle="miter"/>
              </v:shape>
            </w:pict>
          </mc:Fallback>
        </mc:AlternateContent>
      </w:r>
      <w:r>
        <w:rPr>
          <w:rFonts w:ascii="Times" w:hAnsi="Times" w:cs="Times"/>
          <w:color w:val="000000"/>
        </w:rPr>
        <w:tab/>
      </w:r>
    </w:p>
    <w:p w:rsidR="00450059" w:rsidRDefault="00450059" w:rsidP="00450059">
      <w:pPr>
        <w:jc w:val="both"/>
        <w:rPr>
          <w:rFonts w:ascii="Times" w:hAnsi="Times" w:cs="Times"/>
          <w:b/>
          <w:color w:val="000000"/>
          <w:sz w:val="26"/>
        </w:rPr>
      </w:pPr>
    </w:p>
    <w:p w:rsidR="00450059" w:rsidRDefault="00450059" w:rsidP="00450059">
      <w:pPr>
        <w:jc w:val="both"/>
        <w:rPr>
          <w:rFonts w:ascii="Times" w:hAnsi="Times" w:cs="Times"/>
          <w:b/>
          <w:color w:val="000000"/>
          <w:sz w:val="26"/>
        </w:rPr>
      </w:pPr>
      <w:r>
        <w:rPr>
          <w:noProof/>
        </w:rPr>
        <mc:AlternateContent>
          <mc:Choice Requires="wps">
            <w:drawing>
              <wp:anchor distT="0" distB="0" distL="114300" distR="114300" simplePos="0" relativeHeight="251658240" behindDoc="0" locked="0" layoutInCell="1" allowOverlap="1">
                <wp:simplePos x="0" y="0"/>
                <wp:positionH relativeFrom="column">
                  <wp:posOffset>466725</wp:posOffset>
                </wp:positionH>
                <wp:positionV relativeFrom="paragraph">
                  <wp:posOffset>274955</wp:posOffset>
                </wp:positionV>
                <wp:extent cx="2219325" cy="471170"/>
                <wp:effectExtent l="0" t="0" r="28575" b="24130"/>
                <wp:wrapNone/>
                <wp:docPr id="3" name="Rectangle 3"/>
                <wp:cNvGraphicFramePr/>
                <a:graphic xmlns:a="http://schemas.openxmlformats.org/drawingml/2006/main">
                  <a:graphicData uri="http://schemas.microsoft.com/office/word/2010/wordprocessingShape">
                    <wps:wsp>
                      <wps:cNvSpPr/>
                      <wps:spPr>
                        <a:xfrm>
                          <a:off x="0" y="0"/>
                          <a:ext cx="2219325" cy="471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059" w:rsidRDefault="00450059" w:rsidP="00450059">
                            <w:pPr>
                              <w:spacing w:after="0"/>
                              <w:jc w:val="center"/>
                            </w:pPr>
                            <w:r>
                              <w:t>Client-1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 o:spid="_x0000_s1029" style="position:absolute;left:0;text-align:left;margin-left:36.75pt;margin-top:21.65pt;width:174.75pt;height:3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" fillcolor="#5b9bd5 [3204]" strokecolor="#1f4d78 [1604]" strokeweight="1pt">
                <v:textbox>
                  <w:txbxContent>
                    <w:p w:rsidR="00450059" w:rsidRDefault="00450059" w:rsidP="00450059">
                      <w:pPr>
                        <w:spacing w:after="0"/>
                        <w:jc w:val="center"/>
                      </w:pPr>
                      <w:r>
                        <w:t>Client-1</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4076065</wp:posOffset>
                </wp:positionH>
                <wp:positionV relativeFrom="paragraph">
                  <wp:posOffset>274320</wp:posOffset>
                </wp:positionV>
                <wp:extent cx="2219325" cy="471170"/>
                <wp:effectExtent l="0" t="0" r="28575" b="24130"/>
                <wp:wrapNone/>
                <wp:docPr id="12" name="Rectangle 12"/>
                <wp:cNvGraphicFramePr/>
                <a:graphic xmlns:a="http://schemas.openxmlformats.org/drawingml/2006/main">
                  <a:graphicData uri="http://schemas.microsoft.com/office/word/2010/wordprocessingShape">
                    <wps:wsp>
                      <wps:cNvSpPr/>
                      <wps:spPr>
                        <a:xfrm>
                          <a:off x="0" y="0"/>
                          <a:ext cx="2219325" cy="471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059" w:rsidRDefault="00450059" w:rsidP="00450059">
                            <w:pPr>
                              <w:spacing w:after="0"/>
                              <w:jc w:val="center"/>
                            </w:pPr>
                            <w:r>
                              <w:t>Client-N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2" o:spid="_x0000_s1030" style="position:absolute;left:0;text-align:left;margin-left:320.95pt;margin-top:21.6pt;width:174.75pt;height:3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" fillcolor="#5b9bd5 [3204]" strokecolor="#1f4d78 [1604]" strokeweight="1pt">
                <v:textbox>
                  <w:txbxContent>
                    <w:p w:rsidR="00450059" w:rsidRDefault="00450059" w:rsidP="00450059">
                      <w:pPr>
                        <w:spacing w:after="0"/>
                        <w:jc w:val="center"/>
                      </w:pPr>
                      <w:r>
                        <w:t>Client-N</w:t>
                      </w:r>
                    </w:p>
                  </w:txbxContent>
                </v:textbox>
              </v:rect>
            </w:pict>
          </mc:Fallback>
        </mc:AlternateContent>
      </w:r>
    </w:p>
    <w:p w:rsidR="00450059" w:rsidRDefault="00450059" w:rsidP="00450059">
      <w:pPr>
        <w:jc w:val="both"/>
        <w:rPr>
          <w:rFonts w:ascii="Times" w:hAnsi="Times" w:cs="Times"/>
          <w:b/>
          <w:color w:val="000000"/>
          <w:sz w:val="26"/>
        </w:rPr>
      </w:pPr>
      <w:r>
        <w:rPr>
          <w:rFonts w:ascii="Times" w:hAnsi="Times" w:cs="Times"/>
          <w:b/>
          <w:color w:val="000000"/>
          <w:sz w:val="26"/>
        </w:rPr>
        <w:tab/>
      </w:r>
      <w:r>
        <w:rPr>
          <w:rFonts w:ascii="Times" w:hAnsi="Times" w:cs="Times"/>
          <w:b/>
          <w:color w:val="000000"/>
          <w:sz w:val="26"/>
        </w:rPr>
        <w:tab/>
      </w:r>
      <w:r>
        <w:rPr>
          <w:rFonts w:ascii="Times" w:hAnsi="Times" w:cs="Times"/>
          <w:b/>
          <w:color w:val="000000"/>
          <w:sz w:val="26"/>
        </w:rPr>
        <w:tab/>
      </w:r>
      <w:r>
        <w:rPr>
          <w:rFonts w:ascii="Times" w:hAnsi="Times" w:cs="Times"/>
          <w:b/>
          <w:color w:val="000000"/>
          <w:sz w:val="26"/>
        </w:rPr>
        <w:tab/>
      </w:r>
      <w:r>
        <w:rPr>
          <w:rFonts w:ascii="Times" w:hAnsi="Times" w:cs="Times"/>
          <w:b/>
          <w:color w:val="000000"/>
          <w:sz w:val="26"/>
        </w:rPr>
        <w:tab/>
      </w:r>
      <w:r>
        <w:rPr>
          <w:rFonts w:ascii="Times" w:hAnsi="Times" w:cs="Times"/>
          <w:b/>
          <w:color w:val="000000"/>
          <w:sz w:val="26"/>
        </w:rPr>
        <w:tab/>
        <w:t xml:space="preserve">          ……</w:t>
      </w:r>
    </w:p>
    <w:p w:rsidR="00450059" w:rsidRDefault="00450059" w:rsidP="00450059">
      <w:pPr>
        <w:jc w:val="both"/>
        <w:rPr>
          <w:rFonts w:ascii="Times" w:hAnsi="Times" w:cs="Times"/>
          <w:b/>
          <w:color w:val="000000"/>
          <w:sz w:val="26"/>
        </w:rPr>
      </w:pPr>
    </w:p>
    <w:p w:rsidR="00450059" w:rsidRDefault="00450059" w:rsidP="00450059">
      <w:pPr>
        <w:pStyle w:val="ListParagraph"/>
        <w:numPr>
          <w:ilvl w:val="0"/>
          <w:numId w:val="1"/>
        </w:numPr>
        <w:jc w:val="both"/>
        <w:rPr>
          <w:rFonts w:ascii="Times" w:hAnsi="Times" w:cs="Times"/>
          <w:bCs/>
          <w:color w:val="000000"/>
        </w:rPr>
      </w:pPr>
    </w:p>
    <w:p w:rsidR="00450059" w:rsidRDefault="00450059" w:rsidP="00450059">
      <w:pPr>
        <w:pStyle w:val="ListParagraph"/>
        <w:numPr>
          <w:ilvl w:val="0"/>
          <w:numId w:val="1"/>
        </w:numPr>
        <w:jc w:val="both"/>
        <w:rPr>
          <w:rFonts w:ascii="Times" w:hAnsi="Times" w:cs="Times"/>
          <w:bCs/>
          <w:color w:val="000000"/>
        </w:rPr>
      </w:pPr>
      <w:r>
        <w:rPr>
          <w:rFonts w:ascii="Times" w:hAnsi="Times" w:cs="Times"/>
          <w:bCs/>
          <w:color w:val="000000"/>
        </w:rPr>
        <w:t>You basically run the server passing it a port number:</w:t>
      </w:r>
    </w:p>
    <w:p w:rsidR="00450059" w:rsidRDefault="00450059" w:rsidP="00450059">
      <w:pPr>
        <w:pStyle w:val="ListParagraph"/>
        <w:jc w:val="both"/>
        <w:rPr>
          <w:rFonts w:ascii="Times" w:hAnsi="Times" w:cs="Times"/>
          <w:b/>
          <w:bCs/>
          <w:color w:val="000000"/>
        </w:rPr>
      </w:pPr>
      <w:proofErr w:type="gramStart"/>
      <w:r>
        <w:rPr>
          <w:rFonts w:ascii="Times" w:hAnsi="Times" w:cs="Times"/>
          <w:b/>
          <w:bCs/>
          <w:color w:val="000000"/>
        </w:rPr>
        <w:t>./</w:t>
      </w:r>
      <w:proofErr w:type="gramEnd"/>
      <w:r>
        <w:rPr>
          <w:rFonts w:ascii="Times" w:hAnsi="Times" w:cs="Times"/>
          <w:b/>
          <w:bCs/>
          <w:color w:val="000000"/>
        </w:rPr>
        <w:t>server 5566</w:t>
      </w:r>
    </w:p>
    <w:p w:rsidR="00450059" w:rsidRDefault="00450059" w:rsidP="00450059">
      <w:pPr>
        <w:pStyle w:val="ListParagraph"/>
        <w:jc w:val="both"/>
        <w:rPr>
          <w:rFonts w:ascii="Times" w:hAnsi="Times" w:cs="Times"/>
          <w:bCs/>
          <w:color w:val="000000"/>
        </w:rPr>
      </w:pPr>
      <w:r>
        <w:rPr>
          <w:rFonts w:ascii="Times" w:hAnsi="Times" w:cs="Times"/>
          <w:bCs/>
          <w:color w:val="000000"/>
        </w:rPr>
        <w:t>The server program creates a socket and starts listening on the port passed to it at command line.</w:t>
      </w:r>
    </w:p>
    <w:p w:rsidR="00450059" w:rsidRDefault="00450059" w:rsidP="00450059">
      <w:pPr>
        <w:pStyle w:val="ListParagraph"/>
        <w:jc w:val="both"/>
        <w:rPr>
          <w:rFonts w:ascii="Times" w:hAnsi="Times" w:cs="Times"/>
          <w:bCs/>
          <w:color w:val="000000"/>
        </w:rPr>
      </w:pPr>
    </w:p>
    <w:p w:rsidR="00450059" w:rsidRDefault="00450059" w:rsidP="00450059">
      <w:pPr>
        <w:pStyle w:val="ListParagraph"/>
        <w:numPr>
          <w:ilvl w:val="0"/>
          <w:numId w:val="1"/>
        </w:numPr>
        <w:jc w:val="both"/>
        <w:rPr>
          <w:rFonts w:ascii="Times" w:hAnsi="Times" w:cs="Times"/>
          <w:bCs/>
          <w:color w:val="000000"/>
        </w:rPr>
      </w:pPr>
      <w:r>
        <w:rPr>
          <w:rFonts w:ascii="Times" w:hAnsi="Times" w:cs="Times"/>
          <w:bCs/>
          <w:color w:val="000000"/>
        </w:rPr>
        <w:t>You run a client passing it the server programs computer IP, the port it’s listening on, and a name for your client:</w:t>
      </w:r>
    </w:p>
    <w:p w:rsidR="00450059" w:rsidRDefault="00450059" w:rsidP="00450059">
      <w:pPr>
        <w:pStyle w:val="ListParagraph"/>
        <w:jc w:val="both"/>
        <w:rPr>
          <w:rFonts w:ascii="Times" w:hAnsi="Times" w:cs="Times"/>
          <w:b/>
          <w:bCs/>
          <w:color w:val="000000"/>
        </w:rPr>
      </w:pPr>
      <w:proofErr w:type="gramStart"/>
      <w:r>
        <w:rPr>
          <w:rFonts w:ascii="Times" w:hAnsi="Times" w:cs="Times"/>
          <w:b/>
          <w:bCs/>
          <w:color w:val="000000"/>
        </w:rPr>
        <w:t>./</w:t>
      </w:r>
      <w:proofErr w:type="gramEnd"/>
      <w:r>
        <w:rPr>
          <w:rFonts w:ascii="Times" w:hAnsi="Times" w:cs="Times"/>
          <w:b/>
          <w:bCs/>
          <w:color w:val="000000"/>
        </w:rPr>
        <w:t>client 192.18.33.44 5566 client1</w:t>
      </w:r>
    </w:p>
    <w:p w:rsidR="00450059" w:rsidRDefault="00450059" w:rsidP="00450059">
      <w:pPr>
        <w:pStyle w:val="ListParagraph"/>
        <w:jc w:val="both"/>
        <w:rPr>
          <w:rFonts w:ascii="Times" w:hAnsi="Times" w:cs="Times"/>
          <w:color w:val="000000"/>
        </w:rPr>
      </w:pPr>
      <w:r>
        <w:rPr>
          <w:rFonts w:ascii="Times" w:hAnsi="Times" w:cs="Times"/>
          <w:color w:val="000000"/>
        </w:rPr>
        <w:t xml:space="preserve">The client should make a socket and try to make a connection to server program using </w:t>
      </w:r>
      <w:proofErr w:type="gramStart"/>
      <w:r>
        <w:rPr>
          <w:rFonts w:ascii="Times" w:hAnsi="Times" w:cs="Times"/>
          <w:color w:val="000000"/>
        </w:rPr>
        <w:t>the server’s PC’s</w:t>
      </w:r>
      <w:proofErr w:type="gramEnd"/>
      <w:r>
        <w:rPr>
          <w:rFonts w:ascii="Times" w:hAnsi="Times" w:cs="Times"/>
          <w:color w:val="000000"/>
        </w:rPr>
        <w:t xml:space="preserve"> IP and the port number the server is listening on. Once the connection is established, the client should send its identifier (“client1” in this case) to the server. In case there is no server running, the client should terminate with an appropriate message.</w:t>
      </w:r>
    </w:p>
    <w:p w:rsidR="00450059" w:rsidRDefault="00450059" w:rsidP="00450059">
      <w:pPr>
        <w:pStyle w:val="ListParagraph"/>
        <w:jc w:val="both"/>
        <w:rPr>
          <w:rFonts w:ascii="Times" w:hAnsi="Times" w:cs="Times"/>
          <w:color w:val="000000"/>
        </w:rPr>
      </w:pPr>
    </w:p>
    <w:p w:rsidR="00450059" w:rsidRDefault="00450059" w:rsidP="00450059">
      <w:pPr>
        <w:pStyle w:val="ListParagraph"/>
        <w:numPr>
          <w:ilvl w:val="0"/>
          <w:numId w:val="1"/>
        </w:numPr>
        <w:jc w:val="both"/>
        <w:rPr>
          <w:rFonts w:ascii="Times" w:hAnsi="Times" w:cs="Times"/>
          <w:b/>
          <w:color w:val="000000"/>
        </w:rPr>
      </w:pPr>
      <w:r>
        <w:rPr>
          <w:rFonts w:ascii="Times" w:hAnsi="Times" w:cs="Times"/>
          <w:color w:val="000000"/>
        </w:rPr>
        <w:t xml:space="preserve">The server program should accept connections from multiple clients. For each connection </w:t>
      </w:r>
      <w:proofErr w:type="gramStart"/>
      <w:r>
        <w:rPr>
          <w:rFonts w:ascii="Times" w:hAnsi="Times" w:cs="Times"/>
          <w:color w:val="000000"/>
        </w:rPr>
        <w:t>established</w:t>
      </w:r>
      <w:proofErr w:type="gramEnd"/>
      <w:r>
        <w:rPr>
          <w:rFonts w:ascii="Times" w:hAnsi="Times" w:cs="Times"/>
          <w:color w:val="000000"/>
        </w:rPr>
        <w:t xml:space="preserve"> the server should store the client’s identifier and keep a record of which port is being used for communication with this client.</w:t>
      </w:r>
    </w:p>
    <w:p w:rsidR="00450059" w:rsidRDefault="00450059" w:rsidP="00450059">
      <w:pPr>
        <w:jc w:val="both"/>
        <w:rPr>
          <w:rFonts w:ascii="Times" w:hAnsi="Times" w:cs="Times"/>
          <w:b/>
          <w:color w:val="000000"/>
        </w:rPr>
      </w:pPr>
    </w:p>
    <w:p w:rsidR="00450059" w:rsidRDefault="00450059" w:rsidP="00450059">
      <w:pPr>
        <w:pStyle w:val="ListParagraph"/>
        <w:numPr>
          <w:ilvl w:val="0"/>
          <w:numId w:val="1"/>
        </w:numPr>
        <w:jc w:val="both"/>
        <w:rPr>
          <w:rFonts w:ascii="Times" w:hAnsi="Times" w:cs="Times"/>
          <w:b/>
          <w:color w:val="000000"/>
        </w:rPr>
      </w:pPr>
      <w:r>
        <w:rPr>
          <w:rFonts w:ascii="Times" w:hAnsi="Times" w:cs="Times"/>
          <w:color w:val="000000"/>
        </w:rPr>
        <w:t xml:space="preserve">In such applications, usually, </w:t>
      </w:r>
      <w:proofErr w:type="gramStart"/>
      <w:r>
        <w:rPr>
          <w:rFonts w:ascii="Times" w:hAnsi="Times" w:cs="Times"/>
          <w:color w:val="000000"/>
        </w:rPr>
        <w:t>a sever</w:t>
      </w:r>
      <w:proofErr w:type="gramEnd"/>
      <w:r>
        <w:rPr>
          <w:rFonts w:ascii="Times" w:hAnsi="Times" w:cs="Times"/>
          <w:color w:val="000000"/>
        </w:rPr>
        <w:t xml:space="preserve"> creates a separate thread for each connection with the client.</w:t>
      </w:r>
    </w:p>
    <w:p w:rsidR="00450059" w:rsidRDefault="00450059" w:rsidP="00450059">
      <w:pPr>
        <w:pStyle w:val="ListParagraph"/>
        <w:rPr>
          <w:rFonts w:ascii="Times" w:hAnsi="Times" w:cs="Times"/>
          <w:b/>
          <w:color w:val="000000"/>
        </w:rPr>
      </w:pPr>
    </w:p>
    <w:p w:rsidR="00450059" w:rsidRDefault="00450059" w:rsidP="00450059">
      <w:pPr>
        <w:pStyle w:val="ListParagraph"/>
        <w:numPr>
          <w:ilvl w:val="0"/>
          <w:numId w:val="1"/>
        </w:numPr>
        <w:jc w:val="both"/>
        <w:rPr>
          <w:rFonts w:ascii="Times" w:hAnsi="Times" w:cs="Times"/>
          <w:b/>
          <w:color w:val="000000"/>
        </w:rPr>
      </w:pPr>
      <w:r>
        <w:rPr>
          <w:rFonts w:ascii="Times" w:hAnsi="Times" w:cs="Times"/>
          <w:color w:val="000000"/>
        </w:rPr>
        <w:t xml:space="preserve">If a new connection request comes from </w:t>
      </w:r>
      <w:proofErr w:type="gramStart"/>
      <w:r>
        <w:rPr>
          <w:rFonts w:ascii="Times" w:hAnsi="Times" w:cs="Times"/>
          <w:color w:val="000000"/>
        </w:rPr>
        <w:t>a</w:t>
      </w:r>
      <w:proofErr w:type="gramEnd"/>
      <w:r>
        <w:rPr>
          <w:rFonts w:ascii="Times" w:hAnsi="Times" w:cs="Times"/>
          <w:color w:val="000000"/>
        </w:rPr>
        <w:t xml:space="preserve"> </w:t>
      </w:r>
      <w:proofErr w:type="spellStart"/>
      <w:r>
        <w:rPr>
          <w:rFonts w:ascii="Times" w:hAnsi="Times" w:cs="Times"/>
          <w:color w:val="000000"/>
        </w:rPr>
        <w:t>a</w:t>
      </w:r>
      <w:proofErr w:type="spellEnd"/>
      <w:r>
        <w:rPr>
          <w:rFonts w:ascii="Times" w:hAnsi="Times" w:cs="Times"/>
          <w:color w:val="000000"/>
        </w:rPr>
        <w:t xml:space="preserve"> client with a client identifier which is already in use, the server should inform the client with an appropriate error message and close that connection.</w:t>
      </w:r>
    </w:p>
    <w:p w:rsidR="00450059" w:rsidRDefault="00450059" w:rsidP="00450059">
      <w:pPr>
        <w:pStyle w:val="ListParagraph"/>
        <w:rPr>
          <w:rFonts w:ascii="Times" w:hAnsi="Times" w:cs="Times"/>
          <w:b/>
          <w:color w:val="000000"/>
        </w:rPr>
      </w:pPr>
    </w:p>
    <w:p w:rsidR="00450059" w:rsidRDefault="00450059" w:rsidP="00450059">
      <w:pPr>
        <w:pStyle w:val="ListParagraph"/>
        <w:numPr>
          <w:ilvl w:val="0"/>
          <w:numId w:val="1"/>
        </w:numPr>
        <w:jc w:val="both"/>
        <w:rPr>
          <w:rFonts w:ascii="Times" w:hAnsi="Times" w:cs="Times"/>
          <w:b/>
          <w:color w:val="000000"/>
        </w:rPr>
      </w:pPr>
      <w:r>
        <w:rPr>
          <w:rFonts w:ascii="Times" w:hAnsi="Times" w:cs="Times"/>
          <w:color w:val="000000"/>
        </w:rPr>
        <w:t>The client can send “commands” to the server. Each command starts with a ‘/’ character. When the server program receives a command from a client, it should take the appropriate action and send a response to the client. Few commands:</w:t>
      </w:r>
    </w:p>
    <w:p w:rsidR="00450059" w:rsidRDefault="00450059" w:rsidP="00450059">
      <w:pPr>
        <w:pStyle w:val="ListParagraph"/>
        <w:rPr>
          <w:rFonts w:ascii="Times" w:hAnsi="Times" w:cs="Times"/>
          <w:b/>
          <w:color w:val="000000"/>
        </w:rPr>
      </w:pPr>
    </w:p>
    <w:p w:rsidR="00450059" w:rsidRDefault="00450059" w:rsidP="00450059">
      <w:pPr>
        <w:pStyle w:val="ListParagraph"/>
        <w:jc w:val="both"/>
        <w:rPr>
          <w:rFonts w:ascii="Times" w:hAnsi="Times" w:cs="Times"/>
          <w:color w:val="000000"/>
        </w:rPr>
      </w:pPr>
      <w:r>
        <w:rPr>
          <w:rFonts w:ascii="Times" w:hAnsi="Times" w:cs="Times"/>
          <w:b/>
          <w:color w:val="000000"/>
        </w:rPr>
        <w:t>/</w:t>
      </w:r>
      <w:proofErr w:type="gramStart"/>
      <w:r>
        <w:rPr>
          <w:rFonts w:ascii="Times" w:hAnsi="Times" w:cs="Times"/>
          <w:b/>
          <w:color w:val="000000"/>
        </w:rPr>
        <w:t>list  -</w:t>
      </w:r>
      <w:proofErr w:type="gramEnd"/>
      <w:r>
        <w:rPr>
          <w:rFonts w:ascii="Times" w:hAnsi="Times" w:cs="Times"/>
          <w:b/>
          <w:color w:val="000000"/>
        </w:rPr>
        <w:t xml:space="preserve"> </w:t>
      </w:r>
      <w:r>
        <w:rPr>
          <w:rFonts w:ascii="Times" w:hAnsi="Times" w:cs="Times"/>
          <w:color w:val="000000"/>
        </w:rPr>
        <w:t xml:space="preserve">if the client sends a “/list” command to the server, it means the client is asking for a list of all the connected clients. Upon receiving this command, the server should put the names of all the clients connected to itself </w:t>
      </w:r>
      <w:proofErr w:type="gramStart"/>
      <w:r>
        <w:rPr>
          <w:rFonts w:ascii="Times" w:hAnsi="Times" w:cs="Times"/>
          <w:color w:val="000000"/>
        </w:rPr>
        <w:t>in  string</w:t>
      </w:r>
      <w:proofErr w:type="gramEnd"/>
      <w:r>
        <w:rPr>
          <w:rFonts w:ascii="Times" w:hAnsi="Times" w:cs="Times"/>
          <w:color w:val="000000"/>
        </w:rPr>
        <w:t xml:space="preserve"> and send it back to the client. The client shall receive this string and display all these names to the user.</w:t>
      </w:r>
    </w:p>
    <w:p w:rsidR="00450059" w:rsidRDefault="00450059" w:rsidP="00450059">
      <w:pPr>
        <w:pStyle w:val="ListParagraph"/>
        <w:jc w:val="both"/>
        <w:rPr>
          <w:rFonts w:ascii="Times" w:hAnsi="Times" w:cs="Times"/>
          <w:color w:val="000000"/>
        </w:rPr>
      </w:pPr>
    </w:p>
    <w:p w:rsidR="00450059" w:rsidRDefault="00450059" w:rsidP="00450059">
      <w:pPr>
        <w:pStyle w:val="ListParagraph"/>
        <w:jc w:val="both"/>
        <w:rPr>
          <w:rFonts w:ascii="Times" w:hAnsi="Times" w:cs="Times"/>
          <w:color w:val="000000"/>
        </w:rPr>
      </w:pPr>
      <w:r>
        <w:rPr>
          <w:rFonts w:ascii="Times" w:hAnsi="Times" w:cs="Times"/>
          <w:b/>
          <w:color w:val="000000"/>
        </w:rPr>
        <w:t>/</w:t>
      </w:r>
      <w:proofErr w:type="spellStart"/>
      <w:r>
        <w:rPr>
          <w:rFonts w:ascii="Times" w:hAnsi="Times" w:cs="Times"/>
          <w:b/>
          <w:color w:val="000000"/>
        </w:rPr>
        <w:t>msg</w:t>
      </w:r>
      <w:proofErr w:type="spellEnd"/>
      <w:r>
        <w:rPr>
          <w:rFonts w:ascii="Times" w:hAnsi="Times" w:cs="Times"/>
          <w:color w:val="000000"/>
        </w:rPr>
        <w:t xml:space="preserve"> – users can type this command to send messages to other clients. The general syntax is</w:t>
      </w:r>
    </w:p>
    <w:p w:rsidR="00450059" w:rsidRDefault="00450059" w:rsidP="00450059">
      <w:pPr>
        <w:pStyle w:val="ListParagraph"/>
        <w:jc w:val="both"/>
        <w:rPr>
          <w:rFonts w:ascii="Times" w:hAnsi="Times" w:cs="Times"/>
          <w:color w:val="000000"/>
        </w:rPr>
      </w:pPr>
      <w:r>
        <w:rPr>
          <w:rFonts w:ascii="Times" w:hAnsi="Times" w:cs="Times"/>
          <w:color w:val="000000"/>
        </w:rPr>
        <w:t>“/</w:t>
      </w:r>
      <w:proofErr w:type="spellStart"/>
      <w:r>
        <w:rPr>
          <w:rFonts w:ascii="Times" w:hAnsi="Times" w:cs="Times"/>
          <w:color w:val="000000"/>
        </w:rPr>
        <w:t>msg</w:t>
      </w:r>
      <w:proofErr w:type="spellEnd"/>
      <w:r>
        <w:rPr>
          <w:rFonts w:ascii="Times" w:hAnsi="Times" w:cs="Times"/>
          <w:color w:val="000000"/>
        </w:rPr>
        <w:t xml:space="preserve"> </w:t>
      </w:r>
      <w:proofErr w:type="spellStart"/>
      <w:r>
        <w:rPr>
          <w:rFonts w:ascii="Times" w:hAnsi="Times" w:cs="Times"/>
          <w:color w:val="000000"/>
        </w:rPr>
        <w:t>clientname</w:t>
      </w:r>
      <w:proofErr w:type="spellEnd"/>
      <w:r>
        <w:rPr>
          <w:rFonts w:ascii="Times" w:hAnsi="Times" w:cs="Times"/>
          <w:color w:val="000000"/>
        </w:rPr>
        <w:t xml:space="preserve"> message”. </w:t>
      </w:r>
      <w:proofErr w:type="gramStart"/>
      <w:r>
        <w:rPr>
          <w:rFonts w:ascii="Times" w:hAnsi="Times" w:cs="Times"/>
          <w:color w:val="000000"/>
        </w:rPr>
        <w:t>i.e</w:t>
      </w:r>
      <w:proofErr w:type="gramEnd"/>
      <w:r>
        <w:rPr>
          <w:rFonts w:ascii="Times" w:hAnsi="Times" w:cs="Times"/>
          <w:color w:val="000000"/>
        </w:rPr>
        <w:t>. if the user at client-1 types “/</w:t>
      </w:r>
      <w:proofErr w:type="spellStart"/>
      <w:r>
        <w:rPr>
          <w:rFonts w:ascii="Times" w:hAnsi="Times" w:cs="Times"/>
          <w:color w:val="000000"/>
        </w:rPr>
        <w:t>msg</w:t>
      </w:r>
      <w:proofErr w:type="spellEnd"/>
      <w:r>
        <w:rPr>
          <w:rFonts w:ascii="Times" w:hAnsi="Times" w:cs="Times"/>
          <w:color w:val="000000"/>
        </w:rPr>
        <w:t xml:space="preserve"> client-2 hi there”, the server should receive this message from client-1 and send it to client-2. The user at client-2 should receive the message “hi there” along with the information that it came from client-1. You should do proper error handling for this command at server and client end i.e. missing destination (client) identifier or incorrect destination identifier should generate appropriate response.</w:t>
      </w:r>
    </w:p>
    <w:p w:rsidR="00450059" w:rsidRDefault="00450059" w:rsidP="00450059">
      <w:pPr>
        <w:pStyle w:val="ListParagraph"/>
        <w:jc w:val="both"/>
        <w:rPr>
          <w:rFonts w:ascii="Times" w:hAnsi="Times" w:cs="Times"/>
          <w:color w:val="000000"/>
        </w:rPr>
      </w:pPr>
    </w:p>
    <w:p w:rsidR="00450059" w:rsidRDefault="00450059" w:rsidP="00450059">
      <w:pPr>
        <w:pStyle w:val="ListParagraph"/>
        <w:jc w:val="both"/>
        <w:rPr>
          <w:rFonts w:ascii="Times" w:hAnsi="Times" w:cs="Times"/>
          <w:color w:val="000000"/>
        </w:rPr>
      </w:pPr>
      <w:r>
        <w:rPr>
          <w:rFonts w:ascii="Times" w:hAnsi="Times" w:cs="Times"/>
          <w:b/>
          <w:color w:val="000000"/>
        </w:rPr>
        <w:t>/quit</w:t>
      </w:r>
      <w:r>
        <w:rPr>
          <w:rFonts w:ascii="Times" w:hAnsi="Times" w:cs="Times"/>
          <w:color w:val="000000"/>
        </w:rPr>
        <w:t xml:space="preserve"> – users can type this command to disconnect from the server and quit the client. Upon reception of this command from a client, the server should close the connection with that client and terminate that particular thread.</w:t>
      </w:r>
    </w:p>
    <w:p w:rsidR="00872DF7" w:rsidRDefault="00872DF7">
      <w:bookmarkStart w:id="0" w:name="_GoBack"/>
      <w:bookmarkEnd w:id="0"/>
    </w:p>
    <w:sectPr w:rsidR="0087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02A5B"/>
    <w:multiLevelType w:val="hybridMultilevel"/>
    <w:tmpl w:val="2842F7E0"/>
    <w:lvl w:ilvl="0" w:tplc="163ECE5C">
      <w:numFmt w:val="bullet"/>
      <w:lvlText w:val="-"/>
      <w:lvlJc w:val="left"/>
      <w:pPr>
        <w:ind w:left="720" w:hanging="360"/>
      </w:pPr>
      <w:rPr>
        <w:rFonts w:ascii="Times" w:eastAsiaTheme="minorHAnsi"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807C66"/>
    <w:multiLevelType w:val="hybridMultilevel"/>
    <w:tmpl w:val="023E4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751"/>
    <w:rsid w:val="00450059"/>
    <w:rsid w:val="00872DF7"/>
    <w:rsid w:val="00FD1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C891"/>
  <w15:chartTrackingRefBased/>
  <w15:docId w15:val="{4CDFA6C7-13FA-418B-82A0-7CFB6ACF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05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0059"/>
    <w:rPr>
      <w:color w:val="0563C1" w:themeColor="hyperlink"/>
      <w:u w:val="single"/>
    </w:rPr>
  </w:style>
  <w:style w:type="paragraph" w:styleId="ListParagraph">
    <w:name w:val="List Paragraph"/>
    <w:basedOn w:val="Normal"/>
    <w:uiPriority w:val="34"/>
    <w:qFormat/>
    <w:rsid w:val="00450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5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2</cp:revision>
  <dcterms:created xsi:type="dcterms:W3CDTF">2019-05-19T20:23:00Z</dcterms:created>
  <dcterms:modified xsi:type="dcterms:W3CDTF">2019-05-19T20:27:00Z</dcterms:modified>
</cp:coreProperties>
</file>