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EF25" w14:textId="7E6DA94E" w:rsidR="00AF0349" w:rsidRDefault="000F36D2" w:rsidP="00AF03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John Leone and Ahsan Virk have worked together to find the genetic algorithm to a knapsack problem. The way the work was divides was mostly in two parts. A major part of documenting what we do was the responsibility of John Leone, while Ahsan Virk took care of how we would implement our code. Throughout the assignment, John Leone helped Ahsan Virk in programming the code, suggesting ideas which lead to fewer errors. Ahsan Virk on the other side, helped John Leone in finishing up the documentation when he was done with programming.</w:t>
      </w:r>
    </w:p>
    <w:p w14:paraId="58772F75" w14:textId="77777777" w:rsidR="000F36D2" w:rsidRPr="00AF0349" w:rsidRDefault="000F36D2" w:rsidP="00AF0349">
      <w:pPr>
        <w:spacing w:after="0" w:line="240" w:lineRule="auto"/>
        <w:rPr>
          <w:rFonts w:ascii="Times New Roman" w:eastAsia="Times New Roman" w:hAnsi="Times New Roman" w:cs="Times New Roman"/>
          <w:sz w:val="24"/>
          <w:szCs w:val="24"/>
        </w:rPr>
      </w:pPr>
    </w:p>
    <w:p w14:paraId="27E2A65D" w14:textId="28C30E5A" w:rsidR="00AF0349" w:rsidRDefault="00AF0349">
      <w:pPr>
        <w:rPr>
          <w:rFonts w:ascii="Arial" w:hAnsi="Arial" w:cs="Arial"/>
          <w:sz w:val="28"/>
          <w:szCs w:val="28"/>
        </w:rPr>
      </w:pPr>
      <w:r>
        <w:rPr>
          <w:rFonts w:ascii="Arial" w:hAnsi="Arial" w:cs="Arial"/>
          <w:b/>
          <w:bCs/>
          <w:sz w:val="28"/>
          <w:szCs w:val="28"/>
        </w:rPr>
        <w:t>Introduction</w:t>
      </w:r>
      <w:r w:rsidR="001B134E">
        <w:rPr>
          <w:rFonts w:ascii="Arial" w:hAnsi="Arial" w:cs="Arial"/>
          <w:b/>
          <w:bCs/>
          <w:sz w:val="28"/>
          <w:szCs w:val="28"/>
        </w:rPr>
        <w:t xml:space="preserve"> (John</w:t>
      </w:r>
      <w:r w:rsidR="00744921">
        <w:rPr>
          <w:rFonts w:ascii="Arial" w:hAnsi="Arial" w:cs="Arial"/>
          <w:b/>
          <w:bCs/>
          <w:sz w:val="28"/>
          <w:szCs w:val="28"/>
        </w:rPr>
        <w:t xml:space="preserve"> &amp; Ahsan</w:t>
      </w:r>
      <w:r w:rsidR="001B134E">
        <w:rPr>
          <w:rFonts w:ascii="Arial" w:hAnsi="Arial" w:cs="Arial"/>
          <w:b/>
          <w:bCs/>
          <w:sz w:val="28"/>
          <w:szCs w:val="28"/>
        </w:rPr>
        <w:t>)</w:t>
      </w:r>
      <w:r>
        <w:rPr>
          <w:rFonts w:ascii="Arial" w:hAnsi="Arial" w:cs="Arial"/>
          <w:sz w:val="28"/>
          <w:szCs w:val="28"/>
        </w:rPr>
        <w:t>:</w:t>
      </w:r>
    </w:p>
    <w:p w14:paraId="72BF1EF9" w14:textId="267B3988" w:rsidR="001B134E" w:rsidRDefault="006A6B27">
      <w:pPr>
        <w:rPr>
          <w:rFonts w:ascii="Arial" w:hAnsi="Arial" w:cs="Arial"/>
          <w:sz w:val="28"/>
          <w:szCs w:val="28"/>
        </w:rPr>
      </w:pPr>
      <w:r>
        <w:rPr>
          <w:rFonts w:ascii="Arial" w:hAnsi="Arial" w:cs="Arial"/>
          <w:sz w:val="28"/>
          <w:szCs w:val="28"/>
        </w:rPr>
        <w:t xml:space="preserve">In this project, Ahsan Virk and </w:t>
      </w:r>
      <w:r w:rsidR="004545F5">
        <w:rPr>
          <w:rFonts w:ascii="Arial" w:hAnsi="Arial" w:cs="Arial"/>
          <w:sz w:val="28"/>
          <w:szCs w:val="28"/>
        </w:rPr>
        <w:t>John Leone</w:t>
      </w:r>
      <w:r>
        <w:rPr>
          <w:rFonts w:ascii="Arial" w:hAnsi="Arial" w:cs="Arial"/>
          <w:sz w:val="28"/>
          <w:szCs w:val="28"/>
        </w:rPr>
        <w:t xml:space="preserve"> worked together to form a genetic algorithm that would solve the knapsack problem.  </w:t>
      </w:r>
      <w:r w:rsidR="00212B93">
        <w:rPr>
          <w:rFonts w:ascii="Arial" w:hAnsi="Arial" w:cs="Arial"/>
          <w:sz w:val="28"/>
          <w:szCs w:val="28"/>
        </w:rPr>
        <w:t>We wanted to see what the best combination of items would be if we had a 30-pound weight limit for what we could pack.  The best solution would</w:t>
      </w:r>
      <w:r w:rsidR="00744921">
        <w:rPr>
          <w:rFonts w:ascii="Arial" w:hAnsi="Arial" w:cs="Arial"/>
          <w:sz w:val="28"/>
          <w:szCs w:val="28"/>
        </w:rPr>
        <w:t xml:space="preserve"> consist of the maximum amount of survival points,</w:t>
      </w:r>
      <w:r w:rsidR="00212B93">
        <w:rPr>
          <w:rFonts w:ascii="Arial" w:hAnsi="Arial" w:cs="Arial"/>
          <w:sz w:val="28"/>
          <w:szCs w:val="28"/>
        </w:rPr>
        <w:t xml:space="preserve"> help</w:t>
      </w:r>
      <w:r w:rsidR="00744921">
        <w:rPr>
          <w:rFonts w:ascii="Arial" w:hAnsi="Arial" w:cs="Arial"/>
          <w:sz w:val="28"/>
          <w:szCs w:val="28"/>
        </w:rPr>
        <w:t>ing</w:t>
      </w:r>
      <w:r w:rsidR="00212B93">
        <w:rPr>
          <w:rFonts w:ascii="Arial" w:hAnsi="Arial" w:cs="Arial"/>
          <w:sz w:val="28"/>
          <w:szCs w:val="28"/>
        </w:rPr>
        <w:t xml:space="preserve"> our client’s survival</w:t>
      </w:r>
      <w:r w:rsidR="00627D95">
        <w:rPr>
          <w:rFonts w:ascii="Arial" w:hAnsi="Arial" w:cs="Arial"/>
          <w:sz w:val="28"/>
          <w:szCs w:val="28"/>
        </w:rPr>
        <w:t xml:space="preserve"> since th</w:t>
      </w:r>
      <w:r w:rsidR="00744921">
        <w:rPr>
          <w:rFonts w:ascii="Arial" w:hAnsi="Arial" w:cs="Arial"/>
          <w:sz w:val="28"/>
          <w:szCs w:val="28"/>
        </w:rPr>
        <w:t>at particular</w:t>
      </w:r>
      <w:r w:rsidR="00627D95">
        <w:rPr>
          <w:rFonts w:ascii="Arial" w:hAnsi="Arial" w:cs="Arial"/>
          <w:sz w:val="28"/>
          <w:szCs w:val="28"/>
        </w:rPr>
        <w:t xml:space="preserve"> combination of items would </w:t>
      </w:r>
      <w:r w:rsidR="00744921">
        <w:rPr>
          <w:rFonts w:ascii="Arial" w:hAnsi="Arial" w:cs="Arial"/>
          <w:sz w:val="28"/>
          <w:szCs w:val="28"/>
        </w:rPr>
        <w:t xml:space="preserve">carry the most power in their defense when compared to all the other items weighing under 30 pounds. </w:t>
      </w:r>
    </w:p>
    <w:p w14:paraId="53F69EB0" w14:textId="738F9593" w:rsidR="00AF0349" w:rsidRDefault="006A6B27">
      <w:pPr>
        <w:rPr>
          <w:rFonts w:ascii="Arial" w:hAnsi="Arial" w:cs="Arial"/>
          <w:sz w:val="28"/>
          <w:szCs w:val="28"/>
        </w:rPr>
      </w:pPr>
      <w:r>
        <w:rPr>
          <w:rFonts w:ascii="Arial" w:hAnsi="Arial" w:cs="Arial"/>
          <w:b/>
          <w:bCs/>
          <w:sz w:val="28"/>
          <w:szCs w:val="28"/>
        </w:rPr>
        <w:t>Procedure</w:t>
      </w:r>
      <w:r w:rsidR="001B134E">
        <w:rPr>
          <w:rFonts w:ascii="Arial" w:hAnsi="Arial" w:cs="Arial"/>
          <w:b/>
          <w:bCs/>
          <w:sz w:val="28"/>
          <w:szCs w:val="28"/>
        </w:rPr>
        <w:t xml:space="preserve"> (John)</w:t>
      </w:r>
      <w:r w:rsidR="00AF0349">
        <w:rPr>
          <w:rFonts w:ascii="Arial" w:hAnsi="Arial" w:cs="Arial"/>
          <w:sz w:val="28"/>
          <w:szCs w:val="28"/>
        </w:rPr>
        <w:t>:</w:t>
      </w:r>
    </w:p>
    <w:p w14:paraId="5CBC825E" w14:textId="10230EC5" w:rsidR="006A6B27" w:rsidRDefault="006A6B27">
      <w:pPr>
        <w:rPr>
          <w:rFonts w:ascii="Arial" w:hAnsi="Arial" w:cs="Arial"/>
          <w:sz w:val="28"/>
          <w:szCs w:val="28"/>
        </w:rPr>
      </w:pPr>
      <w:r>
        <w:rPr>
          <w:rFonts w:ascii="Arial" w:hAnsi="Arial" w:cs="Arial"/>
          <w:sz w:val="28"/>
          <w:szCs w:val="28"/>
        </w:rPr>
        <w:t xml:space="preserve">The four extra items we decided to add were a </w:t>
      </w:r>
      <w:r w:rsidR="00152ECA">
        <w:rPr>
          <w:rFonts w:ascii="Arial" w:hAnsi="Arial" w:cs="Arial"/>
          <w:sz w:val="28"/>
          <w:szCs w:val="28"/>
        </w:rPr>
        <w:t>pistol crossbow</w:t>
      </w:r>
      <w:r>
        <w:rPr>
          <w:rFonts w:ascii="Arial" w:hAnsi="Arial" w:cs="Arial"/>
          <w:sz w:val="28"/>
          <w:szCs w:val="28"/>
        </w:rPr>
        <w:t xml:space="preserve">, </w:t>
      </w:r>
      <w:r w:rsidR="00152ECA">
        <w:rPr>
          <w:rFonts w:ascii="Arial" w:hAnsi="Arial" w:cs="Arial"/>
          <w:sz w:val="28"/>
          <w:szCs w:val="28"/>
        </w:rPr>
        <w:t>compass</w:t>
      </w:r>
      <w:r>
        <w:rPr>
          <w:rFonts w:ascii="Arial" w:hAnsi="Arial" w:cs="Arial"/>
          <w:sz w:val="28"/>
          <w:szCs w:val="28"/>
        </w:rPr>
        <w:t xml:space="preserve">, </w:t>
      </w:r>
      <w:r w:rsidR="00152ECA">
        <w:rPr>
          <w:rFonts w:ascii="Arial" w:hAnsi="Arial" w:cs="Arial"/>
          <w:sz w:val="28"/>
          <w:szCs w:val="28"/>
        </w:rPr>
        <w:t>solar powered radio,</w:t>
      </w:r>
      <w:r>
        <w:rPr>
          <w:rFonts w:ascii="Arial" w:hAnsi="Arial" w:cs="Arial"/>
          <w:sz w:val="28"/>
          <w:szCs w:val="28"/>
        </w:rPr>
        <w:t xml:space="preserve"> and a </w:t>
      </w:r>
      <w:r w:rsidR="00152ECA">
        <w:rPr>
          <w:rFonts w:ascii="Arial" w:hAnsi="Arial" w:cs="Arial"/>
          <w:sz w:val="28"/>
          <w:szCs w:val="28"/>
        </w:rPr>
        <w:t>backpack</w:t>
      </w:r>
      <w:r>
        <w:rPr>
          <w:rFonts w:ascii="Arial" w:hAnsi="Arial" w:cs="Arial"/>
          <w:sz w:val="28"/>
          <w:szCs w:val="28"/>
        </w:rPr>
        <w:t>.</w:t>
      </w:r>
      <w:r w:rsidR="004128E7">
        <w:rPr>
          <w:rFonts w:ascii="Arial" w:hAnsi="Arial" w:cs="Arial"/>
          <w:sz w:val="28"/>
          <w:szCs w:val="28"/>
        </w:rPr>
        <w:t xml:space="preserve">  Since more survival points meant a higher chance of survival, the solution with the highest amount of survival points would be our best solution</w:t>
      </w:r>
      <w:r>
        <w:rPr>
          <w:rFonts w:ascii="Arial" w:hAnsi="Arial" w:cs="Arial"/>
          <w:sz w:val="28"/>
          <w:szCs w:val="28"/>
        </w:rPr>
        <w:t>.</w:t>
      </w:r>
      <w:r w:rsidR="004128E7">
        <w:rPr>
          <w:rFonts w:ascii="Arial" w:hAnsi="Arial" w:cs="Arial"/>
          <w:sz w:val="28"/>
          <w:szCs w:val="28"/>
        </w:rPr>
        <w:t xml:space="preserve">  Knowing that, we decided that any item whose survival points divided by their weight was less than 1 would be barred from being in any solution.</w:t>
      </w:r>
      <w:r>
        <w:rPr>
          <w:rFonts w:ascii="Arial" w:hAnsi="Arial" w:cs="Arial"/>
          <w:sz w:val="28"/>
          <w:szCs w:val="28"/>
        </w:rPr>
        <w:t xml:space="preserve">  As a result,</w:t>
      </w:r>
      <w:r w:rsidR="004128E7">
        <w:rPr>
          <w:rFonts w:ascii="Arial" w:hAnsi="Arial" w:cs="Arial"/>
          <w:sz w:val="28"/>
          <w:szCs w:val="28"/>
        </w:rPr>
        <w:t xml:space="preserve"> solutions with</w:t>
      </w:r>
      <w:r>
        <w:rPr>
          <w:rFonts w:ascii="Arial" w:hAnsi="Arial" w:cs="Arial"/>
          <w:sz w:val="28"/>
          <w:szCs w:val="28"/>
        </w:rPr>
        <w:t xml:space="preserve"> bottle</w:t>
      </w:r>
      <w:r w:rsidR="004128E7">
        <w:rPr>
          <w:rFonts w:ascii="Arial" w:hAnsi="Arial" w:cs="Arial"/>
          <w:sz w:val="28"/>
          <w:szCs w:val="28"/>
        </w:rPr>
        <w:t>,</w:t>
      </w:r>
      <w:r>
        <w:rPr>
          <w:rFonts w:ascii="Arial" w:hAnsi="Arial" w:cs="Arial"/>
          <w:sz w:val="28"/>
          <w:szCs w:val="28"/>
        </w:rPr>
        <w:t xml:space="preserve"> sugar candy</w:t>
      </w:r>
      <w:r w:rsidR="004128E7">
        <w:rPr>
          <w:rFonts w:ascii="Arial" w:hAnsi="Arial" w:cs="Arial"/>
          <w:sz w:val="28"/>
          <w:szCs w:val="28"/>
        </w:rPr>
        <w:t xml:space="preserve"> or both</w:t>
      </w:r>
      <w:r>
        <w:rPr>
          <w:rFonts w:ascii="Arial" w:hAnsi="Arial" w:cs="Arial"/>
          <w:sz w:val="28"/>
          <w:szCs w:val="28"/>
        </w:rPr>
        <w:t xml:space="preserve"> were eliminated.  The total weight of every solution </w:t>
      </w:r>
      <w:r w:rsidR="004128E7">
        <w:rPr>
          <w:rFonts w:ascii="Arial" w:hAnsi="Arial" w:cs="Arial"/>
          <w:sz w:val="28"/>
          <w:szCs w:val="28"/>
        </w:rPr>
        <w:t>we came up with was 30 pounds.</w:t>
      </w:r>
      <w:r w:rsidR="004C167E">
        <w:rPr>
          <w:rFonts w:ascii="Arial" w:hAnsi="Arial" w:cs="Arial"/>
          <w:sz w:val="28"/>
          <w:szCs w:val="28"/>
        </w:rPr>
        <w:t xml:space="preserve"> </w:t>
      </w:r>
      <w:r w:rsidR="005317A1">
        <w:rPr>
          <w:rFonts w:ascii="Arial" w:hAnsi="Arial" w:cs="Arial"/>
          <w:sz w:val="28"/>
          <w:szCs w:val="28"/>
        </w:rPr>
        <w:t>We</w:t>
      </w:r>
      <w:r w:rsidR="004C167E">
        <w:rPr>
          <w:rFonts w:ascii="Arial" w:hAnsi="Arial" w:cs="Arial"/>
          <w:sz w:val="28"/>
          <w:szCs w:val="28"/>
        </w:rPr>
        <w:t xml:space="preserve"> decided to add each item’s respective binary number to make implementing our algorithm easier.  </w:t>
      </w:r>
    </w:p>
    <w:tbl>
      <w:tblPr>
        <w:tblW w:w="5000" w:type="pct"/>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69"/>
        <w:gridCol w:w="1887"/>
        <w:gridCol w:w="2134"/>
        <w:gridCol w:w="2654"/>
      </w:tblGrid>
      <w:tr w:rsidR="004128E7" w:rsidRPr="00AF0349" w14:paraId="6790EA71" w14:textId="77777777" w:rsidTr="004128E7">
        <w:tc>
          <w:tcPr>
            <w:tcW w:w="26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B54363"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Item</w:t>
            </w:r>
          </w:p>
        </w:tc>
        <w:tc>
          <w:tcPr>
            <w:tcW w:w="1887" w:type="dxa"/>
            <w:tcBorders>
              <w:top w:val="outset" w:sz="6" w:space="0" w:color="auto"/>
              <w:left w:val="outset" w:sz="6" w:space="0" w:color="auto"/>
              <w:bottom w:val="outset" w:sz="6" w:space="0" w:color="auto"/>
              <w:right w:val="outset" w:sz="6" w:space="0" w:color="auto"/>
            </w:tcBorders>
            <w:shd w:val="clear" w:color="auto" w:fill="FFFFFF"/>
          </w:tcPr>
          <w:p w14:paraId="2C1AEA5A" w14:textId="2AD634D7" w:rsidR="004128E7" w:rsidRPr="00AF0349"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Binary Number</w:t>
            </w:r>
          </w:p>
        </w:tc>
        <w:tc>
          <w:tcPr>
            <w:tcW w:w="21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E6E349" w14:textId="5C57B72C"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Weight</w:t>
            </w:r>
          </w:p>
        </w:tc>
        <w:tc>
          <w:tcPr>
            <w:tcW w:w="26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AA5BD0"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Survival Points</w:t>
            </w:r>
          </w:p>
        </w:tc>
      </w:tr>
      <w:tr w:rsidR="004128E7" w:rsidRPr="00AF0349" w14:paraId="75844926" w14:textId="77777777" w:rsidTr="004128E7">
        <w:tc>
          <w:tcPr>
            <w:tcW w:w="26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7ECD83"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Sleeping Bag</w:t>
            </w:r>
          </w:p>
        </w:tc>
        <w:tc>
          <w:tcPr>
            <w:tcW w:w="1887" w:type="dxa"/>
            <w:tcBorders>
              <w:top w:val="outset" w:sz="6" w:space="0" w:color="auto"/>
              <w:left w:val="outset" w:sz="6" w:space="0" w:color="auto"/>
              <w:bottom w:val="outset" w:sz="6" w:space="0" w:color="auto"/>
              <w:right w:val="outset" w:sz="6" w:space="0" w:color="auto"/>
            </w:tcBorders>
            <w:shd w:val="clear" w:color="auto" w:fill="FFFFFF"/>
          </w:tcPr>
          <w:p w14:paraId="71299F26" w14:textId="36503785" w:rsidR="004128E7" w:rsidRPr="00AF0349"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0001</w:t>
            </w:r>
          </w:p>
        </w:tc>
        <w:tc>
          <w:tcPr>
            <w:tcW w:w="21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9EF9F9" w14:textId="1F9D5098"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15</w:t>
            </w:r>
          </w:p>
        </w:tc>
        <w:tc>
          <w:tcPr>
            <w:tcW w:w="26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E8A811"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15</w:t>
            </w:r>
          </w:p>
        </w:tc>
      </w:tr>
      <w:tr w:rsidR="004128E7" w:rsidRPr="00AF0349" w14:paraId="1BA78612" w14:textId="77777777" w:rsidTr="004128E7">
        <w:tc>
          <w:tcPr>
            <w:tcW w:w="26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F720C0"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Rope</w:t>
            </w:r>
          </w:p>
        </w:tc>
        <w:tc>
          <w:tcPr>
            <w:tcW w:w="1887" w:type="dxa"/>
            <w:tcBorders>
              <w:top w:val="outset" w:sz="6" w:space="0" w:color="auto"/>
              <w:left w:val="outset" w:sz="6" w:space="0" w:color="auto"/>
              <w:bottom w:val="outset" w:sz="6" w:space="0" w:color="auto"/>
              <w:right w:val="outset" w:sz="6" w:space="0" w:color="auto"/>
            </w:tcBorders>
            <w:shd w:val="clear" w:color="auto" w:fill="FFFFFF"/>
          </w:tcPr>
          <w:p w14:paraId="68BCC8DB" w14:textId="6B28CD00" w:rsidR="004128E7" w:rsidRPr="00AF0349"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0010</w:t>
            </w:r>
          </w:p>
        </w:tc>
        <w:tc>
          <w:tcPr>
            <w:tcW w:w="21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B05FF6" w14:textId="64CB5D0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3</w:t>
            </w:r>
          </w:p>
        </w:tc>
        <w:tc>
          <w:tcPr>
            <w:tcW w:w="26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5E1DBC"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7</w:t>
            </w:r>
          </w:p>
        </w:tc>
      </w:tr>
      <w:tr w:rsidR="004128E7" w:rsidRPr="00AF0349" w14:paraId="3A9173A0" w14:textId="77777777" w:rsidTr="004128E7">
        <w:tc>
          <w:tcPr>
            <w:tcW w:w="26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CF330A"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Pocket Knife</w:t>
            </w:r>
          </w:p>
        </w:tc>
        <w:tc>
          <w:tcPr>
            <w:tcW w:w="1887" w:type="dxa"/>
            <w:tcBorders>
              <w:top w:val="outset" w:sz="6" w:space="0" w:color="auto"/>
              <w:left w:val="outset" w:sz="6" w:space="0" w:color="auto"/>
              <w:bottom w:val="outset" w:sz="6" w:space="0" w:color="auto"/>
              <w:right w:val="outset" w:sz="6" w:space="0" w:color="auto"/>
            </w:tcBorders>
            <w:shd w:val="clear" w:color="auto" w:fill="FFFFFF"/>
          </w:tcPr>
          <w:p w14:paraId="19183DA6" w14:textId="6A0358F6" w:rsidR="004128E7" w:rsidRPr="00AF0349"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0011</w:t>
            </w:r>
          </w:p>
        </w:tc>
        <w:tc>
          <w:tcPr>
            <w:tcW w:w="21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E5B996" w14:textId="2D72684E"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2</w:t>
            </w:r>
          </w:p>
        </w:tc>
        <w:tc>
          <w:tcPr>
            <w:tcW w:w="26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0D76BF"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10</w:t>
            </w:r>
          </w:p>
        </w:tc>
      </w:tr>
      <w:tr w:rsidR="004128E7" w:rsidRPr="00AF0349" w14:paraId="2F73B3E6" w14:textId="77777777" w:rsidTr="004128E7">
        <w:tc>
          <w:tcPr>
            <w:tcW w:w="26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0D8CB9"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Flashlight</w:t>
            </w:r>
          </w:p>
        </w:tc>
        <w:tc>
          <w:tcPr>
            <w:tcW w:w="1887" w:type="dxa"/>
            <w:tcBorders>
              <w:top w:val="outset" w:sz="6" w:space="0" w:color="auto"/>
              <w:left w:val="outset" w:sz="6" w:space="0" w:color="auto"/>
              <w:bottom w:val="outset" w:sz="6" w:space="0" w:color="auto"/>
              <w:right w:val="outset" w:sz="6" w:space="0" w:color="auto"/>
            </w:tcBorders>
            <w:shd w:val="clear" w:color="auto" w:fill="FFFFFF"/>
          </w:tcPr>
          <w:p w14:paraId="27CDF52A" w14:textId="5597CAD3" w:rsidR="004128E7" w:rsidRPr="00AF0349"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0100</w:t>
            </w:r>
          </w:p>
        </w:tc>
        <w:tc>
          <w:tcPr>
            <w:tcW w:w="21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DC9FFA" w14:textId="5201BD74"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5</w:t>
            </w:r>
          </w:p>
        </w:tc>
        <w:tc>
          <w:tcPr>
            <w:tcW w:w="26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F1FC96"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5</w:t>
            </w:r>
          </w:p>
        </w:tc>
      </w:tr>
      <w:tr w:rsidR="004128E7" w:rsidRPr="00AF0349" w14:paraId="4FBDC547" w14:textId="77777777" w:rsidTr="004128E7">
        <w:tc>
          <w:tcPr>
            <w:tcW w:w="26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C95B3F"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lastRenderedPageBreak/>
              <w:t>Bottle</w:t>
            </w:r>
          </w:p>
        </w:tc>
        <w:tc>
          <w:tcPr>
            <w:tcW w:w="1887" w:type="dxa"/>
            <w:tcBorders>
              <w:top w:val="outset" w:sz="6" w:space="0" w:color="auto"/>
              <w:left w:val="outset" w:sz="6" w:space="0" w:color="auto"/>
              <w:bottom w:val="outset" w:sz="6" w:space="0" w:color="auto"/>
              <w:right w:val="outset" w:sz="6" w:space="0" w:color="auto"/>
            </w:tcBorders>
            <w:shd w:val="clear" w:color="auto" w:fill="FFFFFF"/>
          </w:tcPr>
          <w:p w14:paraId="6238FD54" w14:textId="0E72C861" w:rsidR="004128E7" w:rsidRPr="00AF0349"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0101</w:t>
            </w:r>
          </w:p>
        </w:tc>
        <w:tc>
          <w:tcPr>
            <w:tcW w:w="21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BE2773" w14:textId="234326EC"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9</w:t>
            </w:r>
          </w:p>
        </w:tc>
        <w:tc>
          <w:tcPr>
            <w:tcW w:w="26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FC3D06"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8</w:t>
            </w:r>
          </w:p>
        </w:tc>
      </w:tr>
      <w:tr w:rsidR="004128E7" w:rsidRPr="00AF0349" w14:paraId="648F43C4" w14:textId="77777777" w:rsidTr="004128E7">
        <w:tc>
          <w:tcPr>
            <w:tcW w:w="26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46142D"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Sugar Candy</w:t>
            </w:r>
          </w:p>
        </w:tc>
        <w:tc>
          <w:tcPr>
            <w:tcW w:w="1887" w:type="dxa"/>
            <w:tcBorders>
              <w:top w:val="outset" w:sz="6" w:space="0" w:color="auto"/>
              <w:left w:val="outset" w:sz="6" w:space="0" w:color="auto"/>
              <w:bottom w:val="outset" w:sz="6" w:space="0" w:color="auto"/>
              <w:right w:val="outset" w:sz="6" w:space="0" w:color="auto"/>
            </w:tcBorders>
            <w:shd w:val="clear" w:color="auto" w:fill="FFFFFF"/>
          </w:tcPr>
          <w:p w14:paraId="3322F452" w14:textId="612DAD96" w:rsidR="004128E7" w:rsidRPr="00AF0349"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0110</w:t>
            </w:r>
          </w:p>
        </w:tc>
        <w:tc>
          <w:tcPr>
            <w:tcW w:w="21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80E4F5" w14:textId="3F5B784D"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20</w:t>
            </w:r>
          </w:p>
        </w:tc>
        <w:tc>
          <w:tcPr>
            <w:tcW w:w="26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DC3FFA" w14:textId="77777777" w:rsidR="004128E7" w:rsidRPr="00AF0349" w:rsidRDefault="004128E7" w:rsidP="004128E7">
            <w:pPr>
              <w:spacing w:before="180" w:after="180" w:line="240" w:lineRule="auto"/>
              <w:jc w:val="center"/>
              <w:rPr>
                <w:rFonts w:ascii="Helvetica" w:eastAsia="Times New Roman" w:hAnsi="Helvetica" w:cs="Helvetica"/>
                <w:color w:val="000000"/>
                <w:sz w:val="24"/>
                <w:szCs w:val="24"/>
              </w:rPr>
            </w:pPr>
            <w:r w:rsidRPr="00AF0349">
              <w:rPr>
                <w:rFonts w:ascii="Helvetica" w:eastAsia="Times New Roman" w:hAnsi="Helvetica" w:cs="Helvetica"/>
                <w:b/>
                <w:bCs/>
                <w:color w:val="000000"/>
                <w:sz w:val="24"/>
                <w:szCs w:val="24"/>
              </w:rPr>
              <w:t>17</w:t>
            </w:r>
          </w:p>
        </w:tc>
      </w:tr>
      <w:tr w:rsidR="004128E7" w:rsidRPr="00AF0349" w14:paraId="09BB5B15" w14:textId="77777777" w:rsidTr="004128E7">
        <w:tc>
          <w:tcPr>
            <w:tcW w:w="26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27B042" w14:textId="0011BF52" w:rsidR="004128E7" w:rsidRPr="00AF0349" w:rsidRDefault="00152ECA"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Pistol Crossbow</w:t>
            </w:r>
          </w:p>
        </w:tc>
        <w:tc>
          <w:tcPr>
            <w:tcW w:w="1887" w:type="dxa"/>
            <w:tcBorders>
              <w:top w:val="outset" w:sz="6" w:space="0" w:color="auto"/>
              <w:left w:val="outset" w:sz="6" w:space="0" w:color="auto"/>
              <w:bottom w:val="outset" w:sz="6" w:space="0" w:color="auto"/>
              <w:right w:val="outset" w:sz="6" w:space="0" w:color="auto"/>
            </w:tcBorders>
            <w:shd w:val="clear" w:color="auto" w:fill="FFFFFF"/>
          </w:tcPr>
          <w:p w14:paraId="2CE3761F" w14:textId="773E2791" w:rsidR="004128E7"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0111</w:t>
            </w:r>
          </w:p>
        </w:tc>
        <w:tc>
          <w:tcPr>
            <w:tcW w:w="21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A1D00E" w14:textId="3982077E" w:rsidR="004128E7" w:rsidRPr="00AF0349" w:rsidRDefault="00152ECA"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8</w:t>
            </w:r>
          </w:p>
        </w:tc>
        <w:tc>
          <w:tcPr>
            <w:tcW w:w="26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B7A17E" w14:textId="137861CB" w:rsidR="004128E7" w:rsidRPr="00AF0349" w:rsidRDefault="00152ECA"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13</w:t>
            </w:r>
          </w:p>
        </w:tc>
      </w:tr>
      <w:tr w:rsidR="004128E7" w:rsidRPr="00AF0349" w14:paraId="6C69BF8E" w14:textId="77777777" w:rsidTr="004128E7">
        <w:tc>
          <w:tcPr>
            <w:tcW w:w="26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A1F54A" w14:textId="6A7B4D28" w:rsidR="004128E7" w:rsidRPr="00AF0349" w:rsidRDefault="00152ECA"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Compass</w:t>
            </w:r>
          </w:p>
        </w:tc>
        <w:tc>
          <w:tcPr>
            <w:tcW w:w="1887" w:type="dxa"/>
            <w:tcBorders>
              <w:top w:val="outset" w:sz="6" w:space="0" w:color="auto"/>
              <w:left w:val="outset" w:sz="6" w:space="0" w:color="auto"/>
              <w:bottom w:val="outset" w:sz="6" w:space="0" w:color="auto"/>
              <w:right w:val="outset" w:sz="6" w:space="0" w:color="auto"/>
            </w:tcBorders>
            <w:shd w:val="clear" w:color="auto" w:fill="FFFFFF"/>
          </w:tcPr>
          <w:p w14:paraId="3E60729C" w14:textId="229BFE8C" w:rsidR="004128E7"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1000</w:t>
            </w:r>
          </w:p>
        </w:tc>
        <w:tc>
          <w:tcPr>
            <w:tcW w:w="21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4C0EB9" w14:textId="14BE48FE" w:rsidR="004128E7" w:rsidRPr="00AF0349" w:rsidRDefault="00152ECA"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2</w:t>
            </w:r>
          </w:p>
        </w:tc>
        <w:tc>
          <w:tcPr>
            <w:tcW w:w="26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DD85FB" w14:textId="5F7BF523" w:rsidR="004128E7" w:rsidRPr="00AF0349" w:rsidRDefault="00152ECA"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9</w:t>
            </w:r>
          </w:p>
        </w:tc>
      </w:tr>
      <w:tr w:rsidR="004128E7" w:rsidRPr="00AF0349" w14:paraId="47325ECA" w14:textId="77777777" w:rsidTr="004128E7">
        <w:tc>
          <w:tcPr>
            <w:tcW w:w="26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E68E77" w14:textId="76B56E08" w:rsidR="004128E7" w:rsidRPr="00AF0349" w:rsidRDefault="00152ECA"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Solar Powered Radio</w:t>
            </w:r>
          </w:p>
        </w:tc>
        <w:tc>
          <w:tcPr>
            <w:tcW w:w="1887" w:type="dxa"/>
            <w:tcBorders>
              <w:top w:val="outset" w:sz="6" w:space="0" w:color="auto"/>
              <w:left w:val="outset" w:sz="6" w:space="0" w:color="auto"/>
              <w:bottom w:val="outset" w:sz="6" w:space="0" w:color="auto"/>
              <w:right w:val="outset" w:sz="6" w:space="0" w:color="auto"/>
            </w:tcBorders>
            <w:shd w:val="clear" w:color="auto" w:fill="FFFFFF"/>
          </w:tcPr>
          <w:p w14:paraId="15CB901E" w14:textId="17AD5011" w:rsidR="004128E7"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1001</w:t>
            </w:r>
          </w:p>
        </w:tc>
        <w:tc>
          <w:tcPr>
            <w:tcW w:w="21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F44A04" w14:textId="00FE2B68" w:rsidR="004128E7" w:rsidRPr="00AF0349" w:rsidRDefault="00152ECA"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12</w:t>
            </w:r>
          </w:p>
        </w:tc>
        <w:tc>
          <w:tcPr>
            <w:tcW w:w="26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C84CAD" w14:textId="77777777" w:rsidR="004128E7" w:rsidRPr="00AF0349"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15</w:t>
            </w:r>
          </w:p>
        </w:tc>
      </w:tr>
      <w:tr w:rsidR="004128E7" w:rsidRPr="00AF0349" w14:paraId="5B82D111" w14:textId="77777777" w:rsidTr="004128E7">
        <w:tc>
          <w:tcPr>
            <w:tcW w:w="26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6B5255" w14:textId="652187A5" w:rsidR="004128E7" w:rsidRPr="00AF0349" w:rsidRDefault="00152ECA"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Backpack</w:t>
            </w:r>
          </w:p>
        </w:tc>
        <w:tc>
          <w:tcPr>
            <w:tcW w:w="1887" w:type="dxa"/>
            <w:tcBorders>
              <w:top w:val="outset" w:sz="6" w:space="0" w:color="auto"/>
              <w:left w:val="outset" w:sz="6" w:space="0" w:color="auto"/>
              <w:bottom w:val="outset" w:sz="6" w:space="0" w:color="auto"/>
              <w:right w:val="outset" w:sz="6" w:space="0" w:color="auto"/>
            </w:tcBorders>
            <w:shd w:val="clear" w:color="auto" w:fill="FFFFFF"/>
          </w:tcPr>
          <w:p w14:paraId="5288DE74" w14:textId="578CB4FF" w:rsidR="004128E7"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1010</w:t>
            </w:r>
          </w:p>
        </w:tc>
        <w:tc>
          <w:tcPr>
            <w:tcW w:w="21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4276C0" w14:textId="53379087" w:rsidR="004128E7" w:rsidRPr="00AF0349" w:rsidRDefault="00152ECA"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9</w:t>
            </w:r>
          </w:p>
        </w:tc>
        <w:tc>
          <w:tcPr>
            <w:tcW w:w="26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D25E93" w14:textId="2E17A160" w:rsidR="004128E7" w:rsidRPr="00AF0349" w:rsidRDefault="004128E7" w:rsidP="004128E7">
            <w:pPr>
              <w:spacing w:before="180" w:after="180" w:line="240" w:lineRule="auto"/>
              <w:jc w:val="cente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1</w:t>
            </w:r>
            <w:r w:rsidR="00152ECA">
              <w:rPr>
                <w:rFonts w:ascii="Helvetica" w:eastAsia="Times New Roman" w:hAnsi="Helvetica" w:cs="Helvetica"/>
                <w:b/>
                <w:bCs/>
                <w:color w:val="000000"/>
                <w:sz w:val="24"/>
                <w:szCs w:val="24"/>
              </w:rPr>
              <w:t>4</w:t>
            </w:r>
          </w:p>
        </w:tc>
      </w:tr>
    </w:tbl>
    <w:p w14:paraId="7C606951" w14:textId="65D9CF69" w:rsidR="00AF0349" w:rsidRDefault="00AF0349">
      <w:pPr>
        <w:rPr>
          <w:rFonts w:ascii="Arial" w:hAnsi="Arial" w:cs="Arial"/>
          <w:sz w:val="28"/>
          <w:szCs w:val="28"/>
        </w:rPr>
      </w:pPr>
    </w:p>
    <w:p w14:paraId="6FF6EDD8" w14:textId="00E6284A" w:rsidR="004C167E" w:rsidRDefault="004C167E">
      <w:pPr>
        <w:rPr>
          <w:rFonts w:ascii="Arial" w:hAnsi="Arial" w:cs="Arial"/>
          <w:sz w:val="28"/>
          <w:szCs w:val="28"/>
        </w:rPr>
      </w:pPr>
      <w:r>
        <w:rPr>
          <w:rFonts w:ascii="Arial" w:hAnsi="Arial" w:cs="Arial"/>
          <w:b/>
          <w:bCs/>
          <w:sz w:val="28"/>
          <w:szCs w:val="28"/>
        </w:rPr>
        <w:t>Discussion (</w:t>
      </w:r>
      <w:r w:rsidR="00BC6BF9">
        <w:rPr>
          <w:rFonts w:ascii="Arial" w:hAnsi="Arial" w:cs="Arial"/>
          <w:b/>
          <w:bCs/>
          <w:sz w:val="28"/>
          <w:szCs w:val="28"/>
        </w:rPr>
        <w:t>Ahsan</w:t>
      </w:r>
      <w:r>
        <w:rPr>
          <w:rFonts w:ascii="Arial" w:hAnsi="Arial" w:cs="Arial"/>
          <w:b/>
          <w:bCs/>
          <w:sz w:val="28"/>
          <w:szCs w:val="28"/>
        </w:rPr>
        <w:t>)</w:t>
      </w:r>
      <w:r>
        <w:rPr>
          <w:rFonts w:ascii="Arial" w:hAnsi="Arial" w:cs="Arial"/>
          <w:sz w:val="28"/>
          <w:szCs w:val="28"/>
        </w:rPr>
        <w:t>:</w:t>
      </w:r>
    </w:p>
    <w:p w14:paraId="142D1BB1" w14:textId="013D717E" w:rsidR="00BC6BF9" w:rsidRDefault="00BC6BF9">
      <w:pPr>
        <w:rPr>
          <w:rFonts w:ascii="Arial" w:hAnsi="Arial" w:cs="Arial"/>
          <w:sz w:val="28"/>
          <w:szCs w:val="28"/>
        </w:rPr>
      </w:pPr>
      <w:r>
        <w:rPr>
          <w:rFonts w:ascii="Arial" w:hAnsi="Arial" w:cs="Arial"/>
          <w:sz w:val="28"/>
          <w:szCs w:val="28"/>
        </w:rPr>
        <w:t>There wasn’t any output we came across while doing this project because there was a runtime error we didn’t know how to fix. However, from what we know about genetic algorithms, we were expecting to see different solutions every time we ran the code, since it was meant to be programmed in a way which moves on to the next best solution.</w:t>
      </w:r>
    </w:p>
    <w:p w14:paraId="141FAD22" w14:textId="77777777" w:rsidR="00BC6BF9" w:rsidRDefault="00BC6BF9">
      <w:pPr>
        <w:rPr>
          <w:rFonts w:ascii="Arial" w:hAnsi="Arial" w:cs="Arial"/>
          <w:sz w:val="28"/>
          <w:szCs w:val="28"/>
        </w:rPr>
      </w:pPr>
    </w:p>
    <w:p w14:paraId="6FF412B5" w14:textId="7C31D27F" w:rsidR="00BC6BF9" w:rsidRPr="00BC6BF9" w:rsidRDefault="00BC6BF9">
      <w:pPr>
        <w:rPr>
          <w:rFonts w:ascii="Arial" w:hAnsi="Arial" w:cs="Arial"/>
          <w:b/>
          <w:bCs/>
          <w:sz w:val="28"/>
          <w:szCs w:val="28"/>
        </w:rPr>
      </w:pPr>
      <w:r w:rsidRPr="00BC6BF9">
        <w:rPr>
          <w:rFonts w:ascii="Arial" w:hAnsi="Arial" w:cs="Arial"/>
          <w:b/>
          <w:bCs/>
          <w:sz w:val="28"/>
          <w:szCs w:val="28"/>
        </w:rPr>
        <w:t>Conclusion</w:t>
      </w:r>
      <w:r>
        <w:rPr>
          <w:rFonts w:ascii="Arial" w:hAnsi="Arial" w:cs="Arial"/>
          <w:b/>
          <w:bCs/>
          <w:sz w:val="28"/>
          <w:szCs w:val="28"/>
        </w:rPr>
        <w:t xml:space="preserve"> (Ahsan &amp; John)</w:t>
      </w:r>
    </w:p>
    <w:p w14:paraId="017E9F05" w14:textId="10B6D385" w:rsidR="00BC6BF9" w:rsidRPr="004C167E" w:rsidRDefault="00BC6BF9" w:rsidP="00BC6BF9">
      <w:pPr>
        <w:rPr>
          <w:rFonts w:ascii="Arial" w:hAnsi="Arial" w:cs="Arial"/>
          <w:sz w:val="28"/>
          <w:szCs w:val="28"/>
        </w:rPr>
      </w:pPr>
      <w:r>
        <w:rPr>
          <w:rFonts w:ascii="Arial" w:hAnsi="Arial" w:cs="Arial"/>
          <w:sz w:val="28"/>
          <w:szCs w:val="28"/>
        </w:rPr>
        <w:t xml:space="preserve">Some things that went smoothly during the project included assigning weights and survival points to the items. After that, we decided to go line by line of the assignment on canvas, and as we did that, we made notes on what we need in our program. That really helped us in getting started with the implementation of the algorithm. However, we faced severe blocks while writing this piece of code and had to do some research on how a genetic algorithm is implemented correctly, since programming an artificial intelligence problem is still new to us.  We had trouble finding runtime errors that caused our entire program to not work. Not to mention the syntax errors, which were quicly resolved and weren’t as much of a problem when compared to figuring out the run-time errors which aren’t visible on the program. </w:t>
      </w:r>
    </w:p>
    <w:p w14:paraId="0F74EEA9" w14:textId="6E272CF1" w:rsidR="004C167E" w:rsidRPr="004C167E" w:rsidRDefault="00045AB6">
      <w:pPr>
        <w:rPr>
          <w:rFonts w:ascii="Arial" w:hAnsi="Arial" w:cs="Arial"/>
          <w:sz w:val="28"/>
          <w:szCs w:val="28"/>
        </w:rPr>
      </w:pPr>
      <w:r>
        <w:rPr>
          <w:rFonts w:ascii="Arial" w:hAnsi="Arial" w:cs="Arial"/>
          <w:sz w:val="28"/>
          <w:szCs w:val="28"/>
        </w:rPr>
        <w:t xml:space="preserve"> </w:t>
      </w:r>
    </w:p>
    <w:sectPr w:rsidR="004C167E" w:rsidRPr="004C1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49"/>
    <w:rsid w:val="00045AB6"/>
    <w:rsid w:val="000F36D2"/>
    <w:rsid w:val="00141CA1"/>
    <w:rsid w:val="00152ECA"/>
    <w:rsid w:val="001B134E"/>
    <w:rsid w:val="00212B93"/>
    <w:rsid w:val="004128E7"/>
    <w:rsid w:val="004545F5"/>
    <w:rsid w:val="004C167E"/>
    <w:rsid w:val="005317A1"/>
    <w:rsid w:val="005A38E0"/>
    <w:rsid w:val="005E2C84"/>
    <w:rsid w:val="00627D95"/>
    <w:rsid w:val="006A6B27"/>
    <w:rsid w:val="00733FBF"/>
    <w:rsid w:val="00744921"/>
    <w:rsid w:val="007624A8"/>
    <w:rsid w:val="00AF0349"/>
    <w:rsid w:val="00BC6BF9"/>
    <w:rsid w:val="00D62804"/>
    <w:rsid w:val="00D73727"/>
    <w:rsid w:val="00D928B3"/>
    <w:rsid w:val="00F1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EA48"/>
  <w15:chartTrackingRefBased/>
  <w15:docId w15:val="{E423B1AB-16D2-491B-A59A-9B079DCC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3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Leone</dc:creator>
  <cp:keywords/>
  <dc:description/>
  <cp:lastModifiedBy>Virk, Ahsan</cp:lastModifiedBy>
  <cp:revision>15</cp:revision>
  <dcterms:created xsi:type="dcterms:W3CDTF">2021-06-11T04:34:00Z</dcterms:created>
  <dcterms:modified xsi:type="dcterms:W3CDTF">2023-01-28T14:03:00Z</dcterms:modified>
</cp:coreProperties>
</file>