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نصّ التعليق الصوتي — منصة مناهج قطر التفاعلية (للّصق في ElevenLabs)</w:t>
      </w:r>
    </w:p>
    <w:p>
      <w:pPr>
        <w:bidi/>
        <w:spacing w:after="360"/>
        <w:jc w:val="right"/>
      </w:pPr>
      <w:r>
        <w:rPr>
          <w:rFonts w:ascii="Arial" w:cs="Arial" w:eastAsia="Arial" w:hAnsi="Arial"/>
          <w:color w:val="4b3d3a"/>
          <w:sz w:val="22"/>
          <w:szCs w:val="22"/>
          <w:rtl/>
        </w:rPr>
        <w:t xml:space="preserve">انسخ كل ما تحت هذا السطر والصقه دفعة واحدة. الوسوم بين الأقواس المثلّثة سكتات يفهمها الموقع، فلا تحذفها.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الجَراثيمُ لا تُرى.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وَالعَضَلاتُ تَعمَلُ داخِلَ الجِسمِ، وَخَصائِصُ المَوادِّ تَحتاجُ اختِبارًا بِاليَدِ.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مَفاهيمُ العُلومِ في الصَّفِّ الثّالِثِ مُجَرَّدَةٌ عَلى طِفلٍ في الثّامِنَة.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وَالمُعَلِّمُ يَبحَثُ ساعاتٍ عَن وَسيلَةٍ رَقَمِيَّةٍ، فَيَجِدُ مُحتَوًى بِلُغَةٍ أُخرى، أَو لِصَفٍّ آخَر.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وَالإِنتَرنِت لا يَتَوَفَّرُ في كُلِّ حِصَّة.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وَالأَهَمُّ: بَعدَ النَّشاطِ، هَل تَعَلَّمَ الطّالِبُ فِعلًا؟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time="0.7s" /&gt; </w:t>
      </w:r>
      <w:r>
        <w:rPr>
          <w:rFonts w:ascii="Arial" w:cs="Arial" w:eastAsia="Arial" w:hAnsi="Arial"/>
          <w:sz w:val="28"/>
          <w:szCs w:val="28"/>
          <w:rtl/>
        </w:rPr>
        <w:t xml:space="preserve"> لا أَحَدَ يَعرِف.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time="2.0s" /&gt; </w:t>
      </w:r>
    </w:p>
    <w:p/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مِن هُنا وُلِدَت مَنَصَّةُ مَناهِجِ قَطَرَ التَّفاعُلِيَّة.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مَوقِعٌ يَجمَعُ لِكُلِّ دَرسٍ في الكِتابِ المَدرَسِيِّ القَطَرِيِّ أَنشِطَتَهُ التَّفاعُلِيَّة.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المادَّةُ، ثُمَّ المُستَوى، ثُمَّ الوَحدَةُ، ثُمَّ الدَّرسُ، بِتَرتيبِ الكِتابِ نَفسِه.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تَجرِبَةٌ عَمَلِيَّةٌ تُنَفَّذُ بِخُطُواتِها، أَو مُحاكاةٌ لِظاهِرَةٍ يَصعُبُ رُؤيَتُها، أَو أَسئِلَةٌ تَفاعُلِيَّةٌ، أَو لُعبَةٌ تَعليمِيَّة.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سَبعَةٌ وَأَربَعونَ نَشاطًا مَنشورًا، عَلى أَربَعَةٍ وَعِشرينَ دَرسًا، في ثَلاثِ وَحَدات.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مُختَبَراتٌ ثُلاثِيَّةُ الأَبعادِ يُجَرِّبُ فيها الطّالِبُ بِيَدِهِ، وَيَرى النَّتيجَةَ كَما في المُختَبَرِ الحَقيقِيّ.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وَكُلُّ نَشاطٍ يَحمِلُ هَدَفَهُ التَّعليمِيَّ، وَنَواتِجَ تَعَلُّمِهِ، وَمَوضِعَهُ في الدَّرسِ، وَمُدَّتَه.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وَكُلُّ نَشاطٍ مِلَفٌّ واحِدٌ، يُحَمَّلُ مَرَّةً، وَيَعمَلُ عَلى أَيِّ جِهازٍ دونَ إِنتَرنِت.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time="2.0s" /&gt; </w:t>
      </w:r>
    </w:p>
    <w:p/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فَكَيفَ تَسيرُ الحِصَّة؟ لِنَأخُذ دَرسَ: كَيفَ يُمكِنُني أَن أُصَنِّفَ المَوادّ؟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قَبلَ الحِصَّةِ: يَفتَحُ المُعَلِّمُ الدَّرسَ، يَقرَأُ الهَدَفَ، وَيُحَمِّلُ النَّشاطَ إِن كانَتِ الشَّبَكَةُ غَيرَ مَضمونَة.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أَثناءَ الحِصَّةِ: المُختَبَرُ الافتِراضِيُّ عَلى السَّبّورَةِ، وَيَتَنَبَّأُ الطَّلَبَةُ: أَيُّ المَوادِّ تَمتَصُّ الماء؟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time="0.8s"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ثُمَّ يَعمَلونَ في ثُنائِيّاتٍ: يُنزِلونَ الإِسفَنجَ في الماءِ، وَيُسَجِّلونَ القِراءَة.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وَبَعدَ النَّشاطِ: تَذكِرَةُ خُروجٍ مِن سُؤالَين، يُجيبُ الطّالِبُ وَيَرى الصَّوابَ فَورًا، بِلا اسمٍ وَلا حِساب.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وَتَظهَرُ النَّتيجَةُ لِلمُعَلِّمِ في لَوحَةِ الإِحصاءاتِ: نِسبَةُ الإِتقانِ لِكُلِّ نَشاطٍ، وَلِكُلِّ دَرس.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وَالفُروقُ الفَردِيَّة؟ إِعادَةٌ بِلا حَدٍّ لِمَن يَحتاج، وَأَلعابُ تَعزيزٍ لِلمُتَفَوِّقين، وَرَفيقُ لُغَةِ الإِشارَةِ القَطَرِيَّةِ لِلصُّمّ.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وَفي البَيتِ: النَّشاطُ نَفسُهُ عَلى هاتِفِ وَلِيِّ الأَمرِ، دونَ اتِّصال.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time="2.0s" /&gt; </w:t>
      </w:r>
    </w:p>
    <w:p/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اليَومَ، أَكثَرُ مِن خَمسينَ مَدرَسَةً في بَلَدِيّاتِ قَطَرَ الثَّماني تَستَخدِمُ المَنَصَّة.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time="1.0s"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بِتَكلِفَةِ تَشغيلٍ: صِفرُ رِيال.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time="2.0s" /&gt; </w:t>
      </w:r>
    </w:p>
    <w:p>
      <w:pPr>
        <w:bidi/>
        <w:spacing w:after="160" w:line="400"/>
        <w:jc w:val="right"/>
      </w:pPr>
      <w:r>
        <w:rPr>
          <w:rFonts w:ascii="Arial" w:cs="Arial" w:eastAsia="Arial" w:hAnsi="Arial"/>
          <w:sz w:val="28"/>
          <w:szCs w:val="28"/>
          <w:rtl/>
        </w:rPr>
        <w:t xml:space="preserve">مَنَصَّةُ مَناهِجِ قَطَرَ التَّفاعُلِيَّة. </w:t>
      </w:r>
      <w:r>
        <w:rPr>
          <w:rFonts w:ascii="Consolas" w:cs="Consolas" w:eastAsia="Consolas" w:hAnsi="Consolas"/>
          <w:color w:val="8a1538"/>
          <w:sz w:val="20"/>
          <w:szCs w:val="20"/>
        </w:rPr>
        <w:t xml:space="preserve"> &lt;break time="0.6s" /&gt; </w:t>
      </w:r>
      <w:r>
        <w:rPr>
          <w:rFonts w:ascii="Arial" w:cs="Arial" w:eastAsia="Arial" w:hAnsi="Arial"/>
          <w:sz w:val="28"/>
          <w:szCs w:val="28"/>
          <w:rtl/>
        </w:rPr>
        <w:t xml:space="preserve"> نَتَعَلَّمُ بِأَيدينا، وَنَكتَشِفُ بِعُقولِنا.</w:t>
      </w:r>
    </w:p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2026-10-14T12:23:19.567Z</dcterms:created>
  <dcterms:modified xsi:type="dcterms:W3CDTF">2026-10-14T12:23:19.580Z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