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التربية الفنية — الصف الرابع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التربية الفنية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الرابع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الضوء والظل في الثمار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١٠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٢٥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تبدو الثمرة في الرسم مجسّمة أحياناً ومسطّحة أحياناً؟ وما الذي يصنع هذا الفرق؟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يغيّر الضوء شكل ما نراه؟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العلاقة بين مصدر الضوء واتجاه الظل؟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يقع الظل إذا جاء الضوء من اليمين؟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الظل والانعكاس؟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نتدرّج بالقلم من الفاتح إلى الغامق؟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مصدر الضوء واتجاه الظل في مجسّم معروض.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ثلاث درجات للتظليل: فاتح · متوسط · غامق.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ترسم ثمرة واحدة موظّفةً التدرّج اللوني بالقلم الرصاص.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موضع الظل في رسمها بما يناسب مصدر الضوء.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تتذوّق جمال التدرّج الضوئي في الأعمال الفنية.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تحافظ على أدواتها ونظافة مكانها.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تضع ثمرة حقيقية تحت ضوء مصباح وتغيّر اتجاهه، وتسأل: ماذا حدث للظل؟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تلاحظ تغيّر الظل وتصف بجملة واحدة ما رأته.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التظليل بثلاث درجات على السبورة خطوة خطوة، ثم توزّع الأدوات وتتابع الإمساك بالقلم وزاويته.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تجرّب الطالبة الدرجات الثلاث في شريط تجريبي، ثم تبدأ رسم ثمرتها محددةً مصدر الضوء.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المهمة المكيَّفة والإثرائية، وتتنقل بسلّم التقدير معلّقةً بملاحظة واحدة محددة لكل طالبة.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تكمل كل طالبة عملها في مستواها، ثم تعرضه على زميلتها وتستمع لملاحظة واحدة تطبّقها.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تعلّق ثلاثة أعمال وتسأل: أين مصدر الضوء فيها؟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الطالبة عملها في سطر واحد: أين الضوء؟ وأين الظل؟ ولماذا؟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ورقة فيها ثمرة مرسومة بخطوطها الخارجية، تظلّلها الطالبة بثلاث درجات فقط — لخمس طالبات في النشاط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ارسمي الثمرة نفسها مرتين: مرة والضوء من اليمين، ومرة من اليسار، وبيّني الفرق في موضع الظل.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ظلّ الأشجار في فناء المدرسة أول النهار وآخره — لماذا يتغيّر موضعه؟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تصف الطالبة اتجاه الضوء في عملها بجملة، وتسأل زميلتها عن سبب اختيارها درجة التظليل، وتعرض شريطها التجريبي أمام مجموعتها.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يُعرض العمل بالترتيب بالأسماء، ومن لم تعرض في الجولة الأولى يُبدأ بها في الثانية، ويُوزَّع الدور: عارضة · ملاحِظة · ضابطة للوقت.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تتبادل الطالبات أعمالهن ثنائياً، لكل واحدة ملاحظة واحدة تبدأ بما أعجبها ثم تقترح تحسيناً. والقاعدة: الرأي يُقبل ولا يُردّ، ومن تأخّرت تُعان بأداة أو بمثال.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بطاقة خطوات التظليل، وتكتب تحت عملها جملة تصف فيها مصدر الضوء.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تقسّم الطالبة مساحة الثمرة إلى ثلاث مناطق تظليل، وتقارن أطوال الظل بين رسمين.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جاء الضوء من الأعلى مباشرة، فأين يقع الظل؟ وكيف يتغيّر حجمه؟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رفع صورة العمل الفني مع جملة تصف مصدر الضوء.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الذي يجعل الكرة في الصورة تبدو مجسّمة لا دائرة مسطّحة؟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تشير الطالبات إلى موضع الظل في مجسّم أمامهم · بعد الهدف الثاني: جولة المعلمة بسلّم تقدير أثناء الرسم.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 مصدر الضوء · تدرّجت في التظليل · نظّفت مكاني.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الرسم: تعدّل الطالبة موضع الظل بعد ملاحظة محددة من معلمتها قبل إكمال العمل.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ارسمي ثمرة وظلّليها والضوء من اليمين.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سمّي ثلاث درجات للتظليل استعملتها في عملك.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يختلف الظل في الرسم عن الظل في الصورة الفوتوغرافية؟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توظّفين التظليل لتُظهري ثمرة أقرب وأخرى أبعد؟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الإتقان: لا يُسلَّم العمل قبل مراجعة التدرّج ونظافة الورقة.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(مجال الرسم) من مقرر التربية الفنية للصف الرابع الابتدائي — موضوع الضوء والظل في الثمار.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