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لغتي الجميلة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لغتي الجميلة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نص الفهم القرائي: أخلاق المؤمنين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الخُلُق الذي إذا فقدته المدرسة اختلّ كل شيء فيها؟ وكيف يظهر في سلوكنا اليوم؟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الخُلُق والسلوك؟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تصنع الأخلاق مجتمعاً متماسكاً؟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الفكرة الرئيسة للنص؟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ثلاث صفات للمؤمنين وردت في النص.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«يؤثرون على أنفسهم»؟ وفي أي سياق وردت؟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الفكرة الرئيسة والأفكار الفرعية للنص.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تشرح معاني ثلاث مفردات جديدة من سياقها.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النص قراءة جهرية سليمة مراعيةً علامات الترقيم.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تستخلص من النص صفات المؤمنين وتدوّنها في منظم بصري.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أثر الخلق الحسن في حياة الناس.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تتمثّل صفةً من صفات النص في تعاملها مع زميلاتها.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موقفاً قصيراً من فناء المدرسة وتسأل: أي خُلُق ظهر هنا؟ ثم تعلن هدفي الحصة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تسمّي الخُلُق الذي رأته، وتكتب في دفترها صفة تريد أن تبحث عنها في النص.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النص قراءة نموذجية، ثم توزّع فقرات النص على المجموعات بإستراتيجية جيكسو، وتتنقل بينها.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كل طالبة فقرتها، وتستخرج صفتين ودليلهما، ثم تشرحها لمجموعتها ويكتبن خلاصة مشتركة.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تحديد الفكرة · استخراج الصفات بالشاهد · اقتراح عنوان بديل، وتسلّم المهمتين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تعمل كل طالبة في مستواها، ثم تصحّح مع زميلتها بسلّم التقدير وتسجّل خطأها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الفكرة الرئيسة بأسلوبك؟ وتستمع لثلاث طالبات من مستويات مختلفة،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 الفكرة الرئيسة بجملة واحدة، وصفة ستطبّقها غداً.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فقرة واحدة من النص وثلاثة أسئلة مباشرة الإجابة موجودة في السطر نفسه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فقرة من أربعة أسطر تصف موقفاً رأيتِ فيه خُلُقاً من أخلاق النص، ثم اقترحي عنواناً جديداً للنص وعلّلي.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موقف في فناء المدرسة: طالبة ساعدت زميلتها في حمل حقيبتها — أيّ صفات النص ظهرت فيه؟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فقرتها جهراً، وتستخرج صفتين بدليلهما، وتشرحهما لمجموعتها، وتسأل: أيُّ صفة منها تظهر في سلوكنا داخل الصف؟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الفقرات بالأسماء فلكل واحدة فقرة تقرؤها، ويُسنَد كتابة الخلاصة المشتركة لمن قلّت مشاركتها، وتبدأ جولة العرض ممّن لم تعرض في الحصة الماضية.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تكتب المجموعة خلاصة واحدة باتفاق، ثم تصحّح الطالبتان بسلّم التقدير. والقاعدة: نقبل الرأي المخالف إن جاء بشاهد من النص، ونبادر بإعانة المتعثّرة.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جهرية بتلوين الصوت، وتكتب فكرة كل فقرة بجملة واحدة من إنشائها.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تحصي الطالبة عدد الصفات الواردة، وترتّبها من الأكثر تكراراً إلى الأقل في جدول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حذفنا الفقرة الأخيرة من النص، فما الذي يتغيّر في المعنى؟ وهل يبقى العنوان مناسباً؟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تسجيل صوتي لقراءة الفقرة الثانية مع تطبيق علامات الترقيم.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صفتين تحبينهما في زميلتك، وعلّلي اختيارك بجملة.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بطاقة «الفكرة الرئيسة في جملة» · بعد الهدف الثاني: قراءة مقطع أمام المجموعة بسلّم تقدير.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للقراءة الجهرية: النطق · الوقوف عند الترقيم · وضوح الصوت.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القراءة الجهرية: تعيد الطالبة قراءة السطر الذي أخطأت فيه بعد سماع ملاحظة محددة من معلمتها.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الفكرة الرئيسة للنص بأسلوبك.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من النص صفتين مع الشاهد من العبارة.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صفات النص أحوج ما يكون إليها صفّنا اليوم؟ ولماذا؟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اقترحي عنواناً بديلاً للنص يعبّر عن فكرته، وبرّري اختيارك.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الإيثار: تتنازل الطالبة عن دورها في النشاط لزميلة تحتاجه، ويُذكر الموقف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(أخلاق وفضائل) من مقرر لغتي الجميلة للصف الخامس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