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الوكيلة التعليمية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الوكيلةُ التعليمية — ولها وحدها إسنادُ المعلمات الزائرات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المعلمة شاشةَ المشرفة.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الدخولُ بقطاعٍ ومجمعٍ ومدرسة — كالمديرة تماماً.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كشفُ معلمين محمَّلٌ من المخزن — فيظهر عدّادُ «من لم يُدخِل».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وحصةٌ بلا معلمٍ زائرٍ مُسنَد — فتُرى شاشةُ الإسناد وهي تعمل.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وأنتِ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افتحي الرابط وأنتِ صامتة، ثم ابدئي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أنتِ الوكيلة التعليمية: تُجدولين حصص مدرستكِ، وتُسنِدين المعلمات الزائرات، وتتابعين من لم تُدخِل. وهذا الفيديو يمشي معكِ في الأربع.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ادخلي واختاري مدرستك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مديرة المدرسة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اختاري بطاقة «الوكيلة التعليمية» ثم القطاعَ والمجمعَ والمدرسة.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وتُثبَّت عليك كما هي لمديرة المدرسة.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اطمئنّي على اكتمال الجدول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مدرستي — الوكيلة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cho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قبل الإسناد: تأكّدي أن الحصص مكتوبةٌ بأسماء معلميها في الخانات.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فالإسنادُ لا يكون إلا على حصةٍ لها معلمة.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اعرفي من بلا حصةٍ قبل أن تُسنِد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كشفُ من لم يُدخِل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5653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en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فوق الجدول سطرٌ: «ن من الكشف بلا حصةٍ مسجَّلةٍ بعد» — ومعه زرُّ «افتحي الكشف».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وفيه الاسمُ والرقمُ الوظيفي والمادة، ويُطبع ويُصدَّر CSV.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فالمتابعةُ قبل الإسناد: الإسنادُ لا يكون على خانةٍ بلا معلمة.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أسنِدي الزائرات بالرقم الوظيفي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إسناد المعلمات الزائرات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2156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assig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2156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افتحي «إسناد الزائرات»: قائمةُ حصص مدرستك، ولكلٍّ خانتا زائرٍ اثنتين.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اكتبي الرقمَ الوظيفي فيظهر الاسمُ من الكشف للتأكيد — ثم يُحفظ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ومرشّحُ «ما لم يُسنَد بعد» يُريك ما بقي بلا زائر.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ارصدي ما يخصك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استمارة الملاحظة — الوكيلة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59154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b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9154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صفتُك في البطاقة «الوكيلة التعليمية» تُملأ من دورك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والرصدُ والاعتمادُ كما هما عند مديرة المدرسة.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والإسنادُ بالرقم الوظيفي لا بالاسم — فالأسماءُ تتشابه فترى معلمةٌ زيارةَ غيرها. ومتى اكتمل الجدولُ استراح الجميع.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قوليها في الفيديو ولا تقعي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أسندتُ ولم تظهر عند المعلمة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تأكّدي أنه دخل برقمه الوظيفي هو — المطابقةُ على الرقم لا على الاسم.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أجد الرقمَ في الكشف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يُقبل الرقمُ ويُحفظ، لكن بلا اسمٍ للتأكيد. راجعي إدارةَ التخطيط لتحديث الكشف.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