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الاستقصاء بدورة الخمس (5E)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تهيئة تثير سؤالاً أو ظاهرة محيّرة تشدّ الطلاب للموضوع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إتاحة الاستكشاف العملي قبل تقديم التفسير من المعلم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توافر الأدوات والمواد اللازمة لكل مجموعة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تسجيل الطلاب لملاحظاتهم وبياناتهم أثناء الاستكشاف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بناء التفسير العلمي من ملاحظات الطلاب أنفسهم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تصويب التصورات الخاطئة التي ظهرت أثناء الاستكشاف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مهمة إثرائية تطبّق المفهوم في سياق جديد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التزام إجراءات السلامة في النشاط العملي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يقيس الفهم والعملية معاً لا الحفظ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إدارة زمن المراحل الخمس بما يناسب زمن الحصة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الاستقصاء بدورة الخمس (5E)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