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1E35" w:rsidRDefault="00A92FA0">
      <w:r>
        <w:t>John Escobal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17, 2016</w:t>
      </w:r>
    </w:p>
    <w:p w:rsidR="006D1E35" w:rsidRDefault="00A92FA0">
      <w:r>
        <w:t>Austen Herrick</w:t>
      </w:r>
    </w:p>
    <w:p w:rsidR="006D1E35" w:rsidRDefault="006D1E35"/>
    <w:p w:rsidR="006D1E35" w:rsidRDefault="00A92FA0">
      <w:pPr>
        <w:jc w:val="center"/>
      </w:pPr>
      <w:r>
        <w:rPr>
          <w:b/>
        </w:rPr>
        <w:t>Lab Assignment Number 1 – cs459/559</w:t>
      </w:r>
    </w:p>
    <w:p w:rsidR="006D1E35" w:rsidRDefault="006D1E35">
      <w:pPr>
        <w:jc w:val="center"/>
      </w:pPr>
    </w:p>
    <w:p w:rsidR="001A47A2" w:rsidRDefault="001A47A2" w:rsidP="00A92FA0">
      <w:pPr>
        <w:rPr>
          <w:b/>
          <w:color w:val="FF0000"/>
        </w:rPr>
      </w:pPr>
      <w:r>
        <w:rPr>
          <w:b/>
          <w:color w:val="FF0000"/>
        </w:rPr>
        <w:t>Pseudo code missing: -3</w:t>
      </w:r>
    </w:p>
    <w:p w:rsidR="001A47A2" w:rsidRDefault="001A47A2" w:rsidP="00A92FA0">
      <w:pPr>
        <w:rPr>
          <w:b/>
          <w:color w:val="FF0000"/>
        </w:rPr>
      </w:pPr>
      <w:r>
        <w:rPr>
          <w:b/>
          <w:color w:val="FF0000"/>
        </w:rPr>
        <w:t>Synthesis: -1</w:t>
      </w:r>
    </w:p>
    <w:p w:rsidR="001A47A2" w:rsidRDefault="001A47A2" w:rsidP="00A92FA0">
      <w:pPr>
        <w:rPr>
          <w:b/>
          <w:color w:val="FF0000"/>
        </w:rPr>
      </w:pPr>
    </w:p>
    <w:p w:rsidR="001A47A2" w:rsidRDefault="001A47A2" w:rsidP="001A47A2">
      <w:pPr>
        <w:rPr>
          <w:b/>
          <w:color w:val="FF0000"/>
        </w:rPr>
      </w:pPr>
      <w:r>
        <w:rPr>
          <w:b/>
          <w:color w:val="FF0000"/>
        </w:rPr>
        <w:t>Program: -2</w:t>
      </w:r>
      <w:bookmarkStart w:id="0" w:name="_GoBack"/>
      <w:bookmarkEnd w:id="0"/>
    </w:p>
    <w:p w:rsidR="001A47A2" w:rsidRPr="001A47A2" w:rsidRDefault="001A47A2" w:rsidP="001A47A2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1A47A2">
        <w:rPr>
          <w:b/>
          <w:color w:val="FF0000"/>
        </w:rPr>
        <w:t xml:space="preserve">It is better to detect if a program exists when it is added. Do the </w:t>
      </w:r>
      <w:proofErr w:type="spellStart"/>
      <w:r w:rsidRPr="001A47A2">
        <w:rPr>
          <w:b/>
          <w:color w:val="FF0000"/>
        </w:rPr>
        <w:t>forName</w:t>
      </w:r>
      <w:proofErr w:type="spellEnd"/>
      <w:r w:rsidRPr="001A47A2">
        <w:rPr>
          <w:b/>
          <w:color w:val="FF0000"/>
        </w:rPr>
        <w:t xml:space="preserve"> call in the Process constructor.</w:t>
      </w:r>
    </w:p>
    <w:p w:rsidR="001A47A2" w:rsidRDefault="001A47A2" w:rsidP="001A47A2">
      <w:pPr>
        <w:rPr>
          <w:b/>
          <w:color w:val="FF0000"/>
        </w:rPr>
      </w:pPr>
    </w:p>
    <w:p w:rsidR="001A47A2" w:rsidRDefault="001A47A2" w:rsidP="001A47A2">
      <w:pPr>
        <w:rPr>
          <w:b/>
          <w:color w:val="FF0000"/>
        </w:rPr>
      </w:pPr>
      <w:r>
        <w:rPr>
          <w:b/>
          <w:color w:val="FF0000"/>
        </w:rPr>
        <w:t>Grade: 94</w:t>
      </w:r>
    </w:p>
    <w:p w:rsidR="001A47A2" w:rsidRPr="001A47A2" w:rsidRDefault="001A47A2" w:rsidP="00A92FA0">
      <w:pPr>
        <w:rPr>
          <w:b/>
          <w:color w:val="FF0000"/>
        </w:rPr>
      </w:pPr>
    </w:p>
    <w:p w:rsidR="006D1E35" w:rsidRDefault="00A92FA0" w:rsidP="00A92FA0">
      <w:r>
        <w:rPr>
          <w:b/>
        </w:rPr>
        <w:t>Goals</w:t>
      </w:r>
      <w:r>
        <w:t xml:space="preserve">: </w:t>
      </w:r>
    </w:p>
    <w:p w:rsidR="006D1E35" w:rsidRDefault="00A92FA0">
      <w:pPr>
        <w:numPr>
          <w:ilvl w:val="0"/>
          <w:numId w:val="1"/>
        </w:numPr>
        <w:ind w:hanging="360"/>
        <w:contextualSpacing/>
      </w:pPr>
      <w:r>
        <w:t>Get a basic understanding of operating systems by implementing a simple batch sequencer.</w:t>
      </w:r>
    </w:p>
    <w:p w:rsidR="006D1E35" w:rsidRDefault="00A92FA0">
      <w:pPr>
        <w:numPr>
          <w:ilvl w:val="0"/>
          <w:numId w:val="1"/>
        </w:numPr>
        <w:ind w:hanging="360"/>
        <w:contextualSpacing/>
      </w:pPr>
      <w:r>
        <w:t>Become familiar with the Java dynamic class loader.</w:t>
      </w:r>
    </w:p>
    <w:p w:rsidR="006D1E35" w:rsidRDefault="00A92FA0">
      <w:pPr>
        <w:numPr>
          <w:ilvl w:val="0"/>
          <w:numId w:val="1"/>
        </w:numPr>
        <w:ind w:hanging="360"/>
        <w:contextualSpacing/>
      </w:pPr>
      <w:r>
        <w:t>Program a doubly linked list of processes.</w:t>
      </w:r>
    </w:p>
    <w:p w:rsidR="006D1E35" w:rsidRDefault="00A92FA0">
      <w:pPr>
        <w:numPr>
          <w:ilvl w:val="0"/>
          <w:numId w:val="1"/>
        </w:numPr>
        <w:ind w:hanging="360"/>
        <w:contextualSpacing/>
      </w:pPr>
      <w:r>
        <w:t>Implement a simple command driven interface.</w:t>
      </w:r>
    </w:p>
    <w:p w:rsidR="006D1E35" w:rsidRDefault="00A92FA0">
      <w:r>
        <w:t xml:space="preserve"> </w:t>
      </w:r>
    </w:p>
    <w:p w:rsidR="006D1E35" w:rsidRDefault="00A92FA0" w:rsidP="00A92FA0">
      <w:r>
        <w:rPr>
          <w:b/>
        </w:rPr>
        <w:t xml:space="preserve">Part </w:t>
      </w:r>
      <w:proofErr w:type="gramStart"/>
      <w:r>
        <w:rPr>
          <w:b/>
        </w:rPr>
        <w:t>1</w:t>
      </w:r>
      <w:r>
        <w:t xml:space="preserve">  Pseudo</w:t>
      </w:r>
      <w:proofErr w:type="gramEnd"/>
      <w:r>
        <w:t>-code your command interpreter program; a few lines for each command will suffice.</w:t>
      </w:r>
    </w:p>
    <w:p w:rsidR="006D1E35" w:rsidRDefault="006D1E35">
      <w:pPr>
        <w:ind w:left="900"/>
      </w:pPr>
    </w:p>
    <w:p w:rsidR="006D1E35" w:rsidRDefault="00A92FA0" w:rsidP="00A92FA0">
      <w:r>
        <w:rPr>
          <w:b/>
        </w:rPr>
        <w:t xml:space="preserve">Part 2  </w:t>
      </w:r>
      <w:r>
        <w:t>Answer the following questions</w:t>
      </w:r>
    </w:p>
    <w:p w:rsidR="006D1E35" w:rsidRDefault="00A92FA0">
      <w:r>
        <w:t xml:space="preserve">1. The java class loader will cause a software failure when the name of a class to run is spelled with a different case. For example, suppose you want to dynamically load and run a class saved as </w:t>
      </w:r>
      <w:proofErr w:type="spellStart"/>
      <w:r>
        <w:t>Tower.class</w:t>
      </w:r>
      <w:proofErr w:type="spellEnd"/>
      <w:r>
        <w:t xml:space="preserve">. If you spell it as </w:t>
      </w:r>
      <w:proofErr w:type="spellStart"/>
      <w:r>
        <w:t>tower.class</w:t>
      </w:r>
      <w:proofErr w:type="spellEnd"/>
      <w:r>
        <w:t>, the batch sequencer will bomb. What did you do to avoid this error?</w:t>
      </w:r>
    </w:p>
    <w:p w:rsidR="006D1E35" w:rsidRDefault="00A92FA0">
      <w:r>
        <w:rPr>
          <w:color w:val="4A86E8"/>
        </w:rPr>
        <w:t xml:space="preserve">To avoid this error we used </w:t>
      </w:r>
      <w:proofErr w:type="spellStart"/>
      <w:r>
        <w:rPr>
          <w:color w:val="4A86E8"/>
        </w:rPr>
        <w:t>Character.toUpperCase</w:t>
      </w:r>
      <w:proofErr w:type="spellEnd"/>
      <w:r>
        <w:rPr>
          <w:color w:val="4A86E8"/>
        </w:rPr>
        <w:t xml:space="preserve"> to always capitalize the first character of the string input.</w:t>
      </w:r>
    </w:p>
    <w:p w:rsidR="006D1E35" w:rsidRDefault="00A92FA0">
      <w:r>
        <w:t>2.  Most operating systems use doubly linked lists instead of singly linked lists. Why do you suppose that this is the case?</w:t>
      </w:r>
    </w:p>
    <w:p w:rsidR="006D1E35" w:rsidRPr="001A47A2" w:rsidRDefault="00A92FA0">
      <w:pPr>
        <w:rPr>
          <w:color w:val="FF0000"/>
        </w:rPr>
      </w:pPr>
      <w:r>
        <w:rPr>
          <w:color w:val="4A86E8"/>
        </w:rPr>
        <w:t>Doubly linked list offers easy implementation of many operations, whereas singly linked list requires more info for the same operation. And with Operating Systems requiring less information is optimal.</w:t>
      </w:r>
      <w:r w:rsidR="001A47A2">
        <w:rPr>
          <w:color w:val="FF0000"/>
        </w:rPr>
        <w:t xml:space="preserve"> Operating systems often point directly to the middle of a list. Double linked allows traversal in both directions.</w:t>
      </w:r>
    </w:p>
    <w:p w:rsidR="006D1E35" w:rsidRDefault="00A92FA0">
      <w:r>
        <w:t>3.  Define a primary characteristic of each of the following categories of operating systems.</w:t>
      </w:r>
    </w:p>
    <w:p w:rsidR="006D1E35" w:rsidRDefault="00A92FA0">
      <w:proofErr w:type="gramStart"/>
      <w:r>
        <w:t>a.  Batch</w:t>
      </w:r>
      <w:proofErr w:type="gramEnd"/>
      <w:r>
        <w:rPr>
          <w:color w:val="6D9EEB"/>
        </w:rPr>
        <w:t xml:space="preserve"> </w:t>
      </w:r>
      <w:r>
        <w:rPr>
          <w:color w:val="4A86E8"/>
        </w:rPr>
        <w:t>An operating system that automatically keeps executing the jobs in a batch</w:t>
      </w:r>
    </w:p>
    <w:p w:rsidR="006D1E35" w:rsidRDefault="00A92FA0">
      <w:proofErr w:type="gramStart"/>
      <w:r>
        <w:t>b.  Time</w:t>
      </w:r>
      <w:proofErr w:type="gramEnd"/>
      <w:r>
        <w:t xml:space="preserve"> Share </w:t>
      </w:r>
      <w:r>
        <w:rPr>
          <w:color w:val="4A86E8"/>
        </w:rPr>
        <w:t>An Operating System that enables many people, located at various terminals, to use a particular computer system at the same time.</w:t>
      </w:r>
    </w:p>
    <w:p w:rsidR="006D1E35" w:rsidRDefault="00A92FA0">
      <w:r>
        <w:t xml:space="preserve">c.  Real Time </w:t>
      </w:r>
      <w:r>
        <w:rPr>
          <w:color w:val="4A86E8"/>
        </w:rPr>
        <w:t>The level of its consistency concerning the amount of time it takes to accept and complete and application’s task.</w:t>
      </w:r>
    </w:p>
    <w:p w:rsidR="006D1E35" w:rsidRDefault="00A92FA0">
      <w:proofErr w:type="gramStart"/>
      <w:r>
        <w:t>d.  Distributed</w:t>
      </w:r>
      <w:proofErr w:type="gramEnd"/>
      <w:r>
        <w:t xml:space="preserve"> </w:t>
      </w:r>
      <w:r>
        <w:rPr>
          <w:color w:val="4A86E8"/>
        </w:rPr>
        <w:t>An operating system that uses physically separated computational nodes that hold a specific software subset of the complete OS.</w:t>
      </w:r>
    </w:p>
    <w:p w:rsidR="006D1E35" w:rsidRPr="001A47A2" w:rsidRDefault="00A92FA0">
      <w:pPr>
        <w:rPr>
          <w:color w:val="FF0000"/>
        </w:rPr>
      </w:pPr>
      <w:proofErr w:type="gramStart"/>
      <w:r>
        <w:t>e.  Handheld</w:t>
      </w:r>
      <w:proofErr w:type="gramEnd"/>
      <w:r>
        <w:t xml:space="preserve"> </w:t>
      </w:r>
      <w:r>
        <w:rPr>
          <w:color w:val="4A86E8"/>
        </w:rPr>
        <w:t>A specially designed operating system for mobile/handheld devices that can function in touchscreen environments.</w:t>
      </w:r>
      <w:r w:rsidR="001A47A2">
        <w:rPr>
          <w:color w:val="FF0000"/>
        </w:rPr>
        <w:t xml:space="preserve"> Focuses on preserving battery power.</w:t>
      </w:r>
    </w:p>
    <w:p w:rsidR="006D1E35" w:rsidRDefault="00A92FA0">
      <w:proofErr w:type="gramStart"/>
      <w:r>
        <w:t>f.  Embedded</w:t>
      </w:r>
      <w:proofErr w:type="gramEnd"/>
      <w:r>
        <w:t xml:space="preserve"> </w:t>
      </w:r>
      <w:r>
        <w:rPr>
          <w:color w:val="4A86E8"/>
        </w:rPr>
        <w:t>An operating system that is compact, efficient, and reliable operating systems.</w:t>
      </w:r>
    </w:p>
    <w:p w:rsidR="006D1E35" w:rsidRDefault="00A92FA0">
      <w:r>
        <w:t>4.  What is the difference between a Java Exception and a Java Error?</w:t>
      </w:r>
    </w:p>
    <w:p w:rsidR="006D1E35" w:rsidRPr="001A47A2" w:rsidRDefault="00A92FA0">
      <w:pPr>
        <w:rPr>
          <w:color w:val="FF0000"/>
        </w:rPr>
      </w:pPr>
      <w:r>
        <w:rPr>
          <w:color w:val="4A86E8"/>
        </w:rPr>
        <w:t xml:space="preserve">According to java concept of the day “Recovering from </w:t>
      </w:r>
      <w:r>
        <w:rPr>
          <w:b/>
          <w:color w:val="4A86E8"/>
        </w:rPr>
        <w:t>Error</w:t>
      </w:r>
      <w:r>
        <w:rPr>
          <w:color w:val="4A86E8"/>
        </w:rPr>
        <w:t xml:space="preserve"> is not possible. The only solution to errors is to terminate the execution. Where as you can recover from </w:t>
      </w:r>
      <w:r>
        <w:rPr>
          <w:b/>
          <w:color w:val="4A86E8"/>
        </w:rPr>
        <w:t>Exception</w:t>
      </w:r>
      <w:r>
        <w:rPr>
          <w:color w:val="4A86E8"/>
        </w:rPr>
        <w:t xml:space="preserve"> by using either try-catch blocks or throwing exception back to caller.”</w:t>
      </w:r>
      <w:r w:rsidR="001A47A2">
        <w:rPr>
          <w:color w:val="FF0000"/>
        </w:rPr>
        <w:t xml:space="preserve"> You can recover from Error by </w:t>
      </w:r>
      <w:proofErr w:type="spellStart"/>
      <w:r w:rsidR="001A47A2">
        <w:rPr>
          <w:color w:val="FF0000"/>
        </w:rPr>
        <w:t>catchin</w:t>
      </w:r>
      <w:proofErr w:type="spellEnd"/>
      <w:r w:rsidR="001A47A2">
        <w:rPr>
          <w:color w:val="FF0000"/>
        </w:rPr>
        <w:t xml:space="preserve"> </w:t>
      </w:r>
      <w:proofErr w:type="spellStart"/>
      <w:r w:rsidR="001A47A2">
        <w:rPr>
          <w:color w:val="FF0000"/>
        </w:rPr>
        <w:t>throwable</w:t>
      </w:r>
      <w:proofErr w:type="spellEnd"/>
      <w:r w:rsidR="001A47A2">
        <w:rPr>
          <w:color w:val="FF0000"/>
        </w:rPr>
        <w:t xml:space="preserve">. Sometimes you can recover. For example, force an immediate garbage collection after </w:t>
      </w:r>
      <w:proofErr w:type="spellStart"/>
      <w:r w:rsidR="001A47A2">
        <w:rPr>
          <w:color w:val="FF0000"/>
        </w:rPr>
        <w:t>OutOfMemoryError</w:t>
      </w:r>
      <w:proofErr w:type="spellEnd"/>
      <w:r w:rsidR="001A47A2">
        <w:rPr>
          <w:color w:val="FF0000"/>
        </w:rPr>
        <w:t>.</w:t>
      </w:r>
    </w:p>
    <w:p w:rsidR="006D1E35" w:rsidRDefault="00A92FA0">
      <w:r>
        <w:t>5.  Which activities related to process management did we implement in this lab?</w:t>
      </w:r>
    </w:p>
    <w:p w:rsidR="006D1E35" w:rsidRDefault="00A92FA0">
      <w:r>
        <w:rPr>
          <w:color w:val="4A86E8"/>
        </w:rPr>
        <w:t>In this lab we added processes to a list, removed processes from a list, also changed the priority of processes in a list.</w:t>
      </w:r>
    </w:p>
    <w:p w:rsidR="006D1E35" w:rsidRDefault="00A92FA0">
      <w:r>
        <w:t>6.  Why are command interpreters separate from the kernel? How could we have implemented our “batch system” with the command interpreter separate?</w:t>
      </w:r>
    </w:p>
    <w:p w:rsidR="006D1E35" w:rsidRDefault="00A92FA0">
      <w:r>
        <w:rPr>
          <w:color w:val="4A86E8"/>
        </w:rPr>
        <w:t>The command interpreters are separate from the kernel so that the OS doesn’t have to know anything about the commands.</w:t>
      </w:r>
    </w:p>
    <w:p w:rsidR="006D1E35" w:rsidRDefault="00A92FA0">
      <w:r>
        <w:t xml:space="preserve">7.  In our “batch system”, what part of it would be considered the kernel? </w:t>
      </w:r>
      <w:r>
        <w:rPr>
          <w:color w:val="4A86E8"/>
        </w:rPr>
        <w:t>In our batch system the kernel is the class with the main method that takes user input and interprets it.</w:t>
      </w:r>
    </w:p>
    <w:p w:rsidR="006D1E35" w:rsidRDefault="00A92FA0">
      <w:r>
        <w:t>8.  How did we use polymorphism in this project?</w:t>
      </w:r>
    </w:p>
    <w:p w:rsidR="006D1E35" w:rsidRDefault="00A92FA0">
      <w:r>
        <w:rPr>
          <w:color w:val="4A86E8"/>
        </w:rPr>
        <w:t>We used polymorphism through Java reflection in this project.</w:t>
      </w:r>
    </w:p>
    <w:p w:rsidR="006D1E35" w:rsidRDefault="006D1E35"/>
    <w:sectPr w:rsidR="006D1E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1B17"/>
    <w:multiLevelType w:val="multilevel"/>
    <w:tmpl w:val="CFC8A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9D32EE9"/>
    <w:multiLevelType w:val="hybridMultilevel"/>
    <w:tmpl w:val="C19E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DUxtjA0MTYxNTY1MzJV0lEKTi0uzszPAykwrAUAYiDUaywAAAA="/>
  </w:docVars>
  <w:rsids>
    <w:rsidRoot w:val="006D1E35"/>
    <w:rsid w:val="001A47A2"/>
    <w:rsid w:val="006D1E35"/>
    <w:rsid w:val="00A9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4FC2DE-F09E-444B-AFED-17519160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Harvey</cp:lastModifiedBy>
  <cp:revision>3</cp:revision>
  <dcterms:created xsi:type="dcterms:W3CDTF">2016-04-18T07:29:00Z</dcterms:created>
  <dcterms:modified xsi:type="dcterms:W3CDTF">2016-04-18T15:29:00Z</dcterms:modified>
</cp:coreProperties>
</file>