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F26A" w14:textId="77777777" w:rsidR="00B26D0C" w:rsidRDefault="00B26D0C">
      <w:pPr>
        <w:pStyle w:val="scfbrieftext"/>
      </w:pPr>
    </w:p>
    <w:p w14:paraId="2DC85AF0" w14:textId="77777777" w:rsidR="00B26D0C" w:rsidRDefault="00B26D0C">
      <w:pPr>
        <w:pStyle w:val="scfbrieftext"/>
      </w:pPr>
    </w:p>
    <w:p w14:paraId="39380744" w14:textId="77777777" w:rsidR="00B26D0C" w:rsidRDefault="00B26D0C">
      <w:pPr>
        <w:pStyle w:val="scfbrieftext"/>
      </w:pPr>
    </w:p>
    <w:p w14:paraId="5EA0E423" w14:textId="77777777" w:rsidR="00B26D0C" w:rsidRDefault="00B26D0C">
      <w:pPr>
        <w:pStyle w:val="scfbrieftext"/>
      </w:pPr>
    </w:p>
    <w:p w14:paraId="73A639F0" w14:textId="77777777" w:rsidR="00B26D0C" w:rsidRDefault="00B26D0C" w:rsidP="00B26D0C">
      <w:pPr>
        <w:pStyle w:val="scfbrieftext"/>
        <w:spacing w:line="360" w:lineRule="auto"/>
        <w:jc w:val="center"/>
        <w:rPr>
          <w:rFonts w:ascii="SiemensSans Pro" w:eastAsia="SiemensSans Pro GlobalCS" w:hAnsi="SiemensSans Pro" w:cs="SiemensSans Pro"/>
          <w:color w:val="4F81BD" w:themeColor="accent1"/>
          <w:sz w:val="44"/>
          <w:szCs w:val="44"/>
        </w:rPr>
      </w:pPr>
    </w:p>
    <w:p w14:paraId="4C809193" w14:textId="77777777" w:rsidR="00B26D0C" w:rsidRDefault="00B26D0C" w:rsidP="00B26D0C">
      <w:pPr>
        <w:pStyle w:val="scfbrieftext"/>
        <w:spacing w:line="360" w:lineRule="auto"/>
        <w:jc w:val="center"/>
        <w:rPr>
          <w:rFonts w:ascii="SiemensSans Pro" w:eastAsia="SiemensSans Pro GlobalCS" w:hAnsi="SiemensSans Pro" w:cs="SiemensSans Pro"/>
          <w:color w:val="4F81BD" w:themeColor="accent1"/>
          <w:sz w:val="44"/>
          <w:szCs w:val="44"/>
        </w:rPr>
      </w:pPr>
    </w:p>
    <w:p w14:paraId="513691E5" w14:textId="4B09A80B" w:rsidR="00B26D0C" w:rsidRPr="00B26D0C" w:rsidRDefault="00B26D0C" w:rsidP="00B26D0C">
      <w:pPr>
        <w:pStyle w:val="scfbrieftext"/>
        <w:spacing w:line="360" w:lineRule="auto"/>
        <w:jc w:val="center"/>
        <w:rPr>
          <w:rFonts w:ascii="SiemensSans Pro" w:eastAsia="SiemensSans Pro GlobalCS" w:hAnsi="SiemensSans Pro" w:cs="SiemensSans Pro"/>
          <w:sz w:val="56"/>
          <w:szCs w:val="56"/>
        </w:rPr>
      </w:pPr>
      <w:r w:rsidRPr="00B26D0C">
        <w:rPr>
          <w:rFonts w:ascii="SiemensSans Pro" w:eastAsia="SiemensSans Pro GlobalCS" w:hAnsi="SiemensSans Pro" w:cs="SiemensSans Pro"/>
          <w:color w:val="4F81BD" w:themeColor="accent1"/>
          <w:sz w:val="56"/>
          <w:szCs w:val="56"/>
        </w:rPr>
        <w:t>Projektdokumentation</w:t>
      </w:r>
    </w:p>
    <w:p w14:paraId="5EAC6218" w14:textId="6DE33A79" w:rsidR="00B26D0C" w:rsidRPr="00B26D0C" w:rsidRDefault="00B26D0C" w:rsidP="00B26D0C">
      <w:pPr>
        <w:pStyle w:val="scfbrieftext"/>
        <w:spacing w:line="360" w:lineRule="auto"/>
        <w:jc w:val="center"/>
        <w:rPr>
          <w:rFonts w:ascii="SiemensSans Pro" w:hAnsi="SiemensSans Pro" w:cs="SiemensSans Pro"/>
          <w:b/>
          <w:bCs/>
          <w:sz w:val="28"/>
          <w:szCs w:val="28"/>
        </w:rPr>
      </w:pPr>
      <w:r w:rsidRPr="00B26D0C">
        <w:rPr>
          <w:rFonts w:ascii="SiemensSans Pro" w:hAnsi="SiemensSans Pro" w:cs="SiemensSans Pro"/>
          <w:b/>
          <w:bCs/>
          <w:sz w:val="28"/>
          <w:szCs w:val="28"/>
        </w:rPr>
        <w:t>Biofeedback-Visualisierung: Herzfrequenz als Flamme</w:t>
      </w:r>
    </w:p>
    <w:p w14:paraId="5E13BC5E" w14:textId="54091156" w:rsidR="00B26D0C" w:rsidRPr="00B26D0C" w:rsidRDefault="00B26D0C" w:rsidP="00B26D0C">
      <w:pPr>
        <w:pStyle w:val="scfbrieftext"/>
        <w:spacing w:line="360" w:lineRule="auto"/>
        <w:jc w:val="center"/>
        <w:rPr>
          <w:rFonts w:ascii="SiemensSans Pro" w:hAnsi="SiemensSans Pro" w:cs="SiemensSans Pro"/>
          <w:color w:val="808080" w:themeColor="background1" w:themeShade="80"/>
          <w:sz w:val="28"/>
          <w:szCs w:val="28"/>
        </w:rPr>
      </w:pPr>
      <w:r w:rsidRPr="00B26D0C">
        <w:rPr>
          <w:rFonts w:ascii="SiemensSans Pro" w:hAnsi="SiemensSans Pro" w:cs="SiemensSans Pro"/>
          <w:color w:val="808080" w:themeColor="background1" w:themeShade="80"/>
          <w:sz w:val="28"/>
          <w:szCs w:val="28"/>
        </w:rPr>
        <w:t>Ein Prototyp in Unity</w:t>
      </w:r>
    </w:p>
    <w:p w14:paraId="20CF9D0E" w14:textId="77777777" w:rsidR="00B26D0C" w:rsidRPr="00B26D0C" w:rsidRDefault="00B26D0C" w:rsidP="00B26D0C">
      <w:pPr>
        <w:pStyle w:val="scfbrieftext"/>
        <w:spacing w:line="360" w:lineRule="auto"/>
        <w:jc w:val="center"/>
        <w:rPr>
          <w:rFonts w:ascii="SiemensSans Pro" w:hAnsi="SiemensSans Pro" w:cs="SiemensSans Pro"/>
          <w:sz w:val="28"/>
          <w:szCs w:val="28"/>
        </w:rPr>
      </w:pPr>
    </w:p>
    <w:p w14:paraId="4F510000" w14:textId="4266AFB5" w:rsidR="00B26D0C" w:rsidRPr="00B26D0C" w:rsidRDefault="00B26D0C" w:rsidP="00B26D0C">
      <w:pPr>
        <w:pStyle w:val="scfbrieftext"/>
        <w:spacing w:line="360" w:lineRule="auto"/>
        <w:jc w:val="center"/>
        <w:rPr>
          <w:rFonts w:ascii="SiemensSans Pro" w:hAnsi="SiemensSans Pro" w:cs="SiemensSans Pro"/>
          <w:sz w:val="22"/>
          <w:szCs w:val="22"/>
        </w:rPr>
      </w:pPr>
      <w:r w:rsidRPr="00B26D0C">
        <w:rPr>
          <w:rFonts w:ascii="SiemensSans Pro" w:hAnsi="SiemensSans Pro" w:cs="SiemensSans Pro"/>
          <w:sz w:val="22"/>
          <w:szCs w:val="22"/>
        </w:rPr>
        <w:t>Name: Alexander Höher</w:t>
      </w:r>
    </w:p>
    <w:p w14:paraId="6AA5328F" w14:textId="7E2DC5E9" w:rsidR="00B26D0C" w:rsidRPr="00B26D0C" w:rsidRDefault="00B26D0C" w:rsidP="00B26D0C">
      <w:pPr>
        <w:pStyle w:val="scfbrieftext"/>
        <w:spacing w:line="360" w:lineRule="auto"/>
        <w:jc w:val="center"/>
        <w:rPr>
          <w:rFonts w:ascii="SiemensSans Pro" w:hAnsi="SiemensSans Pro" w:cs="SiemensSans Pro"/>
          <w:sz w:val="22"/>
          <w:szCs w:val="22"/>
        </w:rPr>
      </w:pPr>
      <w:r w:rsidRPr="00B26D0C">
        <w:rPr>
          <w:rFonts w:ascii="SiemensSans Pro" w:hAnsi="SiemensSans Pro" w:cs="SiemensSans Pro"/>
          <w:sz w:val="22"/>
          <w:szCs w:val="22"/>
        </w:rPr>
        <w:t>Bearbeitungszeitraum: 31.08.2026 bis 11.09.2026</w:t>
      </w:r>
    </w:p>
    <w:p w14:paraId="4B7C64A4" w14:textId="77777777" w:rsidR="00B26D0C" w:rsidRDefault="00B26D0C">
      <w:pPr>
        <w:pStyle w:val="scfbrieftext"/>
      </w:pPr>
    </w:p>
    <w:p w14:paraId="3896EFA5" w14:textId="77777777" w:rsidR="00B26D0C" w:rsidRDefault="00B26D0C">
      <w:pPr>
        <w:pStyle w:val="scfbrieftext"/>
      </w:pPr>
    </w:p>
    <w:p w14:paraId="3B020809" w14:textId="77777777" w:rsidR="00B26D0C" w:rsidRDefault="00B26D0C">
      <w:pPr>
        <w:pStyle w:val="scfbrieftext"/>
      </w:pPr>
    </w:p>
    <w:p w14:paraId="5426F70E" w14:textId="77777777" w:rsidR="00B26D0C" w:rsidRDefault="00B26D0C">
      <w:pPr>
        <w:pStyle w:val="scfbrieftext"/>
      </w:pPr>
    </w:p>
    <w:p w14:paraId="47DEEA5F" w14:textId="77777777" w:rsidR="00B26D0C" w:rsidRDefault="00B26D0C">
      <w:pPr>
        <w:pStyle w:val="scfbrieftext"/>
      </w:pPr>
    </w:p>
    <w:p w14:paraId="11EB7020" w14:textId="77777777" w:rsidR="00B26D0C" w:rsidRDefault="00B26D0C">
      <w:pPr>
        <w:pStyle w:val="scfbrieftext"/>
      </w:pPr>
    </w:p>
    <w:p w14:paraId="7FC1E83B" w14:textId="77777777" w:rsidR="00B26D0C" w:rsidRDefault="00B26D0C">
      <w:pPr>
        <w:pStyle w:val="scfbrieftext"/>
      </w:pPr>
    </w:p>
    <w:p w14:paraId="3E9F8C4F" w14:textId="77777777" w:rsidR="00B26D0C" w:rsidRDefault="00B26D0C">
      <w:pPr>
        <w:pStyle w:val="scfbrieftext"/>
      </w:pPr>
    </w:p>
    <w:p w14:paraId="057E8B75" w14:textId="77777777" w:rsidR="00B26D0C" w:rsidRDefault="00B26D0C">
      <w:pPr>
        <w:pStyle w:val="scfbrieftext"/>
      </w:pPr>
    </w:p>
    <w:p w14:paraId="63D5E1C2" w14:textId="77777777" w:rsidR="00B26D0C" w:rsidRDefault="00B26D0C">
      <w:pPr>
        <w:pStyle w:val="scfbrieftext"/>
      </w:pPr>
    </w:p>
    <w:p w14:paraId="5FA7C915" w14:textId="77777777" w:rsidR="00B26D0C" w:rsidRDefault="00B26D0C">
      <w:pPr>
        <w:pStyle w:val="scfbrieftext"/>
      </w:pPr>
    </w:p>
    <w:p w14:paraId="427F8F08" w14:textId="77777777" w:rsidR="00B26D0C" w:rsidRDefault="00B26D0C">
      <w:pPr>
        <w:pStyle w:val="scfbrieftext"/>
      </w:pPr>
    </w:p>
    <w:p w14:paraId="17DD3E89" w14:textId="77777777" w:rsidR="00B26D0C" w:rsidRDefault="00B26D0C">
      <w:pPr>
        <w:pStyle w:val="scfbrieftext"/>
      </w:pPr>
    </w:p>
    <w:p w14:paraId="3E5D11E8" w14:textId="77777777" w:rsidR="00B26D0C" w:rsidRDefault="00B26D0C">
      <w:pPr>
        <w:pStyle w:val="scfbrieftext"/>
      </w:pPr>
    </w:p>
    <w:p w14:paraId="68D5D168" w14:textId="77777777" w:rsidR="00B26D0C" w:rsidRDefault="00B26D0C">
      <w:pPr>
        <w:pStyle w:val="scfbrieftext"/>
      </w:pPr>
    </w:p>
    <w:p w14:paraId="4871624D" w14:textId="77777777" w:rsidR="00B26D0C" w:rsidRDefault="00B26D0C">
      <w:pPr>
        <w:pStyle w:val="scfbrieftext"/>
      </w:pPr>
    </w:p>
    <w:p w14:paraId="4886CA4D" w14:textId="77777777" w:rsidR="00B26D0C" w:rsidRDefault="00B26D0C">
      <w:pPr>
        <w:pStyle w:val="scfbrieftext"/>
      </w:pPr>
    </w:p>
    <w:p w14:paraId="3B745C76" w14:textId="77777777" w:rsidR="00B26D0C" w:rsidRDefault="00B26D0C">
      <w:pPr>
        <w:pStyle w:val="scfbrieftext"/>
      </w:pPr>
    </w:p>
    <w:p w14:paraId="3698225C" w14:textId="77777777" w:rsidR="00B26D0C" w:rsidRDefault="00B26D0C">
      <w:pPr>
        <w:pStyle w:val="scfbrieftext"/>
      </w:pPr>
    </w:p>
    <w:p w14:paraId="72FBD699" w14:textId="77777777" w:rsidR="00B26D0C" w:rsidRDefault="00B26D0C">
      <w:pPr>
        <w:pStyle w:val="scfbrieftext"/>
      </w:pPr>
    </w:p>
    <w:p w14:paraId="28CEEA69" w14:textId="77777777" w:rsidR="00B26D0C" w:rsidRDefault="00B26D0C">
      <w:pPr>
        <w:pStyle w:val="scfbrieftext"/>
      </w:pPr>
    </w:p>
    <w:p w14:paraId="11E27EA6" w14:textId="77777777" w:rsidR="00B26D0C" w:rsidRDefault="00B26D0C">
      <w:pPr>
        <w:pStyle w:val="scfbrieftext"/>
      </w:pPr>
    </w:p>
    <w:p w14:paraId="52AB9ABA" w14:textId="77777777" w:rsidR="00B26D0C" w:rsidRDefault="00B26D0C">
      <w:pPr>
        <w:pStyle w:val="scfbrieftext"/>
      </w:pPr>
    </w:p>
    <w:p w14:paraId="072CE5E5" w14:textId="77777777" w:rsidR="00B26D0C" w:rsidRDefault="00B26D0C">
      <w:pPr>
        <w:pStyle w:val="scfbrieftext"/>
      </w:pPr>
    </w:p>
    <w:p w14:paraId="1626E9B0" w14:textId="77777777" w:rsidR="00B26D0C" w:rsidRDefault="00B26D0C">
      <w:pPr>
        <w:pStyle w:val="scfbrieftext"/>
      </w:pPr>
    </w:p>
    <w:p w14:paraId="3AB56C0D" w14:textId="77777777" w:rsidR="00B26D0C" w:rsidRDefault="00B26D0C">
      <w:pPr>
        <w:pStyle w:val="scfbrieftext"/>
      </w:pPr>
    </w:p>
    <w:p w14:paraId="3E4BD5BF" w14:textId="77777777" w:rsidR="00B26D0C" w:rsidRDefault="00B26D0C">
      <w:pPr>
        <w:pStyle w:val="scfbrieftext"/>
      </w:pPr>
    </w:p>
    <w:p w14:paraId="6EA61A3E" w14:textId="77777777" w:rsidR="00B26D0C" w:rsidRDefault="00B26D0C">
      <w:pPr>
        <w:pStyle w:val="scfbrieftext"/>
      </w:pPr>
    </w:p>
    <w:p w14:paraId="29A8F402" w14:textId="77777777" w:rsidR="00B26D0C" w:rsidRDefault="00B26D0C">
      <w:pPr>
        <w:pStyle w:val="scfbrieftext"/>
      </w:pPr>
    </w:p>
    <w:p w14:paraId="5D1D1398" w14:textId="77777777" w:rsidR="00B26D0C" w:rsidRDefault="00B26D0C">
      <w:pPr>
        <w:pStyle w:val="scfbrieftext"/>
      </w:pPr>
    </w:p>
    <w:p w14:paraId="00543E0A" w14:textId="77777777" w:rsidR="00B26D0C" w:rsidRDefault="00B26D0C">
      <w:pPr>
        <w:pStyle w:val="scfbrieftext"/>
      </w:pPr>
    </w:p>
    <w:p w14:paraId="411DB431" w14:textId="77777777" w:rsidR="00B26D0C" w:rsidRDefault="00B26D0C">
      <w:pPr>
        <w:pStyle w:val="scfbrieftext"/>
      </w:pPr>
    </w:p>
    <w:p w14:paraId="4811E79E" w14:textId="77777777" w:rsidR="00B26D0C" w:rsidRDefault="00B26D0C">
      <w:pPr>
        <w:pStyle w:val="scfbrieftext"/>
      </w:pPr>
    </w:p>
    <w:p w14:paraId="0849737E" w14:textId="77777777" w:rsidR="00B26D0C" w:rsidRDefault="00B26D0C">
      <w:pPr>
        <w:pStyle w:val="scfbrieftext"/>
      </w:pPr>
    </w:p>
    <w:p w14:paraId="30173FB7" w14:textId="77777777" w:rsidR="00B26D0C" w:rsidRDefault="00B26D0C">
      <w:pPr>
        <w:pStyle w:val="scfbrieftext"/>
      </w:pPr>
    </w:p>
    <w:sdt>
      <w:sdtPr>
        <w:id w:val="-1007516466"/>
        <w:docPartObj>
          <w:docPartGallery w:val="Table of Contents"/>
          <w:docPartUnique/>
        </w:docPartObj>
      </w:sdtPr>
      <w:sdtEndPr>
        <w:rPr>
          <w:rFonts w:ascii="Arial" w:eastAsia="Times New Roman" w:hAnsi="Arial" w:cs="Times New Roman"/>
          <w:b/>
          <w:bCs/>
          <w:color w:val="auto"/>
          <w:sz w:val="20"/>
          <w:szCs w:val="20"/>
        </w:rPr>
      </w:sdtEndPr>
      <w:sdtContent>
        <w:p w14:paraId="33128604" w14:textId="4A54BC2E" w:rsidR="008344ED" w:rsidRDefault="008344ED">
          <w:pPr>
            <w:pStyle w:val="Inhaltsverzeichnisberschrift"/>
          </w:pPr>
          <w:r>
            <w:t>Inhalt</w:t>
          </w:r>
        </w:p>
        <w:p w14:paraId="436BCA9F" w14:textId="52502238" w:rsidR="008344ED" w:rsidRDefault="008344ED">
          <w:pPr>
            <w:pStyle w:val="Verzeichnis1"/>
            <w:tabs>
              <w:tab w:val="right" w:leader="dot" w:pos="10195"/>
            </w:tabs>
            <w:rPr>
              <w:noProof/>
            </w:rPr>
          </w:pPr>
          <w:r>
            <w:fldChar w:fldCharType="begin"/>
          </w:r>
          <w:r>
            <w:instrText xml:space="preserve"> TOC \o "1-3" \h \z \u </w:instrText>
          </w:r>
          <w:r>
            <w:fldChar w:fldCharType="separate"/>
          </w:r>
          <w:hyperlink w:anchor="_Toc239928340" w:history="1">
            <w:r w:rsidRPr="0038581E">
              <w:rPr>
                <w:rStyle w:val="Hyperlink"/>
                <w:rFonts w:ascii="SiemensSans Pro GlobalCS" w:eastAsia="SiemensSans Pro GlobalCS" w:hAnsi="SiemensSans Pro GlobalCS" w:cs="SiemensSans Pro GlobalCS"/>
                <w:noProof/>
              </w:rPr>
              <w:t>1.</w:t>
            </w:r>
            <w:r w:rsidRPr="0038581E">
              <w:rPr>
                <w:rStyle w:val="Hyperlink"/>
                <w:noProof/>
              </w:rPr>
              <w:t xml:space="preserve"> Projektbeschreibung</w:t>
            </w:r>
            <w:r>
              <w:rPr>
                <w:noProof/>
                <w:webHidden/>
              </w:rPr>
              <w:tab/>
            </w:r>
            <w:r>
              <w:rPr>
                <w:noProof/>
                <w:webHidden/>
              </w:rPr>
              <w:fldChar w:fldCharType="begin"/>
            </w:r>
            <w:r>
              <w:rPr>
                <w:noProof/>
                <w:webHidden/>
              </w:rPr>
              <w:instrText xml:space="preserve"> PAGEREF _Toc239928340 \h </w:instrText>
            </w:r>
            <w:r>
              <w:rPr>
                <w:noProof/>
                <w:webHidden/>
              </w:rPr>
            </w:r>
            <w:r>
              <w:rPr>
                <w:noProof/>
                <w:webHidden/>
              </w:rPr>
              <w:fldChar w:fldCharType="separate"/>
            </w:r>
            <w:r>
              <w:rPr>
                <w:noProof/>
                <w:webHidden/>
              </w:rPr>
              <w:t>3</w:t>
            </w:r>
            <w:r>
              <w:rPr>
                <w:noProof/>
                <w:webHidden/>
              </w:rPr>
              <w:fldChar w:fldCharType="end"/>
            </w:r>
          </w:hyperlink>
        </w:p>
        <w:p w14:paraId="19490650" w14:textId="41C1CC36" w:rsidR="008344ED" w:rsidRDefault="008344ED">
          <w:pPr>
            <w:pStyle w:val="Verzeichnis2"/>
            <w:tabs>
              <w:tab w:val="right" w:leader="dot" w:pos="10195"/>
            </w:tabs>
            <w:rPr>
              <w:noProof/>
            </w:rPr>
          </w:pPr>
          <w:hyperlink w:anchor="_Toc239928341" w:history="1">
            <w:r w:rsidRPr="0038581E">
              <w:rPr>
                <w:rStyle w:val="Hyperlink"/>
                <w:noProof/>
              </w:rPr>
              <w:t>1.1 Was ist der Auftrag?</w:t>
            </w:r>
            <w:r>
              <w:rPr>
                <w:noProof/>
                <w:webHidden/>
              </w:rPr>
              <w:tab/>
            </w:r>
            <w:r>
              <w:rPr>
                <w:noProof/>
                <w:webHidden/>
              </w:rPr>
              <w:fldChar w:fldCharType="begin"/>
            </w:r>
            <w:r>
              <w:rPr>
                <w:noProof/>
                <w:webHidden/>
              </w:rPr>
              <w:instrText xml:space="preserve"> PAGEREF _Toc239928341 \h </w:instrText>
            </w:r>
            <w:r>
              <w:rPr>
                <w:noProof/>
                <w:webHidden/>
              </w:rPr>
            </w:r>
            <w:r>
              <w:rPr>
                <w:noProof/>
                <w:webHidden/>
              </w:rPr>
              <w:fldChar w:fldCharType="separate"/>
            </w:r>
            <w:r>
              <w:rPr>
                <w:noProof/>
                <w:webHidden/>
              </w:rPr>
              <w:t>3</w:t>
            </w:r>
            <w:r>
              <w:rPr>
                <w:noProof/>
                <w:webHidden/>
              </w:rPr>
              <w:fldChar w:fldCharType="end"/>
            </w:r>
          </w:hyperlink>
        </w:p>
        <w:p w14:paraId="2183F41F" w14:textId="75AF99E6" w:rsidR="008344ED" w:rsidRDefault="008344ED">
          <w:pPr>
            <w:pStyle w:val="Verzeichnis2"/>
            <w:tabs>
              <w:tab w:val="right" w:leader="dot" w:pos="10195"/>
            </w:tabs>
            <w:rPr>
              <w:noProof/>
            </w:rPr>
          </w:pPr>
          <w:hyperlink w:anchor="_Toc239928342" w:history="1">
            <w:r w:rsidRPr="0038581E">
              <w:rPr>
                <w:rStyle w:val="Hyperlink"/>
                <w:noProof/>
              </w:rPr>
              <w:t>1.2 Für Wen?</w:t>
            </w:r>
            <w:r>
              <w:rPr>
                <w:noProof/>
                <w:webHidden/>
              </w:rPr>
              <w:tab/>
            </w:r>
            <w:r>
              <w:rPr>
                <w:noProof/>
                <w:webHidden/>
              </w:rPr>
              <w:fldChar w:fldCharType="begin"/>
            </w:r>
            <w:r>
              <w:rPr>
                <w:noProof/>
                <w:webHidden/>
              </w:rPr>
              <w:instrText xml:space="preserve"> PAGEREF _Toc239928342 \h </w:instrText>
            </w:r>
            <w:r>
              <w:rPr>
                <w:noProof/>
                <w:webHidden/>
              </w:rPr>
            </w:r>
            <w:r>
              <w:rPr>
                <w:noProof/>
                <w:webHidden/>
              </w:rPr>
              <w:fldChar w:fldCharType="separate"/>
            </w:r>
            <w:r>
              <w:rPr>
                <w:noProof/>
                <w:webHidden/>
              </w:rPr>
              <w:t>3</w:t>
            </w:r>
            <w:r>
              <w:rPr>
                <w:noProof/>
                <w:webHidden/>
              </w:rPr>
              <w:fldChar w:fldCharType="end"/>
            </w:r>
          </w:hyperlink>
        </w:p>
        <w:p w14:paraId="5E39008F" w14:textId="36739C6B" w:rsidR="008344ED" w:rsidRDefault="008344ED">
          <w:pPr>
            <w:pStyle w:val="Verzeichnis2"/>
            <w:tabs>
              <w:tab w:val="right" w:leader="dot" w:pos="10195"/>
            </w:tabs>
            <w:rPr>
              <w:noProof/>
            </w:rPr>
          </w:pPr>
          <w:hyperlink w:anchor="_Toc239928343" w:history="1">
            <w:r w:rsidRPr="0038581E">
              <w:rPr>
                <w:rStyle w:val="Hyperlink"/>
                <w:noProof/>
              </w:rPr>
              <w:t>1.3 Ziel des Projekts</w:t>
            </w:r>
            <w:r>
              <w:rPr>
                <w:noProof/>
                <w:webHidden/>
              </w:rPr>
              <w:tab/>
            </w:r>
            <w:r>
              <w:rPr>
                <w:noProof/>
                <w:webHidden/>
              </w:rPr>
              <w:fldChar w:fldCharType="begin"/>
            </w:r>
            <w:r>
              <w:rPr>
                <w:noProof/>
                <w:webHidden/>
              </w:rPr>
              <w:instrText xml:space="preserve"> PAGEREF _Toc239928343 \h </w:instrText>
            </w:r>
            <w:r>
              <w:rPr>
                <w:noProof/>
                <w:webHidden/>
              </w:rPr>
            </w:r>
            <w:r>
              <w:rPr>
                <w:noProof/>
                <w:webHidden/>
              </w:rPr>
              <w:fldChar w:fldCharType="separate"/>
            </w:r>
            <w:r>
              <w:rPr>
                <w:noProof/>
                <w:webHidden/>
              </w:rPr>
              <w:t>3</w:t>
            </w:r>
            <w:r>
              <w:rPr>
                <w:noProof/>
                <w:webHidden/>
              </w:rPr>
              <w:fldChar w:fldCharType="end"/>
            </w:r>
          </w:hyperlink>
        </w:p>
        <w:p w14:paraId="4BD749BC" w14:textId="3AC808F3" w:rsidR="008344ED" w:rsidRDefault="008344ED">
          <w:pPr>
            <w:pStyle w:val="Verzeichnis1"/>
            <w:tabs>
              <w:tab w:val="right" w:leader="dot" w:pos="10195"/>
            </w:tabs>
            <w:rPr>
              <w:noProof/>
            </w:rPr>
          </w:pPr>
          <w:hyperlink w:anchor="_Toc239928344" w:history="1">
            <w:r w:rsidRPr="0038581E">
              <w:rPr>
                <w:rStyle w:val="Hyperlink"/>
                <w:noProof/>
              </w:rPr>
              <w:t>2. Anforderungen</w:t>
            </w:r>
            <w:r>
              <w:rPr>
                <w:noProof/>
                <w:webHidden/>
              </w:rPr>
              <w:tab/>
            </w:r>
            <w:r>
              <w:rPr>
                <w:noProof/>
                <w:webHidden/>
              </w:rPr>
              <w:fldChar w:fldCharType="begin"/>
            </w:r>
            <w:r>
              <w:rPr>
                <w:noProof/>
                <w:webHidden/>
              </w:rPr>
              <w:instrText xml:space="preserve"> PAGEREF _Toc239928344 \h </w:instrText>
            </w:r>
            <w:r>
              <w:rPr>
                <w:noProof/>
                <w:webHidden/>
              </w:rPr>
            </w:r>
            <w:r>
              <w:rPr>
                <w:noProof/>
                <w:webHidden/>
              </w:rPr>
              <w:fldChar w:fldCharType="separate"/>
            </w:r>
            <w:r>
              <w:rPr>
                <w:noProof/>
                <w:webHidden/>
              </w:rPr>
              <w:t>3</w:t>
            </w:r>
            <w:r>
              <w:rPr>
                <w:noProof/>
                <w:webHidden/>
              </w:rPr>
              <w:fldChar w:fldCharType="end"/>
            </w:r>
          </w:hyperlink>
        </w:p>
        <w:p w14:paraId="1D349EB2" w14:textId="166A6A94" w:rsidR="008344ED" w:rsidRDefault="008344ED">
          <w:pPr>
            <w:pStyle w:val="Verzeichnis2"/>
            <w:tabs>
              <w:tab w:val="right" w:leader="dot" w:pos="10195"/>
            </w:tabs>
            <w:rPr>
              <w:noProof/>
            </w:rPr>
          </w:pPr>
          <w:hyperlink w:anchor="_Toc239928345" w:history="1">
            <w:r w:rsidRPr="0038581E">
              <w:rPr>
                <w:rStyle w:val="Hyperlink"/>
                <w:noProof/>
              </w:rPr>
              <w:t>2.1 Funktionale Anforderungen</w:t>
            </w:r>
            <w:r>
              <w:rPr>
                <w:noProof/>
                <w:webHidden/>
              </w:rPr>
              <w:tab/>
            </w:r>
            <w:r>
              <w:rPr>
                <w:noProof/>
                <w:webHidden/>
              </w:rPr>
              <w:fldChar w:fldCharType="begin"/>
            </w:r>
            <w:r>
              <w:rPr>
                <w:noProof/>
                <w:webHidden/>
              </w:rPr>
              <w:instrText xml:space="preserve"> PAGEREF _Toc239928345 \h </w:instrText>
            </w:r>
            <w:r>
              <w:rPr>
                <w:noProof/>
                <w:webHidden/>
              </w:rPr>
            </w:r>
            <w:r>
              <w:rPr>
                <w:noProof/>
                <w:webHidden/>
              </w:rPr>
              <w:fldChar w:fldCharType="separate"/>
            </w:r>
            <w:r>
              <w:rPr>
                <w:noProof/>
                <w:webHidden/>
              </w:rPr>
              <w:t>3</w:t>
            </w:r>
            <w:r>
              <w:rPr>
                <w:noProof/>
                <w:webHidden/>
              </w:rPr>
              <w:fldChar w:fldCharType="end"/>
            </w:r>
          </w:hyperlink>
        </w:p>
        <w:p w14:paraId="06B8CDA3" w14:textId="6372D924" w:rsidR="008344ED" w:rsidRDefault="008344ED">
          <w:pPr>
            <w:pStyle w:val="Verzeichnis2"/>
            <w:tabs>
              <w:tab w:val="right" w:leader="dot" w:pos="10195"/>
            </w:tabs>
            <w:rPr>
              <w:noProof/>
            </w:rPr>
          </w:pPr>
          <w:hyperlink w:anchor="_Toc239928346" w:history="1">
            <w:r w:rsidRPr="0038581E">
              <w:rPr>
                <w:rStyle w:val="Hyperlink"/>
                <w:noProof/>
              </w:rPr>
              <w:t>2.2 Nicht-funktionale Anforderungen</w:t>
            </w:r>
            <w:r>
              <w:rPr>
                <w:noProof/>
                <w:webHidden/>
              </w:rPr>
              <w:tab/>
            </w:r>
            <w:r>
              <w:rPr>
                <w:noProof/>
                <w:webHidden/>
              </w:rPr>
              <w:fldChar w:fldCharType="begin"/>
            </w:r>
            <w:r>
              <w:rPr>
                <w:noProof/>
                <w:webHidden/>
              </w:rPr>
              <w:instrText xml:space="preserve"> PAGEREF _Toc239928346 \h </w:instrText>
            </w:r>
            <w:r>
              <w:rPr>
                <w:noProof/>
                <w:webHidden/>
              </w:rPr>
            </w:r>
            <w:r>
              <w:rPr>
                <w:noProof/>
                <w:webHidden/>
              </w:rPr>
              <w:fldChar w:fldCharType="separate"/>
            </w:r>
            <w:r>
              <w:rPr>
                <w:noProof/>
                <w:webHidden/>
              </w:rPr>
              <w:t>3</w:t>
            </w:r>
            <w:r>
              <w:rPr>
                <w:noProof/>
                <w:webHidden/>
              </w:rPr>
              <w:fldChar w:fldCharType="end"/>
            </w:r>
          </w:hyperlink>
        </w:p>
        <w:p w14:paraId="7AB597D0" w14:textId="71BE327B" w:rsidR="008344ED" w:rsidRDefault="008344ED">
          <w:pPr>
            <w:pStyle w:val="Verzeichnis2"/>
            <w:tabs>
              <w:tab w:val="right" w:leader="dot" w:pos="10195"/>
            </w:tabs>
            <w:rPr>
              <w:noProof/>
            </w:rPr>
          </w:pPr>
          <w:hyperlink w:anchor="_Toc239928347" w:history="1">
            <w:r w:rsidRPr="0038581E">
              <w:rPr>
                <w:rStyle w:val="Hyperlink"/>
                <w:noProof/>
              </w:rPr>
              <w:t>2.3 Parameter, Einheiten und Normbereiche</w:t>
            </w:r>
            <w:r>
              <w:rPr>
                <w:noProof/>
                <w:webHidden/>
              </w:rPr>
              <w:tab/>
            </w:r>
            <w:r>
              <w:rPr>
                <w:noProof/>
                <w:webHidden/>
              </w:rPr>
              <w:fldChar w:fldCharType="begin"/>
            </w:r>
            <w:r>
              <w:rPr>
                <w:noProof/>
                <w:webHidden/>
              </w:rPr>
              <w:instrText xml:space="preserve"> PAGEREF _Toc239928347 \h </w:instrText>
            </w:r>
            <w:r>
              <w:rPr>
                <w:noProof/>
                <w:webHidden/>
              </w:rPr>
            </w:r>
            <w:r>
              <w:rPr>
                <w:noProof/>
                <w:webHidden/>
              </w:rPr>
              <w:fldChar w:fldCharType="separate"/>
            </w:r>
            <w:r>
              <w:rPr>
                <w:noProof/>
                <w:webHidden/>
              </w:rPr>
              <w:t>3</w:t>
            </w:r>
            <w:r>
              <w:rPr>
                <w:noProof/>
                <w:webHidden/>
              </w:rPr>
              <w:fldChar w:fldCharType="end"/>
            </w:r>
          </w:hyperlink>
        </w:p>
        <w:p w14:paraId="238E1035" w14:textId="265857C9" w:rsidR="008344ED" w:rsidRDefault="008344ED">
          <w:pPr>
            <w:pStyle w:val="Verzeichnis2"/>
            <w:tabs>
              <w:tab w:val="right" w:leader="dot" w:pos="10195"/>
            </w:tabs>
            <w:rPr>
              <w:noProof/>
            </w:rPr>
          </w:pPr>
          <w:hyperlink w:anchor="_Toc239928348" w:history="1">
            <w:r w:rsidRPr="0038581E">
              <w:rPr>
                <w:rStyle w:val="Hyperlink"/>
                <w:noProof/>
              </w:rPr>
              <w:t>2.4 Sensordaten</w:t>
            </w:r>
            <w:r>
              <w:rPr>
                <w:noProof/>
                <w:webHidden/>
              </w:rPr>
              <w:tab/>
            </w:r>
            <w:r>
              <w:rPr>
                <w:noProof/>
                <w:webHidden/>
              </w:rPr>
              <w:fldChar w:fldCharType="begin"/>
            </w:r>
            <w:r>
              <w:rPr>
                <w:noProof/>
                <w:webHidden/>
              </w:rPr>
              <w:instrText xml:space="preserve"> PAGEREF _Toc239928348 \h </w:instrText>
            </w:r>
            <w:r>
              <w:rPr>
                <w:noProof/>
                <w:webHidden/>
              </w:rPr>
            </w:r>
            <w:r>
              <w:rPr>
                <w:noProof/>
                <w:webHidden/>
              </w:rPr>
              <w:fldChar w:fldCharType="separate"/>
            </w:r>
            <w:r>
              <w:rPr>
                <w:noProof/>
                <w:webHidden/>
              </w:rPr>
              <w:t>3</w:t>
            </w:r>
            <w:r>
              <w:rPr>
                <w:noProof/>
                <w:webHidden/>
              </w:rPr>
              <w:fldChar w:fldCharType="end"/>
            </w:r>
          </w:hyperlink>
        </w:p>
        <w:p w14:paraId="1C108EA8" w14:textId="1220CAEC" w:rsidR="008344ED" w:rsidRDefault="008344ED">
          <w:pPr>
            <w:pStyle w:val="Verzeichnis1"/>
            <w:tabs>
              <w:tab w:val="right" w:leader="dot" w:pos="10195"/>
            </w:tabs>
            <w:rPr>
              <w:noProof/>
            </w:rPr>
          </w:pPr>
          <w:hyperlink w:anchor="_Toc239928349" w:history="1">
            <w:r w:rsidRPr="0038581E">
              <w:rPr>
                <w:rStyle w:val="Hyperlink"/>
                <w:noProof/>
              </w:rPr>
              <w:t>3. Projektumfeld</w:t>
            </w:r>
            <w:r>
              <w:rPr>
                <w:noProof/>
                <w:webHidden/>
              </w:rPr>
              <w:tab/>
            </w:r>
            <w:r>
              <w:rPr>
                <w:noProof/>
                <w:webHidden/>
              </w:rPr>
              <w:fldChar w:fldCharType="begin"/>
            </w:r>
            <w:r>
              <w:rPr>
                <w:noProof/>
                <w:webHidden/>
              </w:rPr>
              <w:instrText xml:space="preserve"> PAGEREF _Toc239928349 \h </w:instrText>
            </w:r>
            <w:r>
              <w:rPr>
                <w:noProof/>
                <w:webHidden/>
              </w:rPr>
            </w:r>
            <w:r>
              <w:rPr>
                <w:noProof/>
                <w:webHidden/>
              </w:rPr>
              <w:fldChar w:fldCharType="separate"/>
            </w:r>
            <w:r>
              <w:rPr>
                <w:noProof/>
                <w:webHidden/>
              </w:rPr>
              <w:t>4</w:t>
            </w:r>
            <w:r>
              <w:rPr>
                <w:noProof/>
                <w:webHidden/>
              </w:rPr>
              <w:fldChar w:fldCharType="end"/>
            </w:r>
          </w:hyperlink>
        </w:p>
        <w:p w14:paraId="423D8EDC" w14:textId="4772B373" w:rsidR="008344ED" w:rsidRDefault="008344ED">
          <w:pPr>
            <w:pStyle w:val="Verzeichnis2"/>
            <w:tabs>
              <w:tab w:val="right" w:leader="dot" w:pos="10195"/>
            </w:tabs>
            <w:rPr>
              <w:noProof/>
            </w:rPr>
          </w:pPr>
          <w:hyperlink w:anchor="_Toc239928350" w:history="1">
            <w:r w:rsidRPr="0038581E">
              <w:rPr>
                <w:rStyle w:val="Hyperlink"/>
                <w:noProof/>
              </w:rPr>
              <w:t>3.1 Hardware</w:t>
            </w:r>
            <w:r>
              <w:rPr>
                <w:noProof/>
                <w:webHidden/>
              </w:rPr>
              <w:tab/>
            </w:r>
            <w:r>
              <w:rPr>
                <w:noProof/>
                <w:webHidden/>
              </w:rPr>
              <w:fldChar w:fldCharType="begin"/>
            </w:r>
            <w:r>
              <w:rPr>
                <w:noProof/>
                <w:webHidden/>
              </w:rPr>
              <w:instrText xml:space="preserve"> PAGEREF _Toc239928350 \h </w:instrText>
            </w:r>
            <w:r>
              <w:rPr>
                <w:noProof/>
                <w:webHidden/>
              </w:rPr>
            </w:r>
            <w:r>
              <w:rPr>
                <w:noProof/>
                <w:webHidden/>
              </w:rPr>
              <w:fldChar w:fldCharType="separate"/>
            </w:r>
            <w:r>
              <w:rPr>
                <w:noProof/>
                <w:webHidden/>
              </w:rPr>
              <w:t>4</w:t>
            </w:r>
            <w:r>
              <w:rPr>
                <w:noProof/>
                <w:webHidden/>
              </w:rPr>
              <w:fldChar w:fldCharType="end"/>
            </w:r>
          </w:hyperlink>
        </w:p>
        <w:p w14:paraId="4E9E60DE" w14:textId="409688DF" w:rsidR="008344ED" w:rsidRDefault="008344ED">
          <w:pPr>
            <w:pStyle w:val="Verzeichnis2"/>
            <w:tabs>
              <w:tab w:val="right" w:leader="dot" w:pos="10195"/>
            </w:tabs>
            <w:rPr>
              <w:noProof/>
            </w:rPr>
          </w:pPr>
          <w:hyperlink w:anchor="_Toc239928351" w:history="1">
            <w:r w:rsidRPr="0038581E">
              <w:rPr>
                <w:rStyle w:val="Hyperlink"/>
                <w:noProof/>
              </w:rPr>
              <w:t>3.2 Software, Plug-Ins und Assets</w:t>
            </w:r>
            <w:r>
              <w:rPr>
                <w:noProof/>
                <w:webHidden/>
              </w:rPr>
              <w:tab/>
            </w:r>
            <w:r>
              <w:rPr>
                <w:noProof/>
                <w:webHidden/>
              </w:rPr>
              <w:fldChar w:fldCharType="begin"/>
            </w:r>
            <w:r>
              <w:rPr>
                <w:noProof/>
                <w:webHidden/>
              </w:rPr>
              <w:instrText xml:space="preserve"> PAGEREF _Toc239928351 \h </w:instrText>
            </w:r>
            <w:r>
              <w:rPr>
                <w:noProof/>
                <w:webHidden/>
              </w:rPr>
            </w:r>
            <w:r>
              <w:rPr>
                <w:noProof/>
                <w:webHidden/>
              </w:rPr>
              <w:fldChar w:fldCharType="separate"/>
            </w:r>
            <w:r>
              <w:rPr>
                <w:noProof/>
                <w:webHidden/>
              </w:rPr>
              <w:t>4</w:t>
            </w:r>
            <w:r>
              <w:rPr>
                <w:noProof/>
                <w:webHidden/>
              </w:rPr>
              <w:fldChar w:fldCharType="end"/>
            </w:r>
          </w:hyperlink>
        </w:p>
        <w:p w14:paraId="2CF70169" w14:textId="2A9B8E22" w:rsidR="008344ED" w:rsidRDefault="008344ED">
          <w:pPr>
            <w:pStyle w:val="Verzeichnis1"/>
            <w:tabs>
              <w:tab w:val="right" w:leader="dot" w:pos="10195"/>
            </w:tabs>
            <w:rPr>
              <w:noProof/>
            </w:rPr>
          </w:pPr>
          <w:hyperlink w:anchor="_Toc239928352" w:history="1">
            <w:r w:rsidRPr="0038581E">
              <w:rPr>
                <w:rStyle w:val="Hyperlink"/>
                <w:noProof/>
              </w:rPr>
              <w:t>4. Schnittstellen</w:t>
            </w:r>
            <w:r>
              <w:rPr>
                <w:noProof/>
                <w:webHidden/>
              </w:rPr>
              <w:tab/>
            </w:r>
            <w:r>
              <w:rPr>
                <w:noProof/>
                <w:webHidden/>
              </w:rPr>
              <w:fldChar w:fldCharType="begin"/>
            </w:r>
            <w:r>
              <w:rPr>
                <w:noProof/>
                <w:webHidden/>
              </w:rPr>
              <w:instrText xml:space="preserve"> PAGEREF _Toc239928352 \h </w:instrText>
            </w:r>
            <w:r>
              <w:rPr>
                <w:noProof/>
                <w:webHidden/>
              </w:rPr>
            </w:r>
            <w:r>
              <w:rPr>
                <w:noProof/>
                <w:webHidden/>
              </w:rPr>
              <w:fldChar w:fldCharType="separate"/>
            </w:r>
            <w:r>
              <w:rPr>
                <w:noProof/>
                <w:webHidden/>
              </w:rPr>
              <w:t>4</w:t>
            </w:r>
            <w:r>
              <w:rPr>
                <w:noProof/>
                <w:webHidden/>
              </w:rPr>
              <w:fldChar w:fldCharType="end"/>
            </w:r>
          </w:hyperlink>
        </w:p>
        <w:p w14:paraId="1AFDEE0A" w14:textId="58E7ECB0" w:rsidR="008344ED" w:rsidRDefault="008344ED">
          <w:pPr>
            <w:pStyle w:val="Verzeichnis2"/>
            <w:tabs>
              <w:tab w:val="right" w:leader="dot" w:pos="10195"/>
            </w:tabs>
            <w:rPr>
              <w:noProof/>
            </w:rPr>
          </w:pPr>
          <w:hyperlink w:anchor="_Toc239928353" w:history="1">
            <w:r w:rsidRPr="0038581E">
              <w:rPr>
                <w:rStyle w:val="Hyperlink"/>
                <w:noProof/>
              </w:rPr>
              <w:t>4.1 Benutzeroberfläche (UI)</w:t>
            </w:r>
            <w:r>
              <w:rPr>
                <w:noProof/>
                <w:webHidden/>
              </w:rPr>
              <w:tab/>
            </w:r>
            <w:r>
              <w:rPr>
                <w:noProof/>
                <w:webHidden/>
              </w:rPr>
              <w:fldChar w:fldCharType="begin"/>
            </w:r>
            <w:r>
              <w:rPr>
                <w:noProof/>
                <w:webHidden/>
              </w:rPr>
              <w:instrText xml:space="preserve"> PAGEREF _Toc239928353 \h </w:instrText>
            </w:r>
            <w:r>
              <w:rPr>
                <w:noProof/>
                <w:webHidden/>
              </w:rPr>
            </w:r>
            <w:r>
              <w:rPr>
                <w:noProof/>
                <w:webHidden/>
              </w:rPr>
              <w:fldChar w:fldCharType="separate"/>
            </w:r>
            <w:r>
              <w:rPr>
                <w:noProof/>
                <w:webHidden/>
              </w:rPr>
              <w:t>4</w:t>
            </w:r>
            <w:r>
              <w:rPr>
                <w:noProof/>
                <w:webHidden/>
              </w:rPr>
              <w:fldChar w:fldCharType="end"/>
            </w:r>
          </w:hyperlink>
        </w:p>
        <w:p w14:paraId="1AA1C7C2" w14:textId="6648C40F" w:rsidR="008344ED" w:rsidRDefault="008344ED">
          <w:pPr>
            <w:pStyle w:val="Verzeichnis2"/>
            <w:tabs>
              <w:tab w:val="right" w:leader="dot" w:pos="10195"/>
            </w:tabs>
            <w:rPr>
              <w:noProof/>
            </w:rPr>
          </w:pPr>
          <w:hyperlink w:anchor="_Toc239928354" w:history="1">
            <w:r w:rsidRPr="0038581E">
              <w:rPr>
                <w:rStyle w:val="Hyperlink"/>
                <w:noProof/>
              </w:rPr>
              <w:t>4.2 Bedienung der Anwendung</w:t>
            </w:r>
            <w:r>
              <w:rPr>
                <w:noProof/>
                <w:webHidden/>
              </w:rPr>
              <w:tab/>
            </w:r>
            <w:r>
              <w:rPr>
                <w:noProof/>
                <w:webHidden/>
              </w:rPr>
              <w:fldChar w:fldCharType="begin"/>
            </w:r>
            <w:r>
              <w:rPr>
                <w:noProof/>
                <w:webHidden/>
              </w:rPr>
              <w:instrText xml:space="preserve"> PAGEREF _Toc239928354 \h </w:instrText>
            </w:r>
            <w:r>
              <w:rPr>
                <w:noProof/>
                <w:webHidden/>
              </w:rPr>
            </w:r>
            <w:r>
              <w:rPr>
                <w:noProof/>
                <w:webHidden/>
              </w:rPr>
              <w:fldChar w:fldCharType="separate"/>
            </w:r>
            <w:r>
              <w:rPr>
                <w:noProof/>
                <w:webHidden/>
              </w:rPr>
              <w:t>4</w:t>
            </w:r>
            <w:r>
              <w:rPr>
                <w:noProof/>
                <w:webHidden/>
              </w:rPr>
              <w:fldChar w:fldCharType="end"/>
            </w:r>
          </w:hyperlink>
        </w:p>
        <w:p w14:paraId="4B7913F3" w14:textId="727BB1E7" w:rsidR="008344ED" w:rsidRDefault="008344ED">
          <w:pPr>
            <w:pStyle w:val="Verzeichnis2"/>
            <w:tabs>
              <w:tab w:val="right" w:leader="dot" w:pos="10195"/>
            </w:tabs>
            <w:rPr>
              <w:noProof/>
            </w:rPr>
          </w:pPr>
          <w:hyperlink w:anchor="_Toc239928355" w:history="1">
            <w:r w:rsidRPr="0038581E">
              <w:rPr>
                <w:rStyle w:val="Hyperlink"/>
                <w:noProof/>
              </w:rPr>
              <w:t>4.3 Daten-Schnittstelle (Datenbank, CSV, JSON)</w:t>
            </w:r>
            <w:r>
              <w:rPr>
                <w:noProof/>
                <w:webHidden/>
              </w:rPr>
              <w:tab/>
            </w:r>
            <w:r>
              <w:rPr>
                <w:noProof/>
                <w:webHidden/>
              </w:rPr>
              <w:fldChar w:fldCharType="begin"/>
            </w:r>
            <w:r>
              <w:rPr>
                <w:noProof/>
                <w:webHidden/>
              </w:rPr>
              <w:instrText xml:space="preserve"> PAGEREF _Toc239928355 \h </w:instrText>
            </w:r>
            <w:r>
              <w:rPr>
                <w:noProof/>
                <w:webHidden/>
              </w:rPr>
            </w:r>
            <w:r>
              <w:rPr>
                <w:noProof/>
                <w:webHidden/>
              </w:rPr>
              <w:fldChar w:fldCharType="separate"/>
            </w:r>
            <w:r>
              <w:rPr>
                <w:noProof/>
                <w:webHidden/>
              </w:rPr>
              <w:t>4</w:t>
            </w:r>
            <w:r>
              <w:rPr>
                <w:noProof/>
                <w:webHidden/>
              </w:rPr>
              <w:fldChar w:fldCharType="end"/>
            </w:r>
          </w:hyperlink>
        </w:p>
        <w:p w14:paraId="7EFF2D23" w14:textId="508E76BB" w:rsidR="008344ED" w:rsidRDefault="008344ED">
          <w:pPr>
            <w:pStyle w:val="Verzeichnis1"/>
            <w:tabs>
              <w:tab w:val="right" w:leader="dot" w:pos="10195"/>
            </w:tabs>
            <w:rPr>
              <w:noProof/>
            </w:rPr>
          </w:pPr>
          <w:hyperlink w:anchor="_Toc239928356" w:history="1">
            <w:r w:rsidRPr="0038581E">
              <w:rPr>
                <w:rStyle w:val="Hyperlink"/>
                <w:noProof/>
              </w:rPr>
              <w:t>5. Durchführung</w:t>
            </w:r>
            <w:r>
              <w:rPr>
                <w:noProof/>
                <w:webHidden/>
              </w:rPr>
              <w:tab/>
            </w:r>
            <w:r>
              <w:rPr>
                <w:noProof/>
                <w:webHidden/>
              </w:rPr>
              <w:fldChar w:fldCharType="begin"/>
            </w:r>
            <w:r>
              <w:rPr>
                <w:noProof/>
                <w:webHidden/>
              </w:rPr>
              <w:instrText xml:space="preserve"> PAGEREF _Toc239928356 \h </w:instrText>
            </w:r>
            <w:r>
              <w:rPr>
                <w:noProof/>
                <w:webHidden/>
              </w:rPr>
            </w:r>
            <w:r>
              <w:rPr>
                <w:noProof/>
                <w:webHidden/>
              </w:rPr>
              <w:fldChar w:fldCharType="separate"/>
            </w:r>
            <w:r>
              <w:rPr>
                <w:noProof/>
                <w:webHidden/>
              </w:rPr>
              <w:t>4</w:t>
            </w:r>
            <w:r>
              <w:rPr>
                <w:noProof/>
                <w:webHidden/>
              </w:rPr>
              <w:fldChar w:fldCharType="end"/>
            </w:r>
          </w:hyperlink>
        </w:p>
        <w:p w14:paraId="1E738C15" w14:textId="00724DFA" w:rsidR="008344ED" w:rsidRDefault="008344ED">
          <w:pPr>
            <w:pStyle w:val="Verzeichnis2"/>
            <w:tabs>
              <w:tab w:val="right" w:leader="dot" w:pos="10195"/>
            </w:tabs>
            <w:rPr>
              <w:noProof/>
            </w:rPr>
          </w:pPr>
          <w:hyperlink w:anchor="_Toc239928357" w:history="1">
            <w:r w:rsidRPr="0038581E">
              <w:rPr>
                <w:rStyle w:val="Hyperlink"/>
                <w:noProof/>
              </w:rPr>
              <w:t>5.1 Vorgehensweise im Überblick</w:t>
            </w:r>
            <w:r>
              <w:rPr>
                <w:noProof/>
                <w:webHidden/>
              </w:rPr>
              <w:tab/>
            </w:r>
            <w:r>
              <w:rPr>
                <w:noProof/>
                <w:webHidden/>
              </w:rPr>
              <w:fldChar w:fldCharType="begin"/>
            </w:r>
            <w:r>
              <w:rPr>
                <w:noProof/>
                <w:webHidden/>
              </w:rPr>
              <w:instrText xml:space="preserve"> PAGEREF _Toc239928357 \h </w:instrText>
            </w:r>
            <w:r>
              <w:rPr>
                <w:noProof/>
                <w:webHidden/>
              </w:rPr>
            </w:r>
            <w:r>
              <w:rPr>
                <w:noProof/>
                <w:webHidden/>
              </w:rPr>
              <w:fldChar w:fldCharType="separate"/>
            </w:r>
            <w:r>
              <w:rPr>
                <w:noProof/>
                <w:webHidden/>
              </w:rPr>
              <w:t>4</w:t>
            </w:r>
            <w:r>
              <w:rPr>
                <w:noProof/>
                <w:webHidden/>
              </w:rPr>
              <w:fldChar w:fldCharType="end"/>
            </w:r>
          </w:hyperlink>
        </w:p>
        <w:p w14:paraId="51D1B88D" w14:textId="1EC8C4EA" w:rsidR="008344ED" w:rsidRDefault="008344ED">
          <w:pPr>
            <w:pStyle w:val="Verzeichnis2"/>
            <w:tabs>
              <w:tab w:val="right" w:leader="dot" w:pos="10195"/>
            </w:tabs>
            <w:rPr>
              <w:noProof/>
            </w:rPr>
          </w:pPr>
          <w:hyperlink w:anchor="_Toc239928358" w:history="1">
            <w:r w:rsidRPr="0038581E">
              <w:rPr>
                <w:rStyle w:val="Hyperlink"/>
                <w:noProof/>
              </w:rPr>
              <w:t>5.2 Designevolution: von analog zu digital</w:t>
            </w:r>
            <w:r>
              <w:rPr>
                <w:noProof/>
                <w:webHidden/>
              </w:rPr>
              <w:tab/>
            </w:r>
            <w:r>
              <w:rPr>
                <w:noProof/>
                <w:webHidden/>
              </w:rPr>
              <w:fldChar w:fldCharType="begin"/>
            </w:r>
            <w:r>
              <w:rPr>
                <w:noProof/>
                <w:webHidden/>
              </w:rPr>
              <w:instrText xml:space="preserve"> PAGEREF _Toc239928358 \h </w:instrText>
            </w:r>
            <w:r>
              <w:rPr>
                <w:noProof/>
                <w:webHidden/>
              </w:rPr>
            </w:r>
            <w:r>
              <w:rPr>
                <w:noProof/>
                <w:webHidden/>
              </w:rPr>
              <w:fldChar w:fldCharType="separate"/>
            </w:r>
            <w:r>
              <w:rPr>
                <w:noProof/>
                <w:webHidden/>
              </w:rPr>
              <w:t>4</w:t>
            </w:r>
            <w:r>
              <w:rPr>
                <w:noProof/>
                <w:webHidden/>
              </w:rPr>
              <w:fldChar w:fldCharType="end"/>
            </w:r>
          </w:hyperlink>
        </w:p>
        <w:p w14:paraId="75A1D887" w14:textId="33D8F3DB" w:rsidR="008344ED" w:rsidRDefault="008344ED">
          <w:pPr>
            <w:pStyle w:val="Verzeichnis2"/>
            <w:tabs>
              <w:tab w:val="right" w:leader="dot" w:pos="10195"/>
            </w:tabs>
            <w:rPr>
              <w:noProof/>
            </w:rPr>
          </w:pPr>
          <w:hyperlink w:anchor="_Toc239928359" w:history="1">
            <w:r w:rsidRPr="0038581E">
              <w:rPr>
                <w:rStyle w:val="Hyperlink"/>
                <w:noProof/>
              </w:rPr>
              <w:t>5.3 Einarbeitung in Unity und Arbeit mit KI</w:t>
            </w:r>
            <w:r>
              <w:rPr>
                <w:noProof/>
                <w:webHidden/>
              </w:rPr>
              <w:tab/>
            </w:r>
            <w:r>
              <w:rPr>
                <w:noProof/>
                <w:webHidden/>
              </w:rPr>
              <w:fldChar w:fldCharType="begin"/>
            </w:r>
            <w:r>
              <w:rPr>
                <w:noProof/>
                <w:webHidden/>
              </w:rPr>
              <w:instrText xml:space="preserve"> PAGEREF _Toc239928359 \h </w:instrText>
            </w:r>
            <w:r>
              <w:rPr>
                <w:noProof/>
                <w:webHidden/>
              </w:rPr>
            </w:r>
            <w:r>
              <w:rPr>
                <w:noProof/>
                <w:webHidden/>
              </w:rPr>
              <w:fldChar w:fldCharType="separate"/>
            </w:r>
            <w:r>
              <w:rPr>
                <w:noProof/>
                <w:webHidden/>
              </w:rPr>
              <w:t>5</w:t>
            </w:r>
            <w:r>
              <w:rPr>
                <w:noProof/>
                <w:webHidden/>
              </w:rPr>
              <w:fldChar w:fldCharType="end"/>
            </w:r>
          </w:hyperlink>
        </w:p>
        <w:p w14:paraId="5CFCB50B" w14:textId="6F9F470D" w:rsidR="008344ED" w:rsidRDefault="008344ED">
          <w:pPr>
            <w:pStyle w:val="Verzeichnis2"/>
            <w:tabs>
              <w:tab w:val="right" w:leader="dot" w:pos="10195"/>
            </w:tabs>
            <w:rPr>
              <w:noProof/>
            </w:rPr>
          </w:pPr>
          <w:hyperlink w:anchor="_Toc239928360" w:history="1">
            <w:r w:rsidRPr="0038581E">
              <w:rPr>
                <w:rStyle w:val="Hyperlink"/>
                <w:noProof/>
              </w:rPr>
              <w:t>5.4 Skripte, Hierarchie und Verknüpfung mit 3D-Objekten</w:t>
            </w:r>
            <w:r>
              <w:rPr>
                <w:noProof/>
                <w:webHidden/>
              </w:rPr>
              <w:tab/>
            </w:r>
            <w:r>
              <w:rPr>
                <w:noProof/>
                <w:webHidden/>
              </w:rPr>
              <w:fldChar w:fldCharType="begin"/>
            </w:r>
            <w:r>
              <w:rPr>
                <w:noProof/>
                <w:webHidden/>
              </w:rPr>
              <w:instrText xml:space="preserve"> PAGEREF _Toc239928360 \h </w:instrText>
            </w:r>
            <w:r>
              <w:rPr>
                <w:noProof/>
                <w:webHidden/>
              </w:rPr>
            </w:r>
            <w:r>
              <w:rPr>
                <w:noProof/>
                <w:webHidden/>
              </w:rPr>
              <w:fldChar w:fldCharType="separate"/>
            </w:r>
            <w:r>
              <w:rPr>
                <w:noProof/>
                <w:webHidden/>
              </w:rPr>
              <w:t>5</w:t>
            </w:r>
            <w:r>
              <w:rPr>
                <w:noProof/>
                <w:webHidden/>
              </w:rPr>
              <w:fldChar w:fldCharType="end"/>
            </w:r>
          </w:hyperlink>
        </w:p>
        <w:p w14:paraId="65BA4687" w14:textId="5B910404" w:rsidR="008344ED" w:rsidRDefault="008344ED">
          <w:pPr>
            <w:pStyle w:val="Verzeichnis2"/>
            <w:tabs>
              <w:tab w:val="right" w:leader="dot" w:pos="10195"/>
            </w:tabs>
            <w:rPr>
              <w:noProof/>
            </w:rPr>
          </w:pPr>
          <w:hyperlink w:anchor="_Toc239928361" w:history="1">
            <w:r w:rsidRPr="0038581E">
              <w:rPr>
                <w:rStyle w:val="Hyperlink"/>
                <w:noProof/>
              </w:rPr>
              <w:t>5.6 Herausforderungen und Lösungen</w:t>
            </w:r>
            <w:r>
              <w:rPr>
                <w:noProof/>
                <w:webHidden/>
              </w:rPr>
              <w:tab/>
            </w:r>
            <w:r>
              <w:rPr>
                <w:noProof/>
                <w:webHidden/>
              </w:rPr>
              <w:fldChar w:fldCharType="begin"/>
            </w:r>
            <w:r>
              <w:rPr>
                <w:noProof/>
                <w:webHidden/>
              </w:rPr>
              <w:instrText xml:space="preserve"> PAGEREF _Toc239928361 \h </w:instrText>
            </w:r>
            <w:r>
              <w:rPr>
                <w:noProof/>
                <w:webHidden/>
              </w:rPr>
            </w:r>
            <w:r>
              <w:rPr>
                <w:noProof/>
                <w:webHidden/>
              </w:rPr>
              <w:fldChar w:fldCharType="separate"/>
            </w:r>
            <w:r>
              <w:rPr>
                <w:noProof/>
                <w:webHidden/>
              </w:rPr>
              <w:t>6</w:t>
            </w:r>
            <w:r>
              <w:rPr>
                <w:noProof/>
                <w:webHidden/>
              </w:rPr>
              <w:fldChar w:fldCharType="end"/>
            </w:r>
          </w:hyperlink>
        </w:p>
        <w:p w14:paraId="36309996" w14:textId="618BFB02" w:rsidR="008344ED" w:rsidRDefault="008344ED">
          <w:pPr>
            <w:pStyle w:val="Verzeichnis2"/>
            <w:tabs>
              <w:tab w:val="right" w:leader="dot" w:pos="10195"/>
            </w:tabs>
            <w:rPr>
              <w:noProof/>
            </w:rPr>
          </w:pPr>
          <w:hyperlink w:anchor="_Toc239928362" w:history="1">
            <w:r w:rsidRPr="0038581E">
              <w:rPr>
                <w:rStyle w:val="Hyperlink"/>
                <w:noProof/>
              </w:rPr>
              <w:t>5.7 Begründung zentraler Entscheidungen</w:t>
            </w:r>
            <w:r>
              <w:rPr>
                <w:noProof/>
                <w:webHidden/>
              </w:rPr>
              <w:tab/>
            </w:r>
            <w:r>
              <w:rPr>
                <w:noProof/>
                <w:webHidden/>
              </w:rPr>
              <w:fldChar w:fldCharType="begin"/>
            </w:r>
            <w:r>
              <w:rPr>
                <w:noProof/>
                <w:webHidden/>
              </w:rPr>
              <w:instrText xml:space="preserve"> PAGEREF _Toc239928362 \h </w:instrText>
            </w:r>
            <w:r>
              <w:rPr>
                <w:noProof/>
                <w:webHidden/>
              </w:rPr>
            </w:r>
            <w:r>
              <w:rPr>
                <w:noProof/>
                <w:webHidden/>
              </w:rPr>
              <w:fldChar w:fldCharType="separate"/>
            </w:r>
            <w:r>
              <w:rPr>
                <w:noProof/>
                <w:webHidden/>
              </w:rPr>
              <w:t>7</w:t>
            </w:r>
            <w:r>
              <w:rPr>
                <w:noProof/>
                <w:webHidden/>
              </w:rPr>
              <w:fldChar w:fldCharType="end"/>
            </w:r>
          </w:hyperlink>
        </w:p>
        <w:p w14:paraId="0180E298" w14:textId="18933887" w:rsidR="008344ED" w:rsidRDefault="008344ED">
          <w:pPr>
            <w:pStyle w:val="Verzeichnis2"/>
            <w:tabs>
              <w:tab w:val="right" w:leader="dot" w:pos="10195"/>
            </w:tabs>
            <w:rPr>
              <w:noProof/>
            </w:rPr>
          </w:pPr>
          <w:hyperlink w:anchor="_Toc239928363" w:history="1">
            <w:r w:rsidRPr="0038581E">
              <w:rPr>
                <w:rStyle w:val="Hyperlink"/>
                <w:noProof/>
              </w:rPr>
              <w:t>5.8 Future Work</w:t>
            </w:r>
            <w:r>
              <w:rPr>
                <w:noProof/>
                <w:webHidden/>
              </w:rPr>
              <w:tab/>
            </w:r>
            <w:r>
              <w:rPr>
                <w:noProof/>
                <w:webHidden/>
              </w:rPr>
              <w:fldChar w:fldCharType="begin"/>
            </w:r>
            <w:r>
              <w:rPr>
                <w:noProof/>
                <w:webHidden/>
              </w:rPr>
              <w:instrText xml:space="preserve"> PAGEREF _Toc239928363 \h </w:instrText>
            </w:r>
            <w:r>
              <w:rPr>
                <w:noProof/>
                <w:webHidden/>
              </w:rPr>
            </w:r>
            <w:r>
              <w:rPr>
                <w:noProof/>
                <w:webHidden/>
              </w:rPr>
              <w:fldChar w:fldCharType="separate"/>
            </w:r>
            <w:r>
              <w:rPr>
                <w:noProof/>
                <w:webHidden/>
              </w:rPr>
              <w:t>7</w:t>
            </w:r>
            <w:r>
              <w:rPr>
                <w:noProof/>
                <w:webHidden/>
              </w:rPr>
              <w:fldChar w:fldCharType="end"/>
            </w:r>
          </w:hyperlink>
        </w:p>
        <w:p w14:paraId="48817F31" w14:textId="2156A014" w:rsidR="008344ED" w:rsidRDefault="008344ED">
          <w:pPr>
            <w:pStyle w:val="Verzeichnis2"/>
            <w:tabs>
              <w:tab w:val="right" w:leader="dot" w:pos="10195"/>
            </w:tabs>
            <w:rPr>
              <w:noProof/>
            </w:rPr>
          </w:pPr>
          <w:hyperlink w:anchor="_Toc239928364" w:history="1">
            <w:r w:rsidRPr="0038581E">
              <w:rPr>
                <w:rStyle w:val="Hyperlink"/>
                <w:noProof/>
              </w:rPr>
              <w:t>5.9 Fazit</w:t>
            </w:r>
            <w:r>
              <w:rPr>
                <w:noProof/>
                <w:webHidden/>
              </w:rPr>
              <w:tab/>
            </w:r>
            <w:r>
              <w:rPr>
                <w:noProof/>
                <w:webHidden/>
              </w:rPr>
              <w:fldChar w:fldCharType="begin"/>
            </w:r>
            <w:r>
              <w:rPr>
                <w:noProof/>
                <w:webHidden/>
              </w:rPr>
              <w:instrText xml:space="preserve"> PAGEREF _Toc239928364 \h </w:instrText>
            </w:r>
            <w:r>
              <w:rPr>
                <w:noProof/>
                <w:webHidden/>
              </w:rPr>
            </w:r>
            <w:r>
              <w:rPr>
                <w:noProof/>
                <w:webHidden/>
              </w:rPr>
              <w:fldChar w:fldCharType="separate"/>
            </w:r>
            <w:r>
              <w:rPr>
                <w:noProof/>
                <w:webHidden/>
              </w:rPr>
              <w:t>7</w:t>
            </w:r>
            <w:r>
              <w:rPr>
                <w:noProof/>
                <w:webHidden/>
              </w:rPr>
              <w:fldChar w:fldCharType="end"/>
            </w:r>
          </w:hyperlink>
        </w:p>
        <w:p w14:paraId="68AC06C4" w14:textId="1347F37D" w:rsidR="008344ED" w:rsidRDefault="008344ED">
          <w:r>
            <w:rPr>
              <w:b/>
              <w:bCs/>
            </w:rPr>
            <w:fldChar w:fldCharType="end"/>
          </w:r>
        </w:p>
      </w:sdtContent>
    </w:sdt>
    <w:p w14:paraId="4606E533" w14:textId="77777777" w:rsidR="008344ED" w:rsidRDefault="008344ED" w:rsidP="008344ED">
      <w:pPr>
        <w:pStyle w:val="berschrift1"/>
        <w:rPr>
          <w:rFonts w:ascii="SiemensSans Pro GlobalCS" w:eastAsia="SiemensSans Pro GlobalCS" w:hAnsi="SiemensSans Pro GlobalCS" w:cs="SiemensSans Pro GlobalCS"/>
        </w:rPr>
      </w:pPr>
    </w:p>
    <w:p w14:paraId="698D7CE3" w14:textId="77777777" w:rsidR="008344ED" w:rsidRDefault="008344ED" w:rsidP="008344ED">
      <w:pPr>
        <w:pStyle w:val="berschrift1"/>
        <w:rPr>
          <w:rFonts w:ascii="SiemensSans Pro GlobalCS" w:eastAsia="SiemensSans Pro GlobalCS" w:hAnsi="SiemensSans Pro GlobalCS" w:cs="SiemensSans Pro GlobalCS"/>
        </w:rPr>
      </w:pPr>
    </w:p>
    <w:p w14:paraId="4CC61531" w14:textId="77777777" w:rsidR="008344ED" w:rsidRDefault="008344ED" w:rsidP="008344ED">
      <w:pPr>
        <w:pStyle w:val="berschrift1"/>
        <w:rPr>
          <w:rFonts w:ascii="SiemensSans Pro GlobalCS" w:eastAsia="SiemensSans Pro GlobalCS" w:hAnsi="SiemensSans Pro GlobalCS" w:cs="SiemensSans Pro GlobalCS"/>
        </w:rPr>
      </w:pPr>
    </w:p>
    <w:p w14:paraId="215E2887" w14:textId="77777777" w:rsidR="008344ED" w:rsidRDefault="008344ED" w:rsidP="008344ED">
      <w:pPr>
        <w:pStyle w:val="berschrift1"/>
        <w:rPr>
          <w:rFonts w:ascii="SiemensSans Pro GlobalCS" w:eastAsia="SiemensSans Pro GlobalCS" w:hAnsi="SiemensSans Pro GlobalCS" w:cs="SiemensSans Pro GlobalCS"/>
        </w:rPr>
      </w:pPr>
    </w:p>
    <w:p w14:paraId="171BFC77" w14:textId="77777777" w:rsidR="008344ED" w:rsidRDefault="008344ED" w:rsidP="008344ED">
      <w:pPr>
        <w:pStyle w:val="berschrift1"/>
        <w:rPr>
          <w:rFonts w:ascii="SiemensSans Pro GlobalCS" w:eastAsia="SiemensSans Pro GlobalCS" w:hAnsi="SiemensSans Pro GlobalCS" w:cs="SiemensSans Pro GlobalCS"/>
        </w:rPr>
      </w:pPr>
      <w:bookmarkStart w:id="0" w:name="_Toc239928340"/>
    </w:p>
    <w:p w14:paraId="2CFC1734" w14:textId="77777777" w:rsidR="008344ED" w:rsidRDefault="008344ED" w:rsidP="008344ED">
      <w:pPr>
        <w:pStyle w:val="berschrift1"/>
        <w:rPr>
          <w:rFonts w:ascii="SiemensSans Pro GlobalCS" w:eastAsia="SiemensSans Pro GlobalCS" w:hAnsi="SiemensSans Pro GlobalCS" w:cs="SiemensSans Pro GlobalCS"/>
        </w:rPr>
      </w:pPr>
    </w:p>
    <w:p w14:paraId="15F5A822" w14:textId="77777777" w:rsidR="008344ED" w:rsidRDefault="008344ED" w:rsidP="008344ED">
      <w:pPr>
        <w:pStyle w:val="scfbrieftext"/>
      </w:pPr>
    </w:p>
    <w:p w14:paraId="06890AE2" w14:textId="77777777" w:rsidR="008344ED" w:rsidRDefault="008344ED" w:rsidP="008344ED">
      <w:pPr>
        <w:pStyle w:val="scfbrieftext"/>
      </w:pPr>
    </w:p>
    <w:p w14:paraId="283E0A0F" w14:textId="77777777" w:rsidR="008344ED" w:rsidRDefault="008344ED" w:rsidP="008344ED">
      <w:pPr>
        <w:pStyle w:val="scfbrieftext"/>
      </w:pPr>
    </w:p>
    <w:p w14:paraId="095C17D1" w14:textId="77777777" w:rsidR="008344ED" w:rsidRDefault="008344ED" w:rsidP="008344ED">
      <w:pPr>
        <w:pStyle w:val="scfbrieftext"/>
      </w:pPr>
    </w:p>
    <w:p w14:paraId="034C13A5" w14:textId="77777777" w:rsidR="008344ED" w:rsidRDefault="008344ED" w:rsidP="008344ED">
      <w:pPr>
        <w:pStyle w:val="scfbrieftext"/>
      </w:pPr>
    </w:p>
    <w:p w14:paraId="72972AB3" w14:textId="77777777" w:rsidR="008344ED" w:rsidRDefault="008344ED" w:rsidP="008344ED">
      <w:pPr>
        <w:pStyle w:val="scfbrieftext"/>
      </w:pPr>
    </w:p>
    <w:p w14:paraId="48C27F14" w14:textId="77777777" w:rsidR="008344ED" w:rsidRDefault="008344ED" w:rsidP="008344ED">
      <w:pPr>
        <w:pStyle w:val="scfbrieftext"/>
      </w:pPr>
    </w:p>
    <w:p w14:paraId="417920E3" w14:textId="77777777" w:rsidR="008344ED" w:rsidRPr="008344ED" w:rsidRDefault="008344ED" w:rsidP="008344ED">
      <w:pPr>
        <w:pStyle w:val="scfbrieftext"/>
      </w:pPr>
    </w:p>
    <w:p w14:paraId="1446C7C9" w14:textId="66DC5029" w:rsidR="00B26D0C" w:rsidRPr="001876EE" w:rsidRDefault="001876EE" w:rsidP="008344ED">
      <w:pPr>
        <w:pStyle w:val="berschrift1"/>
      </w:pPr>
      <w:r w:rsidRPr="001876EE">
        <w:rPr>
          <w:rFonts w:ascii="SiemensSans Pro GlobalCS" w:eastAsia="SiemensSans Pro GlobalCS" w:hAnsi="SiemensSans Pro GlobalCS" w:cs="SiemensSans Pro GlobalCS"/>
        </w:rPr>
        <w:lastRenderedPageBreak/>
        <w:t>1.</w:t>
      </w:r>
      <w:r w:rsidRPr="001876EE">
        <w:t xml:space="preserve"> </w:t>
      </w:r>
      <w:r w:rsidR="003E6B14" w:rsidRPr="001876EE">
        <w:t>Projektbeschreibung</w:t>
      </w:r>
      <w:bookmarkEnd w:id="0"/>
    </w:p>
    <w:p w14:paraId="7331839E" w14:textId="77777777" w:rsidR="001876EE" w:rsidRDefault="001876EE" w:rsidP="001876EE">
      <w:pPr>
        <w:pStyle w:val="scfbrieftext"/>
      </w:pPr>
    </w:p>
    <w:p w14:paraId="6A5137F3" w14:textId="4A04A6C1" w:rsidR="001876EE" w:rsidRPr="001876EE" w:rsidRDefault="00F26371" w:rsidP="008344ED">
      <w:pPr>
        <w:pStyle w:val="berschrift2"/>
      </w:pPr>
      <w:bookmarkStart w:id="1" w:name="_Toc239928341"/>
      <w:r>
        <w:t xml:space="preserve">1.1 </w:t>
      </w:r>
      <w:r w:rsidR="003E6B14" w:rsidRPr="001876EE">
        <w:t>Was ist der Auftrag?</w:t>
      </w:r>
      <w:bookmarkEnd w:id="1"/>
    </w:p>
    <w:p w14:paraId="7E89A73E" w14:textId="74BFD650" w:rsidR="003E6B14" w:rsidRDefault="003E6B14" w:rsidP="003E6B14">
      <w:pPr>
        <w:pStyle w:val="scfbrieftext"/>
      </w:pPr>
      <w:r>
        <w:t xml:space="preserve">Im Rahmen der Projektarbeit soll ein 3D-Modell entstehen, das als Biofeedback dient. Biofeedback bezeichnet eine Technik, bei der körperliche Prozesse – hier die </w:t>
      </w:r>
      <w:r w:rsidR="00F26371">
        <w:t>Herzfrequenz</w:t>
      </w:r>
      <w:r>
        <w:t xml:space="preserve"> – gemessen und er Person in Echtzeit zurückgemeldet werden, damit sie unbewusste Körperfunktionen bewusst wahrnehmen und beeinflussen kann.  Umgesetzt wird eine Anwendung in der Game-Engine </w:t>
      </w:r>
      <w:r w:rsidR="00F26371">
        <w:t>Unity</w:t>
      </w:r>
      <w:r>
        <w:t xml:space="preserve">, in der eine Flamme ihr Aussehen and </w:t>
      </w:r>
      <w:r w:rsidR="000B294B">
        <w:t xml:space="preserve">die </w:t>
      </w:r>
      <w:r>
        <w:t>Herzfrequenz anpasst.</w:t>
      </w:r>
    </w:p>
    <w:p w14:paraId="6B90EA26" w14:textId="77777777" w:rsidR="001876EE" w:rsidRDefault="001876EE" w:rsidP="003E6B14">
      <w:pPr>
        <w:pStyle w:val="scfbrieftext"/>
      </w:pPr>
    </w:p>
    <w:p w14:paraId="44096886" w14:textId="5B86EB16" w:rsidR="003E6B14" w:rsidRPr="001876EE" w:rsidRDefault="00F26371" w:rsidP="008344ED">
      <w:pPr>
        <w:pStyle w:val="berschrift2"/>
      </w:pPr>
      <w:bookmarkStart w:id="2" w:name="_Toc239928342"/>
      <w:r>
        <w:t xml:space="preserve">1.2 </w:t>
      </w:r>
      <w:r w:rsidR="003E6B14" w:rsidRPr="001876EE">
        <w:t>Für Wen?</w:t>
      </w:r>
      <w:bookmarkEnd w:id="2"/>
    </w:p>
    <w:p w14:paraId="0374664E" w14:textId="77777777" w:rsidR="001876EE" w:rsidRDefault="003E6B14" w:rsidP="001876EE">
      <w:pPr>
        <w:pStyle w:val="scfbrieftext"/>
      </w:pPr>
      <w:r>
        <w:t xml:space="preserve">Die Anwendung richtet sich an Menschen, die ihren Anspannungs- beziehungsweise Entspannungszustand intuitiv erleben möchten, ohne nackte Zahlen interpretieren zu müssen. Statt „82 bpm“ zu lesen, sehen sie eine ruhige oder eine unruhige Flamme. Diese Dokumentation wiederum richtet sich an Junior-Entwickler, die den Prototyp verstehen, warten oder weiterentwickeln. </w:t>
      </w:r>
    </w:p>
    <w:p w14:paraId="508054D7" w14:textId="77777777" w:rsidR="001876EE" w:rsidRDefault="001876EE" w:rsidP="001876EE">
      <w:pPr>
        <w:pStyle w:val="scfbrieftext"/>
      </w:pPr>
    </w:p>
    <w:p w14:paraId="7CF6D6B3" w14:textId="6350901C" w:rsidR="003E6B14" w:rsidRPr="001876EE" w:rsidRDefault="00F26371" w:rsidP="008344ED">
      <w:pPr>
        <w:pStyle w:val="berschrift2"/>
      </w:pPr>
      <w:bookmarkStart w:id="3" w:name="_Toc239928343"/>
      <w:r>
        <w:t xml:space="preserve">1.3 </w:t>
      </w:r>
      <w:r w:rsidR="003E6B14" w:rsidRPr="001876EE">
        <w:t>Ziel des Projekts</w:t>
      </w:r>
      <w:bookmarkEnd w:id="3"/>
    </w:p>
    <w:p w14:paraId="4DC196AE" w14:textId="3D88D27B" w:rsidR="003E6B14" w:rsidRDefault="003E6B14" w:rsidP="003E6B14">
      <w:pPr>
        <w:pStyle w:val="scfbrieftext"/>
      </w:pPr>
      <w:r>
        <w:t xml:space="preserve">Ziel ist ein lauffähiger Prototyp, in dem eine simulierte </w:t>
      </w:r>
      <w:r w:rsidR="00F26371">
        <w:t>Herzfrequenz</w:t>
      </w:r>
      <w:r>
        <w:t xml:space="preserve"> die Flamme über mehrere Kanäle steuert: Größe und Fülle, Flackergeschwindigkeit, Farbe von warmem Gelb bei Ruhe bis Rot bei Stress, Lichtintensität sowie einen Herzschlag-Ton im Puls-Takt. Ergänzend erscheint bei hohem Puls eine Atem-Anleitung, die den Feedback-Kreislauf schließt: Der Nutzer atmet ruhiger, der Puls sinkt, die Flamme wir ruhiger und gelber. </w:t>
      </w:r>
    </w:p>
    <w:p w14:paraId="474887B9" w14:textId="77777777" w:rsidR="000B294B" w:rsidRDefault="000B294B" w:rsidP="000B294B">
      <w:pPr>
        <w:pStyle w:val="scfbrieftext"/>
      </w:pPr>
    </w:p>
    <w:p w14:paraId="17317657" w14:textId="04ABA0E8" w:rsidR="000B294B" w:rsidRPr="001876EE" w:rsidRDefault="000B294B" w:rsidP="008344ED">
      <w:pPr>
        <w:pStyle w:val="berschrift1"/>
      </w:pPr>
      <w:bookmarkStart w:id="4" w:name="_Toc239928344"/>
      <w:r w:rsidRPr="001876EE">
        <w:t>2. Anforderungen</w:t>
      </w:r>
      <w:bookmarkEnd w:id="4"/>
    </w:p>
    <w:p w14:paraId="48B14409" w14:textId="77777777" w:rsidR="001876EE" w:rsidRDefault="001876EE" w:rsidP="000B294B">
      <w:pPr>
        <w:pStyle w:val="scfbrieftext"/>
      </w:pPr>
    </w:p>
    <w:p w14:paraId="5F95A1C0" w14:textId="50F1EE73" w:rsidR="000B294B" w:rsidRPr="001876EE" w:rsidRDefault="00F26371" w:rsidP="008344ED">
      <w:pPr>
        <w:pStyle w:val="berschrift2"/>
      </w:pPr>
      <w:bookmarkStart w:id="5" w:name="_Toc239928345"/>
      <w:r>
        <w:t xml:space="preserve">2.1 </w:t>
      </w:r>
      <w:r w:rsidR="000B294B" w:rsidRPr="001876EE">
        <w:t>Funktionale Anforderungen</w:t>
      </w:r>
      <w:bookmarkEnd w:id="5"/>
    </w:p>
    <w:p w14:paraId="3393E8A4" w14:textId="63EA87BF" w:rsidR="000B294B" w:rsidRDefault="000B294B" w:rsidP="000B294B">
      <w:pPr>
        <w:pStyle w:val="scfbrieftext"/>
      </w:pPr>
      <w:r>
        <w:t>Funktional muss die Anwendung Folgendes leisten. Die Flamme ändert ihre Fülle über die Emission und ihre Größe</w:t>
      </w:r>
      <w:r>
        <w:t xml:space="preserve"> </w:t>
      </w:r>
      <w:r>
        <w:t>abhängig von der Herzfrequenz, und ihre Flackergeschwindigkeit steigt mit dem Puls. Die Flammenfarbe wechselt</w:t>
      </w:r>
      <w:r>
        <w:t xml:space="preserve"> </w:t>
      </w:r>
      <w:r>
        <w:t>fließend von Gelb im ruhigen Zustand zu Rot bei Stress. Eine Lichtquelle atmet in Intensität und Takt mit der</w:t>
      </w:r>
      <w:r>
        <w:t xml:space="preserve"> </w:t>
      </w:r>
      <w:r>
        <w:t>Flamme mit, und ein Herzschlag-Ton wird im Takt der aktuellen Herzfrequenz ausgelöst. Die aktuelle Herzfrequenz</w:t>
      </w:r>
      <w:r>
        <w:t xml:space="preserve"> </w:t>
      </w:r>
      <w:r>
        <w:t>wird zusätzlich als Text in der Form „xx bpm“ angezeigt. Der Puls wird automatisch und lebendig simuliert, lässt</w:t>
      </w:r>
      <w:r>
        <w:t xml:space="preserve"> </w:t>
      </w:r>
      <w:r>
        <w:t>sich zur Vorführung aber auch per Tastatur gezielt erhöhen oder senken. Ab einer Schwelle erscheint eine ein- und</w:t>
      </w:r>
      <w:r>
        <w:t xml:space="preserve"> </w:t>
      </w:r>
      <w:r>
        <w:t>ausblendende Atem-Anleitung. Schließlich ist der Blick steuerbar - am Bildschirm per Maus, in der VR-Ausbaustufe</w:t>
      </w:r>
      <w:r>
        <w:t xml:space="preserve"> </w:t>
      </w:r>
      <w:r>
        <w:t>automatisch per Kopfbewegung.</w:t>
      </w:r>
    </w:p>
    <w:p w14:paraId="4C509C3E" w14:textId="77777777" w:rsidR="000B294B" w:rsidRDefault="000B294B" w:rsidP="000B294B">
      <w:pPr>
        <w:pStyle w:val="scfbrieftext"/>
      </w:pPr>
    </w:p>
    <w:p w14:paraId="4B86C6FF" w14:textId="5A712688" w:rsidR="000B294B" w:rsidRPr="001876EE" w:rsidRDefault="00F26371" w:rsidP="008344ED">
      <w:pPr>
        <w:pStyle w:val="berschrift2"/>
      </w:pPr>
      <w:bookmarkStart w:id="6" w:name="_Toc239928346"/>
      <w:r>
        <w:t xml:space="preserve">2.2 </w:t>
      </w:r>
      <w:r w:rsidR="000B294B" w:rsidRPr="001876EE">
        <w:t>Nicht-funktionale Anforderungen</w:t>
      </w:r>
      <w:bookmarkEnd w:id="6"/>
    </w:p>
    <w:p w14:paraId="0C8D01A0" w14:textId="77777777" w:rsidR="000B294B" w:rsidRDefault="000B294B" w:rsidP="000B294B">
      <w:pPr>
        <w:pStyle w:val="scfbrieftext"/>
      </w:pPr>
      <w:r>
        <w:t>An nicht-funktionalen Eigenschaften steht die Echtzeitfähigkeit im Vordergrund: Alle Reaktionen erfolgen flüssig</w:t>
      </w:r>
    </w:p>
    <w:p w14:paraId="18841A90" w14:textId="77777777" w:rsidR="000B294B" w:rsidRDefault="000B294B" w:rsidP="000B294B">
      <w:pPr>
        <w:pStyle w:val="scfbrieftext"/>
      </w:pPr>
      <w:r>
        <w:t>und ohne spürbare Verzögerung. Die Umgebung ist bewusst dunkel gehalten, damit der Fokus vollständig auf der</w:t>
      </w:r>
    </w:p>
    <w:p w14:paraId="1EFBCC13" w14:textId="77777777" w:rsidR="000B294B" w:rsidRDefault="000B294B" w:rsidP="000B294B">
      <w:pPr>
        <w:pStyle w:val="scfbrieftext"/>
      </w:pPr>
      <w:r>
        <w:t>Flamme liegt. Die Wartbarkeit wird dadurch sichergestellt, dass zentrale Werte im Unity-Inspector einstellbar sind</w:t>
      </w:r>
    </w:p>
    <w:p w14:paraId="3CD0AC80" w14:textId="77777777" w:rsidR="000B294B" w:rsidRDefault="000B294B" w:rsidP="000B294B">
      <w:pPr>
        <w:pStyle w:val="scfbrieftext"/>
      </w:pPr>
      <w:r>
        <w:t>und der Code in übersichtliche Methoden gegliedert ist. Kamera und Benutzeroberfläche sind so angelegt, dass</w:t>
      </w:r>
    </w:p>
    <w:p w14:paraId="2C767BCC" w14:textId="77777777" w:rsidR="000B294B" w:rsidRDefault="000B294B" w:rsidP="000B294B">
      <w:pPr>
        <w:pStyle w:val="scfbrieftext"/>
      </w:pPr>
      <w:r>
        <w:t xml:space="preserve">ein VR-Ausbau möglich bleibt. Und die Anwendung soll als eigenständiger </w:t>
      </w:r>
      <w:proofErr w:type="spellStart"/>
      <w:r>
        <w:t>Build</w:t>
      </w:r>
      <w:proofErr w:type="spellEnd"/>
      <w:r>
        <w:t xml:space="preserve"> auch ohne installiertes Unity</w:t>
      </w:r>
    </w:p>
    <w:p w14:paraId="58781E05" w14:textId="77777777" w:rsidR="000B294B" w:rsidRDefault="000B294B" w:rsidP="000B294B">
      <w:pPr>
        <w:pStyle w:val="scfbrieftext"/>
      </w:pPr>
      <w:r>
        <w:t>lauffähig sein.</w:t>
      </w:r>
    </w:p>
    <w:p w14:paraId="132488A6" w14:textId="77777777" w:rsidR="000B294B" w:rsidRDefault="000B294B" w:rsidP="000B294B">
      <w:pPr>
        <w:pStyle w:val="scfbrieftext"/>
      </w:pPr>
    </w:p>
    <w:p w14:paraId="7B9B122E" w14:textId="3FF5D0E9" w:rsidR="000B294B" w:rsidRPr="001876EE" w:rsidRDefault="00F26371" w:rsidP="008344ED">
      <w:pPr>
        <w:pStyle w:val="berschrift2"/>
      </w:pPr>
      <w:bookmarkStart w:id="7" w:name="_Toc239928347"/>
      <w:r>
        <w:t xml:space="preserve">2.3 </w:t>
      </w:r>
      <w:r w:rsidR="000B294B" w:rsidRPr="001876EE">
        <w:t>Parameter, Einheiten und Normbereiche</w:t>
      </w:r>
      <w:bookmarkEnd w:id="7"/>
    </w:p>
    <w:p w14:paraId="071572AA" w14:textId="77777777" w:rsidR="000B294B" w:rsidRDefault="000B294B" w:rsidP="000B294B">
      <w:pPr>
        <w:pStyle w:val="scfbrieftext"/>
      </w:pPr>
      <w:r>
        <w:t>Die einzige physiologische Größe ist die Herzfrequenz in bpm. Der Arbeitsbereich der Anwendung reicht von 50</w:t>
      </w:r>
    </w:p>
    <w:p w14:paraId="5CDC9249" w14:textId="77777777" w:rsidR="000B294B" w:rsidRDefault="000B294B" w:rsidP="000B294B">
      <w:pPr>
        <w:pStyle w:val="scfbrieftext"/>
      </w:pPr>
      <w:r>
        <w:t>bis 120 bpm; zum Vergleich liegt der Ruhepuls eines Erwachsenen bei etwa 60 bis 80 bpm, Die automatische</w:t>
      </w:r>
    </w:p>
    <w:p w14:paraId="14E4F302" w14:textId="77777777" w:rsidR="000B294B" w:rsidRDefault="000B294B" w:rsidP="000B294B">
      <w:pPr>
        <w:pStyle w:val="scfbrieftext"/>
      </w:pPr>
      <w:r>
        <w:t>Simulation schwankt im Ruhemodus in einem frei wählbaren Bereich von rund 55 bis 75 bpm. Der Atem-Hinweis</w:t>
      </w:r>
    </w:p>
    <w:p w14:paraId="70AB9A24" w14:textId="2E4B4A33" w:rsidR="00B26D0C" w:rsidRDefault="000B294B" w:rsidP="000B294B">
      <w:pPr>
        <w:pStyle w:val="scfbrieftext"/>
      </w:pPr>
      <w:r>
        <w:t>blendet sich ab 95 bpm ein und erst wieder unter 85 bpm aus - die Lücke dazwischen ist eine Pufferzone gegen</w:t>
      </w:r>
    </w:p>
    <w:p w14:paraId="4166F42C" w14:textId="77777777" w:rsidR="000B294B" w:rsidRDefault="000B294B" w:rsidP="000B294B">
      <w:pPr>
        <w:pStyle w:val="scfbrieftext"/>
      </w:pPr>
      <w:r>
        <w:t>Flackern. Das Herzschlag-Intervall ergibt sich aus 60 geteilt durch die Herzfrequenz; bei 60 bpm entspricht das</w:t>
      </w:r>
    </w:p>
    <w:p w14:paraId="25B221F7" w14:textId="77777777" w:rsidR="000B294B" w:rsidRDefault="000B294B" w:rsidP="000B294B">
      <w:pPr>
        <w:pStyle w:val="scfbrieftext"/>
      </w:pPr>
      <w:r>
        <w:t>genau einer Sekunde pro Schlag.</w:t>
      </w:r>
    </w:p>
    <w:p w14:paraId="3DCDBC60" w14:textId="77777777" w:rsidR="000B294B" w:rsidRDefault="000B294B" w:rsidP="000B294B">
      <w:pPr>
        <w:pStyle w:val="scfbrieftext"/>
      </w:pPr>
    </w:p>
    <w:p w14:paraId="18C078D5" w14:textId="748CD0A8" w:rsidR="000B294B" w:rsidRPr="001876EE" w:rsidRDefault="00F26371" w:rsidP="008344ED">
      <w:pPr>
        <w:pStyle w:val="berschrift2"/>
      </w:pPr>
      <w:bookmarkStart w:id="8" w:name="_Toc239928348"/>
      <w:r>
        <w:t xml:space="preserve">2.4 </w:t>
      </w:r>
      <w:r w:rsidR="000B294B" w:rsidRPr="001876EE">
        <w:t>Sensordaten</w:t>
      </w:r>
      <w:bookmarkEnd w:id="8"/>
    </w:p>
    <w:p w14:paraId="2AE84192" w14:textId="1D9919DA" w:rsidR="000B294B" w:rsidRDefault="000B294B" w:rsidP="000B294B">
      <w:pPr>
        <w:pStyle w:val="scfbrieftext"/>
      </w:pPr>
      <w:r>
        <w:t>Im Prototyp werden die Herzfre</w:t>
      </w:r>
      <w:r w:rsidR="00F26371">
        <w:t>q</w:t>
      </w:r>
      <w:r>
        <w:t>uenzwerte in der Anwendung simuliert, nicht gemessen. Der Wert liegt als</w:t>
      </w:r>
    </w:p>
    <w:p w14:paraId="2B284EBD" w14:textId="77777777" w:rsidR="000B294B" w:rsidRDefault="000B294B" w:rsidP="000B294B">
      <w:pPr>
        <w:pStyle w:val="scfbrieftext"/>
      </w:pPr>
      <w:r>
        <w:t>einzelne Gleitkommazahl in bpm vor und wird an einer zentralen Stelle im Code erzeugt. Diese Stelle ist bewusst</w:t>
      </w:r>
    </w:p>
    <w:p w14:paraId="44617430" w14:textId="77777777" w:rsidR="000B294B" w:rsidRDefault="000B294B" w:rsidP="000B294B">
      <w:pPr>
        <w:pStyle w:val="scfbrieftext"/>
      </w:pPr>
      <w:r>
        <w:t>gekapselt, sodass später reale Sensordaten - etwa von einem Pulssensor über einen Raspberry Pi - an genau</w:t>
      </w:r>
    </w:p>
    <w:p w14:paraId="69B332DF" w14:textId="77777777" w:rsidR="000B294B" w:rsidRDefault="000B294B" w:rsidP="000B294B">
      <w:pPr>
        <w:pStyle w:val="scfbrieftext"/>
      </w:pPr>
      <w:r>
        <w:t>dieser Stelle eingespeist werden könnten, ohne die Visualisierung zu ändern. Mehr dazu im Abschnitt Future Work.</w:t>
      </w:r>
    </w:p>
    <w:p w14:paraId="1AB38243" w14:textId="77777777" w:rsidR="000B294B" w:rsidRDefault="000B294B" w:rsidP="000B294B">
      <w:pPr>
        <w:pStyle w:val="scfbrieftext"/>
      </w:pPr>
    </w:p>
    <w:p w14:paraId="471DD78C" w14:textId="77777777" w:rsidR="001876EE" w:rsidRDefault="001876EE" w:rsidP="000B294B">
      <w:pPr>
        <w:pStyle w:val="scfbrieftext"/>
        <w:rPr>
          <w:sz w:val="28"/>
          <w:szCs w:val="28"/>
        </w:rPr>
      </w:pPr>
    </w:p>
    <w:p w14:paraId="4390F202" w14:textId="77777777" w:rsidR="001876EE" w:rsidRDefault="001876EE" w:rsidP="000B294B">
      <w:pPr>
        <w:pStyle w:val="scfbrieftext"/>
        <w:rPr>
          <w:sz w:val="28"/>
          <w:szCs w:val="28"/>
        </w:rPr>
      </w:pPr>
    </w:p>
    <w:p w14:paraId="01868B06" w14:textId="77777777" w:rsidR="001876EE" w:rsidRDefault="001876EE" w:rsidP="000B294B">
      <w:pPr>
        <w:pStyle w:val="scfbrieftext"/>
        <w:rPr>
          <w:sz w:val="28"/>
          <w:szCs w:val="28"/>
        </w:rPr>
      </w:pPr>
    </w:p>
    <w:p w14:paraId="7398F15E" w14:textId="2AA11A9C" w:rsidR="000B294B" w:rsidRPr="001876EE" w:rsidRDefault="000B294B" w:rsidP="008344ED">
      <w:pPr>
        <w:pStyle w:val="berschrift1"/>
      </w:pPr>
      <w:bookmarkStart w:id="9" w:name="_Toc239928349"/>
      <w:r w:rsidRPr="001876EE">
        <w:t>3. Projektumfeld</w:t>
      </w:r>
      <w:bookmarkEnd w:id="9"/>
    </w:p>
    <w:p w14:paraId="2DB8D19B" w14:textId="77777777" w:rsidR="001876EE" w:rsidRDefault="001876EE" w:rsidP="001876EE">
      <w:pPr>
        <w:pStyle w:val="scfbrieftext"/>
        <w:rPr>
          <w:b/>
          <w:bCs/>
        </w:rPr>
      </w:pPr>
    </w:p>
    <w:p w14:paraId="4C835DBE" w14:textId="4830F33B" w:rsidR="000B294B" w:rsidRPr="001876EE" w:rsidRDefault="00F26371" w:rsidP="008344ED">
      <w:pPr>
        <w:pStyle w:val="berschrift2"/>
      </w:pPr>
      <w:bookmarkStart w:id="10" w:name="_Toc239928350"/>
      <w:r>
        <w:t xml:space="preserve">3.1 </w:t>
      </w:r>
      <w:r w:rsidR="000B294B" w:rsidRPr="001876EE">
        <w:t>Hardware</w:t>
      </w:r>
      <w:bookmarkEnd w:id="10"/>
    </w:p>
    <w:p w14:paraId="070C72FF" w14:textId="7BE4BE9E" w:rsidR="000B294B" w:rsidRDefault="000B294B" w:rsidP="000B294B">
      <w:pPr>
        <w:pStyle w:val="scfbrieftext"/>
      </w:pPr>
      <w:r>
        <w:t xml:space="preserve">Entwickelt wurde auf </w:t>
      </w:r>
      <w:r>
        <w:t xml:space="preserve">einem HP </w:t>
      </w:r>
      <w:proofErr w:type="spellStart"/>
      <w:r>
        <w:t>EliteBoo</w:t>
      </w:r>
      <w:r w:rsidR="0039472A">
        <w:t>k</w:t>
      </w:r>
      <w:proofErr w:type="spellEnd"/>
      <w:r w:rsidR="0039472A">
        <w:t xml:space="preserve"> </w:t>
      </w:r>
      <w:r>
        <w:t xml:space="preserve">Windows 11. </w:t>
      </w:r>
      <w:r>
        <w:t>Als Eingabe beim Desktop-Test dienen Maus und Tastatur. Nicht Teil des</w:t>
      </w:r>
      <w:r w:rsidR="009D2FAB">
        <w:t xml:space="preserve"> </w:t>
      </w:r>
      <w:r>
        <w:t>Prototyps, aber als Ausblick vorgesehen ist ein Raspberry Pi mit einem Pulssensor.</w:t>
      </w:r>
    </w:p>
    <w:p w14:paraId="177108DB" w14:textId="77777777" w:rsidR="001876EE" w:rsidRDefault="001876EE" w:rsidP="001876EE">
      <w:pPr>
        <w:pStyle w:val="scfbrieftext"/>
        <w:rPr>
          <w:b/>
          <w:bCs/>
        </w:rPr>
      </w:pPr>
    </w:p>
    <w:p w14:paraId="4F9DEC57" w14:textId="1E2F23BC" w:rsidR="000B294B" w:rsidRPr="001876EE" w:rsidRDefault="00F26371" w:rsidP="008344ED">
      <w:pPr>
        <w:pStyle w:val="berschrift2"/>
      </w:pPr>
      <w:bookmarkStart w:id="11" w:name="_Toc239928351"/>
      <w:r>
        <w:t xml:space="preserve">3.2 </w:t>
      </w:r>
      <w:r w:rsidR="000B294B" w:rsidRPr="001876EE">
        <w:t>Software, Plug-Ins und Assets</w:t>
      </w:r>
      <w:bookmarkEnd w:id="11"/>
    </w:p>
    <w:p w14:paraId="7880A01E" w14:textId="52D11FFF" w:rsidR="000B294B" w:rsidRDefault="000B294B" w:rsidP="000B294B">
      <w:pPr>
        <w:pStyle w:val="scfbrieftext"/>
      </w:pPr>
      <w:r>
        <w:t xml:space="preserve">Als Engine kommt Unity in der Version </w:t>
      </w:r>
      <w:r w:rsidR="009D2FAB">
        <w:t xml:space="preserve">6000.5.10f1 </w:t>
      </w:r>
      <w:r>
        <w:t>mit der Universal Render Pipeline zum</w:t>
      </w:r>
    </w:p>
    <w:p w14:paraId="6E2F3B84" w14:textId="01383460" w:rsidR="000B294B" w:rsidRDefault="000B294B" w:rsidP="000B294B">
      <w:pPr>
        <w:pStyle w:val="scfbrieftext"/>
      </w:pPr>
      <w:r>
        <w:t>Einsatz. Programmiert wurde in C# in der Entwicklungsumgebung Visual Studio.</w:t>
      </w:r>
      <w:r w:rsidR="009D2FAB">
        <w:t xml:space="preserve"> </w:t>
      </w:r>
      <w:r>
        <w:t>Für die Eingabe ist das Unity Input System aktiv</w:t>
      </w:r>
      <w:r w:rsidR="009D2FAB">
        <w:t xml:space="preserve"> und</w:t>
      </w:r>
      <w:r>
        <w:t xml:space="preserve"> die</w:t>
      </w:r>
      <w:r w:rsidR="009D2FAB">
        <w:t xml:space="preserve"> </w:t>
      </w:r>
      <w:r>
        <w:t xml:space="preserve">Textanzeigen für die Herzfrequenz und die Atem-Anleitung nutzen </w:t>
      </w:r>
      <w:proofErr w:type="spellStart"/>
      <w:r>
        <w:t>TextMeshPro</w:t>
      </w:r>
      <w:proofErr w:type="spellEnd"/>
      <w:r>
        <w:t>. Die Versionsverwaltung erfolgt</w:t>
      </w:r>
      <w:r w:rsidR="009D2FAB">
        <w:t xml:space="preserve"> </w:t>
      </w:r>
      <w:r>
        <w:t xml:space="preserve">über </w:t>
      </w:r>
      <w:proofErr w:type="spellStart"/>
      <w:r>
        <w:t>Git</w:t>
      </w:r>
      <w:proofErr w:type="spellEnd"/>
      <w:r>
        <w:t>.</w:t>
      </w:r>
    </w:p>
    <w:p w14:paraId="5506F272" w14:textId="77777777" w:rsidR="001876EE" w:rsidRDefault="001876EE" w:rsidP="000B294B">
      <w:pPr>
        <w:pStyle w:val="scfbrieftext"/>
      </w:pPr>
    </w:p>
    <w:p w14:paraId="3A64F0BF" w14:textId="0F393334" w:rsidR="009D2FAB" w:rsidRDefault="0039472A" w:rsidP="009D2FAB">
      <w:pPr>
        <w:pStyle w:val="scfbrieftext"/>
      </w:pPr>
      <w:r>
        <w:t xml:space="preserve">Drei kostenlose Assets aus dem Unity Asset Store kommen zum Einsatz, jeweils unter der Standard Unity Asset Store EULA als Extension Asset: die Flamme „Free </w:t>
      </w:r>
      <w:proofErr w:type="spellStart"/>
      <w:r>
        <w:t>Fire</w:t>
      </w:r>
      <w:proofErr w:type="spellEnd"/>
      <w:r>
        <w:t xml:space="preserve"> VFX – URP“ von </w:t>
      </w:r>
      <w:proofErr w:type="spellStart"/>
      <w:r>
        <w:t>Vefects</w:t>
      </w:r>
      <w:proofErr w:type="spellEnd"/>
      <w:r>
        <w:t xml:space="preserve">, die Burg „My Fantasy Fortress“ von </w:t>
      </w:r>
      <w:proofErr w:type="spellStart"/>
      <w:r>
        <w:t>moi_lolita</w:t>
      </w:r>
      <w:proofErr w:type="spellEnd"/>
      <w:r>
        <w:t xml:space="preserve"> und der Sternenhimmel „Real Stars </w:t>
      </w:r>
      <w:proofErr w:type="spellStart"/>
      <w:r>
        <w:t>Skybox</w:t>
      </w:r>
      <w:proofErr w:type="spellEnd"/>
      <w:r>
        <w:t xml:space="preserve"> Lite“ von Geoff Dallimore. Hinzu kommt ein Herzschlag-Sound aus freesound.org.</w:t>
      </w:r>
    </w:p>
    <w:p w14:paraId="4D749764" w14:textId="77777777" w:rsidR="009D2FAB" w:rsidRDefault="009D2FAB" w:rsidP="009D2FAB">
      <w:pPr>
        <w:pStyle w:val="scfbrieftext"/>
      </w:pPr>
    </w:p>
    <w:p w14:paraId="0CE0C686" w14:textId="77777777" w:rsidR="009D2FAB" w:rsidRPr="001876EE" w:rsidRDefault="009D2FAB" w:rsidP="008344ED">
      <w:pPr>
        <w:pStyle w:val="berschrift1"/>
      </w:pPr>
      <w:bookmarkStart w:id="12" w:name="_Toc239928352"/>
      <w:r w:rsidRPr="001876EE">
        <w:t>4. Schnittstellen</w:t>
      </w:r>
      <w:bookmarkEnd w:id="12"/>
    </w:p>
    <w:p w14:paraId="262CCB70" w14:textId="77777777" w:rsidR="009D2FAB" w:rsidRDefault="009D2FAB" w:rsidP="009D2FAB">
      <w:pPr>
        <w:pStyle w:val="scfbrieftext"/>
      </w:pPr>
    </w:p>
    <w:p w14:paraId="1F85497A" w14:textId="6008BAAF" w:rsidR="009D2FAB" w:rsidRPr="001876EE" w:rsidRDefault="00F26371" w:rsidP="008344ED">
      <w:pPr>
        <w:pStyle w:val="berschrift2"/>
      </w:pPr>
      <w:bookmarkStart w:id="13" w:name="_Toc239928353"/>
      <w:r>
        <w:t xml:space="preserve">4.1 </w:t>
      </w:r>
      <w:r w:rsidR="009D2FAB" w:rsidRPr="001876EE">
        <w:t>Benutzeroberfläche (UI)</w:t>
      </w:r>
      <w:bookmarkEnd w:id="13"/>
    </w:p>
    <w:p w14:paraId="5760933A" w14:textId="77777777" w:rsidR="009D2FAB" w:rsidRDefault="009D2FAB" w:rsidP="009D2FAB">
      <w:pPr>
        <w:pStyle w:val="scfbrieftext"/>
      </w:pPr>
      <w:r>
        <w:t>Die Benutzeroberfläche ist bewusst minimal, um den Fokus auf der Flamme zu halten. Sie besteht aus zwei</w:t>
      </w:r>
    </w:p>
    <w:p w14:paraId="2EFD03F8" w14:textId="77777777" w:rsidR="009D2FAB" w:rsidRDefault="009D2FAB" w:rsidP="009D2FAB">
      <w:pPr>
        <w:pStyle w:val="scfbrieftext"/>
      </w:pPr>
      <w:proofErr w:type="spellStart"/>
      <w:r>
        <w:t>TextMeshPro-Flementen</w:t>
      </w:r>
      <w:proofErr w:type="spellEnd"/>
      <w:r>
        <w:t>: der bpm-Anzeige, die die aktuelle Herzfrequenz als Zahl zeigt, und dem Atem-Hinweis</w:t>
      </w:r>
    </w:p>
    <w:p w14:paraId="47FE7E04" w14:textId="5CAB31DB" w:rsidR="009D2FAB" w:rsidRDefault="009D2FAB" w:rsidP="0039472A">
      <w:pPr>
        <w:pStyle w:val="scfbrieftext"/>
      </w:pPr>
      <w:r>
        <w:t>„Einatmen ... / Ausatmen ... “, der nur bei hohem Puls erscheint. Aktuell liegt die Ul im Screen-Space, klebt also fest</w:t>
      </w:r>
      <w:r w:rsidR="0039472A">
        <w:t xml:space="preserve"> </w:t>
      </w:r>
      <w:r>
        <w:t>am Bildschirm.</w:t>
      </w:r>
    </w:p>
    <w:p w14:paraId="09354CDA" w14:textId="77777777" w:rsidR="009D2FAB" w:rsidRDefault="009D2FAB" w:rsidP="009D2FAB">
      <w:pPr>
        <w:pStyle w:val="scfbrieftext"/>
      </w:pPr>
    </w:p>
    <w:p w14:paraId="5CD2022A" w14:textId="1C7997B5" w:rsidR="009D2FAB" w:rsidRPr="001876EE" w:rsidRDefault="00F26371" w:rsidP="008344ED">
      <w:pPr>
        <w:pStyle w:val="berschrift2"/>
      </w:pPr>
      <w:bookmarkStart w:id="14" w:name="_Toc239928354"/>
      <w:r>
        <w:t xml:space="preserve">4.2 </w:t>
      </w:r>
      <w:r w:rsidR="009D2FAB" w:rsidRPr="001876EE">
        <w:t>Bedienung der Anwendung</w:t>
      </w:r>
      <w:bookmarkEnd w:id="14"/>
    </w:p>
    <w:p w14:paraId="7FA9DD38" w14:textId="77777777" w:rsidR="009D2FAB" w:rsidRDefault="009D2FAB" w:rsidP="009D2FAB">
      <w:pPr>
        <w:pStyle w:val="scfbrieftext"/>
      </w:pPr>
      <w:r>
        <w:t>Die Bedienung ist auf wenige Eingaben beschränkt. Mit der Pfeiltaste nach oben lässt sich die Herzfrequenz</w:t>
      </w:r>
    </w:p>
    <w:p w14:paraId="3298B6FD" w14:textId="77777777" w:rsidR="009D2FAB" w:rsidRDefault="009D2FAB" w:rsidP="009D2FAB">
      <w:pPr>
        <w:pStyle w:val="scfbrieftext"/>
      </w:pPr>
      <w:r>
        <w:t>erhöhen, wodurch die Flamme größer, röter und schneller wird; die Pfeiltaste nach unten senkt sie wieder und</w:t>
      </w:r>
    </w:p>
    <w:p w14:paraId="27B0D550" w14:textId="77777777" w:rsidR="009D2FAB" w:rsidRDefault="009D2FAB" w:rsidP="009D2FAB">
      <w:pPr>
        <w:pStyle w:val="scfbrieftext"/>
      </w:pPr>
      <w:r>
        <w:t>beruhigt die Flamme. Die Maus steuert im Desktop-Test die Blickrichtung, in der VR-Ausbaustufe übernimmt das</w:t>
      </w:r>
    </w:p>
    <w:p w14:paraId="1585E0CF" w14:textId="45F429E4" w:rsidR="009D2FAB" w:rsidRDefault="009D2FAB" w:rsidP="009D2FAB">
      <w:pPr>
        <w:pStyle w:val="scfbrieftext"/>
      </w:pPr>
      <w:r>
        <w:t>die Kopfbewegung automatisch. Ohne jede Eingabe schwankt der Puls von selbst weich im Ruhebereich.</w:t>
      </w:r>
    </w:p>
    <w:p w14:paraId="112A818E" w14:textId="77777777" w:rsidR="009E316B" w:rsidRDefault="009E316B">
      <w:pPr>
        <w:pStyle w:val="scfbrieftext"/>
      </w:pPr>
    </w:p>
    <w:p w14:paraId="516D4F93" w14:textId="5FB9F262" w:rsidR="009E316B" w:rsidRPr="001876EE" w:rsidRDefault="00F26371" w:rsidP="008344ED">
      <w:pPr>
        <w:pStyle w:val="berschrift2"/>
      </w:pPr>
      <w:bookmarkStart w:id="15" w:name="_Toc239928355"/>
      <w:r>
        <w:t xml:space="preserve">4.3 </w:t>
      </w:r>
      <w:r w:rsidR="009E316B" w:rsidRPr="001876EE">
        <w:t>Daten-Schnittstelle (Datenbank, CSV, JSON)</w:t>
      </w:r>
      <w:bookmarkEnd w:id="15"/>
    </w:p>
    <w:p w14:paraId="69929F2E" w14:textId="77777777" w:rsidR="009E316B" w:rsidRDefault="009E316B" w:rsidP="009E316B">
      <w:pPr>
        <w:pStyle w:val="scfbrieftext"/>
      </w:pPr>
      <w:r>
        <w:t>Der Prototyp verwendet bewusst keine Datenbank und keine Persistenz - es werden keine Daten gespeichert oder</w:t>
      </w:r>
    </w:p>
    <w:p w14:paraId="38F18D51" w14:textId="77777777" w:rsidR="009E316B" w:rsidRDefault="009E316B" w:rsidP="009E316B">
      <w:pPr>
        <w:pStyle w:val="scfbrieftext"/>
      </w:pPr>
      <w:r>
        <w:t xml:space="preserve">exportiert. Die interne Schnittstelle ist die zentrale Variable für die Herzfrequenz im </w:t>
      </w:r>
      <w:proofErr w:type="spellStart"/>
      <w:r>
        <w:t>FlameController</w:t>
      </w:r>
      <w:proofErr w:type="spellEnd"/>
      <w:r>
        <w:t>. Eine künftige</w:t>
      </w:r>
    </w:p>
    <w:p w14:paraId="25C71B98" w14:textId="77777777" w:rsidR="009E316B" w:rsidRDefault="009E316B" w:rsidP="009E316B">
      <w:pPr>
        <w:pStyle w:val="scfbrieftext"/>
      </w:pPr>
      <w:r>
        <w:t>Anbindung könnte an dieser Stelle andocken: Ein externer Sensor am Raspberry Pi würde bpm-Werte, etwa als</w:t>
      </w:r>
    </w:p>
    <w:p w14:paraId="627A4E6A" w14:textId="77777777" w:rsidR="009E316B" w:rsidRDefault="009E316B" w:rsidP="009E316B">
      <w:pPr>
        <w:pStyle w:val="scfbrieftext"/>
      </w:pPr>
      <w:r>
        <w:t>kleine JSON-Nachricht über das Netzwerk, senden, die die Anwendung empfängt und anstelle des simulierten</w:t>
      </w:r>
    </w:p>
    <w:p w14:paraId="091F1B31" w14:textId="77777777" w:rsidR="009E316B" w:rsidRDefault="009E316B" w:rsidP="009E316B">
      <w:pPr>
        <w:pStyle w:val="scfbrieftext"/>
      </w:pPr>
      <w:r>
        <w:t>Werts verwendet. Ebenso wäre ein späterer CSV-Export des Puls-Verlaufs zu Auswertungszwecken denkbar. Alle</w:t>
      </w:r>
    </w:p>
    <w:p w14:paraId="0962E2BF" w14:textId="77777777" w:rsidR="009E316B" w:rsidRDefault="009E316B" w:rsidP="009E316B">
      <w:pPr>
        <w:pStyle w:val="scfbrieftext"/>
      </w:pPr>
      <w:r>
        <w:t>wichtigen Konfigurationswerte sind zudem ohne Code-Änderung direkt im Unity-Inspector einstellbar.</w:t>
      </w:r>
    </w:p>
    <w:p w14:paraId="31A178DA" w14:textId="77777777" w:rsidR="009E316B" w:rsidRDefault="009E316B" w:rsidP="009E316B">
      <w:pPr>
        <w:pStyle w:val="scfbrieftext"/>
      </w:pPr>
    </w:p>
    <w:p w14:paraId="1AA61744" w14:textId="77777777" w:rsidR="009E316B" w:rsidRDefault="009E316B" w:rsidP="008344ED">
      <w:pPr>
        <w:pStyle w:val="berschrift1"/>
      </w:pPr>
      <w:bookmarkStart w:id="16" w:name="_Toc239928356"/>
      <w:r w:rsidRPr="001876EE">
        <w:t>5. Durchführung</w:t>
      </w:r>
      <w:bookmarkEnd w:id="16"/>
    </w:p>
    <w:p w14:paraId="7C757764" w14:textId="77777777" w:rsidR="001876EE" w:rsidRPr="001876EE" w:rsidRDefault="001876EE" w:rsidP="009E316B">
      <w:pPr>
        <w:pStyle w:val="scfbrieftext"/>
        <w:rPr>
          <w:sz w:val="28"/>
          <w:szCs w:val="28"/>
        </w:rPr>
      </w:pPr>
    </w:p>
    <w:p w14:paraId="70D75DE6" w14:textId="77777777" w:rsidR="009E316B" w:rsidRPr="001876EE" w:rsidRDefault="009E316B" w:rsidP="008344ED">
      <w:pPr>
        <w:pStyle w:val="berschrift2"/>
      </w:pPr>
      <w:bookmarkStart w:id="17" w:name="_Toc239928357"/>
      <w:r w:rsidRPr="001876EE">
        <w:t>5.1 Vorgehensweise im Überblick</w:t>
      </w:r>
      <w:bookmarkEnd w:id="17"/>
    </w:p>
    <w:p w14:paraId="113A245D" w14:textId="77777777" w:rsidR="009E316B" w:rsidRDefault="009E316B" w:rsidP="009E316B">
      <w:pPr>
        <w:pStyle w:val="scfbrieftext"/>
      </w:pPr>
      <w:r>
        <w:t>Entwickelt wurde iterativ in klar abgegrenzten Phasen. Zunächst entstanden analoge Prototypen und ein</w:t>
      </w:r>
    </w:p>
    <w:p w14:paraId="7E91B529" w14:textId="77777777" w:rsidR="009E316B" w:rsidRDefault="009E316B" w:rsidP="009E316B">
      <w:pPr>
        <w:pStyle w:val="scfbrieftext"/>
      </w:pPr>
      <w:r>
        <w:t>Storyboard, danach der digitale Prototyp in Unity. Dort wurde zuerst die Umgebung aufgebaut - ein dunkler Raum</w:t>
      </w:r>
    </w:p>
    <w:p w14:paraId="36DFDAA2" w14:textId="77777777" w:rsidR="009E316B" w:rsidRDefault="009E316B" w:rsidP="009E316B">
      <w:pPr>
        <w:pStyle w:val="scfbrieftext"/>
      </w:pPr>
      <w:r>
        <w:t>mit Sternenhimmel und einer Burg -, anschließend das Flammen-Asset eingebunden und dessen Steuerung</w:t>
      </w:r>
    </w:p>
    <w:p w14:paraId="44D352B1" w14:textId="77777777" w:rsidR="009E316B" w:rsidRDefault="009E316B" w:rsidP="009E316B">
      <w:pPr>
        <w:pStyle w:val="scfbrieftext"/>
      </w:pPr>
      <w:r>
        <w:t>entwickelt, zunächst über einen Slider, später über eine automatische Simulation mit ergänzender</w:t>
      </w:r>
    </w:p>
    <w:p w14:paraId="0ADC26DA" w14:textId="19F5E56F" w:rsidR="009E316B" w:rsidRDefault="009E316B" w:rsidP="009E316B">
      <w:pPr>
        <w:pStyle w:val="scfbrieftext"/>
      </w:pPr>
      <w:r>
        <w:t xml:space="preserve">Tastatursteuerung. Darauf folgten die Ausgabekanäle- Größe, Flackern, Farbe, Licht, Herzschlag-Ton und die bpm-Anzeige - sowie als aktives Feedback die Atem-Anleitung. Den Abschluss bildeten der </w:t>
      </w:r>
      <w:proofErr w:type="spellStart"/>
      <w:r>
        <w:t>Build</w:t>
      </w:r>
      <w:proofErr w:type="spellEnd"/>
      <w:r>
        <w:t xml:space="preserve"> und die Übergabe.</w:t>
      </w:r>
    </w:p>
    <w:p w14:paraId="3ACB2122" w14:textId="77777777" w:rsidR="009E316B" w:rsidRDefault="009E316B" w:rsidP="009E316B">
      <w:pPr>
        <w:pStyle w:val="scfbrieftext"/>
      </w:pPr>
    </w:p>
    <w:p w14:paraId="1DC2E813" w14:textId="77777777" w:rsidR="009E316B" w:rsidRPr="001876EE" w:rsidRDefault="009E316B" w:rsidP="008344ED">
      <w:pPr>
        <w:pStyle w:val="berschrift2"/>
      </w:pPr>
      <w:bookmarkStart w:id="18" w:name="_Toc239928358"/>
      <w:r w:rsidRPr="001876EE">
        <w:t>5.2 Designevolution: von analog zu digital</w:t>
      </w:r>
      <w:bookmarkEnd w:id="18"/>
    </w:p>
    <w:p w14:paraId="594DE8C2" w14:textId="77777777" w:rsidR="009E316B" w:rsidRDefault="009E316B" w:rsidP="009E316B">
      <w:pPr>
        <w:pStyle w:val="scfbrieftext"/>
      </w:pPr>
      <w:r>
        <w:t>Vor der ersten Zeile Code stand die Frage, wie sich eine Flamme überhaupt „ruhig“ oder „gestresst“ verhält. Als</w:t>
      </w:r>
    </w:p>
    <w:p w14:paraId="1CE73BBC" w14:textId="77777777" w:rsidR="009E316B" w:rsidRDefault="009E316B" w:rsidP="009E316B">
      <w:pPr>
        <w:pStyle w:val="scfbrieftext"/>
      </w:pPr>
      <w:r>
        <w:t>physischer Prototyp diente eine echte Feuerzeugflamme, Beobachtet wurde, wie sie bei ruhiger Luft klein und</w:t>
      </w:r>
    </w:p>
    <w:p w14:paraId="6DEB6C4B" w14:textId="77777777" w:rsidR="009E316B" w:rsidRDefault="009E316B" w:rsidP="009E316B">
      <w:pPr>
        <w:pStyle w:val="scfbrieftext"/>
      </w:pPr>
      <w:r>
        <w:t>gleichmäßig brennt und bei Bewegung oder Zug größer wird und hektisch flackert. Diese Beobachtung wurde</w:t>
      </w:r>
    </w:p>
    <w:p w14:paraId="7BA660A5" w14:textId="77777777" w:rsidR="009E316B" w:rsidRDefault="009E316B" w:rsidP="009E316B">
      <w:pPr>
        <w:pStyle w:val="scfbrieftext"/>
      </w:pPr>
      <w:r>
        <w:t>direkt zur Design-Regel für die digitale Flamme: ruhig bedeutet klein, gelb und langsam, Stress bedeutet groß, rot</w:t>
      </w:r>
    </w:p>
    <w:p w14:paraId="1A4AAD57" w14:textId="3D05343D" w:rsidR="009E316B" w:rsidRDefault="009E316B" w:rsidP="009E316B">
      <w:pPr>
        <w:pStyle w:val="scfbrieftext"/>
      </w:pPr>
      <w:r>
        <w:t>und schnell.</w:t>
      </w:r>
    </w:p>
    <w:p w14:paraId="59B08BB6" w14:textId="77777777" w:rsidR="001876EE" w:rsidRDefault="001876EE" w:rsidP="009E316B">
      <w:pPr>
        <w:pStyle w:val="scfbrieftext"/>
      </w:pPr>
    </w:p>
    <w:p w14:paraId="48BE4082" w14:textId="068FE77E" w:rsidR="009E316B" w:rsidRDefault="009E316B" w:rsidP="009E316B">
      <w:pPr>
        <w:pStyle w:val="scfbrieftext"/>
      </w:pPr>
      <w:r>
        <w:t>Anschließend hielt ein Storyboard den geplanten Nutzungsablauf fest: Der Nutzer sieht eine ruhige Flamme, seine</w:t>
      </w:r>
    </w:p>
    <w:p w14:paraId="45BD857B" w14:textId="32485273" w:rsidR="009E316B" w:rsidRDefault="009E316B" w:rsidP="009E316B">
      <w:pPr>
        <w:pStyle w:val="scfbrieftext"/>
      </w:pPr>
      <w:r>
        <w:t>Anspannung steigt, die Flamme wird größer und röter, der Nutzer atmet ruhig, und</w:t>
      </w:r>
    </w:p>
    <w:p w14:paraId="12B699C0" w14:textId="77777777" w:rsidR="009E316B" w:rsidRDefault="009E316B" w:rsidP="009E316B">
      <w:pPr>
        <w:pStyle w:val="scfbrieftext"/>
      </w:pPr>
      <w:r>
        <w:t>die Flamme beruhigt sich wieder. Das Storyboard machte frühzeitig klar, welche Bausteine überhaupt nötig sind.</w:t>
      </w:r>
    </w:p>
    <w:p w14:paraId="50197597" w14:textId="77777777" w:rsidR="009119FB" w:rsidRDefault="009119FB" w:rsidP="009E316B">
      <w:pPr>
        <w:pStyle w:val="scfbrieftext"/>
      </w:pPr>
    </w:p>
    <w:p w14:paraId="7A88164C" w14:textId="4D7F9FC7" w:rsidR="009119FB" w:rsidRDefault="009119FB" w:rsidP="009119FB">
      <w:pPr>
        <w:rPr>
          <w:rFonts w:ascii="Times New Roman" w:hAnsi="Times New Roman"/>
          <w:sz w:val="24"/>
          <w:szCs w:val="24"/>
        </w:rPr>
      </w:pPr>
      <w:r w:rsidRPr="009119FB">
        <w:rPr>
          <w:rFonts w:ascii="Times New Roman" w:hAnsi="Times New Roman"/>
          <w:noProof/>
          <w:sz w:val="24"/>
          <w:szCs w:val="24"/>
        </w:rPr>
        <w:drawing>
          <wp:inline distT="0" distB="0" distL="0" distR="0" wp14:anchorId="4A922DF4" wp14:editId="0312E420">
            <wp:extent cx="3149600" cy="2088211"/>
            <wp:effectExtent l="0" t="0" r="0" b="7620"/>
            <wp:docPr id="134500280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6658" cy="2092891"/>
                    </a:xfrm>
                    <a:prstGeom prst="rect">
                      <a:avLst/>
                    </a:prstGeom>
                    <a:noFill/>
                    <a:ln>
                      <a:noFill/>
                    </a:ln>
                  </pic:spPr>
                </pic:pic>
              </a:graphicData>
            </a:graphic>
          </wp:inline>
        </w:drawing>
      </w:r>
      <w:r w:rsidRPr="009119FB">
        <w:rPr>
          <w:rFonts w:ascii="Times New Roman" w:hAnsi="Times New Roman"/>
          <w:noProof/>
          <w:sz w:val="24"/>
          <w:szCs w:val="24"/>
        </w:rPr>
        <w:drawing>
          <wp:inline distT="0" distB="0" distL="0" distR="0" wp14:anchorId="5CD005DB" wp14:editId="3421785A">
            <wp:extent cx="3109891" cy="2063750"/>
            <wp:effectExtent l="0" t="0" r="0" b="0"/>
            <wp:docPr id="6" name="Bild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8867" cy="2082979"/>
                    </a:xfrm>
                    <a:prstGeom prst="rect">
                      <a:avLst/>
                    </a:prstGeom>
                    <a:noFill/>
                    <a:ln>
                      <a:noFill/>
                    </a:ln>
                  </pic:spPr>
                </pic:pic>
              </a:graphicData>
            </a:graphic>
          </wp:inline>
        </w:drawing>
      </w:r>
    </w:p>
    <w:p w14:paraId="6633D1EB" w14:textId="77777777" w:rsidR="006F30BB" w:rsidRPr="009119FB" w:rsidRDefault="006F30BB" w:rsidP="009119FB">
      <w:pPr>
        <w:rPr>
          <w:rFonts w:ascii="Times New Roman" w:hAnsi="Times New Roman"/>
          <w:sz w:val="24"/>
          <w:szCs w:val="24"/>
        </w:rPr>
      </w:pPr>
    </w:p>
    <w:p w14:paraId="04DFBF14" w14:textId="77777777" w:rsidR="009E316B" w:rsidRDefault="009E316B" w:rsidP="009E316B">
      <w:pPr>
        <w:pStyle w:val="scfbrieftext"/>
      </w:pPr>
    </w:p>
    <w:p w14:paraId="16B2233B" w14:textId="77777777" w:rsidR="009E316B" w:rsidRPr="001876EE" w:rsidRDefault="009E316B" w:rsidP="008344ED">
      <w:pPr>
        <w:pStyle w:val="berschrift2"/>
      </w:pPr>
      <w:bookmarkStart w:id="19" w:name="_Toc239928359"/>
      <w:r w:rsidRPr="001876EE">
        <w:t>5.3 Einarbeitung in Unity und Arbeit mit KI</w:t>
      </w:r>
      <w:bookmarkEnd w:id="19"/>
    </w:p>
    <w:p w14:paraId="4AFE546B" w14:textId="77777777" w:rsidR="009E316B" w:rsidRDefault="009E316B" w:rsidP="009E316B">
      <w:pPr>
        <w:pStyle w:val="scfbrieftext"/>
      </w:pPr>
      <w:r>
        <w:t xml:space="preserve">Zu Projektbeginn bestanden keine Unity-Kenntnisse. Die Engine, der Aufbau des Editors mit </w:t>
      </w:r>
      <w:proofErr w:type="spellStart"/>
      <w:r>
        <w:t>Hierarchy</w:t>
      </w:r>
      <w:proofErr w:type="spellEnd"/>
      <w:r>
        <w:t>, Inspector</w:t>
      </w:r>
    </w:p>
    <w:p w14:paraId="19F95960" w14:textId="77777777" w:rsidR="009E316B" w:rsidRDefault="009E316B" w:rsidP="009E316B">
      <w:pPr>
        <w:pStyle w:val="scfbrieftext"/>
      </w:pPr>
      <w:r>
        <w:t>sowie Scene- und Game-Ansicht und die Sprache C# mussten zunächst erlernt werden. Die Einarbeitung erfolgte</w:t>
      </w:r>
    </w:p>
    <w:p w14:paraId="5E4EEF3C" w14:textId="41723E59" w:rsidR="009E316B" w:rsidRDefault="009E316B" w:rsidP="009E316B">
      <w:pPr>
        <w:pStyle w:val="scfbrieftext"/>
      </w:pPr>
      <w:r>
        <w:t>begleitend zur Umsetzung, also direkt am eigenen Projekt statt an abstrakten Übungen.</w:t>
      </w:r>
    </w:p>
    <w:p w14:paraId="67EDC865" w14:textId="77777777" w:rsidR="001876EE" w:rsidRDefault="001876EE" w:rsidP="009E316B">
      <w:pPr>
        <w:pStyle w:val="scfbrieftext"/>
      </w:pPr>
    </w:p>
    <w:p w14:paraId="153CA911" w14:textId="64ECB522" w:rsidR="009E316B" w:rsidRDefault="009E316B" w:rsidP="009E316B">
      <w:pPr>
        <w:pStyle w:val="scfbrieftext"/>
      </w:pPr>
      <w:r>
        <w:t>Unterstützend wurde mit einem KI-Assistenten gearbeitet. Bewährt hat sich ein iterativer, prüfender Stil:</w:t>
      </w:r>
    </w:p>
    <w:p w14:paraId="532EA39A" w14:textId="77777777" w:rsidR="009E316B" w:rsidRDefault="009E316B" w:rsidP="009E316B">
      <w:pPr>
        <w:pStyle w:val="scfbrieftext"/>
      </w:pPr>
      <w:r>
        <w:t>Aufgaben klein formulieren, den vorgeschlagenen Code einsetzen, das Ergebnis im Editor testen und beobachtete</w:t>
      </w:r>
    </w:p>
    <w:p w14:paraId="3F472E27" w14:textId="77777777" w:rsidR="009E316B" w:rsidRDefault="009E316B" w:rsidP="009E316B">
      <w:pPr>
        <w:pStyle w:val="scfbrieftext"/>
      </w:pPr>
      <w:r>
        <w:t>Probleme oder Fehlermeldungen wortgetreu zurückspielen. Die KI lieferte Code, Erklärungen der Unity-Begriffe</w:t>
      </w:r>
    </w:p>
    <w:p w14:paraId="28C25487" w14:textId="77777777" w:rsidR="009E316B" w:rsidRDefault="009E316B" w:rsidP="009E316B">
      <w:pPr>
        <w:pStyle w:val="scfbrieftext"/>
      </w:pPr>
      <w:r>
        <w:t>und gezielte Fehlersuche; die inhaltlichen Entscheidungen, das Testen und die Bewertung im Editor blieben beim</w:t>
      </w:r>
    </w:p>
    <w:p w14:paraId="42318806" w14:textId="38D80227" w:rsidR="009E316B" w:rsidRDefault="009E316B" w:rsidP="009E316B">
      <w:pPr>
        <w:pStyle w:val="scfbrieftext"/>
      </w:pPr>
      <w:r>
        <w:t>Entwickler</w:t>
      </w:r>
      <w:r>
        <w:t>.</w:t>
      </w:r>
    </w:p>
    <w:p w14:paraId="013C24E0" w14:textId="77777777" w:rsidR="009E316B" w:rsidRDefault="009E316B" w:rsidP="009E316B">
      <w:pPr>
        <w:pStyle w:val="scfbrieftext"/>
      </w:pPr>
    </w:p>
    <w:p w14:paraId="7B5F5EEB" w14:textId="77777777" w:rsidR="009E316B" w:rsidRPr="001876EE" w:rsidRDefault="009E316B" w:rsidP="008344ED">
      <w:pPr>
        <w:pStyle w:val="berschrift2"/>
      </w:pPr>
      <w:bookmarkStart w:id="20" w:name="_Toc239928360"/>
      <w:r w:rsidRPr="001876EE">
        <w:t>5.4 Skripte, Hierarchie und Verknüpfung mit 3D-Objekten</w:t>
      </w:r>
      <w:bookmarkEnd w:id="20"/>
    </w:p>
    <w:p w14:paraId="14C94A65" w14:textId="77777777" w:rsidR="009E316B" w:rsidRDefault="009E316B" w:rsidP="009E316B">
      <w:pPr>
        <w:pStyle w:val="scfbrieftext"/>
      </w:pPr>
      <w:r>
        <w:t xml:space="preserve">Das Herzstuck ist ein einziges C#-Skript, der </w:t>
      </w:r>
      <w:proofErr w:type="spellStart"/>
      <w:r>
        <w:t>FlameController</w:t>
      </w:r>
      <w:proofErr w:type="spellEnd"/>
      <w:r>
        <w:t>. Es hält den simulierten Puls, wandelt ihn in einen</w:t>
      </w:r>
    </w:p>
    <w:p w14:paraId="214DB8B9" w14:textId="4D2F5010" w:rsidR="009E316B" w:rsidRDefault="009E316B" w:rsidP="009E316B">
      <w:pPr>
        <w:pStyle w:val="scfbrieftext"/>
      </w:pPr>
      <w:r>
        <w:t xml:space="preserve">Anteil zwischen 0 </w:t>
      </w:r>
      <w:r>
        <w:t>für</w:t>
      </w:r>
      <w:r>
        <w:t xml:space="preserve"> ruhig und 1 </w:t>
      </w:r>
      <w:r>
        <w:t>für</w:t>
      </w:r>
      <w:r>
        <w:t xml:space="preserve"> Stress um und steuert damit alle Ausgabekanäle. Die </w:t>
      </w:r>
      <w:proofErr w:type="gramStart"/>
      <w:r>
        <w:t>zu steuernden Objekte</w:t>
      </w:r>
      <w:proofErr w:type="gramEnd"/>
    </w:p>
    <w:p w14:paraId="06AA0FB0" w14:textId="77777777" w:rsidR="009E316B" w:rsidRDefault="009E316B" w:rsidP="009E316B">
      <w:pPr>
        <w:pStyle w:val="scfbrieftext"/>
      </w:pPr>
      <w:r>
        <w:t>werden nicht im Code gesucht, sondern im Inspector zugewiesen - das ist robuster und für Einsteiger</w:t>
      </w:r>
    </w:p>
    <w:p w14:paraId="45288B5C" w14:textId="77777777" w:rsidR="009E316B" w:rsidRDefault="009E316B" w:rsidP="009E316B">
      <w:pPr>
        <w:pStyle w:val="scfbrieftext"/>
      </w:pPr>
      <w:r>
        <w:t>nachvollziehbarer. Das Skript liegt auf dem Feuer-Objekt und stellt dafür öffentliche Felder bereit.</w:t>
      </w:r>
    </w:p>
    <w:p w14:paraId="3F7719A5" w14:textId="77777777" w:rsidR="009E316B" w:rsidRDefault="009E316B" w:rsidP="009E316B">
      <w:pPr>
        <w:pStyle w:val="scfbrieftext"/>
      </w:pPr>
    </w:p>
    <w:p w14:paraId="571FA4E2" w14:textId="77777777" w:rsidR="009E316B" w:rsidRDefault="009E316B" w:rsidP="009E316B">
      <w:pPr>
        <w:pStyle w:val="scfbrieftext"/>
      </w:pPr>
      <w:r>
        <w:t>Über das Feld für die Flame Systems werden ausschließlich die beiden Kern-Partikelsysteme der Flamme</w:t>
      </w:r>
    </w:p>
    <w:p w14:paraId="7405590D" w14:textId="77777777" w:rsidR="009E316B" w:rsidRDefault="009E316B" w:rsidP="009E316B">
      <w:pPr>
        <w:pStyle w:val="scfbrieftext"/>
      </w:pPr>
      <w:r>
        <w:t xml:space="preserve">zugewiesen - </w:t>
      </w:r>
      <w:proofErr w:type="spellStart"/>
      <w:r>
        <w:t>flames</w:t>
      </w:r>
      <w:proofErr w:type="spellEnd"/>
      <w:r>
        <w:t xml:space="preserve"> und </w:t>
      </w:r>
      <w:proofErr w:type="spellStart"/>
      <w:r>
        <w:t>flames</w:t>
      </w:r>
      <w:proofErr w:type="spellEnd"/>
      <w:r>
        <w:t xml:space="preserve"> </w:t>
      </w:r>
      <w:proofErr w:type="spellStart"/>
      <w:r>
        <w:t>secondary</w:t>
      </w:r>
      <w:proofErr w:type="spellEnd"/>
      <w:r>
        <w:t xml:space="preserve"> -, während Funken und Asche bewusst unangetastet bleiben. Das Feld</w:t>
      </w:r>
    </w:p>
    <w:p w14:paraId="78107554" w14:textId="31B17525" w:rsidR="009E316B" w:rsidRDefault="009E316B" w:rsidP="009E316B">
      <w:pPr>
        <w:pStyle w:val="scfbrieftext"/>
      </w:pPr>
      <w:r>
        <w:t xml:space="preserve">Bpm Text verweist auf die </w:t>
      </w:r>
      <w:proofErr w:type="spellStart"/>
      <w:r>
        <w:t>TextMeshPro</w:t>
      </w:r>
      <w:proofErr w:type="spellEnd"/>
      <w:r>
        <w:t xml:space="preserve">-Anzeige der Herzfrequenz, das Feld Breath Text auf das Textfeld der Atem-Anleitung. Das Feld Flame Light nimmt das Point Light auf, </w:t>
      </w:r>
      <w:proofErr w:type="gramStart"/>
      <w:r>
        <w:t>das</w:t>
      </w:r>
      <w:proofErr w:type="gramEnd"/>
      <w:r>
        <w:t xml:space="preserve"> die Umgebung beleuchtet, und das Feld </w:t>
      </w:r>
      <w:proofErr w:type="spellStart"/>
      <w:r>
        <w:t>Heartbeat</w:t>
      </w:r>
      <w:proofErr w:type="spellEnd"/>
      <w:r>
        <w:t xml:space="preserve"> </w:t>
      </w:r>
      <w:r>
        <w:t xml:space="preserve">die </w:t>
      </w:r>
      <w:proofErr w:type="spellStart"/>
      <w:r>
        <w:t>AudioSource</w:t>
      </w:r>
      <w:proofErr w:type="spellEnd"/>
      <w:r>
        <w:t xml:space="preserve"> mit dem Herzschlag-Clip. Zwei Farbfelder legen die Ruhe- und die Stressfarbe fest, also Gelb und</w:t>
      </w:r>
      <w:r>
        <w:t xml:space="preserve"> </w:t>
      </w:r>
      <w:r>
        <w:t xml:space="preserve">Rot. Weitere Felder wie Calm Min und Calm Max sowie </w:t>
      </w:r>
      <w:proofErr w:type="spellStart"/>
      <w:r>
        <w:t>Smoothing</w:t>
      </w:r>
      <w:proofErr w:type="spellEnd"/>
      <w:r>
        <w:t xml:space="preserve"> steuern das Verhalten der automatischen Puls-Simulation, und die Felder Breath On, Breath Off und Fade Speed regeln die Schwellen und das Ein- und</w:t>
      </w:r>
      <w:r>
        <w:t xml:space="preserve"> </w:t>
      </w:r>
      <w:r>
        <w:t>Ausblenden der Atem-Anleitung.</w:t>
      </w:r>
    </w:p>
    <w:p w14:paraId="3B485A8A" w14:textId="77777777" w:rsidR="009E316B" w:rsidRDefault="009E316B" w:rsidP="009E316B">
      <w:pPr>
        <w:pStyle w:val="scfbrieftext"/>
      </w:pPr>
    </w:p>
    <w:p w14:paraId="0B3807D1" w14:textId="77777777" w:rsidR="009E316B" w:rsidRDefault="009E316B" w:rsidP="009E316B">
      <w:pPr>
        <w:pStyle w:val="scfbrieftext"/>
      </w:pPr>
      <w:r>
        <w:t>Damit die fein abgestimmte Optik des Assets erhalten bleibt, werden dessen Ausgangswerte beim Start gemerkt</w:t>
      </w:r>
    </w:p>
    <w:p w14:paraId="7F908A7B" w14:textId="77777777" w:rsidR="009E316B" w:rsidRDefault="009E316B" w:rsidP="009E316B">
      <w:pPr>
        <w:pStyle w:val="scfbrieftext"/>
      </w:pPr>
      <w:r>
        <w:t>und der Puls-Faktor darauf multipliziert, statt die Werte hart zu überschreiben:</w:t>
      </w:r>
    </w:p>
    <w:p w14:paraId="671D7B4E" w14:textId="77777777" w:rsidR="009E316B" w:rsidRDefault="009E316B" w:rsidP="009E316B">
      <w:pPr>
        <w:pStyle w:val="scfbrieftext"/>
      </w:pPr>
    </w:p>
    <w:p w14:paraId="4504553E" w14:textId="72D529CD" w:rsidR="009E316B" w:rsidRPr="009E316B" w:rsidRDefault="000D6AE6" w:rsidP="009E316B">
      <w:pPr>
        <w:pStyle w:val="scfbrieftext"/>
        <w:rPr>
          <w:lang w:val="en-GB"/>
        </w:rPr>
      </w:pPr>
      <w:r>
        <w:rPr>
          <w:noProof/>
        </w:rPr>
        <w:drawing>
          <wp:inline distT="0" distB="0" distL="0" distR="0" wp14:anchorId="5CC7358C" wp14:editId="12E04C2A">
            <wp:extent cx="3649757" cy="1374129"/>
            <wp:effectExtent l="0" t="0" r="8255" b="0"/>
            <wp:docPr id="146830479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8813" cy="1392598"/>
                    </a:xfrm>
                    <a:prstGeom prst="rect">
                      <a:avLst/>
                    </a:prstGeom>
                    <a:noFill/>
                    <a:ln>
                      <a:noFill/>
                    </a:ln>
                  </pic:spPr>
                </pic:pic>
              </a:graphicData>
            </a:graphic>
          </wp:inline>
        </w:drawing>
      </w:r>
    </w:p>
    <w:p w14:paraId="52470211" w14:textId="77777777" w:rsidR="009E316B" w:rsidRPr="009E316B" w:rsidRDefault="009E316B" w:rsidP="009E316B">
      <w:pPr>
        <w:pStyle w:val="scfbrieftext"/>
        <w:rPr>
          <w:lang w:val="en-GB"/>
        </w:rPr>
      </w:pPr>
    </w:p>
    <w:p w14:paraId="09271827" w14:textId="77777777" w:rsidR="009E316B" w:rsidRDefault="009E316B" w:rsidP="009E316B">
      <w:pPr>
        <w:pStyle w:val="scfbrieftext"/>
      </w:pPr>
      <w:r>
        <w:t xml:space="preserve">Aus dem Puls wird mit </w:t>
      </w:r>
      <w:proofErr w:type="spellStart"/>
      <w:r>
        <w:t>Inverselerp</w:t>
      </w:r>
      <w:proofErr w:type="spellEnd"/>
      <w:r>
        <w:t xml:space="preserve"> ein Anteil t zwischen 0 und 1 berechnet; </w:t>
      </w:r>
      <w:proofErr w:type="spellStart"/>
      <w:r>
        <w:t>Lerp</w:t>
      </w:r>
      <w:proofErr w:type="spellEnd"/>
      <w:r>
        <w:t xml:space="preserve"> mischt damit die Faktoren und</w:t>
      </w:r>
    </w:p>
    <w:p w14:paraId="6B7628E1" w14:textId="3BD638B4" w:rsidR="009E316B" w:rsidRDefault="009E316B" w:rsidP="009E316B">
      <w:pPr>
        <w:pStyle w:val="scfbrieftext"/>
      </w:pPr>
      <w:r>
        <w:t>die Farbe:</w:t>
      </w:r>
    </w:p>
    <w:p w14:paraId="1606D1BB" w14:textId="77777777" w:rsidR="000D6AE6" w:rsidRDefault="000D6AE6" w:rsidP="009E316B">
      <w:pPr>
        <w:pStyle w:val="scfbrieftext"/>
      </w:pPr>
    </w:p>
    <w:p w14:paraId="4732D9BF" w14:textId="3745AABC" w:rsidR="000D6AE6" w:rsidRDefault="000D6AE6" w:rsidP="009E316B">
      <w:pPr>
        <w:pStyle w:val="scfbrieftext"/>
      </w:pPr>
      <w:r>
        <w:rPr>
          <w:noProof/>
        </w:rPr>
        <w:drawing>
          <wp:inline distT="0" distB="0" distL="0" distR="0" wp14:anchorId="0DE173AF" wp14:editId="608B6912">
            <wp:extent cx="4787900" cy="1856436"/>
            <wp:effectExtent l="0" t="0" r="0" b="0"/>
            <wp:docPr id="11809886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95342" cy="1859322"/>
                    </a:xfrm>
                    <a:prstGeom prst="rect">
                      <a:avLst/>
                    </a:prstGeom>
                    <a:noFill/>
                    <a:ln>
                      <a:noFill/>
                    </a:ln>
                  </pic:spPr>
                </pic:pic>
              </a:graphicData>
            </a:graphic>
          </wp:inline>
        </w:drawing>
      </w:r>
    </w:p>
    <w:p w14:paraId="7ACA86E4" w14:textId="77777777" w:rsidR="000D6AE6" w:rsidRDefault="000D6AE6" w:rsidP="009E316B">
      <w:pPr>
        <w:pStyle w:val="scfbrieftext"/>
      </w:pPr>
    </w:p>
    <w:p w14:paraId="3E3F8681" w14:textId="04D85892" w:rsidR="009E316B" w:rsidRDefault="009E316B" w:rsidP="009E316B">
      <w:pPr>
        <w:pStyle w:val="scfbrieftext"/>
      </w:pPr>
      <w:r>
        <w:t>Der Herzschlag folgt dem Puls-Takt, denn 60 geteilt durch die Herzfrequenz ergibt die Sekunden zwischen zwei</w:t>
      </w:r>
    </w:p>
    <w:p w14:paraId="2617C94C" w14:textId="77777777" w:rsidR="009E316B" w:rsidRDefault="009E316B" w:rsidP="009E316B">
      <w:pPr>
        <w:pStyle w:val="scfbrieftext"/>
      </w:pPr>
      <w:r>
        <w:t>Schlägen:</w:t>
      </w:r>
    </w:p>
    <w:p w14:paraId="7992388E" w14:textId="77777777" w:rsidR="009E316B" w:rsidRDefault="009E316B" w:rsidP="009E316B">
      <w:pPr>
        <w:pStyle w:val="scfbrieftext"/>
      </w:pPr>
    </w:p>
    <w:p w14:paraId="191F3675" w14:textId="6C71A67E" w:rsidR="000D6AE6" w:rsidRDefault="000D6AE6" w:rsidP="009E316B">
      <w:pPr>
        <w:pStyle w:val="scfbrieftext"/>
      </w:pPr>
      <w:r>
        <w:rPr>
          <w:noProof/>
        </w:rPr>
        <w:drawing>
          <wp:inline distT="0" distB="0" distL="0" distR="0" wp14:anchorId="46E3D530" wp14:editId="2B335C88">
            <wp:extent cx="4800600" cy="1475439"/>
            <wp:effectExtent l="0" t="0" r="0" b="0"/>
            <wp:docPr id="19010610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4943" cy="1482921"/>
                    </a:xfrm>
                    <a:prstGeom prst="rect">
                      <a:avLst/>
                    </a:prstGeom>
                    <a:noFill/>
                    <a:ln>
                      <a:noFill/>
                    </a:ln>
                  </pic:spPr>
                </pic:pic>
              </a:graphicData>
            </a:graphic>
          </wp:inline>
        </w:drawing>
      </w:r>
    </w:p>
    <w:p w14:paraId="01ED313D" w14:textId="77777777" w:rsidR="000D6AE6" w:rsidRDefault="000D6AE6" w:rsidP="009E316B">
      <w:pPr>
        <w:pStyle w:val="scfbrieftext"/>
      </w:pPr>
    </w:p>
    <w:p w14:paraId="7AF97A87" w14:textId="5D78E4C5" w:rsidR="009E316B" w:rsidRDefault="009E316B" w:rsidP="009E316B">
      <w:pPr>
        <w:pStyle w:val="scfbrieftext"/>
      </w:pPr>
      <w:r>
        <w:t>Der Atem-Hinweis erscheint ab 95 bpm und verschwindet erst unter 85 bpm, sodass er nicht flackert, wenn der</w:t>
      </w:r>
    </w:p>
    <w:p w14:paraId="4FDE7844" w14:textId="77777777" w:rsidR="009E316B" w:rsidRDefault="009E316B" w:rsidP="009E316B">
      <w:pPr>
        <w:pStyle w:val="scfbrieftext"/>
      </w:pPr>
      <w:r>
        <w:t>Puls um die Schwelle pendelt:</w:t>
      </w:r>
    </w:p>
    <w:p w14:paraId="24B89FD9" w14:textId="77777777" w:rsidR="009E316B" w:rsidRDefault="009E316B" w:rsidP="009E316B">
      <w:pPr>
        <w:pStyle w:val="scfbrieftext"/>
      </w:pPr>
    </w:p>
    <w:p w14:paraId="1064E37E" w14:textId="77777777" w:rsidR="000D6AE6" w:rsidRDefault="000D6AE6" w:rsidP="009E316B">
      <w:pPr>
        <w:pStyle w:val="scfbrieftext"/>
      </w:pPr>
      <w:r>
        <w:rPr>
          <w:noProof/>
        </w:rPr>
        <w:drawing>
          <wp:inline distT="0" distB="0" distL="0" distR="0" wp14:anchorId="107FC872" wp14:editId="48F4426A">
            <wp:extent cx="5041900" cy="478756"/>
            <wp:effectExtent l="0" t="0" r="0" b="0"/>
            <wp:docPr id="210736350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8474" cy="517362"/>
                    </a:xfrm>
                    <a:prstGeom prst="rect">
                      <a:avLst/>
                    </a:prstGeom>
                    <a:noFill/>
                    <a:ln>
                      <a:noFill/>
                    </a:ln>
                  </pic:spPr>
                </pic:pic>
              </a:graphicData>
            </a:graphic>
          </wp:inline>
        </w:drawing>
      </w:r>
    </w:p>
    <w:p w14:paraId="603DE51B" w14:textId="77777777" w:rsidR="000D6AE6" w:rsidRDefault="000D6AE6" w:rsidP="009E316B">
      <w:pPr>
        <w:pStyle w:val="scfbrieftext"/>
      </w:pPr>
    </w:p>
    <w:p w14:paraId="14B8A5E6" w14:textId="09781EAF" w:rsidR="009E316B" w:rsidRDefault="009E316B" w:rsidP="009E316B">
      <w:pPr>
        <w:pStyle w:val="scfbrieftext"/>
      </w:pPr>
      <w:r>
        <w:t xml:space="preserve">Der vollständige Quellcode </w:t>
      </w:r>
      <w:proofErr w:type="spellStart"/>
      <w:r>
        <w:t>FlameController.cs</w:t>
      </w:r>
      <w:proofErr w:type="spellEnd"/>
      <w:r>
        <w:t xml:space="preserve"> liegt kommentiert im </w:t>
      </w:r>
      <w:proofErr w:type="spellStart"/>
      <w:r>
        <w:t>Git</w:t>
      </w:r>
      <w:proofErr w:type="spellEnd"/>
      <w:r>
        <w:t>-Repository</w:t>
      </w:r>
      <w:r>
        <w:t>.</w:t>
      </w:r>
    </w:p>
    <w:p w14:paraId="0AC11B0F" w14:textId="77777777" w:rsidR="009E316B" w:rsidRDefault="009E316B" w:rsidP="009E316B">
      <w:pPr>
        <w:pStyle w:val="scfbrieftext"/>
      </w:pPr>
    </w:p>
    <w:p w14:paraId="2D37D243" w14:textId="77777777" w:rsidR="009E316B" w:rsidRPr="001876EE" w:rsidRDefault="009E316B" w:rsidP="008344ED">
      <w:pPr>
        <w:pStyle w:val="berschrift2"/>
      </w:pPr>
      <w:bookmarkStart w:id="21" w:name="_Toc239928361"/>
      <w:r w:rsidRPr="001876EE">
        <w:t>5.6 Herausforderungen und Lösungen</w:t>
      </w:r>
      <w:bookmarkEnd w:id="21"/>
    </w:p>
    <w:p w14:paraId="518A1693" w14:textId="77777777" w:rsidR="009E316B" w:rsidRDefault="009E316B" w:rsidP="009E316B">
      <w:pPr>
        <w:pStyle w:val="scfbrieftext"/>
      </w:pPr>
      <w:r>
        <w:t>Während der Umsetzung traten mehrere typische Probleme auf, deren Lösung für das Verständnis des Projekts</w:t>
      </w:r>
    </w:p>
    <w:p w14:paraId="3990F51F" w14:textId="77777777" w:rsidR="009E316B" w:rsidRDefault="009E316B" w:rsidP="009E316B">
      <w:pPr>
        <w:pStyle w:val="scfbrieftext"/>
      </w:pPr>
      <w:r>
        <w:t>besonders lehrreich ist. Anfangs zerfiel die Flamme zu wilden „Lichtstrahlen“, weil das Skript versehentlich alle</w:t>
      </w:r>
    </w:p>
    <w:p w14:paraId="09187970" w14:textId="77777777" w:rsidR="009E316B" w:rsidRDefault="009E316B" w:rsidP="009E316B">
      <w:pPr>
        <w:pStyle w:val="scfbrieftext"/>
      </w:pPr>
      <w:r>
        <w:t>Unter-Partikelsysteme steuerte, auch Funken und Asche, deren erhöhte Geschwindigkeit die Partikel weit</w:t>
      </w:r>
    </w:p>
    <w:p w14:paraId="0AF762A1" w14:textId="77777777" w:rsidR="009E316B" w:rsidRDefault="009E316B" w:rsidP="009E316B">
      <w:pPr>
        <w:pStyle w:val="scfbrieftext"/>
      </w:pPr>
      <w:r>
        <w:t xml:space="preserve">herausschoss. Die Lösung war, gezielt nur die beiden Kern-Systeme </w:t>
      </w:r>
      <w:proofErr w:type="spellStart"/>
      <w:r>
        <w:t>flames</w:t>
      </w:r>
      <w:proofErr w:type="spellEnd"/>
      <w:r>
        <w:t xml:space="preserve"> und </w:t>
      </w:r>
      <w:proofErr w:type="spellStart"/>
      <w:r>
        <w:t>flames</w:t>
      </w:r>
      <w:proofErr w:type="spellEnd"/>
      <w:r>
        <w:t xml:space="preserve"> </w:t>
      </w:r>
      <w:proofErr w:type="spellStart"/>
      <w:r>
        <w:t>secondary</w:t>
      </w:r>
      <w:proofErr w:type="spellEnd"/>
      <w:r>
        <w:t xml:space="preserve"> über ein</w:t>
      </w:r>
    </w:p>
    <w:p w14:paraId="4F8F8305" w14:textId="77777777" w:rsidR="009E316B" w:rsidRDefault="009E316B" w:rsidP="009E316B">
      <w:pPr>
        <w:pStyle w:val="scfbrieftext"/>
      </w:pPr>
      <w:r>
        <w:t>Inspector-Feld anzusteuern und die Geschwindigkeit unangetastet zu lassen.</w:t>
      </w:r>
    </w:p>
    <w:p w14:paraId="4FA22A10" w14:textId="77777777" w:rsidR="009E316B" w:rsidRDefault="009E316B" w:rsidP="009E316B">
      <w:pPr>
        <w:pStyle w:val="scfbrieftext"/>
      </w:pPr>
    </w:p>
    <w:p w14:paraId="1B347A16" w14:textId="77777777" w:rsidR="009E316B" w:rsidRDefault="009E316B" w:rsidP="009E316B">
      <w:pPr>
        <w:pStyle w:val="scfbrieftext"/>
      </w:pPr>
      <w:r>
        <w:t>Anschließend wurde die Flamme beim Start plötzlich dünner und kleiner, weil das Skript die Multiplikatoren des</w:t>
      </w:r>
    </w:p>
    <w:p w14:paraId="473C6267" w14:textId="77777777" w:rsidR="009E316B" w:rsidRDefault="009E316B" w:rsidP="009E316B">
      <w:pPr>
        <w:pStyle w:val="scfbrieftext"/>
      </w:pPr>
      <w:r>
        <w:t>Assets mit einem Wert nahe 1,0 überschrieb. Gelöst wurde das, indem die Ausgangswerte in der Start-Methode</w:t>
      </w:r>
    </w:p>
    <w:p w14:paraId="7297DD09" w14:textId="77777777" w:rsidR="009E316B" w:rsidRDefault="009E316B" w:rsidP="009E316B">
      <w:pPr>
        <w:pStyle w:val="scfbrieftext"/>
      </w:pPr>
    </w:p>
    <w:p w14:paraId="01CD0034" w14:textId="77777777" w:rsidR="00981EC0" w:rsidRDefault="00981EC0" w:rsidP="00981EC0">
      <w:pPr>
        <w:pStyle w:val="scfbrieftext"/>
      </w:pPr>
      <w:r>
        <w:t>gemerkt und der Puls-Faktor darauf multipliziert wird. Danach war der Effekt zunächst kaum sichtbar, weil der</w:t>
      </w:r>
    </w:p>
    <w:p w14:paraId="308D77B3" w14:textId="77777777" w:rsidR="00981EC0" w:rsidRDefault="00981EC0" w:rsidP="00981EC0">
      <w:pPr>
        <w:pStyle w:val="scfbrieftext"/>
      </w:pPr>
      <w:r>
        <w:t>Wertebereich zu eng gewählt war; durch das Spreizen der Bereiche - Emission bis zum 4,5-Fachen, Größe vom</w:t>
      </w:r>
    </w:p>
    <w:p w14:paraId="3E35E4D4" w14:textId="77777777" w:rsidR="00981EC0" w:rsidRDefault="00981EC0" w:rsidP="00981EC0">
      <w:pPr>
        <w:pStyle w:val="scfbrieftext"/>
      </w:pPr>
      <w:r>
        <w:t>0,7- bis 2,4-Fachen - und die Farbe als zusätzlichen Kanal wurde der Unterschied deutlich.</w:t>
      </w:r>
    </w:p>
    <w:p w14:paraId="29A59C71" w14:textId="77777777" w:rsidR="00981EC0" w:rsidRDefault="00981EC0" w:rsidP="00981EC0">
      <w:pPr>
        <w:pStyle w:val="scfbrieftext"/>
      </w:pPr>
    </w:p>
    <w:p w14:paraId="3415F49B" w14:textId="77777777" w:rsidR="00981EC0" w:rsidRPr="001876EE" w:rsidRDefault="00981EC0" w:rsidP="008344ED">
      <w:pPr>
        <w:pStyle w:val="berschrift2"/>
      </w:pPr>
      <w:bookmarkStart w:id="22" w:name="_Toc239928362"/>
      <w:r w:rsidRPr="001876EE">
        <w:t>5.7 Begründung zentraler Entscheidungen</w:t>
      </w:r>
      <w:bookmarkEnd w:id="22"/>
    </w:p>
    <w:p w14:paraId="4955A138" w14:textId="77777777" w:rsidR="00981EC0" w:rsidRDefault="00981EC0" w:rsidP="00981EC0">
      <w:pPr>
        <w:pStyle w:val="scfbrieftext"/>
      </w:pPr>
      <w:r>
        <w:t>Mehrere Entscheidungen prägten das Projekt. VR wurde gegenüber AR gewählt, weil es eine kontrollierte,</w:t>
      </w:r>
    </w:p>
    <w:p w14:paraId="7516C30C" w14:textId="77777777" w:rsidR="00981EC0" w:rsidRDefault="00981EC0" w:rsidP="00981EC0">
      <w:pPr>
        <w:pStyle w:val="scfbrieftext"/>
      </w:pPr>
      <w:r>
        <w:t>ablenkungsfreie Umgebung bietet, die zum Ruhe- und Fokus-Gedanken passt und von Unity gut unterstützt wird,</w:t>
      </w:r>
    </w:p>
    <w:p w14:paraId="05459E2C" w14:textId="77777777" w:rsidR="00981EC0" w:rsidRDefault="00981EC0" w:rsidP="00981EC0">
      <w:pPr>
        <w:pStyle w:val="scfbrieftext"/>
      </w:pPr>
      <w:r>
        <w:t>während AR mit Tracking- und Lichtproblemen für einen Anfänger-Prototyp mehr Risiko als Nutzen brächte. Statt</w:t>
      </w:r>
    </w:p>
    <w:p w14:paraId="5AD1A65F" w14:textId="77777777" w:rsidR="00981EC0" w:rsidRDefault="00981EC0" w:rsidP="00981EC0">
      <w:pPr>
        <w:pStyle w:val="scfbrieftext"/>
      </w:pPr>
      <w:r>
        <w:t>eines Sliders steuert nun eine automatische Simulation mit ergänzender Tastatur den Puls, weil ein selbst</w:t>
      </w:r>
    </w:p>
    <w:p w14:paraId="37E860AE" w14:textId="77777777" w:rsidR="00981EC0" w:rsidRDefault="00981EC0" w:rsidP="00981EC0">
      <w:pPr>
        <w:pStyle w:val="scfbrieftext"/>
      </w:pPr>
      <w:r>
        <w:lastRenderedPageBreak/>
        <w:t>schwankender Puls lebendiger und glaubwürdiger wirkt und sich „ruhig“ und „gestresst“ in der Präsentation</w:t>
      </w:r>
    </w:p>
    <w:p w14:paraId="68D1C8B4" w14:textId="77777777" w:rsidR="00981EC0" w:rsidRDefault="00981EC0" w:rsidP="00981EC0">
      <w:pPr>
        <w:pStyle w:val="scfbrieftext"/>
      </w:pPr>
      <w:r>
        <w:t xml:space="preserve">gezielt vorführen lassen. Als Umsetzung der Flamme wurde ein </w:t>
      </w:r>
      <w:proofErr w:type="spellStart"/>
      <w:r>
        <w:t>Partikelsvstem</w:t>
      </w:r>
      <w:proofErr w:type="spellEnd"/>
      <w:r>
        <w:t xml:space="preserve"> gewählt, weil es den besten</w:t>
      </w:r>
    </w:p>
    <w:p w14:paraId="698A6113" w14:textId="530D84E5" w:rsidR="00981EC0" w:rsidRDefault="00981EC0" w:rsidP="00981EC0">
      <w:pPr>
        <w:pStyle w:val="scfbrieftext"/>
      </w:pPr>
      <w:r>
        <w:t xml:space="preserve">Kompromiss aus Aufwand, Steuerbarkeit per Skript und </w:t>
      </w:r>
      <w:proofErr w:type="spellStart"/>
      <w:r>
        <w:t>Dokumentierbarkeit</w:t>
      </w:r>
      <w:proofErr w:type="spellEnd"/>
      <w:r>
        <w:t xml:space="preserve"> bietet und viele Lernressourcen dafür</w:t>
      </w:r>
    </w:p>
    <w:p w14:paraId="5FA9C879" w14:textId="77777777" w:rsidR="00981EC0" w:rsidRDefault="00981EC0" w:rsidP="00981EC0">
      <w:pPr>
        <w:pStyle w:val="scfbrieftext"/>
      </w:pPr>
      <w:r>
        <w:t>existieren.</w:t>
      </w:r>
    </w:p>
    <w:p w14:paraId="70789ED2" w14:textId="77777777" w:rsidR="001876EE" w:rsidRDefault="001876EE" w:rsidP="001876EE">
      <w:pPr>
        <w:pStyle w:val="scfbrieftext"/>
      </w:pPr>
    </w:p>
    <w:p w14:paraId="5E71C3D1" w14:textId="132C8ABC" w:rsidR="001876EE" w:rsidRPr="001876EE" w:rsidRDefault="001876EE" w:rsidP="008344ED">
      <w:pPr>
        <w:pStyle w:val="berschrift2"/>
      </w:pPr>
      <w:bookmarkStart w:id="23" w:name="_Toc239928363"/>
      <w:r w:rsidRPr="001876EE">
        <w:t>5.</w:t>
      </w:r>
      <w:r w:rsidR="000D6AE6">
        <w:t>8</w:t>
      </w:r>
      <w:r w:rsidRPr="001876EE">
        <w:t xml:space="preserve"> Future Work</w:t>
      </w:r>
      <w:bookmarkEnd w:id="23"/>
    </w:p>
    <w:p w14:paraId="4D72078F" w14:textId="77777777" w:rsidR="001876EE" w:rsidRDefault="001876EE" w:rsidP="001876EE">
      <w:pPr>
        <w:pStyle w:val="scfbrieftext"/>
      </w:pPr>
      <w:r>
        <w:t>Für eine Weiterentwicklung bietet sich zuerst die Anbindung eines echten Pulssensors über einen Raspberry Pi an,</w:t>
      </w:r>
    </w:p>
    <w:p w14:paraId="2A98E29A" w14:textId="77777777" w:rsidR="001876EE" w:rsidRDefault="001876EE" w:rsidP="001876EE">
      <w:pPr>
        <w:pStyle w:val="scfbrieftext"/>
      </w:pPr>
      <w:r>
        <w:t>der bpm-Werte per Netzwerk beziehungsweise JSON an die bereits vorbereitete zentrale Schnittstelle liefert.</w:t>
      </w:r>
    </w:p>
    <w:p w14:paraId="4639E5C4" w14:textId="77777777" w:rsidR="001876EE" w:rsidRDefault="001876EE" w:rsidP="001876EE">
      <w:pPr>
        <w:pStyle w:val="scfbrieftext"/>
      </w:pPr>
      <w:r>
        <w:t>Danach ist der vollständige VR-Ausbau naheliegend, mit einem XR Origin, einer World-Space-UI und optional einer</w:t>
      </w:r>
    </w:p>
    <w:p w14:paraId="36307668" w14:textId="77777777" w:rsidR="001876EE" w:rsidRDefault="001876EE" w:rsidP="001876EE">
      <w:pPr>
        <w:pStyle w:val="scfbrieftext"/>
      </w:pPr>
      <w:r>
        <w:t>Controller-Interaktion, mit der der Nutzer bewusst „Ruhe aussenden“ könnte. Weiter denkbar sind eine bpm-</w:t>
      </w:r>
    </w:p>
    <w:p w14:paraId="7C3B4453" w14:textId="77777777" w:rsidR="001876EE" w:rsidRDefault="001876EE" w:rsidP="001876EE">
      <w:pPr>
        <w:pStyle w:val="scfbrieftext"/>
      </w:pPr>
      <w:r>
        <w:t>Verlaufskurve als kleines Diagramm in der Szene, ein optionaler CSV- oder JSON-Export des Puls-Verlaufs für</w:t>
      </w:r>
    </w:p>
    <w:p w14:paraId="08B92E79" w14:textId="77777777" w:rsidR="001876EE" w:rsidRDefault="001876EE" w:rsidP="001876EE">
      <w:pPr>
        <w:pStyle w:val="scfbrieftext"/>
      </w:pPr>
      <w:r>
        <w:t>Auswertungen sowie mehrere synchron reagierende Fackeln, um die Szene reicher wirken zu lassen.</w:t>
      </w:r>
    </w:p>
    <w:p w14:paraId="4338976C" w14:textId="77777777" w:rsidR="001876EE" w:rsidRDefault="001876EE" w:rsidP="001876EE">
      <w:pPr>
        <w:pStyle w:val="scfbrieftext"/>
      </w:pPr>
    </w:p>
    <w:p w14:paraId="6D15DE4D" w14:textId="45B0E07E" w:rsidR="001876EE" w:rsidRPr="001876EE" w:rsidRDefault="001876EE" w:rsidP="008344ED">
      <w:pPr>
        <w:pStyle w:val="berschrift2"/>
      </w:pPr>
      <w:bookmarkStart w:id="24" w:name="_Toc239928364"/>
      <w:r w:rsidRPr="001876EE">
        <w:t>5.</w:t>
      </w:r>
      <w:r w:rsidR="000D6AE6">
        <w:t>9</w:t>
      </w:r>
      <w:r w:rsidRPr="001876EE">
        <w:t xml:space="preserve"> Fazit</w:t>
      </w:r>
      <w:bookmarkEnd w:id="24"/>
    </w:p>
    <w:p w14:paraId="0C3ED0B5" w14:textId="77777777" w:rsidR="00F26371" w:rsidRDefault="00F26371" w:rsidP="00F26371">
      <w:pPr>
        <w:pStyle w:val="scfbrieftext"/>
      </w:pPr>
      <w:r>
        <w:t>Im Ergebnis ist ein lauffähiger Prototyp entstanden, der eine simulierte Herzfrequenz auf mehreren</w:t>
      </w:r>
    </w:p>
    <w:p w14:paraId="60D96B2C" w14:textId="77777777" w:rsidR="00F26371" w:rsidRDefault="00F26371" w:rsidP="00F26371">
      <w:pPr>
        <w:pStyle w:val="scfbrieftext"/>
      </w:pPr>
      <w:r>
        <w:t>Ebenen zugleich erfahrbar macht, nämlich über die Größe, die Fülle, das Flackern und die Farbe der</w:t>
      </w:r>
    </w:p>
    <w:p w14:paraId="0FF15266" w14:textId="77777777" w:rsidR="00F26371" w:rsidRDefault="00F26371" w:rsidP="00F26371">
      <w:pPr>
        <w:pStyle w:val="scfbrieftext"/>
      </w:pPr>
      <w:r>
        <w:t>Flamme, über ein mitreagierendes Licht, über einen hörbaren Herzschlag sowie über eine Atem-</w:t>
      </w:r>
    </w:p>
    <w:p w14:paraId="37F2DD9C" w14:textId="77777777" w:rsidR="00F26371" w:rsidRDefault="00F26371" w:rsidP="00F26371">
      <w:pPr>
        <w:pStyle w:val="scfbrieftext"/>
      </w:pPr>
      <w:r>
        <w:t>Anleitung. Die gewählte Metapher der Flamme erwies sich als gut verständlich, und der angestrebte</w:t>
      </w:r>
    </w:p>
    <w:p w14:paraId="7B2C793E" w14:textId="77777777" w:rsidR="00F26371" w:rsidRDefault="00F26371" w:rsidP="00F26371">
      <w:pPr>
        <w:pStyle w:val="scfbrieftext"/>
      </w:pPr>
      <w:r>
        <w:t>Rückkopplungskreis, bei dem Anspannung sichtbar gemacht, zum Gegensteuern aufgefordert und die</w:t>
      </w:r>
    </w:p>
    <w:p w14:paraId="74343BFA" w14:textId="77777777" w:rsidR="00F26371" w:rsidRDefault="00F26371" w:rsidP="00F26371">
      <w:pPr>
        <w:pStyle w:val="scfbrieftext"/>
      </w:pPr>
      <w:r>
        <w:t>Veränderung anschließend dargestellt wird, funktioniert wie beabsichtigt. Als Person ohne vorherige</w:t>
      </w:r>
    </w:p>
    <w:p w14:paraId="49EF1953" w14:textId="40E7A286" w:rsidR="00F26371" w:rsidRDefault="00F26371" w:rsidP="00F26371">
      <w:pPr>
        <w:pStyle w:val="scfbrieftext"/>
      </w:pPr>
      <w:r>
        <w:t>Unity-Erfahrung konnte ich mir die Engine und die Programmiersprache C# im Verlauf des Projekts</w:t>
      </w:r>
    </w:p>
    <w:p w14:paraId="74AB69DA" w14:textId="77777777" w:rsidR="00F26371" w:rsidRDefault="00F26371" w:rsidP="00F26371">
      <w:pPr>
        <w:pStyle w:val="scfbrieftext"/>
      </w:pPr>
      <w:r>
        <w:t>aneignen, wobei die Unterstützung durch die künstliche Intelligenz vor allem die Einarbeitung und die</w:t>
      </w:r>
    </w:p>
    <w:p w14:paraId="09A615CB" w14:textId="6F08D531" w:rsidR="001876EE" w:rsidRDefault="00F26371" w:rsidP="00F26371">
      <w:pPr>
        <w:pStyle w:val="scfbrieftext"/>
      </w:pPr>
      <w:r>
        <w:t>Fehlersuche beschleunigt hat.</w:t>
      </w:r>
    </w:p>
    <w:p w14:paraId="18682AD0" w14:textId="77777777" w:rsidR="000D6AE6" w:rsidRDefault="000D6AE6" w:rsidP="00F26371">
      <w:pPr>
        <w:pStyle w:val="scfbrieftext"/>
      </w:pPr>
    </w:p>
    <w:p w14:paraId="4750EF9D" w14:textId="77777777" w:rsidR="008344ED" w:rsidRDefault="008344ED" w:rsidP="00F26371">
      <w:pPr>
        <w:pStyle w:val="scfbrieftext"/>
      </w:pPr>
    </w:p>
    <w:p w14:paraId="6B87D863" w14:textId="271C83F5" w:rsidR="000D6AE6" w:rsidRPr="000D6AE6" w:rsidRDefault="000D6AE6" w:rsidP="000D6AE6">
      <w:pPr>
        <w:pStyle w:val="scfbrieftext"/>
      </w:pPr>
      <w:r w:rsidRPr="000D6AE6">
        <w:drawing>
          <wp:inline distT="0" distB="0" distL="0" distR="0" wp14:anchorId="324DBE3C" wp14:editId="51834D86">
            <wp:extent cx="2835798" cy="2049666"/>
            <wp:effectExtent l="0" t="0" r="3175" b="8255"/>
            <wp:docPr id="970450033"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96731" cy="2093707"/>
                    </a:xfrm>
                    <a:prstGeom prst="rect">
                      <a:avLst/>
                    </a:prstGeom>
                    <a:noFill/>
                    <a:ln>
                      <a:noFill/>
                    </a:ln>
                  </pic:spPr>
                </pic:pic>
              </a:graphicData>
            </a:graphic>
          </wp:inline>
        </w:drawing>
      </w:r>
      <w:r w:rsidR="008344ED">
        <w:t xml:space="preserve">    </w:t>
      </w:r>
      <w:r w:rsidR="008344ED" w:rsidRPr="000D6AE6">
        <w:drawing>
          <wp:inline distT="0" distB="0" distL="0" distR="0" wp14:anchorId="15141019" wp14:editId="6C92A9A7">
            <wp:extent cx="2812648" cy="2072899"/>
            <wp:effectExtent l="0" t="0" r="6985" b="3810"/>
            <wp:docPr id="315741186"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00128" cy="2137371"/>
                    </a:xfrm>
                    <a:prstGeom prst="rect">
                      <a:avLst/>
                    </a:prstGeom>
                    <a:noFill/>
                    <a:ln>
                      <a:noFill/>
                    </a:ln>
                  </pic:spPr>
                </pic:pic>
              </a:graphicData>
            </a:graphic>
          </wp:inline>
        </w:drawing>
      </w:r>
    </w:p>
    <w:p w14:paraId="11F45B71" w14:textId="77777777" w:rsidR="000D6AE6" w:rsidRPr="000D6AE6" w:rsidRDefault="000D6AE6" w:rsidP="000D6AE6">
      <w:pPr>
        <w:pStyle w:val="scfbrieftext"/>
      </w:pPr>
    </w:p>
    <w:p w14:paraId="2CB9BFAF" w14:textId="45A7AE57" w:rsidR="000D6AE6" w:rsidRPr="000D6AE6" w:rsidRDefault="000D6AE6" w:rsidP="000D6AE6">
      <w:pPr>
        <w:pStyle w:val="scfbrieftext"/>
      </w:pPr>
      <w:r w:rsidRPr="000D6AE6">
        <w:drawing>
          <wp:inline distT="0" distB="0" distL="0" distR="0" wp14:anchorId="10AF3610" wp14:editId="4AA9BBB3">
            <wp:extent cx="2844034" cy="2054506"/>
            <wp:effectExtent l="0" t="0" r="0" b="3175"/>
            <wp:docPr id="490559758"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62851" cy="2068099"/>
                    </a:xfrm>
                    <a:prstGeom prst="rect">
                      <a:avLst/>
                    </a:prstGeom>
                    <a:noFill/>
                    <a:ln>
                      <a:noFill/>
                    </a:ln>
                  </pic:spPr>
                </pic:pic>
              </a:graphicData>
            </a:graphic>
          </wp:inline>
        </w:drawing>
      </w:r>
    </w:p>
    <w:p w14:paraId="6C4D4378" w14:textId="77777777" w:rsidR="000D6AE6" w:rsidRDefault="000D6AE6" w:rsidP="00F26371">
      <w:pPr>
        <w:pStyle w:val="scfbrieftext"/>
      </w:pPr>
    </w:p>
    <w:p w14:paraId="2311C009" w14:textId="77777777" w:rsidR="003B4B38" w:rsidRPr="00FB0BC4" w:rsidRDefault="003B4B38">
      <w:pPr>
        <w:pStyle w:val="scfbrieftext"/>
      </w:pPr>
    </w:p>
    <w:sectPr w:rsidR="003B4B38" w:rsidRPr="00FB0BC4">
      <w:headerReference w:type="default" r:id="rId20"/>
      <w:footerReference w:type="default" r:id="rId21"/>
      <w:headerReference w:type="first" r:id="rId22"/>
      <w:footerReference w:type="first" r:id="rId23"/>
      <w:pgSz w:w="11906" w:h="16838" w:code="9"/>
      <w:pgMar w:top="2041" w:right="567" w:bottom="851" w:left="1134" w:header="90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E84DC" w14:textId="77777777" w:rsidR="00CA2BA2" w:rsidRDefault="00CA2BA2">
      <w:r>
        <w:separator/>
      </w:r>
    </w:p>
  </w:endnote>
  <w:endnote w:type="continuationSeparator" w:id="0">
    <w:p w14:paraId="5AFCC4F3" w14:textId="77777777" w:rsidR="00CA2BA2" w:rsidRDefault="00CA2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emensSans Pro GlobalCS">
    <w:charset w:val="80"/>
    <w:family w:val="swiss"/>
    <w:pitch w:val="variable"/>
    <w:sig w:usb0="A580AEFF" w:usb1="FBDFFFFF" w:usb2="0000003E" w:usb3="00000000" w:csb0="003F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emensSans Pro">
    <w:charset w:val="00"/>
    <w:family w:val="swiss"/>
    <w:pitch w:val="variable"/>
    <w:sig w:usb0="A00002FF" w:usb1="5000207B" w:usb2="0000000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A042E" w14:textId="77777777" w:rsidR="008B546C" w:rsidRDefault="006A5F4F">
    <w:pPr>
      <w:pStyle w:val="scforgzeile"/>
    </w:pPr>
    <w:fldSimple w:instr=" REF scf_isozeile  \* MERGEFORMAT ">
      <w:r w:rsidR="000C6B8C">
        <w:t>SCF V12</w:t>
      </w:r>
    </w:fldSimple>
    <w:r>
      <w:tab/>
    </w:r>
    <w:fldSimple w:instr=" REF scf_leit_seite  \* MERGEFORMAT ">
      <w:r w:rsidR="000C6B8C">
        <w:t>Seite</w:t>
      </w:r>
    </w:fldSimple>
    <w:r>
      <w:t xml:space="preserve"> </w:t>
    </w:r>
    <w:r>
      <w:fldChar w:fldCharType="begin"/>
    </w:r>
    <w:r>
      <w:instrText xml:space="preserve"> PAGE  \* MERGEFORMAT </w:instrText>
    </w:r>
    <w:r>
      <w:fldChar w:fldCharType="separate"/>
    </w:r>
    <w:r>
      <w:t>2</w:t>
    </w:r>
    <w:r>
      <w:fldChar w:fldCharType="end"/>
    </w:r>
    <w:r>
      <w:t xml:space="preserve"> </w:t>
    </w:r>
    <w:fldSimple w:instr=" REF scf_leit_von  \* MERGEFORMAT ">
      <w:r w:rsidR="000C6B8C">
        <w:t>von</w:t>
      </w:r>
    </w:fldSimple>
    <w:r>
      <w:t xml:space="preserve"> </w:t>
    </w:r>
    <w:fldSimple w:instr=" NUMPAGES  \* MERGEFORMAT ">
      <w: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F6288" w14:textId="77777777" w:rsidR="008B546C" w:rsidRDefault="006A5F4F">
    <w:pPr>
      <w:pStyle w:val="scforgzeile"/>
    </w:pPr>
    <w:bookmarkStart w:id="26" w:name="scf_isozeile"/>
    <w:r>
      <w:t>SCF</w:t>
    </w:r>
    <w:r w:rsidR="0040134D">
      <w:t xml:space="preserve"> V12</w:t>
    </w:r>
    <w:bookmarkEnd w:id="26"/>
    <w:r>
      <w:tab/>
    </w:r>
    <w:bookmarkStart w:id="27" w:name="scf_leit_seite"/>
    <w:r w:rsidR="0040134D">
      <w:t>Seite</w:t>
    </w:r>
    <w:bookmarkEnd w:id="27"/>
    <w:r>
      <w:t xml:space="preserve"> </w:t>
    </w:r>
    <w:r>
      <w:fldChar w:fldCharType="begin"/>
    </w:r>
    <w:r>
      <w:instrText xml:space="preserve"> PAGE  \* MERGEFORMAT </w:instrText>
    </w:r>
    <w:r>
      <w:fldChar w:fldCharType="separate"/>
    </w:r>
    <w:r>
      <w:t>1</w:t>
    </w:r>
    <w:r>
      <w:fldChar w:fldCharType="end"/>
    </w:r>
    <w:r>
      <w:t xml:space="preserve"> </w:t>
    </w:r>
    <w:bookmarkStart w:id="28" w:name="scf_leit_von"/>
    <w:r w:rsidR="0040134D">
      <w:t>von</w:t>
    </w:r>
    <w:bookmarkEnd w:id="28"/>
    <w:r>
      <w:t xml:space="preserve"> </w:t>
    </w:r>
    <w:fldSimple w:instr=" NUMPAGES  \* MERGEFORMAT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ECED7" w14:textId="77777777" w:rsidR="00CA2BA2" w:rsidRDefault="00CA2BA2">
      <w:r>
        <w:separator/>
      </w:r>
    </w:p>
  </w:footnote>
  <w:footnote w:type="continuationSeparator" w:id="0">
    <w:p w14:paraId="6E49F41D" w14:textId="77777777" w:rsidR="00CA2BA2" w:rsidRDefault="00CA2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5387"/>
      <w:gridCol w:w="4820"/>
    </w:tblGrid>
    <w:tr w:rsidR="008B546C" w14:paraId="42551FA5" w14:textId="77777777">
      <w:trPr>
        <w:cantSplit/>
        <w:trHeight w:hRule="exact" w:val="1077"/>
      </w:trPr>
      <w:tc>
        <w:tcPr>
          <w:tcW w:w="5387" w:type="dxa"/>
        </w:tcPr>
        <w:p w14:paraId="60A367B4" w14:textId="77777777" w:rsidR="008B546C" w:rsidRDefault="006A5F4F">
          <w:pPr>
            <w:pStyle w:val="scfstandard"/>
          </w:pPr>
          <w:fldSimple w:instr=" REF scf_marke  \* MERGEFORMAT ">
            <w:r w:rsidR="000C6B8C">
              <w:rPr>
                <w:lang w:val="en-US" w:eastAsia="en-US"/>
              </w:rPr>
              <w:drawing>
                <wp:inline distT="0" distB="0" distL="0" distR="0" wp14:anchorId="712D2F82" wp14:editId="6D8472C7">
                  <wp:extent cx="1438275" cy="228600"/>
                  <wp:effectExtent l="0" t="0" r="9525" b="0"/>
                  <wp:docPr id="218417331" name="Bild 2" descr="sie_logo_blac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e_logo_blac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228600"/>
                          </a:xfrm>
                          <a:prstGeom prst="rect">
                            <a:avLst/>
                          </a:prstGeom>
                          <a:noFill/>
                          <a:ln>
                            <a:noFill/>
                          </a:ln>
                        </pic:spPr>
                      </pic:pic>
                    </a:graphicData>
                  </a:graphic>
                </wp:inline>
              </w:drawing>
            </w:r>
          </w:fldSimple>
        </w:p>
      </w:tc>
      <w:tc>
        <w:tcPr>
          <w:tcW w:w="4820" w:type="dxa"/>
        </w:tcPr>
        <w:p w14:paraId="77CE59BA" w14:textId="77777777" w:rsidR="008B546C" w:rsidRDefault="008B546C">
          <w:pPr>
            <w:pStyle w:val="scfZweitekopfzeile"/>
          </w:pPr>
        </w:p>
      </w:tc>
    </w:tr>
  </w:tbl>
  <w:p w14:paraId="56ABC625" w14:textId="77777777" w:rsidR="008B546C" w:rsidRDefault="008B546C">
    <w:pPr>
      <w:pStyle w:val="scfZweitekopfzeile"/>
      <w:spacing w:line="14"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5387"/>
      <w:gridCol w:w="4820"/>
    </w:tblGrid>
    <w:tr w:rsidR="008B546C" w14:paraId="7B06DF7C" w14:textId="77777777">
      <w:trPr>
        <w:cantSplit/>
        <w:trHeight w:hRule="exact" w:val="1077"/>
      </w:trPr>
      <w:tc>
        <w:tcPr>
          <w:tcW w:w="5387" w:type="dxa"/>
        </w:tcPr>
        <w:p w14:paraId="438E5C10" w14:textId="77777777" w:rsidR="008B546C" w:rsidRDefault="006A5F4F">
          <w:pPr>
            <w:pStyle w:val="scfstandard"/>
          </w:pPr>
          <w:bookmarkStart w:id="25" w:name="scf_marke"/>
          <w:r>
            <w:rPr>
              <w:lang w:val="en-US" w:eastAsia="en-US"/>
            </w:rPr>
            <w:drawing>
              <wp:inline distT="0" distB="0" distL="0" distR="0" wp14:anchorId="45296227" wp14:editId="5FA740EA">
                <wp:extent cx="1438275" cy="228600"/>
                <wp:effectExtent l="0" t="0" r="9525" b="0"/>
                <wp:docPr id="2" name="Bild 2" descr="sie_logo_blac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e_logo_blac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228600"/>
                        </a:xfrm>
                        <a:prstGeom prst="rect">
                          <a:avLst/>
                        </a:prstGeom>
                        <a:noFill/>
                        <a:ln>
                          <a:noFill/>
                        </a:ln>
                      </pic:spPr>
                    </pic:pic>
                  </a:graphicData>
                </a:graphic>
              </wp:inline>
            </w:drawing>
          </w:r>
          <w:bookmarkEnd w:id="25"/>
        </w:p>
      </w:tc>
      <w:tc>
        <w:tcPr>
          <w:tcW w:w="4820" w:type="dxa"/>
        </w:tcPr>
        <w:p w14:paraId="476EA6EE" w14:textId="77777777" w:rsidR="008B546C" w:rsidRDefault="008B546C">
          <w:pPr>
            <w:pStyle w:val="scfstandard"/>
          </w:pPr>
        </w:p>
      </w:tc>
    </w:tr>
  </w:tbl>
  <w:p w14:paraId="51B88EE2" w14:textId="77777777" w:rsidR="008B546C" w:rsidRDefault="006A5F4F">
    <w:pPr>
      <w:pStyle w:val="scfstandard"/>
      <w:spacing w:line="14" w:lineRule="exact"/>
    </w:pPr>
    <w:r>
      <w:rPr>
        <w:lang w:val="en-US" w:eastAsia="en-US"/>
      </w:rPr>
      <mc:AlternateContent>
        <mc:Choice Requires="wps">
          <w:drawing>
            <wp:anchor distT="0" distB="0" distL="0" distR="0" simplePos="0" relativeHeight="251657728" behindDoc="0" locked="0" layoutInCell="1" allowOverlap="1" wp14:anchorId="2E724D8A" wp14:editId="72157CA0">
              <wp:simplePos x="0" y="0"/>
              <wp:positionH relativeFrom="page">
                <wp:posOffset>521970</wp:posOffset>
              </wp:positionH>
              <wp:positionV relativeFrom="page">
                <wp:posOffset>3600450</wp:posOffset>
              </wp:positionV>
              <wp:extent cx="75565" cy="179705"/>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 cy="1797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E2EBB1" w14:textId="77777777" w:rsidR="008B546C" w:rsidRDefault="006A5F4F">
                          <w:r>
                            <w:t>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724D8A" id="_x0000_t202" coordsize="21600,21600" o:spt="202" path="m,l,21600r21600,l21600,xe">
              <v:stroke joinstyle="miter"/>
              <v:path gradientshapeok="t" o:connecttype="rect"/>
            </v:shapetype>
            <v:shape id="Text Box 1" o:spid="_x0000_s1026" type="#_x0000_t202" style="position:absolute;margin-left:41.1pt;margin-top:283.5pt;width:5.95pt;height:14.1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" stroked="f">
              <v:textbox inset="0,0,0,0">
                <w:txbxContent>
                  <w:p w14:paraId="03E2EBB1" w14:textId="77777777" w:rsidR="008B546C" w:rsidRDefault="006A5F4F">
                    <w:r>
                      <w:t>_</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6761"/>
    <w:multiLevelType w:val="hybridMultilevel"/>
    <w:tmpl w:val="D148386A"/>
    <w:lvl w:ilvl="0" w:tplc="D91CB784">
      <w:start w:val="1"/>
      <w:numFmt w:val="decimal"/>
      <w:lvlText w:val="%1."/>
      <w:lvlJc w:val="left"/>
      <w:pPr>
        <w:ind w:left="720" w:hanging="360"/>
      </w:pPr>
      <w:rPr>
        <w:rFonts w:ascii="SiemensSans Pro GlobalCS" w:eastAsia="SiemensSans Pro GlobalCS" w:hAnsi="SiemensSans Pro GlobalCS" w:cs="SiemensSans Pro GlobalC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A3062D6"/>
    <w:multiLevelType w:val="hybridMultilevel"/>
    <w:tmpl w:val="026410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4601BE4"/>
    <w:multiLevelType w:val="multilevel"/>
    <w:tmpl w:val="8D6A828C"/>
    <w:lvl w:ilvl="0">
      <w:start w:val="1"/>
      <w:numFmt w:val="decimal"/>
      <w:lvlText w:val="%1."/>
      <w:lvlJc w:val="left"/>
      <w:pPr>
        <w:ind w:left="720" w:hanging="360"/>
      </w:pPr>
      <w:rPr>
        <w:rFonts w:ascii="SiemensSans Pro GlobalCS" w:eastAsia="SiemensSans Pro GlobalCS" w:hAnsi="SiemensSans Pro GlobalCS" w:cs="SiemensSans Pro Global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4852758"/>
    <w:multiLevelType w:val="multilevel"/>
    <w:tmpl w:val="42BA5060"/>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7270E04"/>
    <w:multiLevelType w:val="hybridMultilevel"/>
    <w:tmpl w:val="4266D100"/>
    <w:lvl w:ilvl="0" w:tplc="050AB938">
      <w:start w:val="1"/>
      <w:numFmt w:val="decimal"/>
      <w:lvlText w:val="%1."/>
      <w:lvlJc w:val="left"/>
      <w:pPr>
        <w:ind w:left="720" w:hanging="360"/>
      </w:pPr>
      <w:rPr>
        <w:rFonts w:ascii="SiemensSans Pro GlobalCS" w:eastAsia="SiemensSans Pro GlobalCS" w:hAnsi="SiemensSans Pro GlobalCS" w:cs="SiemensSans Pro GlobalC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DB15D5B"/>
    <w:multiLevelType w:val="multilevel"/>
    <w:tmpl w:val="749E33EA"/>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23278788">
    <w:abstractNumId w:val="1"/>
  </w:num>
  <w:num w:numId="2" w16cid:durableId="97259111">
    <w:abstractNumId w:val="3"/>
  </w:num>
  <w:num w:numId="3" w16cid:durableId="511342044">
    <w:abstractNumId w:val="2"/>
  </w:num>
  <w:num w:numId="4" w16cid:durableId="767431347">
    <w:abstractNumId w:val="5"/>
  </w:num>
  <w:num w:numId="5" w16cid:durableId="441926689">
    <w:abstractNumId w:val="0"/>
  </w:num>
  <w:num w:numId="6" w16cid:durableId="12145353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B8C"/>
    <w:rsid w:val="000019BB"/>
    <w:rsid w:val="00002AD0"/>
    <w:rsid w:val="0005020B"/>
    <w:rsid w:val="00064FE0"/>
    <w:rsid w:val="000A68F6"/>
    <w:rsid w:val="000B294B"/>
    <w:rsid w:val="000C6B8C"/>
    <w:rsid w:val="000D6AE6"/>
    <w:rsid w:val="000E194C"/>
    <w:rsid w:val="00135C5F"/>
    <w:rsid w:val="001876EE"/>
    <w:rsid w:val="002022A8"/>
    <w:rsid w:val="002A7DEA"/>
    <w:rsid w:val="002D690D"/>
    <w:rsid w:val="00355978"/>
    <w:rsid w:val="00361C39"/>
    <w:rsid w:val="003923A8"/>
    <w:rsid w:val="0039472A"/>
    <w:rsid w:val="003B4B38"/>
    <w:rsid w:val="003E6B14"/>
    <w:rsid w:val="0040134D"/>
    <w:rsid w:val="00402F3C"/>
    <w:rsid w:val="00412CCD"/>
    <w:rsid w:val="004B7209"/>
    <w:rsid w:val="004D02C7"/>
    <w:rsid w:val="00512A3D"/>
    <w:rsid w:val="00576A94"/>
    <w:rsid w:val="00585034"/>
    <w:rsid w:val="005E2658"/>
    <w:rsid w:val="006A5F4F"/>
    <w:rsid w:val="006C3F68"/>
    <w:rsid w:val="006F30BB"/>
    <w:rsid w:val="00790475"/>
    <w:rsid w:val="007D61FF"/>
    <w:rsid w:val="007F352E"/>
    <w:rsid w:val="008344ED"/>
    <w:rsid w:val="0084561C"/>
    <w:rsid w:val="00853599"/>
    <w:rsid w:val="00871309"/>
    <w:rsid w:val="008B546C"/>
    <w:rsid w:val="009119FB"/>
    <w:rsid w:val="009208E1"/>
    <w:rsid w:val="00981EC0"/>
    <w:rsid w:val="009D2FAB"/>
    <w:rsid w:val="009E316B"/>
    <w:rsid w:val="00A402BC"/>
    <w:rsid w:val="00A43341"/>
    <w:rsid w:val="00A558DD"/>
    <w:rsid w:val="00AA0686"/>
    <w:rsid w:val="00AD566E"/>
    <w:rsid w:val="00B11A19"/>
    <w:rsid w:val="00B145B1"/>
    <w:rsid w:val="00B26D0C"/>
    <w:rsid w:val="00B73A66"/>
    <w:rsid w:val="00CA2BA2"/>
    <w:rsid w:val="00CF319D"/>
    <w:rsid w:val="00D01001"/>
    <w:rsid w:val="00DE31F7"/>
    <w:rsid w:val="00E070E4"/>
    <w:rsid w:val="00E44C46"/>
    <w:rsid w:val="00E5236D"/>
    <w:rsid w:val="00E650B2"/>
    <w:rsid w:val="00E86BB3"/>
    <w:rsid w:val="00F26371"/>
    <w:rsid w:val="00FB0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CDA018"/>
  <w15:docId w15:val="{6A5D3017-8D0A-4056-BB7E-8F8B01268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rFonts w:ascii="Arial" w:hAnsi="Arial"/>
      <w:lang w:val="de-DE" w:eastAsia="de-DE"/>
    </w:rPr>
  </w:style>
  <w:style w:type="paragraph" w:styleId="berschrift1">
    <w:name w:val="heading 1"/>
    <w:basedOn w:val="scfbrieftext"/>
    <w:next w:val="scfbrieftext"/>
    <w:qFormat/>
    <w:pPr>
      <w:keepNext/>
      <w:outlineLvl w:val="0"/>
    </w:pPr>
    <w:rPr>
      <w:rFonts w:cs="Arial"/>
      <w:b/>
      <w:bCs/>
      <w:sz w:val="28"/>
      <w:szCs w:val="24"/>
    </w:rPr>
  </w:style>
  <w:style w:type="paragraph" w:styleId="berschrift2">
    <w:name w:val="heading 2"/>
    <w:basedOn w:val="scfbrieftext"/>
    <w:next w:val="scfbrieftext"/>
    <w:qFormat/>
    <w:pPr>
      <w:keepNext/>
      <w:outlineLvl w:val="1"/>
    </w:pPr>
    <w:rPr>
      <w:rFonts w:cs="Arial"/>
      <w:b/>
      <w:bCs/>
      <w:iCs/>
      <w:sz w:val="24"/>
      <w:szCs w:val="28"/>
    </w:rPr>
  </w:style>
  <w:style w:type="paragraph" w:styleId="berschrift3">
    <w:name w:val="heading 3"/>
    <w:basedOn w:val="scfbrieftext"/>
    <w:next w:val="scfbrieftext"/>
    <w:qFormat/>
    <w:pPr>
      <w:keepNext/>
      <w:outlineLvl w:val="2"/>
    </w:pPr>
    <w:rPr>
      <w:rFonts w:cs="Arial"/>
      <w:b/>
      <w:bCs/>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paragraph" w:styleId="Gruformel">
    <w:name w:val="Closing"/>
    <w:semiHidden/>
    <w:pPr>
      <w:tabs>
        <w:tab w:val="left" w:pos="2835"/>
      </w:tabs>
      <w:spacing w:line="220" w:lineRule="exact"/>
    </w:pPr>
    <w:rPr>
      <w:rFonts w:ascii="Arial" w:hAnsi="Arial"/>
      <w:lang w:val="de-DE"/>
    </w:rPr>
  </w:style>
  <w:style w:type="paragraph" w:customStyle="1" w:styleId="scfstandard">
    <w:name w:val="scf_standard"/>
    <w:rPr>
      <w:rFonts w:ascii="Arial" w:hAnsi="Arial"/>
      <w:noProof/>
      <w:lang w:val="de-DE" w:eastAsia="de-DE"/>
    </w:rPr>
  </w:style>
  <w:style w:type="paragraph" w:customStyle="1" w:styleId="scfbrieftext">
    <w:name w:val="scfbrieftext"/>
    <w:basedOn w:val="scfstandard"/>
    <w:rPr>
      <w:noProof w:val="0"/>
    </w:rPr>
  </w:style>
  <w:style w:type="paragraph" w:styleId="Textkrper">
    <w:name w:val="Body Text"/>
    <w:basedOn w:val="Standard"/>
    <w:semiHidden/>
    <w:pPr>
      <w:spacing w:after="120"/>
    </w:pPr>
    <w:rPr>
      <w:rFonts w:ascii="Times New Roman" w:hAnsi="Times New Roman"/>
      <w:lang w:eastAsia="en-US"/>
    </w:rPr>
  </w:style>
  <w:style w:type="character" w:customStyle="1" w:styleId="Anrede1IhrZeichen">
    <w:name w:val="Anrede1IhrZeichen"/>
    <w:basedOn w:val="Absatz-Standardschriftart"/>
    <w:semiHidden/>
    <w:rPr>
      <w:rFonts w:ascii="Arial" w:hAnsi="Arial"/>
      <w:sz w:val="20"/>
    </w:rPr>
  </w:style>
  <w:style w:type="paragraph" w:customStyle="1" w:styleId="AbsatzTableFormat">
    <w:name w:val="AbsatzTableFormat"/>
    <w:basedOn w:val="Standard"/>
    <w:autoRedefine/>
    <w:semiHidden/>
    <w:rPr>
      <w:lang w:eastAsia="en-US"/>
    </w:rPr>
  </w:style>
  <w:style w:type="paragraph" w:customStyle="1" w:styleId="TextKrperAngebot">
    <w:name w:val="TextKörperAngebot"/>
    <w:basedOn w:val="NurText"/>
    <w:semiHidden/>
    <w:pPr>
      <w:keepNext/>
    </w:pPr>
    <w:rPr>
      <w:rFonts w:ascii="Arial" w:hAnsi="Arial" w:cs="Times New Roman"/>
      <w:lang w:eastAsia="en-US"/>
    </w:rPr>
  </w:style>
  <w:style w:type="paragraph" w:styleId="NurText">
    <w:name w:val="Plain Text"/>
    <w:basedOn w:val="Standard"/>
    <w:semiHidden/>
    <w:rPr>
      <w:rFonts w:ascii="Courier New" w:hAnsi="Courier New" w:cs="Courier New"/>
    </w:rPr>
  </w:style>
  <w:style w:type="character" w:styleId="Seitenzahl">
    <w:name w:val="page number"/>
    <w:basedOn w:val="Absatz-Standardschriftart"/>
    <w:semiHidden/>
    <w:rPr>
      <w:rFonts w:ascii="Arial" w:hAnsi="Arial"/>
      <w:sz w:val="18"/>
    </w:rPr>
  </w:style>
  <w:style w:type="paragraph" w:customStyle="1" w:styleId="scforgzeile">
    <w:name w:val="scforgzeile"/>
    <w:basedOn w:val="scfstandard"/>
    <w:pPr>
      <w:tabs>
        <w:tab w:val="right" w:pos="10206"/>
      </w:tabs>
      <w:spacing w:line="160" w:lineRule="exact"/>
    </w:pPr>
    <w:rPr>
      <w:sz w:val="14"/>
    </w:rPr>
  </w:style>
  <w:style w:type="paragraph" w:customStyle="1" w:styleId="scfZweitekopfzeile">
    <w:name w:val="scfZweitekopfzeile"/>
    <w:basedOn w:val="scfstandard"/>
    <w:pPr>
      <w:spacing w:line="200" w:lineRule="exact"/>
    </w:pPr>
    <w:rPr>
      <w:sz w:val="18"/>
    </w:rPr>
  </w:style>
  <w:style w:type="paragraph" w:styleId="Sprechblasentext">
    <w:name w:val="Balloon Text"/>
    <w:basedOn w:val="Standard"/>
    <w:link w:val="SprechblasentextZchn"/>
    <w:rPr>
      <w:rFonts w:ascii="Tahoma" w:hAnsi="Tahoma" w:cs="Tahoma"/>
      <w:sz w:val="16"/>
      <w:szCs w:val="16"/>
    </w:rPr>
  </w:style>
  <w:style w:type="character" w:customStyle="1" w:styleId="SprechblasentextZchn">
    <w:name w:val="Sprechblasentext Zchn"/>
    <w:basedOn w:val="Absatz-Standardschriftart"/>
    <w:link w:val="Sprechblasentext"/>
    <w:rPr>
      <w:rFonts w:ascii="Tahoma" w:hAnsi="Tahoma" w:cs="Tahoma"/>
      <w:sz w:val="16"/>
      <w:szCs w:val="16"/>
      <w:lang w:val="de-DE" w:eastAsia="de-DE"/>
    </w:rPr>
  </w:style>
  <w:style w:type="paragraph" w:styleId="Inhaltsverzeichnisberschrift">
    <w:name w:val="TOC Heading"/>
    <w:basedOn w:val="berschrift1"/>
    <w:next w:val="Standard"/>
    <w:uiPriority w:val="39"/>
    <w:unhideWhenUsed/>
    <w:qFormat/>
    <w:rsid w:val="008344ED"/>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Verzeichnis1">
    <w:name w:val="toc 1"/>
    <w:basedOn w:val="Standard"/>
    <w:next w:val="Standard"/>
    <w:autoRedefine/>
    <w:uiPriority w:val="39"/>
    <w:unhideWhenUsed/>
    <w:rsid w:val="008344ED"/>
    <w:pPr>
      <w:spacing w:after="100"/>
    </w:pPr>
  </w:style>
  <w:style w:type="paragraph" w:styleId="Verzeichnis2">
    <w:name w:val="toc 2"/>
    <w:basedOn w:val="Standard"/>
    <w:next w:val="Standard"/>
    <w:autoRedefine/>
    <w:uiPriority w:val="39"/>
    <w:unhideWhenUsed/>
    <w:rsid w:val="008344ED"/>
    <w:pPr>
      <w:spacing w:after="100"/>
      <w:ind w:left="200"/>
    </w:pPr>
  </w:style>
  <w:style w:type="character" w:styleId="Hyperlink">
    <w:name w:val="Hyperlink"/>
    <w:basedOn w:val="Absatz-Standardschriftart"/>
    <w:uiPriority w:val="99"/>
    <w:unhideWhenUsed/>
    <w:rsid w:val="008344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0.wmf"/></Relationships>
</file>

<file path=word/_rels/header2.xml.rels><?xml version="1.0" encoding="UTF-8" standalone="yes"?>
<Relationships xmlns="http://schemas.openxmlformats.org/package/2006/relationships"><Relationship Id="rId1" Type="http://schemas.openxmlformats.org/officeDocument/2006/relationships/image" Target="media/image10.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005462w\AppData\Local\Temp\MicrosoftEdgeDownloads\b3d725de-d5e2-446a-bfff-60fbd6ae1a87\10_Leere_Siemens_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CF_TMP_DeleteMarks xmlns="30707f8d-a619-4d6f-8aee-c434e2647bd9">false</SCF_TMP_DeleteMarks>
    <SCF_TMP_Languague xmlns="cc1819f6-2982-41a2-8862-2370d4cf0857">
      <Value>1</Value>
      <Value>2</Value>
    </SCF_TMP_Languague>
    <SCF_TMP_Name xmlns="30707f8d-a619-4d6f-8aee-c434e2647bd9">Basis Basic intern empty template</SCF_TMP_Name>
    <SCF_TMP_Prev_Text xmlns="30707f8d-a619-4d6f-8aee-c434e2647bd9" xsi:nil="true"/>
    <SCF_TMP_Prev_Img xmlns="30707f8d-a619-4d6f-8aee-c434e2647bd9">
      <Url>https://wse03.siemens.com/content/P0008269/PreviewImage/Internal/intern%20Vorlage%20neutral%20leer.png</Url>
      <Description>https://wse03.siemens.com/content/P0008269/PreviewImage/Internal/intern%20Vorlage%20neutral%20leer.png</Description>
    </SCF_TMP_Prev_Img>
    <SCF_TMP_Active xmlns="30707f8d-a619-4d6f-8aee-c434e2647bd9">true</SCF_TMP_Active>
    <SCF_TMP_Title xmlns="30707f8d-a619-4d6f-8aee-c434e2647bd9" xsi:nil="true"/>
    <SCF_TMP_Autor xmlns="30707f8d-a619-4d6f-8aee-c434e2647bd9">GSFS</SCF_TMP_Autor>
    <SCF_TMP_OrganizationalUnit xmlns="cc1819f6-2982-41a2-8862-2370d4cf0857">
      <Value>14</Value>
    </SCF_TMP_OrganizationalUnit>
    <SCF_TMP_NoInit xmlns="30707f8d-a619-4d6f-8aee-c434e2647bd9">false</SCF_TMP_NoInit>
    <SCF_PRO_SNIPPET xmlns="cc1819f6-2982-41a2-8862-2370d4cf0857" xsi:nil="true"/>
    <SCF_TMP_Version xmlns="30707f8d-a619-4d6f-8aee-c434e2647bd9">01/2018</SCF_TMP_Version>
    <SCF_TMP_Release xmlns="30707f8d-a619-4d6f-8aee-c434e2647bd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C9FF592A9AF8B4792FF67E649E3B830" ma:contentTypeVersion="49" ma:contentTypeDescription="Create a new document." ma:contentTypeScope="" ma:versionID="cea229232c913397e2f229d71651bf8c">
  <xsd:schema xmlns:xsd="http://www.w3.org/2001/XMLSchema" xmlns:xs="http://www.w3.org/2001/XMLSchema" xmlns:p="http://schemas.microsoft.com/office/2006/metadata/properties" xmlns:ns2="30707f8d-a619-4d6f-8aee-c434e2647bd9" xmlns:ns3="cc1819f6-2982-41a2-8862-2370d4cf0857" targetNamespace="http://schemas.microsoft.com/office/2006/metadata/properties" ma:root="true" ma:fieldsID="8812651c81ad58635329342162c22d71" ns2:_="" ns3:_="">
    <xsd:import namespace="30707f8d-a619-4d6f-8aee-c434e2647bd9"/>
    <xsd:import namespace="cc1819f6-2982-41a2-8862-2370d4cf0857"/>
    <xsd:element name="properties">
      <xsd:complexType>
        <xsd:sequence>
          <xsd:element name="documentManagement">
            <xsd:complexType>
              <xsd:all>
                <xsd:element ref="ns2:SCF_TMP_Name" minOccurs="0"/>
                <xsd:element ref="ns2:SCF_TMP_Title" minOccurs="0"/>
                <xsd:element ref="ns2:SCF_TMP_Prev_Text" minOccurs="0"/>
                <xsd:element ref="ns2:SCF_TMP_Prev_Img" minOccurs="0"/>
                <xsd:element ref="ns2:SCF_TMP_Active" minOccurs="0"/>
                <xsd:element ref="ns2:SCF_TMP_NoInit" minOccurs="0"/>
                <xsd:element ref="ns2:SCF_TMP_DeleteMarks" minOccurs="0"/>
                <xsd:element ref="ns2:SCF_TMP_Autor" minOccurs="0"/>
                <xsd:element ref="ns2:SCF_TMP_Version" minOccurs="0"/>
                <xsd:element ref="ns2:SCF_TMP_Release" minOccurs="0"/>
                <xsd:element ref="ns3:SCF_TMP_Languague" minOccurs="0"/>
                <xsd:element ref="ns3:SCF_TMP_Languague_x003a_SCF_LNG_Title" minOccurs="0"/>
                <xsd:element ref="ns3:SCF_PRO_SNIPPET" minOccurs="0"/>
                <xsd:element ref="ns3:SCF_TMP_Languague_x003a_LanguageFullText" minOccurs="0"/>
                <xsd:element ref="ns3:SCF_TMP_OrganizationalUnit" minOccurs="0"/>
                <xsd:element ref="ns3:SCF_TMP_OrganizationalUnit_x003a_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707f8d-a619-4d6f-8aee-c434e2647bd9" elementFormDefault="qualified">
    <xsd:import namespace="http://schemas.microsoft.com/office/2006/documentManagement/types"/>
    <xsd:import namespace="http://schemas.microsoft.com/office/infopath/2007/PartnerControls"/>
    <xsd:element name="SCF_TMP_Name" ma:index="8" nillable="true" ma:displayName="SCF_TMP_Name" ma:internalName="SCF_TMP_Name">
      <xsd:simpleType>
        <xsd:restriction base="dms:Text">
          <xsd:maxLength value="255"/>
        </xsd:restriction>
      </xsd:simpleType>
    </xsd:element>
    <xsd:element name="SCF_TMP_Title" ma:index="9" nillable="true" ma:displayName="SCF_TMP_Title" ma:internalName="SCF_TMP_Title">
      <xsd:simpleType>
        <xsd:restriction base="dms:Text">
          <xsd:maxLength value="255"/>
        </xsd:restriction>
      </xsd:simpleType>
    </xsd:element>
    <xsd:element name="SCF_TMP_Prev_Text" ma:index="10" nillable="true" ma:displayName="SCF_TMP_Prev_Text" ma:internalName="SCF_TMP_Prev_Text">
      <xsd:simpleType>
        <xsd:restriction base="dms:Text">
          <xsd:maxLength value="255"/>
        </xsd:restriction>
      </xsd:simpleType>
    </xsd:element>
    <xsd:element name="SCF_TMP_Prev_Img" ma:index="11" nillable="true" ma:displayName="SCF_TMP_Prev_Img" ma:format="Hyperlink" ma:internalName="SCF_TMP_Prev_Img">
      <xsd:complexType>
        <xsd:complexContent>
          <xsd:extension base="dms:URL">
            <xsd:sequence>
              <xsd:element name="Url" type="dms:ValidUrl" minOccurs="0" nillable="true"/>
              <xsd:element name="Description" type="xsd:string" nillable="true"/>
            </xsd:sequence>
          </xsd:extension>
        </xsd:complexContent>
      </xsd:complexType>
    </xsd:element>
    <xsd:element name="SCF_TMP_Active" ma:index="12" nillable="true" ma:displayName="SCF_TMP_Active" ma:default="1" ma:internalName="SCF_TMP_Active">
      <xsd:simpleType>
        <xsd:restriction base="dms:Boolean"/>
      </xsd:simpleType>
    </xsd:element>
    <xsd:element name="SCF_TMP_NoInit" ma:index="13" nillable="true" ma:displayName="SCF_TMP_NoInit" ma:default="0" ma:internalName="SCF_TMP_NoInit">
      <xsd:simpleType>
        <xsd:restriction base="dms:Boolean"/>
      </xsd:simpleType>
    </xsd:element>
    <xsd:element name="SCF_TMP_DeleteMarks" ma:index="14" nillable="true" ma:displayName="SCF_TMP_DeleteMarks" ma:default="0" ma:internalName="SCF_TMP_DeleteMarks">
      <xsd:simpleType>
        <xsd:restriction base="dms:Boolean"/>
      </xsd:simpleType>
    </xsd:element>
    <xsd:element name="SCF_TMP_Autor" ma:index="15" nillable="true" ma:displayName="SCF_TMP_Autor" ma:internalName="SCF_TMP_Autor">
      <xsd:simpleType>
        <xsd:restriction base="dms:Text">
          <xsd:maxLength value="255"/>
        </xsd:restriction>
      </xsd:simpleType>
    </xsd:element>
    <xsd:element name="SCF_TMP_Version" ma:index="16" nillable="true" ma:displayName="SCF_TMP_Version" ma:internalName="SCF_TMP_Version">
      <xsd:simpleType>
        <xsd:restriction base="dms:Text">
          <xsd:maxLength value="255"/>
        </xsd:restriction>
      </xsd:simpleType>
    </xsd:element>
    <xsd:element name="SCF_TMP_Release" ma:index="17" nillable="true" ma:displayName="SCF_TMP_Release" ma:internalName="SCF_TMP_Relea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1819f6-2982-41a2-8862-2370d4cf0857" elementFormDefault="qualified">
    <xsd:import namespace="http://schemas.microsoft.com/office/2006/documentManagement/types"/>
    <xsd:import namespace="http://schemas.microsoft.com/office/infopath/2007/PartnerControls"/>
    <xsd:element name="SCF_TMP_Languague" ma:index="18" nillable="true" ma:displayName="SCF_TMP_Languague" ma:list="{345689ed-46df-4c1d-88ed-6bba6d5e6803}" ma:internalName="SCF_TMP_Languague" ma:readOnly="false" ma:showField="Title">
      <xsd:complexType>
        <xsd:complexContent>
          <xsd:extension base="dms:MultiChoiceLookup">
            <xsd:sequence>
              <xsd:element name="Value" type="dms:Lookup" maxOccurs="unbounded" minOccurs="0" nillable="true"/>
            </xsd:sequence>
          </xsd:extension>
        </xsd:complexContent>
      </xsd:complexType>
    </xsd:element>
    <xsd:element name="SCF_TMP_Languague_x003a_SCF_LNG_Title" ma:index="19" nillable="true" ma:displayName="SCF_TMP_Languague:SCF_LNG_Title" ma:list="{345689ed-46df-4c1d-88ed-6bba6d5e6803}" ma:internalName="SCF_TMP_Languague_x003a_SCF_LNG_Title" ma:readOnly="true" ma:showField="SCF_LNG_Title" ma:web="93d7a885-8d06-4690-adbb-d01da6422916">
      <xsd:complexType>
        <xsd:complexContent>
          <xsd:extension base="dms:MultiChoiceLookup">
            <xsd:sequence>
              <xsd:element name="Value" type="dms:Lookup" maxOccurs="unbounded" minOccurs="0" nillable="true"/>
            </xsd:sequence>
          </xsd:extension>
        </xsd:complexContent>
      </xsd:complexType>
    </xsd:element>
    <xsd:element name="SCF_PRO_SNIPPET" ma:index="20" nillable="true" ma:displayName="SCF_PRO_SNIPPET" ma:list="{f143ff2e-e074-4e3f-9ef1-aeedaf70a5f9}" ma:internalName="SCF_PRO_SNIPPET" ma:showField="Title">
      <xsd:simpleType>
        <xsd:restriction base="dms:Lookup"/>
      </xsd:simpleType>
    </xsd:element>
    <xsd:element name="SCF_TMP_Languague_x003a_LanguageFullText" ma:index="21" nillable="true" ma:displayName="SCF_TMP_Languague:LanguageFullText" ma:list="{345689ed-46df-4c1d-88ed-6bba6d5e6803}" ma:internalName="SCF_TMP_Languague_x003a_LanguageFullText" ma:readOnly="true" ma:showField="LanguageFullText" ma:web="93d7a885-8d06-4690-adbb-d01da6422916">
      <xsd:complexType>
        <xsd:complexContent>
          <xsd:extension base="dms:MultiChoiceLookup">
            <xsd:sequence>
              <xsd:element name="Value" type="dms:Lookup" maxOccurs="unbounded" minOccurs="0" nillable="true"/>
            </xsd:sequence>
          </xsd:extension>
        </xsd:complexContent>
      </xsd:complexType>
    </xsd:element>
    <xsd:element name="SCF_TMP_OrganizationalUnit" ma:index="22" nillable="true" ma:displayName="SCF_TMP_OrganizationalUnit" ma:list="{618d6238-7544-4e94-b4c1-4d1bd9162717}" ma:internalName="SCF_TMP_OrganizationalUnit" ma:showField="Title">
      <xsd:complexType>
        <xsd:complexContent>
          <xsd:extension base="dms:MultiChoiceLookup">
            <xsd:sequence>
              <xsd:element name="Value" type="dms:Lookup" maxOccurs="unbounded" minOccurs="0" nillable="true"/>
            </xsd:sequence>
          </xsd:extension>
        </xsd:complexContent>
      </xsd:complexType>
    </xsd:element>
    <xsd:element name="SCF_TMP_OrganizationalUnit_x003a_ID" ma:index="23" nillable="true" ma:displayName="SCF_TMP_OrganizationalUnit:ID" ma:list="{618d6238-7544-4e94-b4c1-4d1bd9162717}" ma:internalName="SCF_TMP_OrganizationalUnit_x003a_ID" ma:readOnly="true" ma:showField="ID" ma:web="93d7a885-8d06-4690-adbb-d01da64229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B0970-C85F-4FC3-9090-281C63D41496}">
  <ds:schemaRefs>
    <ds:schemaRef ds:uri="http://schemas.microsoft.com/sharepoint/v3/contenttype/forms"/>
  </ds:schemaRefs>
</ds:datastoreItem>
</file>

<file path=customXml/itemProps2.xml><?xml version="1.0" encoding="utf-8"?>
<ds:datastoreItem xmlns:ds="http://schemas.openxmlformats.org/officeDocument/2006/customXml" ds:itemID="{F0374514-71EF-4FB4-BD08-5D4807EC7904}">
  <ds:schemaRefs>
    <ds:schemaRef ds:uri="http://schemas.microsoft.com/office/2006/metadata/properties"/>
    <ds:schemaRef ds:uri="http://schemas.microsoft.com/office/infopath/2007/PartnerControls"/>
    <ds:schemaRef ds:uri="30707f8d-a619-4d6f-8aee-c434e2647bd9"/>
    <ds:schemaRef ds:uri="cc1819f6-2982-41a2-8862-2370d4cf0857"/>
  </ds:schemaRefs>
</ds:datastoreItem>
</file>

<file path=customXml/itemProps3.xml><?xml version="1.0" encoding="utf-8"?>
<ds:datastoreItem xmlns:ds="http://schemas.openxmlformats.org/officeDocument/2006/customXml" ds:itemID="{9AB48EAC-8946-4178-ABF6-02A6D8DFE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707f8d-a619-4d6f-8aee-c434e2647bd9"/>
    <ds:schemaRef ds:uri="cc1819f6-2982-41a2-8862-2370d4cf08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8DF8A1-B2A1-4B16-ACBA-8175B0D4606F}">
  <ds:schemaRefs>
    <ds:schemaRef ds:uri="http://schemas.openxmlformats.org/officeDocument/2006/bibliography"/>
  </ds:schemaRefs>
</ds:datastoreItem>
</file>

<file path=docMetadata/LabelInfo.xml><?xml version="1.0" encoding="utf-8"?>
<clbl:labelList xmlns:clbl="http://schemas.microsoft.com/office/2020/mipLabelMetadata">
  <clbl:label id="{a59b6cd5-d141-4a33-8bf1-0ca04484304f}"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10_Leere_Siemens_Vorlage.dotx</Template>
  <TotalTime>0</TotalTime>
  <Pages>7</Pages>
  <Words>2267</Words>
  <Characters>14286</Characters>
  <Application>Microsoft Office Word</Application>
  <DocSecurity>0</DocSecurity>
  <Lines>119</Lines>
  <Paragraphs>33</Paragraphs>
  <ScaleCrop>false</ScaleCrop>
  <HeadingPairs>
    <vt:vector size="2" baseType="variant">
      <vt:variant>
        <vt:lpstr>Titel</vt:lpstr>
      </vt:variant>
      <vt:variant>
        <vt:i4>1</vt:i4>
      </vt:variant>
    </vt:vector>
  </HeadingPairs>
  <TitlesOfParts>
    <vt:vector size="1" baseType="lpstr">
      <vt:lpstr>intern: Vorlage neutral/leer</vt:lpstr>
    </vt:vector>
  </TitlesOfParts>
  <Manager>weisssabine@siemens.com</Manager>
  <Company/>
  <LinksUpToDate>false</LinksUpToDate>
  <CharactersWithSpaces>16520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 Vorlage neutral/leer</dc:title>
  <dc:subject>SCF Basis</dc:subject>
  <dc:creator>Hoeher, Alexander (IT GX PRM PE)</dc:creator>
  <cp:keywords>Leere Vorlage mit Logo neutral leer</cp:keywords>
  <dc:description/>
  <cp:lastModifiedBy>Hoeher, Alexander (IT GX PRM PE)</cp:lastModifiedBy>
  <cp:revision>2</cp:revision>
  <cp:lastPrinted>2007-03-06T09:35:00Z</cp:lastPrinted>
  <dcterms:created xsi:type="dcterms:W3CDTF">2026-09-10T08:30:00Z</dcterms:created>
  <dcterms:modified xsi:type="dcterms:W3CDTF">2026-09-10T08:30:00Z</dcterms:modified>
  <cp:category>2020-11-27/kb;2025-01-13/sw</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cfSort">
    <vt:lpwstr>10</vt:lpwstr>
  </property>
  <property fmtid="{D5CDD505-2E9C-101B-9397-08002B2CF9AE}" pid="3" name="scfLanguage">
    <vt:lpwstr>de#en#fr#es#pt#it#no#dk#se#fi#ch#cn#cz#gr#hr#hu#li#nl#pl#ru#si#tr</vt:lpwstr>
  </property>
  <property fmtid="{D5CDD505-2E9C-101B-9397-08002B2CF9AE}" pid="4" name="scfVersion">
    <vt:lpwstr>04/2021</vt:lpwstr>
  </property>
  <property fmtid="{D5CDD505-2E9C-101B-9397-08002B2CF9AE}" pid="5" name="scfName_en">
    <vt:lpwstr>internal: Template empty (Word)</vt:lpwstr>
  </property>
  <property fmtid="{D5CDD505-2E9C-101B-9397-08002B2CF9AE}" pid="6" name="scfComment_en">
    <vt:lpwstr>Empty template with Siemens logo and without legally required company information</vt:lpwstr>
  </property>
  <property fmtid="{D5CDD505-2E9C-101B-9397-08002B2CF9AE}" pid="7" name="scfName_fr">
    <vt:lpwstr>interne: Page logo</vt:lpwstr>
  </property>
  <property fmtid="{D5CDD505-2E9C-101B-9397-08002B2CF9AE}" pid="8" name="scfName_es">
    <vt:lpwstr>interna: Empty Template</vt:lpwstr>
  </property>
  <property fmtid="{D5CDD505-2E9C-101B-9397-08002B2CF9AE}" pid="9" name="scfName_it">
    <vt:lpwstr>interna: empty Template</vt:lpwstr>
  </property>
  <property fmtid="{D5CDD505-2E9C-101B-9397-08002B2CF9AE}" pid="10" name="scfName_pt">
    <vt:lpwstr>interno: Template Vazio</vt:lpwstr>
  </property>
  <property fmtid="{D5CDD505-2E9C-101B-9397-08002B2CF9AE}" pid="11" name="scfGUID">
    <vt:lpwstr>cd46c5bc-1873-4ee7-bb9f-cebf362a4e85</vt:lpwstr>
  </property>
  <property fmtid="{D5CDD505-2E9C-101B-9397-08002B2CF9AE}" pid="12" name="Document_Confidentiality">
    <vt:lpwstr>Restricted</vt:lpwstr>
  </property>
</Properties>
</file>