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42D3" w14:textId="77777777" w:rsidR="00365FB4" w:rsidRPr="00365FB4" w:rsidRDefault="00365FB4" w:rsidP="00365FB4">
      <w:pPr>
        <w:jc w:val="left"/>
      </w:pPr>
      <w:r w:rsidRPr="00365FB4">
        <w:t>[Your Company Logo]</w:t>
      </w:r>
    </w:p>
    <w:p w14:paraId="00AC8FB8" w14:textId="77777777" w:rsidR="00365FB4" w:rsidRPr="00365FB4" w:rsidRDefault="00365FB4" w:rsidP="00365FB4">
      <w:pPr>
        <w:jc w:val="left"/>
      </w:pPr>
      <w:r w:rsidRPr="00365FB4">
        <w:rPr>
          <w:b/>
          <w:bCs/>
        </w:rPr>
        <w:t>BRTA Learner’s &amp; Driving License Guide</w:t>
      </w:r>
    </w:p>
    <w:p w14:paraId="77122B01" w14:textId="77777777" w:rsidR="00365FB4" w:rsidRPr="00365FB4" w:rsidRDefault="00365FB4" w:rsidP="00365FB4">
      <w:pPr>
        <w:jc w:val="left"/>
      </w:pPr>
      <w:proofErr w:type="spellStart"/>
      <w:r w:rsidRPr="00365FB4">
        <w:rPr>
          <w:rFonts w:ascii="Nirmala UI" w:hAnsi="Nirmala UI" w:cs="Nirmala UI"/>
          <w:b/>
          <w:bCs/>
        </w:rPr>
        <w:t>বিআরটিএ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লার্নার্স</w:t>
      </w:r>
      <w:proofErr w:type="spellEnd"/>
      <w:r w:rsidRPr="00365FB4">
        <w:rPr>
          <w:b/>
          <w:bCs/>
        </w:rPr>
        <w:t xml:space="preserve"> </w:t>
      </w:r>
      <w:r w:rsidRPr="00365FB4">
        <w:rPr>
          <w:rFonts w:ascii="Nirmala UI" w:hAnsi="Nirmala UI" w:cs="Nirmala UI"/>
          <w:b/>
          <w:bCs/>
        </w:rPr>
        <w:t>ও</w:t>
      </w:r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ড্রাইভিং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লাইসেন্স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গাইড</w:t>
      </w:r>
      <w:proofErr w:type="spellEnd"/>
    </w:p>
    <w:p w14:paraId="0F08C92B" w14:textId="77777777" w:rsidR="00365FB4" w:rsidRPr="00365FB4" w:rsidRDefault="00365FB4" w:rsidP="00365FB4">
      <w:pPr>
        <w:jc w:val="left"/>
      </w:pPr>
      <w:r w:rsidRPr="00365FB4">
        <w:rPr>
          <w:b/>
          <w:bCs/>
        </w:rPr>
        <w:t>Dhaka Drive Academy</w:t>
      </w:r>
      <w:r w:rsidRPr="00365FB4">
        <w:br/>
      </w:r>
      <w:r w:rsidRPr="00365FB4">
        <w:rPr>
          <w:i/>
          <w:iCs/>
        </w:rPr>
        <w:t>Your step-by-step guide to becoming a licensed driver in Bangladesh.</w:t>
      </w:r>
      <w:r w:rsidRPr="00365FB4">
        <w:br/>
      </w:r>
      <w:proofErr w:type="spellStart"/>
      <w:r w:rsidRPr="00365FB4">
        <w:rPr>
          <w:rFonts w:ascii="Nirmala UI" w:hAnsi="Nirmala UI" w:cs="Nirmala UI"/>
          <w:i/>
          <w:iCs/>
        </w:rPr>
        <w:t>বাংলাদেশে</w:t>
      </w:r>
      <w:proofErr w:type="spellEnd"/>
      <w:r w:rsidRPr="00365FB4">
        <w:rPr>
          <w:i/>
          <w:iCs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</w:rPr>
        <w:t>লাইসেন্সপ্রাপ্ত</w:t>
      </w:r>
      <w:proofErr w:type="spellEnd"/>
      <w:r w:rsidRPr="00365FB4">
        <w:rPr>
          <w:i/>
          <w:iCs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</w:rPr>
        <w:t>চালক</w:t>
      </w:r>
      <w:proofErr w:type="spellEnd"/>
      <w:r w:rsidRPr="00365FB4">
        <w:rPr>
          <w:i/>
          <w:iCs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</w:rPr>
        <w:t>হওয়ার</w:t>
      </w:r>
      <w:proofErr w:type="spellEnd"/>
      <w:r w:rsidRPr="00365FB4">
        <w:rPr>
          <w:i/>
          <w:iCs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</w:rPr>
        <w:t>জন্য</w:t>
      </w:r>
      <w:proofErr w:type="spellEnd"/>
      <w:r w:rsidRPr="00365FB4">
        <w:rPr>
          <w:i/>
          <w:iCs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</w:rPr>
        <w:t>আপনার</w:t>
      </w:r>
      <w:proofErr w:type="spellEnd"/>
      <w:r w:rsidRPr="00365FB4">
        <w:rPr>
          <w:i/>
          <w:iCs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</w:rPr>
        <w:t>প্রতিটি</w:t>
      </w:r>
      <w:proofErr w:type="spellEnd"/>
      <w:r w:rsidRPr="00365FB4">
        <w:rPr>
          <w:i/>
          <w:iCs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</w:rPr>
        <w:t>ধাপের</w:t>
      </w:r>
      <w:proofErr w:type="spellEnd"/>
      <w:r w:rsidRPr="00365FB4">
        <w:rPr>
          <w:i/>
          <w:iCs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</w:rPr>
        <w:t>নির্দেশিকা</w:t>
      </w:r>
      <w:proofErr w:type="spellEnd"/>
      <w:r w:rsidRPr="00365FB4">
        <w:rPr>
          <w:rFonts w:ascii="Nirmala UI" w:hAnsi="Nirmala UI" w:cs="Nirmala UI"/>
          <w:i/>
          <w:iCs/>
        </w:rPr>
        <w:t>।</w:t>
      </w:r>
    </w:p>
    <w:p w14:paraId="5F1A22C1" w14:textId="77777777" w:rsidR="00365FB4" w:rsidRPr="00365FB4" w:rsidRDefault="00365FB4" w:rsidP="00365FB4">
      <w:pPr>
        <w:jc w:val="left"/>
      </w:pPr>
      <w:r w:rsidRPr="00365FB4">
        <w:pict w14:anchorId="68BB858F">
          <v:rect id="_x0000_i1043" style="width:891.55pt;height:1.5pt" o:hrpct="0" o:hrstd="t" o:hrnoshade="t" o:hr="t" fillcolor="#e2e2e5" stroked="f"/>
        </w:pict>
      </w:r>
    </w:p>
    <w:p w14:paraId="08B41F6E" w14:textId="77777777" w:rsidR="00365FB4" w:rsidRPr="00365FB4" w:rsidRDefault="00365FB4" w:rsidP="00365FB4">
      <w:pPr>
        <w:jc w:val="left"/>
      </w:pPr>
      <w:r w:rsidRPr="00365FB4">
        <w:rPr>
          <w:b/>
          <w:bCs/>
        </w:rPr>
        <w:t>(Page 2: Application Process &amp; Fees)</w:t>
      </w:r>
    </w:p>
    <w:p w14:paraId="01268639" w14:textId="77777777" w:rsidR="00365FB4" w:rsidRPr="00365FB4" w:rsidRDefault="00365FB4" w:rsidP="00365FB4">
      <w:pPr>
        <w:jc w:val="left"/>
      </w:pPr>
      <w:r w:rsidRPr="00365FB4">
        <w:rPr>
          <w:b/>
          <w:bCs/>
        </w:rPr>
        <w:t>Part 1: How to Apply for a Learner's License (</w:t>
      </w:r>
      <w:proofErr w:type="spellStart"/>
      <w:r w:rsidRPr="00365FB4">
        <w:rPr>
          <w:rFonts w:ascii="Nirmala UI" w:hAnsi="Nirmala UI" w:cs="Nirmala UI"/>
          <w:b/>
          <w:bCs/>
        </w:rPr>
        <w:t>পার্ট</w:t>
      </w:r>
      <w:proofErr w:type="spellEnd"/>
      <w:r w:rsidRPr="00365FB4">
        <w:rPr>
          <w:b/>
          <w:bCs/>
        </w:rPr>
        <w:t xml:space="preserve"> </w:t>
      </w:r>
      <w:r w:rsidRPr="00365FB4">
        <w:rPr>
          <w:rFonts w:ascii="Nirmala UI" w:hAnsi="Nirmala UI" w:cs="Nirmala UI"/>
          <w:b/>
          <w:bCs/>
        </w:rPr>
        <w:t>১</w:t>
      </w:r>
      <w:r w:rsidRPr="00365FB4">
        <w:rPr>
          <w:b/>
          <w:bCs/>
        </w:rPr>
        <w:t xml:space="preserve">: </w:t>
      </w:r>
      <w:proofErr w:type="spellStart"/>
      <w:r w:rsidRPr="00365FB4">
        <w:rPr>
          <w:rFonts w:ascii="Nirmala UI" w:hAnsi="Nirmala UI" w:cs="Nirmala UI"/>
          <w:b/>
          <w:bCs/>
        </w:rPr>
        <w:t>লার্নার্স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লাইসেন্স</w:t>
      </w:r>
      <w:proofErr w:type="spellEnd"/>
      <w:r w:rsidRPr="00365FB4">
        <w:rPr>
          <w:b/>
          <w:bCs/>
        </w:rPr>
        <w:t>-</w:t>
      </w:r>
      <w:r w:rsidRPr="00365FB4">
        <w:rPr>
          <w:rFonts w:ascii="Nirmala UI" w:hAnsi="Nirmala UI" w:cs="Nirmala UI"/>
          <w:b/>
          <w:bCs/>
        </w:rPr>
        <w:t>এর</w:t>
      </w:r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জন্য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আবেদন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প্রক্রিয়া</w:t>
      </w:r>
      <w:proofErr w:type="spellEnd"/>
      <w:r w:rsidRPr="00365FB4">
        <w:rPr>
          <w:b/>
          <w:bCs/>
        </w:rPr>
        <w:t>)</w:t>
      </w:r>
    </w:p>
    <w:p w14:paraId="3DF7E238" w14:textId="77777777" w:rsidR="00365FB4" w:rsidRPr="00365FB4" w:rsidRDefault="00365FB4" w:rsidP="00365FB4">
      <w:pPr>
        <w:numPr>
          <w:ilvl w:val="0"/>
          <w:numId w:val="1"/>
        </w:numPr>
        <w:jc w:val="left"/>
      </w:pPr>
      <w:r w:rsidRPr="00365FB4">
        <w:rPr>
          <w:b/>
          <w:bCs/>
        </w:rPr>
        <w:t>Fill up BRTA Form:</w:t>
      </w:r>
      <w:r w:rsidRPr="00365FB4">
        <w:t> Complete the prescribed application form available online or at the BRTA office.</w:t>
      </w:r>
    </w:p>
    <w:p w14:paraId="69AE49F2" w14:textId="77777777" w:rsidR="00365FB4" w:rsidRPr="00365FB4" w:rsidRDefault="00365FB4" w:rsidP="00365FB4">
      <w:pPr>
        <w:numPr>
          <w:ilvl w:val="1"/>
          <w:numId w:val="1"/>
        </w:numPr>
        <w:jc w:val="left"/>
      </w:pPr>
      <w:proofErr w:type="spellStart"/>
      <w:r w:rsidRPr="00365FB4">
        <w:rPr>
          <w:rFonts w:ascii="Nirmala UI" w:hAnsi="Nirmala UI" w:cs="Nirmala UI"/>
          <w:b/>
          <w:bCs/>
        </w:rPr>
        <w:t>বিআরটিএ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ফর্ম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পূরণ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করুন</w:t>
      </w:r>
      <w:proofErr w:type="spellEnd"/>
      <w:r w:rsidRPr="00365FB4">
        <w:rPr>
          <w:b/>
          <w:bCs/>
        </w:rPr>
        <w:t>:</w:t>
      </w:r>
      <w:r w:rsidRPr="00365FB4">
        <w:t> </w:t>
      </w:r>
      <w:proofErr w:type="spellStart"/>
      <w:r w:rsidRPr="00365FB4">
        <w:rPr>
          <w:rFonts w:ascii="Nirmala UI" w:hAnsi="Nirmala UI" w:cs="Nirmala UI"/>
        </w:rPr>
        <w:t>অনলাইনে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বা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বিআরটিএ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অফিস</w:t>
      </w:r>
      <w:proofErr w:type="spellEnd"/>
      <w:r w:rsidRPr="00365FB4">
        <w:t xml:space="preserve"> </w:t>
      </w:r>
      <w:r w:rsidRPr="00365FB4">
        <w:rPr>
          <w:rFonts w:ascii="Nirmala UI" w:hAnsi="Nirmala UI" w:cs="Nirmala UI"/>
        </w:rPr>
        <w:t>থেকে</w:t>
      </w:r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নির্ধারিত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আবেদন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ফর্মটি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পূরণ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করুন</w:t>
      </w:r>
      <w:proofErr w:type="spellEnd"/>
      <w:r w:rsidRPr="00365FB4">
        <w:rPr>
          <w:rFonts w:ascii="Nirmala UI" w:hAnsi="Nirmala UI" w:cs="Nirmala UI"/>
        </w:rPr>
        <w:t>।</w:t>
      </w:r>
    </w:p>
    <w:p w14:paraId="5E57B8C8" w14:textId="77777777" w:rsidR="00365FB4" w:rsidRPr="00365FB4" w:rsidRDefault="00365FB4" w:rsidP="00365FB4">
      <w:pPr>
        <w:numPr>
          <w:ilvl w:val="0"/>
          <w:numId w:val="1"/>
        </w:numPr>
        <w:jc w:val="left"/>
      </w:pPr>
      <w:r w:rsidRPr="00365FB4">
        <w:rPr>
          <w:b/>
          <w:bCs/>
        </w:rPr>
        <w:t>Attach 3 Passport Size Photos:</w:t>
      </w:r>
      <w:r w:rsidRPr="00365FB4">
        <w:t> Attach recent, lab-printed passport and stamp-sized photos.</w:t>
      </w:r>
    </w:p>
    <w:p w14:paraId="6658B1C3" w14:textId="77777777" w:rsidR="00365FB4" w:rsidRPr="00365FB4" w:rsidRDefault="00365FB4" w:rsidP="00365FB4">
      <w:pPr>
        <w:numPr>
          <w:ilvl w:val="1"/>
          <w:numId w:val="1"/>
        </w:numPr>
        <w:jc w:val="left"/>
      </w:pPr>
      <w:r w:rsidRPr="00365FB4">
        <w:rPr>
          <w:rFonts w:ascii="Nirmala UI" w:hAnsi="Nirmala UI" w:cs="Nirmala UI"/>
          <w:b/>
          <w:bCs/>
        </w:rPr>
        <w:t>৩</w:t>
      </w:r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কপি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পাসপোর্ট</w:t>
      </w:r>
      <w:proofErr w:type="spellEnd"/>
      <w:r w:rsidRPr="00365FB4">
        <w:rPr>
          <w:b/>
          <w:bCs/>
        </w:rPr>
        <w:t xml:space="preserve"> </w:t>
      </w:r>
      <w:r w:rsidRPr="00365FB4">
        <w:rPr>
          <w:rFonts w:ascii="Nirmala UI" w:hAnsi="Nirmala UI" w:cs="Nirmala UI"/>
          <w:b/>
          <w:bCs/>
        </w:rPr>
        <w:t>ও</w:t>
      </w:r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স্ট্যাম্প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সাইজ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ছবি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দিন</w:t>
      </w:r>
      <w:proofErr w:type="spellEnd"/>
      <w:r w:rsidRPr="00365FB4">
        <w:rPr>
          <w:b/>
          <w:bCs/>
        </w:rPr>
        <w:t>:</w:t>
      </w:r>
      <w:r w:rsidRPr="00365FB4">
        <w:t> </w:t>
      </w:r>
      <w:proofErr w:type="spellStart"/>
      <w:r w:rsidRPr="00365FB4">
        <w:rPr>
          <w:rFonts w:ascii="Nirmala UI" w:hAnsi="Nirmala UI" w:cs="Nirmala UI"/>
        </w:rPr>
        <w:t>সদ্য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তোলা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ল্যাব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প্রিন্ট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পাসপোর্ট</w:t>
      </w:r>
      <w:proofErr w:type="spellEnd"/>
      <w:r w:rsidRPr="00365FB4">
        <w:t xml:space="preserve"> </w:t>
      </w:r>
      <w:r w:rsidRPr="00365FB4">
        <w:rPr>
          <w:rFonts w:ascii="Nirmala UI" w:hAnsi="Nirmala UI" w:cs="Nirmala UI"/>
        </w:rPr>
        <w:t>ও</w:t>
      </w:r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স্ট্যাম্প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সাইজের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ছবি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সংযুক্ত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করুন</w:t>
      </w:r>
      <w:proofErr w:type="spellEnd"/>
      <w:r w:rsidRPr="00365FB4">
        <w:rPr>
          <w:rFonts w:ascii="Nirmala UI" w:hAnsi="Nirmala UI" w:cs="Nirmala UI"/>
        </w:rPr>
        <w:t>।</w:t>
      </w:r>
    </w:p>
    <w:p w14:paraId="73A86F43" w14:textId="77777777" w:rsidR="00365FB4" w:rsidRPr="00365FB4" w:rsidRDefault="00365FB4" w:rsidP="00365FB4">
      <w:pPr>
        <w:numPr>
          <w:ilvl w:val="0"/>
          <w:numId w:val="1"/>
        </w:numPr>
        <w:jc w:val="left"/>
      </w:pPr>
      <w:r w:rsidRPr="00365FB4">
        <w:rPr>
          <w:b/>
          <w:bCs/>
        </w:rPr>
        <w:t>Submit Photocopy of NID/Birth Certificate:</w:t>
      </w:r>
      <w:r w:rsidRPr="00365FB4">
        <w:t> Provide a clear photocopy of your National ID or Birth Certificate.</w:t>
      </w:r>
    </w:p>
    <w:p w14:paraId="1FC14CFC" w14:textId="77777777" w:rsidR="00365FB4" w:rsidRPr="00365FB4" w:rsidRDefault="00365FB4" w:rsidP="00365FB4">
      <w:pPr>
        <w:numPr>
          <w:ilvl w:val="1"/>
          <w:numId w:val="1"/>
        </w:numPr>
        <w:jc w:val="left"/>
      </w:pPr>
      <w:proofErr w:type="spellStart"/>
      <w:r w:rsidRPr="00365FB4">
        <w:rPr>
          <w:rFonts w:ascii="Nirmala UI" w:hAnsi="Nirmala UI" w:cs="Nirmala UI"/>
          <w:b/>
          <w:bCs/>
        </w:rPr>
        <w:t>এনআইডি</w:t>
      </w:r>
      <w:proofErr w:type="spellEnd"/>
      <w:r w:rsidRPr="00365FB4">
        <w:rPr>
          <w:b/>
          <w:bCs/>
        </w:rPr>
        <w:t>/</w:t>
      </w:r>
      <w:r w:rsidRPr="00365FB4">
        <w:rPr>
          <w:rFonts w:ascii="Nirmala UI" w:hAnsi="Nirmala UI" w:cs="Nirmala UI"/>
          <w:b/>
          <w:bCs/>
        </w:rPr>
        <w:t>জন্ম</w:t>
      </w:r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সনদের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ফটোকপি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দিন</w:t>
      </w:r>
      <w:proofErr w:type="spellEnd"/>
      <w:r w:rsidRPr="00365FB4">
        <w:rPr>
          <w:b/>
          <w:bCs/>
        </w:rPr>
        <w:t>:</w:t>
      </w:r>
      <w:r w:rsidRPr="00365FB4">
        <w:t> </w:t>
      </w:r>
      <w:proofErr w:type="spellStart"/>
      <w:r w:rsidRPr="00365FB4">
        <w:rPr>
          <w:rFonts w:ascii="Nirmala UI" w:hAnsi="Nirmala UI" w:cs="Nirmala UI"/>
        </w:rPr>
        <w:t>আপনার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জাতীয়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পরিচয়পত্র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বা</w:t>
      </w:r>
      <w:proofErr w:type="spellEnd"/>
      <w:r w:rsidRPr="00365FB4">
        <w:t xml:space="preserve"> </w:t>
      </w:r>
      <w:r w:rsidRPr="00365FB4">
        <w:rPr>
          <w:rFonts w:ascii="Nirmala UI" w:hAnsi="Nirmala UI" w:cs="Nirmala UI"/>
        </w:rPr>
        <w:t>জন্ম</w:t>
      </w:r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সনদের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একটি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স্পষ্ট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ফটোকপি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জমা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দিন</w:t>
      </w:r>
      <w:proofErr w:type="spellEnd"/>
      <w:r w:rsidRPr="00365FB4">
        <w:rPr>
          <w:rFonts w:ascii="Nirmala UI" w:hAnsi="Nirmala UI" w:cs="Nirmala UI"/>
        </w:rPr>
        <w:t>।</w:t>
      </w:r>
    </w:p>
    <w:p w14:paraId="55B32BE6" w14:textId="77777777" w:rsidR="00365FB4" w:rsidRPr="00365FB4" w:rsidRDefault="00365FB4" w:rsidP="00365FB4">
      <w:pPr>
        <w:numPr>
          <w:ilvl w:val="0"/>
          <w:numId w:val="1"/>
        </w:numPr>
        <w:jc w:val="left"/>
      </w:pPr>
      <w:r w:rsidRPr="00365FB4">
        <w:rPr>
          <w:b/>
          <w:bCs/>
        </w:rPr>
        <w:t>Pay Government Fees:</w:t>
      </w:r>
      <w:r w:rsidRPr="00365FB4">
        <w:t> Deposit the required fees through the designated bank or mobile banking service.</w:t>
      </w:r>
    </w:p>
    <w:p w14:paraId="55A7F3EA" w14:textId="77777777" w:rsidR="00365FB4" w:rsidRPr="00365FB4" w:rsidRDefault="00365FB4" w:rsidP="00365FB4">
      <w:pPr>
        <w:numPr>
          <w:ilvl w:val="1"/>
          <w:numId w:val="1"/>
        </w:numPr>
        <w:jc w:val="left"/>
      </w:pPr>
      <w:proofErr w:type="spellStart"/>
      <w:r w:rsidRPr="00365FB4">
        <w:rPr>
          <w:rFonts w:ascii="Nirmala UI" w:hAnsi="Nirmala UI" w:cs="Nirmala UI"/>
          <w:b/>
          <w:bCs/>
        </w:rPr>
        <w:t>সরকারি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ফি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পরিশোধ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করুন</w:t>
      </w:r>
      <w:proofErr w:type="spellEnd"/>
      <w:r w:rsidRPr="00365FB4">
        <w:rPr>
          <w:b/>
          <w:bCs/>
        </w:rPr>
        <w:t>:</w:t>
      </w:r>
      <w:r w:rsidRPr="00365FB4">
        <w:t> </w:t>
      </w:r>
      <w:proofErr w:type="spellStart"/>
      <w:r w:rsidRPr="00365FB4">
        <w:rPr>
          <w:rFonts w:ascii="Nirmala UI" w:hAnsi="Nirmala UI" w:cs="Nirmala UI"/>
        </w:rPr>
        <w:t>নির্ধারিত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ব্যাংক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বা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মোবাইল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ব্যাংকিং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পরিষেবার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মাধ্যমে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প্রয়োজনীয়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ফি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জমা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দিন</w:t>
      </w:r>
      <w:proofErr w:type="spellEnd"/>
      <w:r w:rsidRPr="00365FB4">
        <w:rPr>
          <w:rFonts w:ascii="Nirmala UI" w:hAnsi="Nirmala UI" w:cs="Nirmala UI"/>
        </w:rPr>
        <w:t>।</w:t>
      </w:r>
    </w:p>
    <w:p w14:paraId="27453E49" w14:textId="77777777" w:rsidR="00365FB4" w:rsidRPr="00365FB4" w:rsidRDefault="00365FB4" w:rsidP="00365FB4">
      <w:pPr>
        <w:numPr>
          <w:ilvl w:val="0"/>
          <w:numId w:val="1"/>
        </w:numPr>
        <w:jc w:val="left"/>
      </w:pPr>
      <w:r w:rsidRPr="00365FB4">
        <w:rPr>
          <w:b/>
          <w:bCs/>
        </w:rPr>
        <w:t>Submit Application:</w:t>
      </w:r>
      <w:r w:rsidRPr="00365FB4">
        <w:t> Submit the complete application set to the respective BRTA circle office.</w:t>
      </w:r>
    </w:p>
    <w:p w14:paraId="26734E0A" w14:textId="77777777" w:rsidR="00365FB4" w:rsidRPr="00365FB4" w:rsidRDefault="00365FB4" w:rsidP="00365FB4">
      <w:pPr>
        <w:numPr>
          <w:ilvl w:val="1"/>
          <w:numId w:val="1"/>
        </w:numPr>
        <w:jc w:val="left"/>
      </w:pPr>
      <w:proofErr w:type="spellStart"/>
      <w:r w:rsidRPr="00365FB4">
        <w:rPr>
          <w:rFonts w:ascii="Nirmala UI" w:hAnsi="Nirmala UI" w:cs="Nirmala UI"/>
          <w:b/>
          <w:bCs/>
        </w:rPr>
        <w:t>আবেদন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জমা</w:t>
      </w:r>
      <w:proofErr w:type="spellEnd"/>
      <w:r w:rsidRPr="00365FB4">
        <w:rPr>
          <w:b/>
          <w:bCs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</w:rPr>
        <w:t>দিন</w:t>
      </w:r>
      <w:proofErr w:type="spellEnd"/>
      <w:r w:rsidRPr="00365FB4">
        <w:rPr>
          <w:b/>
          <w:bCs/>
        </w:rPr>
        <w:t>:</w:t>
      </w:r>
      <w:r w:rsidRPr="00365FB4">
        <w:t> </w:t>
      </w:r>
      <w:proofErr w:type="spellStart"/>
      <w:r w:rsidRPr="00365FB4">
        <w:rPr>
          <w:rFonts w:ascii="Nirmala UI" w:hAnsi="Nirmala UI" w:cs="Nirmala UI"/>
        </w:rPr>
        <w:t>সম্পূর্ণ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আবেদনপত্রটি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সংশ্লিষ্ট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বিআরটিএ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সার্কেল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অফিসে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জমা</w:t>
      </w:r>
      <w:proofErr w:type="spellEnd"/>
      <w:r w:rsidRPr="00365FB4">
        <w:t xml:space="preserve"> </w:t>
      </w:r>
      <w:proofErr w:type="spellStart"/>
      <w:r w:rsidRPr="00365FB4">
        <w:rPr>
          <w:rFonts w:ascii="Nirmala UI" w:hAnsi="Nirmala UI" w:cs="Nirmala UI"/>
        </w:rPr>
        <w:t>দিন</w:t>
      </w:r>
      <w:proofErr w:type="spellEnd"/>
      <w:r w:rsidRPr="00365FB4">
        <w:rPr>
          <w:rFonts w:ascii="Nirmala UI" w:hAnsi="Nirmala UI" w:cs="Nirmala UI"/>
        </w:rPr>
        <w:t>।</w:t>
      </w:r>
    </w:p>
    <w:p w14:paraId="6A37A6C9" w14:textId="77777777" w:rsidR="00365FB4" w:rsidRPr="00365FB4" w:rsidRDefault="00365FB4" w:rsidP="00365FB4">
      <w:pPr>
        <w:numPr>
          <w:ilvl w:val="1"/>
          <w:numId w:val="1"/>
        </w:numPr>
        <w:jc w:val="left"/>
      </w:pPr>
    </w:p>
    <w:p w14:paraId="30858F1B" w14:textId="77777777" w:rsidR="00365FB4" w:rsidRPr="00365FB4" w:rsidRDefault="00365FB4" w:rsidP="00365FB4">
      <w:p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lastRenderedPageBreak/>
        <w:t>Part 2: BRTA Official Fees (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পার্ট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r w:rsidRPr="00365FB4">
        <w:rPr>
          <w:rFonts w:ascii="Nirmala UI" w:hAnsi="Nirmala UI" w:cs="Nirmala UI"/>
          <w:b/>
          <w:bCs/>
          <w:sz w:val="20"/>
          <w:szCs w:val="20"/>
        </w:rPr>
        <w:t>২</w:t>
      </w:r>
      <w:r w:rsidRPr="00365FB4">
        <w:rPr>
          <w:b/>
          <w:bCs/>
          <w:sz w:val="20"/>
          <w:szCs w:val="20"/>
        </w:rPr>
        <w:t xml:space="preserve">: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বিআরটিএ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নির্ধারিত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ফি</w:t>
      </w:r>
      <w:proofErr w:type="spellEnd"/>
      <w:r w:rsidRPr="00365FB4">
        <w:rPr>
          <w:b/>
          <w:bCs/>
          <w:sz w:val="20"/>
          <w:szCs w:val="20"/>
        </w:rPr>
        <w:t>)</w:t>
      </w:r>
    </w:p>
    <w:p w14:paraId="0ECFBE80" w14:textId="77777777" w:rsidR="00365FB4" w:rsidRPr="00365FB4" w:rsidRDefault="00365FB4" w:rsidP="00365FB4">
      <w:pPr>
        <w:jc w:val="left"/>
        <w:rPr>
          <w:sz w:val="20"/>
          <w:szCs w:val="20"/>
        </w:rPr>
      </w:pPr>
      <w:r w:rsidRPr="00365FB4">
        <w:rPr>
          <w:sz w:val="20"/>
          <w:szCs w:val="20"/>
        </w:rPr>
        <w:t>Here are the standard fees for a private car/light vehicle license.</w:t>
      </w:r>
      <w:r w:rsidRPr="00365FB4">
        <w:rPr>
          <w:sz w:val="20"/>
          <w:szCs w:val="20"/>
        </w:rPr>
        <w:br/>
      </w:r>
      <w:proofErr w:type="spellStart"/>
      <w:r w:rsidRPr="00365FB4">
        <w:rPr>
          <w:rFonts w:ascii="Nirmala UI" w:hAnsi="Nirmala UI" w:cs="Nirmala UI"/>
          <w:sz w:val="20"/>
          <w:szCs w:val="20"/>
        </w:rPr>
        <w:t>এখানে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একটি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ব্যক্তিগত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গাড়ি</w:t>
      </w:r>
      <w:proofErr w:type="spellEnd"/>
      <w:r w:rsidRPr="00365FB4">
        <w:rPr>
          <w:sz w:val="20"/>
          <w:szCs w:val="20"/>
        </w:rPr>
        <w:t>/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হালকা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যানবাহনের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লাইসেন্সের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জন্য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নির্ধারিত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ফি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দেওয়া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হলো</w:t>
      </w:r>
      <w:proofErr w:type="spellEnd"/>
      <w:r w:rsidRPr="00365FB4">
        <w:rPr>
          <w:rFonts w:ascii="Nirmala UI" w:hAnsi="Nirmala UI" w:cs="Nirmala UI"/>
          <w:sz w:val="20"/>
          <w:szCs w:val="20"/>
        </w:rPr>
        <w:t>।</w:t>
      </w:r>
    </w:p>
    <w:p w14:paraId="52CBF71C" w14:textId="77777777" w:rsidR="00365FB4" w:rsidRPr="00365FB4" w:rsidRDefault="00365FB4" w:rsidP="00365FB4">
      <w:pPr>
        <w:numPr>
          <w:ilvl w:val="0"/>
          <w:numId w:val="2"/>
        </w:num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Learner’s License Fee:</w:t>
      </w:r>
      <w:r w:rsidRPr="00365FB4">
        <w:rPr>
          <w:sz w:val="20"/>
          <w:szCs w:val="20"/>
        </w:rPr>
        <w:t> </w:t>
      </w:r>
      <w:r w:rsidRPr="00365FB4">
        <w:rPr>
          <w:rFonts w:ascii="Tahoma" w:hAnsi="Tahoma" w:cs="Tahoma"/>
          <w:sz w:val="20"/>
          <w:szCs w:val="20"/>
        </w:rPr>
        <w:t>৳</w:t>
      </w:r>
      <w:r w:rsidRPr="00365FB4">
        <w:rPr>
          <w:sz w:val="20"/>
          <w:szCs w:val="20"/>
        </w:rPr>
        <w:t>518 (for one category, e.g., Motor Car)</w:t>
      </w:r>
    </w:p>
    <w:p w14:paraId="75D3D95E" w14:textId="77777777" w:rsidR="00365FB4" w:rsidRPr="00365FB4" w:rsidRDefault="00365FB4" w:rsidP="00365FB4">
      <w:pPr>
        <w:numPr>
          <w:ilvl w:val="1"/>
          <w:numId w:val="2"/>
        </w:numPr>
        <w:jc w:val="left"/>
        <w:rPr>
          <w:sz w:val="20"/>
          <w:szCs w:val="20"/>
        </w:rPr>
      </w:pP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লার্নার্স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লাইসেন্স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ফি</w:t>
      </w:r>
      <w:proofErr w:type="spellEnd"/>
      <w:r w:rsidRPr="00365FB4">
        <w:rPr>
          <w:b/>
          <w:bCs/>
          <w:sz w:val="20"/>
          <w:szCs w:val="20"/>
        </w:rPr>
        <w:t>:</w:t>
      </w:r>
      <w:r w:rsidRPr="00365FB4">
        <w:rPr>
          <w:sz w:val="20"/>
          <w:szCs w:val="20"/>
        </w:rPr>
        <w:t> </w:t>
      </w:r>
      <w:r w:rsidRPr="00365FB4">
        <w:rPr>
          <w:rFonts w:ascii="Nirmala UI" w:hAnsi="Nirmala UI" w:cs="Nirmala UI"/>
          <w:sz w:val="20"/>
          <w:szCs w:val="20"/>
        </w:rPr>
        <w:t>৫১৮</w:t>
      </w:r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টাকা</w:t>
      </w:r>
      <w:proofErr w:type="spellEnd"/>
      <w:r w:rsidRPr="00365FB4">
        <w:rPr>
          <w:sz w:val="20"/>
          <w:szCs w:val="20"/>
        </w:rPr>
        <w:t xml:space="preserve"> (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এক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ক্যাটাগরি</w:t>
      </w:r>
      <w:proofErr w:type="spellEnd"/>
      <w:r w:rsidRPr="00365FB4">
        <w:rPr>
          <w:sz w:val="20"/>
          <w:szCs w:val="20"/>
        </w:rPr>
        <w:t xml:space="preserve">,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যেমন</w:t>
      </w:r>
      <w:proofErr w:type="spellEnd"/>
      <w:r w:rsidRPr="00365FB4">
        <w:rPr>
          <w:sz w:val="20"/>
          <w:szCs w:val="20"/>
        </w:rPr>
        <w:t xml:space="preserve">-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মোটর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কার</w:t>
      </w:r>
      <w:proofErr w:type="spellEnd"/>
      <w:r w:rsidRPr="00365FB4">
        <w:rPr>
          <w:sz w:val="20"/>
          <w:szCs w:val="20"/>
        </w:rPr>
        <w:t>)</w:t>
      </w:r>
    </w:p>
    <w:p w14:paraId="5B46D013" w14:textId="77777777" w:rsidR="00365FB4" w:rsidRPr="00365FB4" w:rsidRDefault="00365FB4" w:rsidP="00365FB4">
      <w:pPr>
        <w:numPr>
          <w:ilvl w:val="0"/>
          <w:numId w:val="2"/>
        </w:num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Smart Card Driving License Fee:</w:t>
      </w:r>
      <w:r w:rsidRPr="00365FB4">
        <w:rPr>
          <w:sz w:val="20"/>
          <w:szCs w:val="20"/>
        </w:rPr>
        <w:t> </w:t>
      </w:r>
      <w:r w:rsidRPr="00365FB4">
        <w:rPr>
          <w:rFonts w:ascii="Tahoma" w:hAnsi="Tahoma" w:cs="Tahoma"/>
          <w:sz w:val="20"/>
          <w:szCs w:val="20"/>
        </w:rPr>
        <w:t>৳</w:t>
      </w:r>
      <w:r w:rsidRPr="00365FB4">
        <w:rPr>
          <w:sz w:val="20"/>
          <w:szCs w:val="20"/>
        </w:rPr>
        <w:t>4,485 (for professional or amateur license after passing the test)</w:t>
      </w:r>
    </w:p>
    <w:p w14:paraId="46A95C84" w14:textId="77777777" w:rsidR="00365FB4" w:rsidRPr="00365FB4" w:rsidRDefault="00365FB4" w:rsidP="00365FB4">
      <w:pPr>
        <w:numPr>
          <w:ilvl w:val="1"/>
          <w:numId w:val="2"/>
        </w:numPr>
        <w:jc w:val="left"/>
        <w:rPr>
          <w:sz w:val="20"/>
          <w:szCs w:val="20"/>
        </w:rPr>
      </w:pP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স্মার্ট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কার্ড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ড্রাইভিং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লাইসেন্স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ফি</w:t>
      </w:r>
      <w:proofErr w:type="spellEnd"/>
      <w:r w:rsidRPr="00365FB4">
        <w:rPr>
          <w:b/>
          <w:bCs/>
          <w:sz w:val="20"/>
          <w:szCs w:val="20"/>
        </w:rPr>
        <w:t>:</w:t>
      </w:r>
      <w:r w:rsidRPr="00365FB4">
        <w:rPr>
          <w:sz w:val="20"/>
          <w:szCs w:val="20"/>
        </w:rPr>
        <w:t> </w:t>
      </w:r>
      <w:r w:rsidRPr="00365FB4">
        <w:rPr>
          <w:rFonts w:ascii="Nirmala UI" w:hAnsi="Nirmala UI" w:cs="Nirmala UI"/>
          <w:sz w:val="20"/>
          <w:szCs w:val="20"/>
        </w:rPr>
        <w:t>৪</w:t>
      </w:r>
      <w:r w:rsidRPr="00365FB4">
        <w:rPr>
          <w:sz w:val="20"/>
          <w:szCs w:val="20"/>
        </w:rPr>
        <w:t>,</w:t>
      </w:r>
      <w:r w:rsidRPr="00365FB4">
        <w:rPr>
          <w:rFonts w:ascii="Nirmala UI" w:hAnsi="Nirmala UI" w:cs="Nirmala UI"/>
          <w:sz w:val="20"/>
          <w:szCs w:val="20"/>
        </w:rPr>
        <w:t>৪৮৫</w:t>
      </w:r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টাকা</w:t>
      </w:r>
      <w:proofErr w:type="spellEnd"/>
      <w:r w:rsidRPr="00365FB4">
        <w:rPr>
          <w:sz w:val="20"/>
          <w:szCs w:val="20"/>
        </w:rPr>
        <w:t xml:space="preserve"> (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পরীক্ষায়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পাশ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করার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পর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পেশাদার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বা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অপেশাদার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লাইসেন্স</w:t>
      </w:r>
      <w:proofErr w:type="spellEnd"/>
      <w:r w:rsidRPr="00365FB4">
        <w:rPr>
          <w:sz w:val="20"/>
          <w:szCs w:val="20"/>
        </w:rPr>
        <w:t>-</w:t>
      </w:r>
      <w:r w:rsidRPr="00365FB4">
        <w:rPr>
          <w:rFonts w:ascii="Nirmala UI" w:hAnsi="Nirmala UI" w:cs="Nirmala UI"/>
          <w:sz w:val="20"/>
          <w:szCs w:val="20"/>
        </w:rPr>
        <w:t>এর</w:t>
      </w:r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জন্য</w:t>
      </w:r>
      <w:proofErr w:type="spellEnd"/>
      <w:r w:rsidRPr="00365FB4">
        <w:rPr>
          <w:sz w:val="20"/>
          <w:szCs w:val="20"/>
        </w:rPr>
        <w:t>)</w:t>
      </w:r>
    </w:p>
    <w:p w14:paraId="6A4F1834" w14:textId="77777777" w:rsidR="00365FB4" w:rsidRPr="00365FB4" w:rsidRDefault="00365FB4" w:rsidP="00365FB4">
      <w:pPr>
        <w:jc w:val="left"/>
        <w:rPr>
          <w:sz w:val="20"/>
          <w:szCs w:val="20"/>
        </w:rPr>
      </w:pPr>
      <w:r w:rsidRPr="00365FB4">
        <w:rPr>
          <w:i/>
          <w:iCs/>
          <w:sz w:val="20"/>
          <w:szCs w:val="20"/>
        </w:rPr>
        <w:t>Disclaimer: Fees are subject to change as per BRTA regulations. Please verify on the official BRTA website.</w:t>
      </w:r>
      <w:r w:rsidRPr="00365FB4">
        <w:rPr>
          <w:sz w:val="20"/>
          <w:szCs w:val="20"/>
        </w:rPr>
        <w:br/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দ্রষ্টব্য</w:t>
      </w:r>
      <w:proofErr w:type="spellEnd"/>
      <w:r w:rsidRPr="00365FB4">
        <w:rPr>
          <w:i/>
          <w:iCs/>
          <w:sz w:val="20"/>
          <w:szCs w:val="20"/>
        </w:rPr>
        <w:t xml:space="preserve">: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ফি</w:t>
      </w:r>
      <w:proofErr w:type="spellEnd"/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বিআরটিএ</w:t>
      </w:r>
      <w:proofErr w:type="spellEnd"/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প্রবিধান</w:t>
      </w:r>
      <w:proofErr w:type="spellEnd"/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অনুযায়ী</w:t>
      </w:r>
      <w:proofErr w:type="spellEnd"/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পরিবর্তন</w:t>
      </w:r>
      <w:proofErr w:type="spellEnd"/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সাপেক্ষ</w:t>
      </w:r>
      <w:proofErr w:type="spellEnd"/>
      <w:r w:rsidRPr="00365FB4">
        <w:rPr>
          <w:rFonts w:ascii="Nirmala UI" w:hAnsi="Nirmala UI" w:cs="Nirmala UI"/>
          <w:i/>
          <w:iCs/>
          <w:sz w:val="20"/>
          <w:szCs w:val="20"/>
        </w:rPr>
        <w:t>।</w:t>
      </w:r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অনুগ্রহ</w:t>
      </w:r>
      <w:proofErr w:type="spellEnd"/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করে</w:t>
      </w:r>
      <w:proofErr w:type="spellEnd"/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অফিসিয়াল</w:t>
      </w:r>
      <w:proofErr w:type="spellEnd"/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বিআরটিএ</w:t>
      </w:r>
      <w:proofErr w:type="spellEnd"/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ওয়েবসাইটে</w:t>
      </w:r>
      <w:proofErr w:type="spellEnd"/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যাচাই</w:t>
      </w:r>
      <w:proofErr w:type="spellEnd"/>
      <w:r w:rsidRPr="00365FB4">
        <w:rPr>
          <w:i/>
          <w:i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i/>
          <w:iCs/>
          <w:sz w:val="20"/>
          <w:szCs w:val="20"/>
        </w:rPr>
        <w:t>করুন</w:t>
      </w:r>
      <w:proofErr w:type="spellEnd"/>
      <w:r w:rsidRPr="00365FB4">
        <w:rPr>
          <w:rFonts w:ascii="Nirmala UI" w:hAnsi="Nirmala UI" w:cs="Nirmala UI"/>
          <w:i/>
          <w:iCs/>
          <w:sz w:val="20"/>
          <w:szCs w:val="20"/>
        </w:rPr>
        <w:t>।</w:t>
      </w:r>
    </w:p>
    <w:p w14:paraId="77608470" w14:textId="77777777" w:rsidR="00365FB4" w:rsidRPr="00365FB4" w:rsidRDefault="00365FB4" w:rsidP="00365FB4">
      <w:pPr>
        <w:jc w:val="left"/>
        <w:rPr>
          <w:sz w:val="20"/>
          <w:szCs w:val="20"/>
        </w:rPr>
      </w:pPr>
      <w:r w:rsidRPr="00365FB4">
        <w:rPr>
          <w:sz w:val="20"/>
          <w:szCs w:val="20"/>
        </w:rPr>
        <w:pict w14:anchorId="7CFFA479">
          <v:rect id="_x0000_i1044" style="width:891.55pt;height:1.5pt" o:hrpct="0" o:hrstd="t" o:hrnoshade="t" o:hr="t" fillcolor="#e2e2e5" stroked="f"/>
        </w:pict>
      </w:r>
    </w:p>
    <w:p w14:paraId="4CC5BF10" w14:textId="77777777" w:rsidR="00365FB4" w:rsidRPr="00365FB4" w:rsidRDefault="00365FB4" w:rsidP="00365FB4">
      <w:p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(Page 3: Documents &amp; Final Test Info)</w:t>
      </w:r>
    </w:p>
    <w:p w14:paraId="593FA4C0" w14:textId="77777777" w:rsidR="00365FB4" w:rsidRPr="00365FB4" w:rsidRDefault="00365FB4" w:rsidP="00365FB4">
      <w:p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Part 3: Required Documents (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পার্ট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r w:rsidRPr="00365FB4">
        <w:rPr>
          <w:rFonts w:ascii="Nirmala UI" w:hAnsi="Nirmala UI" w:cs="Nirmala UI"/>
          <w:b/>
          <w:bCs/>
          <w:sz w:val="20"/>
          <w:szCs w:val="20"/>
        </w:rPr>
        <w:t>৩</w:t>
      </w:r>
      <w:r w:rsidRPr="00365FB4">
        <w:rPr>
          <w:b/>
          <w:bCs/>
          <w:sz w:val="20"/>
          <w:szCs w:val="20"/>
        </w:rPr>
        <w:t xml:space="preserve">: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প্রয়োজনীয়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কাগজপত্র</w:t>
      </w:r>
      <w:proofErr w:type="spellEnd"/>
      <w:r w:rsidRPr="00365FB4">
        <w:rPr>
          <w:b/>
          <w:bCs/>
          <w:sz w:val="20"/>
          <w:szCs w:val="20"/>
        </w:rPr>
        <w:t>)</w:t>
      </w:r>
    </w:p>
    <w:p w14:paraId="79A02EB7" w14:textId="77777777" w:rsidR="00365FB4" w:rsidRPr="00365FB4" w:rsidRDefault="00365FB4" w:rsidP="00365FB4">
      <w:pPr>
        <w:jc w:val="left"/>
        <w:rPr>
          <w:sz w:val="20"/>
          <w:szCs w:val="20"/>
        </w:rPr>
      </w:pPr>
      <w:r w:rsidRPr="00365FB4">
        <w:rPr>
          <w:sz w:val="20"/>
          <w:szCs w:val="20"/>
        </w:rPr>
        <w:t>Ensure you have the following documents ready for your application.</w:t>
      </w:r>
      <w:r w:rsidRPr="00365FB4">
        <w:rPr>
          <w:sz w:val="20"/>
          <w:szCs w:val="20"/>
        </w:rPr>
        <w:br/>
      </w:r>
      <w:proofErr w:type="spellStart"/>
      <w:r w:rsidRPr="00365FB4">
        <w:rPr>
          <w:rFonts w:ascii="Nirmala UI" w:hAnsi="Nirmala UI" w:cs="Nirmala UI"/>
          <w:sz w:val="20"/>
          <w:szCs w:val="20"/>
        </w:rPr>
        <w:t>আবেদন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করার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জন্য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নিম্নলিখিত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কাগজপত্র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প্রস্তুত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রাখুন</w:t>
      </w:r>
      <w:proofErr w:type="spellEnd"/>
      <w:r w:rsidRPr="00365FB4">
        <w:rPr>
          <w:rFonts w:ascii="Nirmala UI" w:hAnsi="Nirmala UI" w:cs="Nirmala UI"/>
          <w:sz w:val="20"/>
          <w:szCs w:val="20"/>
        </w:rPr>
        <w:t>।</w:t>
      </w:r>
    </w:p>
    <w:p w14:paraId="112D21F0" w14:textId="77777777" w:rsidR="00365FB4" w:rsidRPr="00365FB4" w:rsidRDefault="00365FB4" w:rsidP="00365FB4">
      <w:pPr>
        <w:numPr>
          <w:ilvl w:val="0"/>
          <w:numId w:val="3"/>
        </w:num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NID / Birth Certificate:</w:t>
      </w:r>
      <w:r w:rsidRPr="00365FB4">
        <w:rPr>
          <w:sz w:val="20"/>
          <w:szCs w:val="20"/>
        </w:rPr>
        <w:t xml:space="preserve"> Photocopy attested by a </w:t>
      </w:r>
      <w:proofErr w:type="spellStart"/>
      <w:r w:rsidRPr="00365FB4">
        <w:rPr>
          <w:sz w:val="20"/>
          <w:szCs w:val="20"/>
        </w:rPr>
        <w:t>gazetted</w:t>
      </w:r>
      <w:proofErr w:type="spellEnd"/>
      <w:r w:rsidRPr="00365FB4">
        <w:rPr>
          <w:sz w:val="20"/>
          <w:szCs w:val="20"/>
        </w:rPr>
        <w:t xml:space="preserve"> officer.</w:t>
      </w:r>
    </w:p>
    <w:p w14:paraId="0B7BA69E" w14:textId="77777777" w:rsidR="00365FB4" w:rsidRPr="00365FB4" w:rsidRDefault="00365FB4" w:rsidP="00365FB4">
      <w:pPr>
        <w:numPr>
          <w:ilvl w:val="1"/>
          <w:numId w:val="3"/>
        </w:numPr>
        <w:jc w:val="left"/>
        <w:rPr>
          <w:sz w:val="20"/>
          <w:szCs w:val="20"/>
        </w:rPr>
      </w:pP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এনআইডি</w:t>
      </w:r>
      <w:proofErr w:type="spellEnd"/>
      <w:r w:rsidRPr="00365FB4">
        <w:rPr>
          <w:b/>
          <w:bCs/>
          <w:sz w:val="20"/>
          <w:szCs w:val="20"/>
        </w:rPr>
        <w:t xml:space="preserve"> / </w:t>
      </w:r>
      <w:r w:rsidRPr="00365FB4">
        <w:rPr>
          <w:rFonts w:ascii="Nirmala UI" w:hAnsi="Nirmala UI" w:cs="Nirmala UI"/>
          <w:b/>
          <w:bCs/>
          <w:sz w:val="20"/>
          <w:szCs w:val="20"/>
        </w:rPr>
        <w:t>জন্ম</w:t>
      </w:r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সনদ</w:t>
      </w:r>
      <w:proofErr w:type="spellEnd"/>
      <w:r w:rsidRPr="00365FB4">
        <w:rPr>
          <w:b/>
          <w:bCs/>
          <w:sz w:val="20"/>
          <w:szCs w:val="20"/>
        </w:rPr>
        <w:t>:</w:t>
      </w:r>
      <w:r w:rsidRPr="00365FB4">
        <w:rPr>
          <w:sz w:val="20"/>
          <w:szCs w:val="20"/>
        </w:rPr>
        <w:t> 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গেজেটেড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কর্মকর্তা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দ্বারা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সত্যায়িত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ফটোকপি</w:t>
      </w:r>
      <w:proofErr w:type="spellEnd"/>
      <w:r w:rsidRPr="00365FB4">
        <w:rPr>
          <w:rFonts w:ascii="Nirmala UI" w:hAnsi="Nirmala UI" w:cs="Nirmala UI"/>
          <w:sz w:val="20"/>
          <w:szCs w:val="20"/>
        </w:rPr>
        <w:t>।</w:t>
      </w:r>
    </w:p>
    <w:p w14:paraId="21B3B83E" w14:textId="77777777" w:rsidR="00365FB4" w:rsidRPr="00365FB4" w:rsidRDefault="00365FB4" w:rsidP="00365FB4">
      <w:pPr>
        <w:numPr>
          <w:ilvl w:val="0"/>
          <w:numId w:val="3"/>
        </w:num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Medical Certificate:</w:t>
      </w:r>
      <w:r w:rsidRPr="00365FB4">
        <w:rPr>
          <w:sz w:val="20"/>
          <w:szCs w:val="20"/>
        </w:rPr>
        <w:t> From a registered doctor in the prescribed BRTA form.</w:t>
      </w:r>
    </w:p>
    <w:p w14:paraId="06AFE8E3" w14:textId="77777777" w:rsidR="00365FB4" w:rsidRPr="00365FB4" w:rsidRDefault="00365FB4" w:rsidP="00365FB4">
      <w:pPr>
        <w:numPr>
          <w:ilvl w:val="1"/>
          <w:numId w:val="3"/>
        </w:numPr>
        <w:jc w:val="left"/>
        <w:rPr>
          <w:sz w:val="20"/>
          <w:szCs w:val="20"/>
        </w:rPr>
      </w:pP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মেডিকেল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সার্টিফিকেট</w:t>
      </w:r>
      <w:proofErr w:type="spellEnd"/>
      <w:r w:rsidRPr="00365FB4">
        <w:rPr>
          <w:b/>
          <w:bCs/>
          <w:sz w:val="20"/>
          <w:szCs w:val="20"/>
        </w:rPr>
        <w:t>:</w:t>
      </w:r>
      <w:r w:rsidRPr="00365FB4">
        <w:rPr>
          <w:sz w:val="20"/>
          <w:szCs w:val="20"/>
        </w:rPr>
        <w:t> 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বিআরটিএ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নির্ধারিত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ফর্মে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একজন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রেজিস্টার্ড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ডাক্তার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কর্তৃক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প্রদত্ত</w:t>
      </w:r>
      <w:proofErr w:type="spellEnd"/>
      <w:r w:rsidRPr="00365FB4">
        <w:rPr>
          <w:rFonts w:ascii="Nirmala UI" w:hAnsi="Nirmala UI" w:cs="Nirmala UI"/>
          <w:sz w:val="20"/>
          <w:szCs w:val="20"/>
        </w:rPr>
        <w:t>।</w:t>
      </w:r>
    </w:p>
    <w:p w14:paraId="2585EF15" w14:textId="77777777" w:rsidR="00365FB4" w:rsidRPr="00365FB4" w:rsidRDefault="00365FB4" w:rsidP="00365FB4">
      <w:pPr>
        <w:numPr>
          <w:ilvl w:val="0"/>
          <w:numId w:val="3"/>
        </w:num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Passport Size Photos:</w:t>
      </w:r>
      <w:r w:rsidRPr="00365FB4">
        <w:rPr>
          <w:sz w:val="20"/>
          <w:szCs w:val="20"/>
        </w:rPr>
        <w:t> 3-4 copies as required.</w:t>
      </w:r>
    </w:p>
    <w:p w14:paraId="1E31CF53" w14:textId="77777777" w:rsidR="00365FB4" w:rsidRPr="00365FB4" w:rsidRDefault="00365FB4" w:rsidP="00365FB4">
      <w:pPr>
        <w:numPr>
          <w:ilvl w:val="1"/>
          <w:numId w:val="3"/>
        </w:numPr>
        <w:jc w:val="left"/>
        <w:rPr>
          <w:sz w:val="20"/>
          <w:szCs w:val="20"/>
        </w:rPr>
      </w:pP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পাসপোর্ট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সাইজ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ছবি</w:t>
      </w:r>
      <w:proofErr w:type="spellEnd"/>
      <w:r w:rsidRPr="00365FB4">
        <w:rPr>
          <w:b/>
          <w:bCs/>
          <w:sz w:val="20"/>
          <w:szCs w:val="20"/>
        </w:rPr>
        <w:t>:</w:t>
      </w:r>
      <w:r w:rsidRPr="00365FB4">
        <w:rPr>
          <w:sz w:val="20"/>
          <w:szCs w:val="20"/>
        </w:rPr>
        <w:t> 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প্রয়োজন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অনুযায়ী</w:t>
      </w:r>
      <w:proofErr w:type="spellEnd"/>
      <w:r w:rsidRPr="00365FB4">
        <w:rPr>
          <w:sz w:val="20"/>
          <w:szCs w:val="20"/>
        </w:rPr>
        <w:t xml:space="preserve"> </w:t>
      </w:r>
      <w:r w:rsidRPr="00365FB4">
        <w:rPr>
          <w:rFonts w:ascii="Nirmala UI" w:hAnsi="Nirmala UI" w:cs="Nirmala UI"/>
          <w:sz w:val="20"/>
          <w:szCs w:val="20"/>
        </w:rPr>
        <w:t>৩</w:t>
      </w:r>
      <w:r w:rsidRPr="00365FB4">
        <w:rPr>
          <w:sz w:val="20"/>
          <w:szCs w:val="20"/>
        </w:rPr>
        <w:t>-</w:t>
      </w:r>
      <w:r w:rsidRPr="00365FB4">
        <w:rPr>
          <w:rFonts w:ascii="Nirmala UI" w:hAnsi="Nirmala UI" w:cs="Nirmala UI"/>
          <w:sz w:val="20"/>
          <w:szCs w:val="20"/>
        </w:rPr>
        <w:t>৪</w:t>
      </w:r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কপি</w:t>
      </w:r>
      <w:proofErr w:type="spellEnd"/>
      <w:r w:rsidRPr="00365FB4">
        <w:rPr>
          <w:rFonts w:ascii="Nirmala UI" w:hAnsi="Nirmala UI" w:cs="Nirmala UI"/>
          <w:sz w:val="20"/>
          <w:szCs w:val="20"/>
        </w:rPr>
        <w:t>।</w:t>
      </w:r>
    </w:p>
    <w:p w14:paraId="77EB5CB2" w14:textId="77777777" w:rsidR="00365FB4" w:rsidRPr="00365FB4" w:rsidRDefault="00365FB4" w:rsidP="00365FB4">
      <w:pPr>
        <w:numPr>
          <w:ilvl w:val="0"/>
          <w:numId w:val="3"/>
        </w:num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Fee Payment Receipt:</w:t>
      </w:r>
      <w:r w:rsidRPr="00365FB4">
        <w:rPr>
          <w:sz w:val="20"/>
          <w:szCs w:val="20"/>
        </w:rPr>
        <w:t> The original copy of the fee deposit slip.</w:t>
      </w:r>
    </w:p>
    <w:p w14:paraId="1B5005B0" w14:textId="77777777" w:rsidR="00365FB4" w:rsidRPr="00365FB4" w:rsidRDefault="00365FB4" w:rsidP="00365FB4">
      <w:pPr>
        <w:numPr>
          <w:ilvl w:val="1"/>
          <w:numId w:val="3"/>
        </w:numPr>
        <w:jc w:val="left"/>
        <w:rPr>
          <w:sz w:val="20"/>
          <w:szCs w:val="20"/>
        </w:rPr>
      </w:pP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ফি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প্রদান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রশিদ</w:t>
      </w:r>
      <w:proofErr w:type="spellEnd"/>
      <w:r w:rsidRPr="00365FB4">
        <w:rPr>
          <w:b/>
          <w:bCs/>
          <w:sz w:val="20"/>
          <w:szCs w:val="20"/>
        </w:rPr>
        <w:t>:</w:t>
      </w:r>
      <w:r w:rsidRPr="00365FB4">
        <w:rPr>
          <w:sz w:val="20"/>
          <w:szCs w:val="20"/>
        </w:rPr>
        <w:t> 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ফি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জমা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দেওয়ার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মূল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রসিদ</w:t>
      </w:r>
      <w:proofErr w:type="spellEnd"/>
      <w:r w:rsidRPr="00365FB4">
        <w:rPr>
          <w:rFonts w:ascii="Nirmala UI" w:hAnsi="Nirmala UI" w:cs="Nirmala UI"/>
          <w:sz w:val="20"/>
          <w:szCs w:val="20"/>
        </w:rPr>
        <w:t>।</w:t>
      </w:r>
    </w:p>
    <w:p w14:paraId="67F6EF80" w14:textId="77777777" w:rsidR="00365FB4" w:rsidRPr="00365FB4" w:rsidRDefault="00365FB4" w:rsidP="00365FB4">
      <w:pPr>
        <w:numPr>
          <w:ilvl w:val="0"/>
          <w:numId w:val="3"/>
        </w:num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Utility Bill Copy:</w:t>
      </w:r>
      <w:r w:rsidRPr="00365FB4">
        <w:rPr>
          <w:sz w:val="20"/>
          <w:szCs w:val="20"/>
        </w:rPr>
        <w:t> A recent copy of an electricity/gas bill as proof of address.</w:t>
      </w:r>
    </w:p>
    <w:p w14:paraId="074EF50B" w14:textId="77777777" w:rsidR="00365FB4" w:rsidRPr="00365FB4" w:rsidRDefault="00365FB4" w:rsidP="00365FB4">
      <w:pPr>
        <w:numPr>
          <w:ilvl w:val="1"/>
          <w:numId w:val="3"/>
        </w:numPr>
        <w:jc w:val="left"/>
        <w:rPr>
          <w:sz w:val="20"/>
          <w:szCs w:val="20"/>
        </w:rPr>
      </w:pP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ইউটিলিটি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বিলের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কপি</w:t>
      </w:r>
      <w:proofErr w:type="spellEnd"/>
      <w:r w:rsidRPr="00365FB4">
        <w:rPr>
          <w:b/>
          <w:bCs/>
          <w:sz w:val="20"/>
          <w:szCs w:val="20"/>
        </w:rPr>
        <w:t>:</w:t>
      </w:r>
      <w:r w:rsidRPr="00365FB4">
        <w:rPr>
          <w:sz w:val="20"/>
          <w:szCs w:val="20"/>
        </w:rPr>
        <w:t> 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ঠিকানার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প্রমাণ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হিসেবে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একটি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সাম্প্রতিক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বিদ্যু</w:t>
      </w:r>
      <w:proofErr w:type="spellEnd"/>
      <w:r w:rsidRPr="00365FB4">
        <w:rPr>
          <w:rFonts w:ascii="Nirmala UI" w:hAnsi="Nirmala UI" w:cs="Nirmala UI"/>
          <w:sz w:val="20"/>
          <w:szCs w:val="20"/>
        </w:rPr>
        <w:t>ৎ</w:t>
      </w:r>
      <w:r w:rsidRPr="00365FB4">
        <w:rPr>
          <w:sz w:val="20"/>
          <w:szCs w:val="20"/>
        </w:rPr>
        <w:t>/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গ্যাস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বিলের</w:t>
      </w:r>
      <w:proofErr w:type="spellEnd"/>
      <w:r w:rsidRPr="00365FB4">
        <w:rPr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sz w:val="20"/>
          <w:szCs w:val="20"/>
        </w:rPr>
        <w:t>কপি</w:t>
      </w:r>
      <w:proofErr w:type="spellEnd"/>
      <w:r w:rsidRPr="00365FB4">
        <w:rPr>
          <w:rFonts w:ascii="Nirmala UI" w:hAnsi="Nirmala UI" w:cs="Nirmala UI"/>
          <w:sz w:val="20"/>
          <w:szCs w:val="20"/>
        </w:rPr>
        <w:t>।</w:t>
      </w:r>
    </w:p>
    <w:p w14:paraId="7B1B5DEA" w14:textId="77777777" w:rsidR="00365FB4" w:rsidRPr="00365FB4" w:rsidRDefault="00365FB4" w:rsidP="00365FB4">
      <w:p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Dhaka Drive Academy provides full assistance with paperwork and the application process for all our students!</w:t>
      </w:r>
      <w:r w:rsidRPr="00365FB4">
        <w:rPr>
          <w:sz w:val="20"/>
          <w:szCs w:val="20"/>
        </w:rPr>
        <w:br/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ঢাকা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ড্রাইভ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একাডেমি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তার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সকল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ছাত্র</w:t>
      </w:r>
      <w:r w:rsidRPr="00365FB4">
        <w:rPr>
          <w:b/>
          <w:bCs/>
          <w:sz w:val="20"/>
          <w:szCs w:val="20"/>
        </w:rPr>
        <w:t>-</w:t>
      </w:r>
      <w:r w:rsidRPr="00365FB4">
        <w:rPr>
          <w:rFonts w:ascii="Nirmala UI" w:hAnsi="Nirmala UI" w:cs="Nirmala UI"/>
          <w:b/>
          <w:bCs/>
          <w:sz w:val="20"/>
          <w:szCs w:val="20"/>
        </w:rPr>
        <w:t>ছাত্রীদের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জন্য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কাগজপত্র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তৈরি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এবং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আবেদন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প্রক্রিয়ায়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সম্পূর্ণ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সহায়তা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প্রদান</w:t>
      </w:r>
      <w:proofErr w:type="spellEnd"/>
      <w:r w:rsidRPr="00365FB4">
        <w:rPr>
          <w:b/>
          <w:bCs/>
          <w:sz w:val="20"/>
          <w:szCs w:val="20"/>
        </w:rPr>
        <w:t xml:space="preserve"> </w:t>
      </w:r>
      <w:proofErr w:type="spellStart"/>
      <w:r w:rsidRPr="00365FB4">
        <w:rPr>
          <w:rFonts w:ascii="Nirmala UI" w:hAnsi="Nirmala UI" w:cs="Nirmala UI"/>
          <w:b/>
          <w:bCs/>
          <w:sz w:val="20"/>
          <w:szCs w:val="20"/>
        </w:rPr>
        <w:t>করে</w:t>
      </w:r>
      <w:proofErr w:type="spellEnd"/>
      <w:r w:rsidRPr="00365FB4">
        <w:rPr>
          <w:b/>
          <w:bCs/>
          <w:sz w:val="20"/>
          <w:szCs w:val="20"/>
        </w:rPr>
        <w:t>!</w:t>
      </w:r>
    </w:p>
    <w:p w14:paraId="63EEDFAE" w14:textId="77777777" w:rsidR="00365FB4" w:rsidRPr="00365FB4" w:rsidRDefault="00365FB4" w:rsidP="00365FB4">
      <w:pPr>
        <w:jc w:val="left"/>
        <w:rPr>
          <w:sz w:val="20"/>
          <w:szCs w:val="20"/>
        </w:rPr>
      </w:pPr>
      <w:r w:rsidRPr="00365FB4">
        <w:rPr>
          <w:sz w:val="20"/>
          <w:szCs w:val="20"/>
        </w:rPr>
        <w:pict w14:anchorId="7655BAE0">
          <v:rect id="_x0000_i1045" style="width:891.55pt;height:1.5pt" o:hrpct="0" o:hrstd="t" o:hrnoshade="t" o:hr="t" fillcolor="#e2e2e5" stroked="f"/>
        </w:pict>
      </w:r>
    </w:p>
    <w:p w14:paraId="5E07F1D9" w14:textId="77777777" w:rsidR="00365FB4" w:rsidRPr="00365FB4" w:rsidRDefault="00365FB4" w:rsidP="00365FB4">
      <w:p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(Footer for all pages)</w:t>
      </w:r>
    </w:p>
    <w:p w14:paraId="71D5F14A" w14:textId="77777777" w:rsidR="00365FB4" w:rsidRPr="00365FB4" w:rsidRDefault="00365FB4" w:rsidP="00365FB4">
      <w:pPr>
        <w:jc w:val="left"/>
        <w:rPr>
          <w:sz w:val="20"/>
          <w:szCs w:val="20"/>
        </w:rPr>
      </w:pPr>
      <w:r w:rsidRPr="00365FB4">
        <w:rPr>
          <w:b/>
          <w:bCs/>
          <w:sz w:val="20"/>
          <w:szCs w:val="20"/>
        </w:rPr>
        <w:t>Dhaka Drive Academy</w:t>
      </w:r>
      <w:r w:rsidRPr="00365FB4">
        <w:rPr>
          <w:sz w:val="20"/>
          <w:szCs w:val="20"/>
        </w:rPr>
        <w:t> | </w:t>
      </w:r>
      <w:hyperlink r:id="rId5" w:tgtFrame="_blank" w:history="1">
        <w:r w:rsidRPr="00365FB4">
          <w:rPr>
            <w:rStyle w:val="Hyperlink"/>
            <w:sz w:val="20"/>
            <w:szCs w:val="20"/>
          </w:rPr>
          <w:t>www.dhakadrive.com</w:t>
        </w:r>
      </w:hyperlink>
      <w:r w:rsidRPr="00365FB4">
        <w:rPr>
          <w:sz w:val="20"/>
          <w:szCs w:val="20"/>
        </w:rPr>
        <w:t> | +880 17XX-XXXXXX | Page [X]</w:t>
      </w:r>
    </w:p>
    <w:p w14:paraId="524E7184" w14:textId="77777777" w:rsidR="00D261AF" w:rsidRPr="00996687" w:rsidRDefault="00D261AF" w:rsidP="00365FB4">
      <w:pPr>
        <w:jc w:val="left"/>
        <w:rPr>
          <w:sz w:val="20"/>
          <w:szCs w:val="20"/>
        </w:rPr>
      </w:pPr>
    </w:p>
    <w:sectPr w:rsidR="00D261AF" w:rsidRPr="0099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E62B9"/>
    <w:multiLevelType w:val="multilevel"/>
    <w:tmpl w:val="3506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B5381"/>
    <w:multiLevelType w:val="multilevel"/>
    <w:tmpl w:val="6F2C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61BCA"/>
    <w:multiLevelType w:val="multilevel"/>
    <w:tmpl w:val="86C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317632">
    <w:abstractNumId w:val="0"/>
  </w:num>
  <w:num w:numId="2" w16cid:durableId="179324506">
    <w:abstractNumId w:val="2"/>
  </w:num>
  <w:num w:numId="3" w16cid:durableId="1402871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A6"/>
    <w:rsid w:val="00365FB4"/>
    <w:rsid w:val="003824F7"/>
    <w:rsid w:val="006529A6"/>
    <w:rsid w:val="009159B1"/>
    <w:rsid w:val="00996687"/>
    <w:rsid w:val="00D2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9CA4"/>
  <w15:chartTrackingRefBased/>
  <w15:docId w15:val="{DC257770-9E6A-4D94-8B08-8A1837A7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F7"/>
    <w:pPr>
      <w:widowControl w:val="0"/>
      <w:autoSpaceDE w:val="0"/>
      <w:autoSpaceDN w:val="0"/>
      <w:spacing w:after="0" w:line="360" w:lineRule="auto"/>
      <w:jc w:val="both"/>
    </w:pPr>
    <w:rPr>
      <w:rFonts w:ascii="Cambria" w:hAnsi="Cambria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5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085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645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747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787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q=http%3A%2F%2Fwww.dhakadr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Debnath</dc:creator>
  <cp:keywords/>
  <dc:description/>
  <cp:lastModifiedBy>Aditya Debnath</cp:lastModifiedBy>
  <cp:revision>3</cp:revision>
  <dcterms:created xsi:type="dcterms:W3CDTF">2025-07-14T14:47:00Z</dcterms:created>
  <dcterms:modified xsi:type="dcterms:W3CDTF">2025-07-14T14:48:00Z</dcterms:modified>
</cp:coreProperties>
</file>