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3D32E" w14:textId="77777777" w:rsidR="00AE693A" w:rsidRPr="00AE693A" w:rsidRDefault="00AE693A" w:rsidP="00AE693A">
      <w:pPr>
        <w:rPr>
          <w:rFonts w:ascii="Times New Roman" w:eastAsia="Times New Roman" w:hAnsi="Times New Roman" w:cs="Times New Roman"/>
        </w:rPr>
      </w:pPr>
    </w:p>
    <w:p w14:paraId="4669506C" w14:textId="77777777" w:rsidR="00AE693A" w:rsidRPr="00AE693A" w:rsidRDefault="00AE693A" w:rsidP="00AE693A">
      <w:pPr>
        <w:rPr>
          <w:rFonts w:ascii="Times New Roman" w:eastAsia="Times New Roman" w:hAnsi="Times New Roman" w:cs="Times New Roman"/>
        </w:rPr>
      </w:pPr>
      <w:r w:rsidRPr="00AE693A">
        <w:rPr>
          <w:rFonts w:ascii="Arial" w:eastAsia="Times New Roman" w:hAnsi="Arial" w:cs="Arial"/>
          <w:b/>
          <w:bCs/>
          <w:color w:val="000000"/>
          <w:sz w:val="22"/>
          <w:szCs w:val="22"/>
        </w:rPr>
        <w:t>Works Cited Page</w:t>
      </w:r>
    </w:p>
    <w:p w14:paraId="513F085D" w14:textId="77777777" w:rsidR="00AE693A" w:rsidRPr="00AE693A" w:rsidRDefault="00AE693A" w:rsidP="00AE693A">
      <w:pPr>
        <w:spacing w:before="240" w:after="240"/>
        <w:ind w:left="562" w:hanging="720"/>
        <w:rPr>
          <w:rFonts w:ascii="Times New Roman" w:eastAsia="Times New Roman" w:hAnsi="Times New Roman" w:cs="Times New Roman"/>
        </w:rPr>
      </w:pPr>
      <w:r w:rsidRPr="00AE693A">
        <w:rPr>
          <w:rFonts w:ascii="Arial" w:eastAsia="Times New Roman" w:hAnsi="Arial" w:cs="Arial"/>
          <w:color w:val="000000"/>
          <w:sz w:val="22"/>
          <w:szCs w:val="22"/>
        </w:rPr>
        <w:t>Adams, A., University, C., Franz, M., Brennan, A., Farrell, R., Karoline, . . . Chowdhury, E. (2019, October 15). Why 'Indians' need to be banned as mascots. Retrieved March 01, 2021, from https://www.theodysseyonline.com/why-indians-need-to-be-banned-as-mascots</w:t>
      </w:r>
    </w:p>
    <w:p w14:paraId="7A30BC69" w14:textId="77777777" w:rsidR="00AE693A" w:rsidRPr="00AE693A" w:rsidRDefault="00AE693A" w:rsidP="00AE693A">
      <w:pPr>
        <w:spacing w:before="240" w:after="240"/>
        <w:ind w:left="562" w:hanging="720"/>
        <w:rPr>
          <w:rFonts w:ascii="Times New Roman" w:eastAsia="Times New Roman" w:hAnsi="Times New Roman" w:cs="Times New Roman"/>
        </w:rPr>
      </w:pPr>
      <w:r w:rsidRPr="00AE693A">
        <w:rPr>
          <w:rFonts w:ascii="Arial" w:eastAsia="Times New Roman" w:hAnsi="Arial" w:cs="Arial"/>
          <w:color w:val="000000"/>
          <w:sz w:val="22"/>
          <w:szCs w:val="22"/>
        </w:rPr>
        <w:t xml:space="preserve">Abolishing racist native mascots: A toolkit for change. (2013, October 10). Retrieved March 01, 2021, from </w:t>
      </w:r>
      <w:hyperlink r:id="rId4" w:history="1">
        <w:r w:rsidRPr="00AE693A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https://www.culturalsurvival.org/news/abolishing-racist-native-mascots-toolkit-change</w:t>
        </w:r>
      </w:hyperlink>
    </w:p>
    <w:p w14:paraId="3AB9062D" w14:textId="77777777" w:rsidR="00AE693A" w:rsidRPr="00AE693A" w:rsidRDefault="00AE693A" w:rsidP="00AE693A">
      <w:pPr>
        <w:spacing w:before="240" w:after="240"/>
        <w:ind w:left="562" w:hanging="720"/>
        <w:rPr>
          <w:rFonts w:ascii="Times New Roman" w:eastAsia="Times New Roman" w:hAnsi="Times New Roman" w:cs="Times New Roman"/>
        </w:rPr>
      </w:pPr>
      <w:r w:rsidRPr="00AE693A">
        <w:rPr>
          <w:rFonts w:ascii="Arial" w:eastAsia="Times New Roman" w:hAnsi="Arial" w:cs="Arial"/>
          <w:color w:val="000000"/>
          <w:sz w:val="22"/>
          <w:szCs w:val="22"/>
        </w:rPr>
        <w:t>Brady, E. (2016, August 25). The real history of Native American team names. Retrieved March 02, 2021, from https://www.usatoday.com/story/sports/2016/08/24/real-history-native-american-team-names/89259596/</w:t>
      </w:r>
    </w:p>
    <w:p w14:paraId="672EB3E7" w14:textId="77777777" w:rsidR="00AE693A" w:rsidRPr="00AE693A" w:rsidRDefault="00AE693A" w:rsidP="00AE693A">
      <w:pPr>
        <w:spacing w:before="240" w:after="240"/>
        <w:ind w:left="562" w:hanging="720"/>
        <w:rPr>
          <w:rFonts w:ascii="Times New Roman" w:eastAsia="Times New Roman" w:hAnsi="Times New Roman" w:cs="Times New Roman"/>
        </w:rPr>
      </w:pPr>
      <w:proofErr w:type="spellStart"/>
      <w:r w:rsidRPr="00AE693A">
        <w:rPr>
          <w:rFonts w:ascii="Arial" w:eastAsia="Times New Roman" w:hAnsi="Arial" w:cs="Arial"/>
          <w:color w:val="000000"/>
          <w:sz w:val="22"/>
          <w:szCs w:val="22"/>
        </w:rPr>
        <w:t>Brassil</w:t>
      </w:r>
      <w:proofErr w:type="spellEnd"/>
      <w:r w:rsidRPr="00AE693A">
        <w:rPr>
          <w:rFonts w:ascii="Arial" w:eastAsia="Times New Roman" w:hAnsi="Arial" w:cs="Arial"/>
          <w:color w:val="000000"/>
          <w:sz w:val="22"/>
          <w:szCs w:val="22"/>
        </w:rPr>
        <w:t xml:space="preserve">, G., &amp; Nieto, G. (2020, July 10). In campaign against racism, team names get new scrutiny. Retrieved March 01, 2021, from </w:t>
      </w:r>
      <w:hyperlink r:id="rId5" w:history="1">
        <w:r w:rsidRPr="00AE693A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https://www.nytimes.com/2020/07/10/sports/football/washington-redskins-name-change-mascots.html?action=click&amp;module=RelatedLinks&amp;pgtype=Article</w:t>
        </w:r>
      </w:hyperlink>
    </w:p>
    <w:p w14:paraId="05B890AB" w14:textId="77777777" w:rsidR="00AE693A" w:rsidRPr="00AE693A" w:rsidRDefault="00AE693A" w:rsidP="00AE693A">
      <w:pPr>
        <w:spacing w:before="240" w:after="240"/>
        <w:ind w:left="562" w:hanging="720"/>
        <w:rPr>
          <w:rFonts w:ascii="Times New Roman" w:eastAsia="Times New Roman" w:hAnsi="Times New Roman" w:cs="Times New Roman"/>
        </w:rPr>
      </w:pPr>
      <w:r w:rsidRPr="00AE693A">
        <w:rPr>
          <w:rFonts w:ascii="Arial" w:eastAsia="Times New Roman" w:hAnsi="Arial" w:cs="Arial"/>
          <w:color w:val="000000"/>
          <w:sz w:val="22"/>
          <w:szCs w:val="22"/>
        </w:rPr>
        <w:t xml:space="preserve">Cmu.primo.exlibrisgroup.com. (n.d.). Retrieved March 01, 2021, from </w:t>
      </w:r>
      <w:hyperlink r:id="rId6" w:history="1">
        <w:r w:rsidRPr="00AE693A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cmu.primo.exlibrisgroup.com/discovery/fulldisplay?docid=alma991019686553904436&amp;context=L&amp;vid=01CMU_INST%3A01CMU&amp;lang=en&amp;search_scope=MyInst_and_CI&amp;adaptor=Local+Search+Engine&amp;tab=Everything&amp;query=any%2Ccontains%2Cmascot+nation+billings&amp;mode=Basic</w:t>
        </w:r>
      </w:hyperlink>
    </w:p>
    <w:p w14:paraId="1492AB3E" w14:textId="77777777" w:rsidR="00AE693A" w:rsidRPr="00AE693A" w:rsidRDefault="00AE693A" w:rsidP="00AE693A">
      <w:pPr>
        <w:spacing w:before="240" w:after="240"/>
        <w:ind w:left="562" w:hanging="720"/>
        <w:rPr>
          <w:rFonts w:ascii="Times New Roman" w:eastAsia="Times New Roman" w:hAnsi="Times New Roman" w:cs="Times New Roman"/>
        </w:rPr>
      </w:pPr>
      <w:r w:rsidRPr="00AE693A">
        <w:rPr>
          <w:rFonts w:ascii="Arial" w:eastAsia="Times New Roman" w:hAnsi="Arial" w:cs="Arial"/>
          <w:color w:val="000000"/>
          <w:sz w:val="22"/>
          <w:szCs w:val="22"/>
        </w:rPr>
        <w:t xml:space="preserve">Rogers, E. (2020, September 24). National native American rights group weighs in on Edgewood 'Indian' MASCOT DEBATE. Retrieved March 01, 2021, from </w:t>
      </w:r>
      <w:hyperlink r:id="rId7" w:history="1">
        <w:r w:rsidRPr="00AE693A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https://www.floridatoday.com/story/news/education/2020/09/24/national-congress-american-indians-weighs-edgewood-school-mascot-change/5857735002/</w:t>
        </w:r>
      </w:hyperlink>
    </w:p>
    <w:p w14:paraId="59C02910" w14:textId="77777777" w:rsidR="00AE693A" w:rsidRPr="00AE693A" w:rsidRDefault="00AE693A" w:rsidP="00AE693A">
      <w:pPr>
        <w:spacing w:before="240" w:after="240"/>
        <w:ind w:left="562" w:hanging="720"/>
        <w:rPr>
          <w:rFonts w:ascii="Times New Roman" w:eastAsia="Times New Roman" w:hAnsi="Times New Roman" w:cs="Times New Roman"/>
        </w:rPr>
      </w:pPr>
      <w:proofErr w:type="spellStart"/>
      <w:r w:rsidRPr="00AE693A">
        <w:rPr>
          <w:rFonts w:ascii="Arial" w:eastAsia="Times New Roman" w:hAnsi="Arial" w:cs="Arial"/>
          <w:color w:val="000000"/>
          <w:sz w:val="22"/>
          <w:szCs w:val="22"/>
        </w:rPr>
        <w:t>Waldstein</w:t>
      </w:r>
      <w:proofErr w:type="spellEnd"/>
      <w:r w:rsidRPr="00AE693A">
        <w:rPr>
          <w:rFonts w:ascii="Arial" w:eastAsia="Times New Roman" w:hAnsi="Arial" w:cs="Arial"/>
          <w:color w:val="000000"/>
          <w:sz w:val="22"/>
          <w:szCs w:val="22"/>
        </w:rPr>
        <w:t xml:space="preserve">, D., &amp; Schmidt, M. (2020, December 14). Cleveland's baseball team will drop Its Indians team name. Retrieved March 01, 2021, from </w:t>
      </w:r>
      <w:hyperlink r:id="rId8" w:history="1">
        <w:r w:rsidRPr="00AE693A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https://www.nytimes.com/2020/12/13/sports/baseball/cleveland-indians-baseball-name-change.html</w:t>
        </w:r>
      </w:hyperlink>
    </w:p>
    <w:p w14:paraId="3BF425DA" w14:textId="77777777" w:rsidR="00AE693A" w:rsidRPr="00AE693A" w:rsidRDefault="00AE693A" w:rsidP="00AE693A">
      <w:pPr>
        <w:spacing w:before="240" w:after="240"/>
        <w:ind w:left="562" w:hanging="720"/>
        <w:rPr>
          <w:rFonts w:ascii="Times New Roman" w:eastAsia="Times New Roman" w:hAnsi="Times New Roman" w:cs="Times New Roman"/>
        </w:rPr>
      </w:pPr>
      <w:r w:rsidRPr="00AE693A">
        <w:rPr>
          <w:rFonts w:ascii="Arial" w:eastAsia="Times New Roman" w:hAnsi="Arial" w:cs="Arial"/>
          <w:color w:val="000000"/>
          <w:sz w:val="22"/>
          <w:szCs w:val="22"/>
        </w:rPr>
        <w:t>Www.browsermedia.com, B. (n.d.). Ending the era of harmful "</w:t>
      </w:r>
      <w:proofErr w:type="spellStart"/>
      <w:r w:rsidRPr="00AE693A">
        <w:rPr>
          <w:rFonts w:ascii="Arial" w:eastAsia="Times New Roman" w:hAnsi="Arial" w:cs="Arial"/>
          <w:color w:val="000000"/>
          <w:sz w:val="22"/>
          <w:szCs w:val="22"/>
        </w:rPr>
        <w:t>indian</w:t>
      </w:r>
      <w:proofErr w:type="spellEnd"/>
      <w:r w:rsidRPr="00AE693A">
        <w:rPr>
          <w:rFonts w:ascii="Arial" w:eastAsia="Times New Roman" w:hAnsi="Arial" w:cs="Arial"/>
          <w:color w:val="000000"/>
          <w:sz w:val="22"/>
          <w:szCs w:val="22"/>
        </w:rPr>
        <w:t xml:space="preserve">" mascots. Retrieved March 01, 2021, from </w:t>
      </w:r>
      <w:hyperlink r:id="rId9" w:history="1">
        <w:r w:rsidRPr="00AE693A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https://www.ncai.org/proudtobe</w:t>
        </w:r>
      </w:hyperlink>
    </w:p>
    <w:p w14:paraId="205CEA46" w14:textId="77777777" w:rsidR="00AE693A" w:rsidRPr="00AE693A" w:rsidRDefault="00AE693A" w:rsidP="00AE693A">
      <w:pPr>
        <w:spacing w:before="240" w:after="240"/>
        <w:ind w:left="562" w:hanging="720"/>
        <w:rPr>
          <w:rFonts w:ascii="Times New Roman" w:eastAsia="Times New Roman" w:hAnsi="Times New Roman" w:cs="Times New Roman"/>
        </w:rPr>
      </w:pPr>
      <w:r w:rsidRPr="00AE693A">
        <w:rPr>
          <w:rFonts w:ascii="Arial" w:eastAsia="Times New Roman" w:hAnsi="Arial" w:cs="Arial"/>
          <w:color w:val="000000"/>
          <w:sz w:val="22"/>
          <w:szCs w:val="22"/>
        </w:rPr>
        <w:t xml:space="preserve">When the school mascot is a Native American stereotype. (2019, September 25). Retrieved March 01, 2021, from </w:t>
      </w:r>
      <w:hyperlink r:id="rId10" w:anchor="gref" w:history="1">
        <w:r w:rsidRPr="00AE693A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https://insights.som.yale.edu/insights/when-the-school-mascot-is-native-american-stereotype#gref</w:t>
        </w:r>
      </w:hyperlink>
    </w:p>
    <w:p w14:paraId="27943D3F" w14:textId="77777777" w:rsidR="00AE693A" w:rsidRPr="00AE693A" w:rsidRDefault="00AE693A" w:rsidP="00AE693A">
      <w:pPr>
        <w:rPr>
          <w:rFonts w:ascii="Times New Roman" w:eastAsia="Times New Roman" w:hAnsi="Times New Roman" w:cs="Times New Roman"/>
        </w:rPr>
      </w:pPr>
      <w:proofErr w:type="spellStart"/>
      <w:r w:rsidRPr="00AE693A">
        <w:rPr>
          <w:rFonts w:ascii="Arial" w:eastAsia="Times New Roman" w:hAnsi="Arial" w:cs="Arial"/>
          <w:color w:val="000000"/>
          <w:sz w:val="22"/>
          <w:szCs w:val="22"/>
        </w:rPr>
        <w:t>Zirin</w:t>
      </w:r>
      <w:proofErr w:type="spellEnd"/>
      <w:r w:rsidRPr="00AE693A">
        <w:rPr>
          <w:rFonts w:ascii="Arial" w:eastAsia="Times New Roman" w:hAnsi="Arial" w:cs="Arial"/>
          <w:color w:val="000000"/>
          <w:sz w:val="22"/>
          <w:szCs w:val="22"/>
        </w:rPr>
        <w:t xml:space="preserve">, D. (2020, December 15). Why the Cleveland Indians will change their name. Retrieved March 01, 2021, from </w:t>
      </w:r>
      <w:hyperlink r:id="rId11" w:history="1">
        <w:r w:rsidRPr="00AE693A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https://www.thenation.com/article/society/cleveland-indians-change-name/</w:t>
        </w:r>
      </w:hyperlink>
    </w:p>
    <w:p w14:paraId="366A7221" w14:textId="77777777" w:rsidR="00AE693A" w:rsidRDefault="00AE693A"/>
    <w:sectPr w:rsidR="00AE6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3A"/>
    <w:rsid w:val="00AE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E4CC4"/>
  <w15:chartTrackingRefBased/>
  <w15:docId w15:val="{C0A14269-E8B4-1D44-B54A-8899CB65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69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E69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4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times.com/2020/12/13/sports/baseball/cleveland-indians-baseball-name-change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loridatoday.com/story/news/education/2020/09/24/national-congress-american-indians-weighs-edgewood-school-mascot-change/5857735002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mu.primo.exlibrisgroup.com/discovery/fulldisplay?docid=alma991019686553904436&amp;context=L&amp;vid=01CMU_INST%3A01CMU&amp;lang=en&amp;search_scope=MyInst_and_CI&amp;adaptor=Local+Search+Engine&amp;tab=Everything&amp;query=any%2Ccontains%2Cmascot+nation+billings&amp;mode=Basic" TargetMode="External"/><Relationship Id="rId11" Type="http://schemas.openxmlformats.org/officeDocument/2006/relationships/hyperlink" Target="https://www.thenation.com/article/society/cleveland-indians-change-name/" TargetMode="External"/><Relationship Id="rId5" Type="http://schemas.openxmlformats.org/officeDocument/2006/relationships/hyperlink" Target="https://www.nytimes.com/2020/07/10/sports/football/washington-redskins-name-change-mascots.html?action=click&amp;module=RelatedLinks&amp;pgtype=Article" TargetMode="External"/><Relationship Id="rId10" Type="http://schemas.openxmlformats.org/officeDocument/2006/relationships/hyperlink" Target="https://insights.som.yale.edu/insights/when-the-school-mascot-is-native-american-stereotype" TargetMode="External"/><Relationship Id="rId4" Type="http://schemas.openxmlformats.org/officeDocument/2006/relationships/hyperlink" Target="https://www.culturalsurvival.org/news/abolishing-racist-native-mascots-toolkit-change" TargetMode="External"/><Relationship Id="rId9" Type="http://schemas.openxmlformats.org/officeDocument/2006/relationships/hyperlink" Target="https://www.ncai.org/proudto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Tan</dc:creator>
  <cp:keywords/>
  <dc:description/>
  <cp:lastModifiedBy>Aaron Tan</cp:lastModifiedBy>
  <cp:revision>1</cp:revision>
  <dcterms:created xsi:type="dcterms:W3CDTF">2021-03-02T04:57:00Z</dcterms:created>
  <dcterms:modified xsi:type="dcterms:W3CDTF">2021-03-02T04:57:00Z</dcterms:modified>
</cp:coreProperties>
</file>