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2E5B4" w14:textId="77777777" w:rsidR="00B46575" w:rsidRPr="00B46575" w:rsidRDefault="00B46575" w:rsidP="00B465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 xml:space="preserve">For </w:t>
      </w:r>
      <w:r w:rsidRPr="00B46575">
        <w:rPr>
          <w:rFonts w:ascii="Times New Roman" w:eastAsia="Times New Roman" w:hAnsi="Times New Roman" w:cs="Times New Roman"/>
          <w:b/>
          <w:bCs/>
          <w:kern w:val="0"/>
          <w:sz w:val="24"/>
          <w:szCs w:val="24"/>
          <w14:ligatures w14:val="none"/>
        </w:rPr>
        <w:t>Soster Inc.</w:t>
      </w:r>
      <w:r w:rsidRPr="00B46575">
        <w:rPr>
          <w:rFonts w:ascii="Times New Roman" w:eastAsia="Times New Roman" w:hAnsi="Times New Roman" w:cs="Times New Roman"/>
          <w:kern w:val="0"/>
          <w:sz w:val="24"/>
          <w:szCs w:val="24"/>
          <w14:ligatures w14:val="none"/>
        </w:rPr>
        <w:t>, the goal is to model its software customization process to optimize quality and predictability while maintaining the efficiency of their streamlined customization process for their ERP system.</w:t>
      </w:r>
    </w:p>
    <w:p w14:paraId="3E32F3D2" w14:textId="77777777" w:rsidR="00B46575" w:rsidRPr="00B46575" w:rsidRDefault="00B46575" w:rsidP="00B465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575">
        <w:rPr>
          <w:rFonts w:ascii="Times New Roman" w:eastAsia="Times New Roman" w:hAnsi="Times New Roman" w:cs="Times New Roman"/>
          <w:b/>
          <w:bCs/>
          <w:kern w:val="0"/>
          <w:sz w:val="27"/>
          <w:szCs w:val="27"/>
          <w14:ligatures w14:val="none"/>
        </w:rPr>
        <w:t>Setup Phase</w:t>
      </w:r>
    </w:p>
    <w:p w14:paraId="43C0996E" w14:textId="77777777" w:rsidR="00B46575" w:rsidRPr="00B46575" w:rsidRDefault="00B46575" w:rsidP="00B4657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46575">
        <w:rPr>
          <w:rFonts w:ascii="Times New Roman" w:eastAsia="Times New Roman" w:hAnsi="Times New Roman" w:cs="Times New Roman"/>
          <w:b/>
          <w:bCs/>
          <w:kern w:val="0"/>
          <w:sz w:val="24"/>
          <w:szCs w:val="24"/>
          <w14:ligatures w14:val="none"/>
        </w:rPr>
        <w:t>1. State Objectives and Scope:</w:t>
      </w:r>
    </w:p>
    <w:p w14:paraId="4ECAD824" w14:textId="77777777" w:rsidR="00B46575" w:rsidRPr="00B46575" w:rsidRDefault="00B46575" w:rsidP="00B465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The objective is to document and optimize Soster’s software customization process, which is centered around creating UML models to generate code, with minimal manual coding required. This process model will help improve predictability and ensure high-quality customization for each customer.</w:t>
      </w:r>
    </w:p>
    <w:p w14:paraId="56D2CC58" w14:textId="77777777" w:rsidR="00B46575" w:rsidRPr="00B46575" w:rsidRDefault="00B46575" w:rsidP="00B465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Objective</w:t>
      </w:r>
      <w:r w:rsidRPr="00B46575">
        <w:rPr>
          <w:rFonts w:ascii="Times New Roman" w:eastAsia="Times New Roman" w:hAnsi="Times New Roman" w:cs="Times New Roman"/>
          <w:kern w:val="0"/>
          <w:sz w:val="24"/>
          <w:szCs w:val="24"/>
          <w14:ligatures w14:val="none"/>
        </w:rPr>
        <w:t>: Streamline the ERP customization process to maximize quality and predictability while maintaining efficiency.</w:t>
      </w:r>
    </w:p>
    <w:p w14:paraId="6FF6420E" w14:textId="77777777" w:rsidR="00B46575" w:rsidRPr="00B46575" w:rsidRDefault="00B46575" w:rsidP="00B465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Scope</w:t>
      </w:r>
      <w:r w:rsidRPr="00B46575">
        <w:rPr>
          <w:rFonts w:ascii="Times New Roman" w:eastAsia="Times New Roman" w:hAnsi="Times New Roman" w:cs="Times New Roman"/>
          <w:kern w:val="0"/>
          <w:sz w:val="24"/>
          <w:szCs w:val="24"/>
          <w14:ligatures w14:val="none"/>
        </w:rPr>
        <w:t>: The process model includes activities such as customer requirements gathering, UML modeling, code generation, manual coding, testing, and delivery. Non-customization activities, such as general product development or maintenance, are excluded.</w:t>
      </w:r>
    </w:p>
    <w:p w14:paraId="5550F71D" w14:textId="77777777" w:rsidR="00B46575" w:rsidRPr="00B46575" w:rsidRDefault="00B46575" w:rsidP="00B4657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End Users</w:t>
      </w:r>
      <w:r w:rsidRPr="00B46575">
        <w:rPr>
          <w:rFonts w:ascii="Times New Roman" w:eastAsia="Times New Roman" w:hAnsi="Times New Roman" w:cs="Times New Roman"/>
          <w:kern w:val="0"/>
          <w:sz w:val="24"/>
          <w:szCs w:val="24"/>
          <w14:ligatures w14:val="none"/>
        </w:rPr>
        <w:t>: Customization engineers, project managers, software developers, and quality assurance staff responsible for tailoring the ERP system for specific clients.</w:t>
      </w:r>
    </w:p>
    <w:p w14:paraId="1E250042" w14:textId="77777777" w:rsidR="00B46575" w:rsidRPr="00B46575" w:rsidRDefault="00B46575" w:rsidP="00B4657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46575">
        <w:rPr>
          <w:rFonts w:ascii="Times New Roman" w:eastAsia="Times New Roman" w:hAnsi="Times New Roman" w:cs="Times New Roman"/>
          <w:b/>
          <w:bCs/>
          <w:kern w:val="0"/>
          <w:sz w:val="24"/>
          <w:szCs w:val="24"/>
          <w14:ligatures w14:val="none"/>
        </w:rPr>
        <w:t>2. Develop the Process Modeling Schema:</w:t>
      </w:r>
    </w:p>
    <w:p w14:paraId="0C87ACF6" w14:textId="77777777" w:rsidR="00B46575" w:rsidRPr="00B46575" w:rsidRDefault="00B46575" w:rsidP="00B465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The schema for Soster’s customization process includes:</w:t>
      </w:r>
    </w:p>
    <w:p w14:paraId="4C0309B2" w14:textId="77777777" w:rsidR="00B46575" w:rsidRPr="00B46575" w:rsidRDefault="00B46575" w:rsidP="00B4657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Activities</w:t>
      </w:r>
      <w:r w:rsidRPr="00B46575">
        <w:rPr>
          <w:rFonts w:ascii="Times New Roman" w:eastAsia="Times New Roman" w:hAnsi="Times New Roman" w:cs="Times New Roman"/>
          <w:kern w:val="0"/>
          <w:sz w:val="24"/>
          <w:szCs w:val="24"/>
          <w14:ligatures w14:val="none"/>
        </w:rPr>
        <w:t>:</w:t>
      </w:r>
    </w:p>
    <w:p w14:paraId="2B97D193"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Gather customer-specific requirements.</w:t>
      </w:r>
    </w:p>
    <w:p w14:paraId="7A4FBB0E"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Create customer-specific UML models.</w:t>
      </w:r>
    </w:p>
    <w:p w14:paraId="5FC8134D"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Automatically generate code based on the UML models.</w:t>
      </w:r>
    </w:p>
    <w:p w14:paraId="19995DB2"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Write any necessary manual code to complete the customization.</w:t>
      </w:r>
    </w:p>
    <w:p w14:paraId="2BAC3EA5"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Test the customized system.</w:t>
      </w:r>
    </w:p>
    <w:p w14:paraId="09EC16A3"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Deliver the customized system to the client.</w:t>
      </w:r>
    </w:p>
    <w:p w14:paraId="412D24C3" w14:textId="77777777" w:rsidR="00B46575" w:rsidRPr="00B46575" w:rsidRDefault="00B46575" w:rsidP="00B4657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Work Products</w:t>
      </w:r>
      <w:r w:rsidRPr="00B46575">
        <w:rPr>
          <w:rFonts w:ascii="Times New Roman" w:eastAsia="Times New Roman" w:hAnsi="Times New Roman" w:cs="Times New Roman"/>
          <w:kern w:val="0"/>
          <w:sz w:val="24"/>
          <w:szCs w:val="24"/>
          <w14:ligatures w14:val="none"/>
        </w:rPr>
        <w:t>: Customer requirements documents, UML models, generated code, handwritten code, test reports, and the final delivered system.</w:t>
      </w:r>
    </w:p>
    <w:p w14:paraId="7BE8137E" w14:textId="77777777" w:rsidR="00B46575" w:rsidRPr="00B46575" w:rsidRDefault="00B46575" w:rsidP="00B4657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Roles</w:t>
      </w:r>
      <w:r w:rsidRPr="00B46575">
        <w:rPr>
          <w:rFonts w:ascii="Times New Roman" w:eastAsia="Times New Roman" w:hAnsi="Times New Roman" w:cs="Times New Roman"/>
          <w:kern w:val="0"/>
          <w:sz w:val="24"/>
          <w:szCs w:val="24"/>
          <w14:ligatures w14:val="none"/>
        </w:rPr>
        <w:t>:</w:t>
      </w:r>
    </w:p>
    <w:p w14:paraId="1140D3FE"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Requirements analysts (gather customer-specific requirements)</w:t>
      </w:r>
    </w:p>
    <w:p w14:paraId="7F117DA1"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UML modelers (create UML models)</w:t>
      </w:r>
    </w:p>
    <w:p w14:paraId="5D0D78D5"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Developers (write manual code if needed)</w:t>
      </w:r>
    </w:p>
    <w:p w14:paraId="68E15A38"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Testers (test the system)</w:t>
      </w:r>
    </w:p>
    <w:p w14:paraId="284F0431" w14:textId="77777777" w:rsidR="00B46575" w:rsidRPr="00B46575" w:rsidRDefault="00B46575" w:rsidP="00B4657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Project managers (oversee the customization project)</w:t>
      </w:r>
    </w:p>
    <w:p w14:paraId="7A608A36" w14:textId="77777777" w:rsidR="00B46575" w:rsidRPr="00B46575" w:rsidRDefault="00B46575" w:rsidP="00B4657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Product Flows</w:t>
      </w:r>
      <w:r w:rsidRPr="00B46575">
        <w:rPr>
          <w:rFonts w:ascii="Times New Roman" w:eastAsia="Times New Roman" w:hAnsi="Times New Roman" w:cs="Times New Roman"/>
          <w:kern w:val="0"/>
          <w:sz w:val="24"/>
          <w:szCs w:val="24"/>
          <w14:ligatures w14:val="none"/>
        </w:rPr>
        <w:t>: Requirements flow from the client to the requirements analyst, UML models are created and used to generate code, the generated code flows to developers for manual coding, and the final product flows to the testing and release team.</w:t>
      </w:r>
    </w:p>
    <w:p w14:paraId="64A34595" w14:textId="77777777" w:rsidR="00B46575" w:rsidRPr="00B46575" w:rsidRDefault="00B46575" w:rsidP="00B4657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46575">
        <w:rPr>
          <w:rFonts w:ascii="Times New Roman" w:eastAsia="Times New Roman" w:hAnsi="Times New Roman" w:cs="Times New Roman"/>
          <w:b/>
          <w:bCs/>
          <w:kern w:val="0"/>
          <w:sz w:val="24"/>
          <w:szCs w:val="24"/>
          <w14:ligatures w14:val="none"/>
        </w:rPr>
        <w:t>3. Process Modeling Formalisms:</w:t>
      </w:r>
    </w:p>
    <w:p w14:paraId="66B14AA8" w14:textId="77777777" w:rsidR="00B46575" w:rsidRPr="00B46575" w:rsidRDefault="00B46575" w:rsidP="00B465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lastRenderedPageBreak/>
        <w:t xml:space="preserve">Soster’s process will be represented using </w:t>
      </w:r>
      <w:r w:rsidRPr="00B46575">
        <w:rPr>
          <w:rFonts w:ascii="Times New Roman" w:eastAsia="Times New Roman" w:hAnsi="Times New Roman" w:cs="Times New Roman"/>
          <w:b/>
          <w:bCs/>
          <w:kern w:val="0"/>
          <w:sz w:val="24"/>
          <w:szCs w:val="24"/>
          <w14:ligatures w14:val="none"/>
        </w:rPr>
        <w:t>BPMN diagrams</w:t>
      </w:r>
      <w:r w:rsidRPr="00B46575">
        <w:rPr>
          <w:rFonts w:ascii="Times New Roman" w:eastAsia="Times New Roman" w:hAnsi="Times New Roman" w:cs="Times New Roman"/>
          <w:kern w:val="0"/>
          <w:sz w:val="24"/>
          <w:szCs w:val="24"/>
          <w14:ligatures w14:val="none"/>
        </w:rPr>
        <w:t xml:space="preserve"> for a clear visual depiction of the workflow and interactions between roles. Textual descriptions (pseudo code) will complement the diagrams to provide a more detailed view of how specific tasks are carried out.</w:t>
      </w:r>
    </w:p>
    <w:p w14:paraId="3A89ED97" w14:textId="77777777" w:rsidR="00B46575" w:rsidRPr="00B46575" w:rsidRDefault="00B46575" w:rsidP="00B4657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46575">
        <w:rPr>
          <w:rFonts w:ascii="Times New Roman" w:eastAsia="Times New Roman" w:hAnsi="Times New Roman" w:cs="Times New Roman"/>
          <w:b/>
          <w:bCs/>
          <w:kern w:val="0"/>
          <w:sz w:val="24"/>
          <w:szCs w:val="24"/>
          <w14:ligatures w14:val="none"/>
        </w:rPr>
        <w:t>4. Tailor Tools:</w:t>
      </w:r>
    </w:p>
    <w:p w14:paraId="586C9C89" w14:textId="77777777" w:rsidR="00B46575" w:rsidRPr="00B46575" w:rsidRDefault="00B46575" w:rsidP="00B465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Soster will use UML modeling tools (such as Rational Rose, Enterprise Architect) and BPMN modeling tools to document and optimize the process. Automated code generation tools and project management systems (like Jira) will also be integrated into the workflow to track progress and ensure process adherence.</w:t>
      </w:r>
    </w:p>
    <w:p w14:paraId="59BE1613" w14:textId="77777777" w:rsidR="00B46575" w:rsidRPr="00B46575" w:rsidRDefault="00B46575" w:rsidP="00B46575">
      <w:pPr>
        <w:spacing w:after="0"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pict w14:anchorId="13EE9CD2">
          <v:rect id="_x0000_i1025" style="width:0;height:1.5pt" o:hralign="center" o:hrstd="t" o:hr="t" fillcolor="#a0a0a0" stroked="f"/>
        </w:pict>
      </w:r>
    </w:p>
    <w:p w14:paraId="6C61BCBA" w14:textId="77777777" w:rsidR="00B46575" w:rsidRPr="00B46575" w:rsidRDefault="00B46575" w:rsidP="00B465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575">
        <w:rPr>
          <w:rFonts w:ascii="Times New Roman" w:eastAsia="Times New Roman" w:hAnsi="Times New Roman" w:cs="Times New Roman"/>
          <w:b/>
          <w:bCs/>
          <w:kern w:val="0"/>
          <w:sz w:val="27"/>
          <w:szCs w:val="27"/>
          <w14:ligatures w14:val="none"/>
        </w:rPr>
        <w:t>Execution Phase</w:t>
      </w:r>
    </w:p>
    <w:p w14:paraId="7C922600" w14:textId="77777777" w:rsidR="00B46575" w:rsidRPr="00B46575" w:rsidRDefault="00B46575" w:rsidP="00B4657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46575">
        <w:rPr>
          <w:rFonts w:ascii="Times New Roman" w:eastAsia="Times New Roman" w:hAnsi="Times New Roman" w:cs="Times New Roman"/>
          <w:b/>
          <w:bCs/>
          <w:kern w:val="0"/>
          <w:sz w:val="24"/>
          <w:szCs w:val="24"/>
          <w14:ligatures w14:val="none"/>
        </w:rPr>
        <w:t>1. Elicitation:</w:t>
      </w:r>
    </w:p>
    <w:p w14:paraId="0DC8C6B6" w14:textId="77777777" w:rsidR="00B46575" w:rsidRPr="00B46575" w:rsidRDefault="00B46575" w:rsidP="00B465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The necessary information about Soster’s current customization process is gathered through:</w:t>
      </w:r>
    </w:p>
    <w:p w14:paraId="6A7BFF91" w14:textId="77777777" w:rsidR="00B46575" w:rsidRPr="00B46575" w:rsidRDefault="00B46575" w:rsidP="00B465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Interviews</w:t>
      </w:r>
      <w:r w:rsidRPr="00B46575">
        <w:rPr>
          <w:rFonts w:ascii="Times New Roman" w:eastAsia="Times New Roman" w:hAnsi="Times New Roman" w:cs="Times New Roman"/>
          <w:kern w:val="0"/>
          <w:sz w:val="24"/>
          <w:szCs w:val="24"/>
          <w14:ligatures w14:val="none"/>
        </w:rPr>
        <w:t xml:space="preserve"> with customization engineers and project managers to document how the customization tasks are currently performed.</w:t>
      </w:r>
    </w:p>
    <w:p w14:paraId="32085A82" w14:textId="77777777" w:rsidR="00B46575" w:rsidRPr="00B46575" w:rsidRDefault="00B46575" w:rsidP="00B465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Workshops</w:t>
      </w:r>
      <w:r w:rsidRPr="00B46575">
        <w:rPr>
          <w:rFonts w:ascii="Times New Roman" w:eastAsia="Times New Roman" w:hAnsi="Times New Roman" w:cs="Times New Roman"/>
          <w:kern w:val="0"/>
          <w:sz w:val="24"/>
          <w:szCs w:val="24"/>
          <w14:ligatures w14:val="none"/>
        </w:rPr>
        <w:t xml:space="preserve"> to discuss the efficiency of the UML-based customization process and identify bottlenecks or areas for improvement.</w:t>
      </w:r>
    </w:p>
    <w:p w14:paraId="0584F83C" w14:textId="77777777" w:rsidR="00B46575" w:rsidRPr="00B46575" w:rsidRDefault="00B46575" w:rsidP="00B4657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Direct observation</w:t>
      </w:r>
      <w:r w:rsidRPr="00B46575">
        <w:rPr>
          <w:rFonts w:ascii="Times New Roman" w:eastAsia="Times New Roman" w:hAnsi="Times New Roman" w:cs="Times New Roman"/>
          <w:kern w:val="0"/>
          <w:sz w:val="24"/>
          <w:szCs w:val="24"/>
          <w14:ligatures w14:val="none"/>
        </w:rPr>
        <w:t xml:space="preserve"> of ongoing customization projects to understand real-world challenges faced during the UML modeling, code generation, and manual coding phases.</w:t>
      </w:r>
    </w:p>
    <w:p w14:paraId="5933C274" w14:textId="77777777" w:rsidR="00B46575" w:rsidRPr="00B46575" w:rsidRDefault="00B46575" w:rsidP="00B465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Key entities identified in the process include:</w:t>
      </w:r>
    </w:p>
    <w:p w14:paraId="31B7BFDF" w14:textId="77777777" w:rsidR="00B46575" w:rsidRPr="00B46575" w:rsidRDefault="00B46575" w:rsidP="00B4657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Activities</w:t>
      </w:r>
      <w:r w:rsidRPr="00B46575">
        <w:rPr>
          <w:rFonts w:ascii="Times New Roman" w:eastAsia="Times New Roman" w:hAnsi="Times New Roman" w:cs="Times New Roman"/>
          <w:kern w:val="0"/>
          <w:sz w:val="24"/>
          <w:szCs w:val="24"/>
          <w14:ligatures w14:val="none"/>
        </w:rPr>
        <w:t>: Requirements gathering, UML modeling, code generation, manual coding, testing, and delivery.</w:t>
      </w:r>
    </w:p>
    <w:p w14:paraId="71489EC8" w14:textId="77777777" w:rsidR="00B46575" w:rsidRPr="00B46575" w:rsidRDefault="00B46575" w:rsidP="00B4657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Roles</w:t>
      </w:r>
      <w:r w:rsidRPr="00B46575">
        <w:rPr>
          <w:rFonts w:ascii="Times New Roman" w:eastAsia="Times New Roman" w:hAnsi="Times New Roman" w:cs="Times New Roman"/>
          <w:kern w:val="0"/>
          <w:sz w:val="24"/>
          <w:szCs w:val="24"/>
          <w14:ligatures w14:val="none"/>
        </w:rPr>
        <w:t>: Requirements analysts, UML modelers, developers, testers, project managers.</w:t>
      </w:r>
    </w:p>
    <w:p w14:paraId="0A005785" w14:textId="77777777" w:rsidR="00B46575" w:rsidRPr="00B46575" w:rsidRDefault="00B46575" w:rsidP="00B4657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b/>
          <w:bCs/>
          <w:kern w:val="0"/>
          <w:sz w:val="24"/>
          <w:szCs w:val="24"/>
          <w14:ligatures w14:val="none"/>
        </w:rPr>
        <w:t>Work Products</w:t>
      </w:r>
      <w:r w:rsidRPr="00B46575">
        <w:rPr>
          <w:rFonts w:ascii="Times New Roman" w:eastAsia="Times New Roman" w:hAnsi="Times New Roman" w:cs="Times New Roman"/>
          <w:kern w:val="0"/>
          <w:sz w:val="24"/>
          <w:szCs w:val="24"/>
          <w14:ligatures w14:val="none"/>
        </w:rPr>
        <w:t>: UML models, generated code, manually written code, test reports, customized system.</w:t>
      </w:r>
    </w:p>
    <w:p w14:paraId="1A7546C3" w14:textId="77777777" w:rsidR="00B46575" w:rsidRPr="00B46575" w:rsidRDefault="00B46575" w:rsidP="00B4657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46575">
        <w:rPr>
          <w:rFonts w:ascii="Times New Roman" w:eastAsia="Times New Roman" w:hAnsi="Times New Roman" w:cs="Times New Roman"/>
          <w:b/>
          <w:bCs/>
          <w:kern w:val="0"/>
          <w:sz w:val="24"/>
          <w:szCs w:val="24"/>
          <w14:ligatures w14:val="none"/>
        </w:rPr>
        <w:t>3. Analyze the Process Model:</w:t>
      </w:r>
    </w:p>
    <w:p w14:paraId="2028555F" w14:textId="77777777" w:rsidR="00B46575" w:rsidRPr="00B46575" w:rsidRDefault="00B46575" w:rsidP="00B465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The process model is analyzed for completeness and accuracy. This includes ensuring all handoffs between roles (e.g., from UML modeling to code generation) are well-defined. The analysis will identify potential inefficiencies, such as delays in manual coding or testing, and propose improvements to optimize the process.</w:t>
      </w:r>
    </w:p>
    <w:p w14:paraId="465FEFA2" w14:textId="77777777" w:rsidR="00B46575" w:rsidRPr="00B46575" w:rsidRDefault="00B46575" w:rsidP="00B4657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46575">
        <w:rPr>
          <w:rFonts w:ascii="Times New Roman" w:eastAsia="Times New Roman" w:hAnsi="Times New Roman" w:cs="Times New Roman"/>
          <w:b/>
          <w:bCs/>
          <w:kern w:val="0"/>
          <w:sz w:val="24"/>
          <w:szCs w:val="24"/>
          <w14:ligatures w14:val="none"/>
        </w:rPr>
        <w:t>4. Analyze the Process:</w:t>
      </w:r>
    </w:p>
    <w:p w14:paraId="6978F6AF" w14:textId="77777777" w:rsidR="00B46575" w:rsidRPr="00B46575" w:rsidRDefault="00B46575" w:rsidP="00B465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575">
        <w:rPr>
          <w:rFonts w:ascii="Times New Roman" w:eastAsia="Times New Roman" w:hAnsi="Times New Roman" w:cs="Times New Roman"/>
          <w:kern w:val="0"/>
          <w:sz w:val="24"/>
          <w:szCs w:val="24"/>
          <w14:ligatures w14:val="none"/>
        </w:rPr>
        <w:t xml:space="preserve">The process will be quantitatively analyzed by measuring time spent in each phase (e.g., how long it takes to complete UML modeling or manual coding). This will help in identifying </w:t>
      </w:r>
      <w:r w:rsidRPr="00B46575">
        <w:rPr>
          <w:rFonts w:ascii="Times New Roman" w:eastAsia="Times New Roman" w:hAnsi="Times New Roman" w:cs="Times New Roman"/>
          <w:kern w:val="0"/>
          <w:sz w:val="24"/>
          <w:szCs w:val="24"/>
          <w14:ligatures w14:val="none"/>
        </w:rPr>
        <w:lastRenderedPageBreak/>
        <w:t>bottlenecks. Qualitative analysis will focus on feedback from customization engineers on areas where the process could be further streamlined.</w:t>
      </w:r>
    </w:p>
    <w:p w14:paraId="1E2854A6" w14:textId="77777777" w:rsidR="00B46575" w:rsidRDefault="00B46575"/>
    <w:sectPr w:rsidR="00B46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F74E8"/>
    <w:multiLevelType w:val="multilevel"/>
    <w:tmpl w:val="8E58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C4EFD"/>
    <w:multiLevelType w:val="multilevel"/>
    <w:tmpl w:val="103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66C03"/>
    <w:multiLevelType w:val="multilevel"/>
    <w:tmpl w:val="1986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669EA"/>
    <w:multiLevelType w:val="multilevel"/>
    <w:tmpl w:val="0AA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D3652"/>
    <w:multiLevelType w:val="multilevel"/>
    <w:tmpl w:val="6A4A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548CB"/>
    <w:multiLevelType w:val="multilevel"/>
    <w:tmpl w:val="8A0C7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C14AD4"/>
    <w:multiLevelType w:val="multilevel"/>
    <w:tmpl w:val="C77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84E0B"/>
    <w:multiLevelType w:val="multilevel"/>
    <w:tmpl w:val="69881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90698"/>
    <w:multiLevelType w:val="multilevel"/>
    <w:tmpl w:val="42F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46DF1"/>
    <w:multiLevelType w:val="multilevel"/>
    <w:tmpl w:val="12246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028913">
    <w:abstractNumId w:val="7"/>
  </w:num>
  <w:num w:numId="2" w16cid:durableId="1766029767">
    <w:abstractNumId w:val="1"/>
  </w:num>
  <w:num w:numId="3" w16cid:durableId="332416042">
    <w:abstractNumId w:val="8"/>
  </w:num>
  <w:num w:numId="4" w16cid:durableId="1386444051">
    <w:abstractNumId w:val="5"/>
  </w:num>
  <w:num w:numId="5" w16cid:durableId="985430800">
    <w:abstractNumId w:val="3"/>
  </w:num>
  <w:num w:numId="6" w16cid:durableId="1810828476">
    <w:abstractNumId w:val="4"/>
  </w:num>
  <w:num w:numId="7" w16cid:durableId="748961616">
    <w:abstractNumId w:val="9"/>
  </w:num>
  <w:num w:numId="8" w16cid:durableId="586887393">
    <w:abstractNumId w:val="6"/>
  </w:num>
  <w:num w:numId="9" w16cid:durableId="1748532214">
    <w:abstractNumId w:val="2"/>
  </w:num>
  <w:num w:numId="10" w16cid:durableId="1794326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75"/>
    <w:rsid w:val="00775198"/>
    <w:rsid w:val="00B46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EB47"/>
  <w15:chartTrackingRefBased/>
  <w15:docId w15:val="{471B1D91-5D90-4462-A372-4AA46061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4657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46575"/>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657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46575"/>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B46575"/>
    <w:rPr>
      <w:b/>
      <w:bCs/>
    </w:rPr>
  </w:style>
  <w:style w:type="paragraph" w:styleId="NormalWeb">
    <w:name w:val="Normal (Web)"/>
    <w:basedOn w:val="Normal"/>
    <w:uiPriority w:val="99"/>
    <w:semiHidden/>
    <w:unhideWhenUsed/>
    <w:rsid w:val="00B465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71626">
      <w:bodyDiv w:val="1"/>
      <w:marLeft w:val="0"/>
      <w:marRight w:val="0"/>
      <w:marTop w:val="0"/>
      <w:marBottom w:val="0"/>
      <w:divBdr>
        <w:top w:val="none" w:sz="0" w:space="0" w:color="auto"/>
        <w:left w:val="none" w:sz="0" w:space="0" w:color="auto"/>
        <w:bottom w:val="none" w:sz="0" w:space="0" w:color="auto"/>
        <w:right w:val="none" w:sz="0" w:space="0" w:color="auto"/>
      </w:divBdr>
    </w:div>
    <w:div w:id="114905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5208</TotalTime>
  <Pages>3</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dc:creator>
  <cp:keywords/>
  <dc:description/>
  <cp:lastModifiedBy>ahtsham sajawal</cp:lastModifiedBy>
  <cp:revision>1</cp:revision>
  <dcterms:created xsi:type="dcterms:W3CDTF">2024-10-22T14:44:00Z</dcterms:created>
  <dcterms:modified xsi:type="dcterms:W3CDTF">2024-11-19T03:06:00Z</dcterms:modified>
</cp:coreProperties>
</file>