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38BC" w:rsidRPr="00D238BC" w:rsidRDefault="00D238BC" w:rsidP="00D238BC">
      <w:pPr>
        <w:jc w:val="center"/>
        <w:rPr>
          <w:rStyle w:val="Strong"/>
          <w:rFonts w:ascii="Cambria" w:hAnsi="Cambria"/>
          <w:sz w:val="36"/>
          <w:szCs w:val="36"/>
          <w:u w:val="single"/>
        </w:rPr>
      </w:pPr>
      <w:r w:rsidRPr="00D238BC">
        <w:rPr>
          <w:rStyle w:val="Strong"/>
          <w:rFonts w:ascii="Cambria" w:hAnsi="Cambria"/>
          <w:sz w:val="36"/>
          <w:szCs w:val="36"/>
          <w:u w:val="single"/>
        </w:rPr>
        <w:t xml:space="preserve">Task </w:t>
      </w:r>
      <w:r w:rsidR="00CF719B">
        <w:rPr>
          <w:rStyle w:val="Strong"/>
          <w:rFonts w:ascii="Cambria" w:hAnsi="Cambria"/>
          <w:sz w:val="36"/>
          <w:szCs w:val="36"/>
          <w:u w:val="single"/>
        </w:rPr>
        <w:t>2</w:t>
      </w:r>
    </w:p>
    <w:p w:rsidR="00D238BC" w:rsidRDefault="00D238BC" w:rsidP="002338CF">
      <w:pPr>
        <w:ind w:left="360" w:hanging="360"/>
      </w:pPr>
      <w:proofErr w:type="gramStart"/>
      <w:r>
        <w:t>Name :</w:t>
      </w:r>
      <w:proofErr w:type="gramEnd"/>
      <w:r>
        <w:t xml:space="preserve"> Ayesha Bibi</w:t>
      </w:r>
    </w:p>
    <w:p w:rsidR="00D238BC" w:rsidRDefault="00D238BC" w:rsidP="002338CF">
      <w:pPr>
        <w:ind w:left="360" w:hanging="360"/>
      </w:pPr>
      <w:r>
        <w:t>Date: 15/3/2023</w:t>
      </w:r>
    </w:p>
    <w:p w:rsidR="001A06D8" w:rsidRPr="002338CF" w:rsidRDefault="001A06D8" w:rsidP="002338CF">
      <w:pPr>
        <w:pStyle w:val="ListParagraph"/>
        <w:numPr>
          <w:ilvl w:val="0"/>
          <w:numId w:val="6"/>
        </w:numPr>
        <w:ind w:left="360"/>
        <w:rPr>
          <w:rFonts w:ascii="Cambria" w:hAnsi="Cambria"/>
          <w:b/>
          <w:bCs/>
          <w:sz w:val="32"/>
          <w:szCs w:val="32"/>
          <w:u w:val="single"/>
        </w:rPr>
      </w:pPr>
      <w:r w:rsidRPr="002338CF">
        <w:rPr>
          <w:rFonts w:ascii="Cambria" w:hAnsi="Cambria"/>
          <w:b/>
          <w:bCs/>
          <w:sz w:val="32"/>
          <w:szCs w:val="32"/>
          <w:u w:val="single"/>
        </w:rPr>
        <w:t>Data Marts:</w:t>
      </w:r>
    </w:p>
    <w:p w:rsidR="001A06D8" w:rsidRPr="00A024C7" w:rsidRDefault="001A06D8" w:rsidP="001A06D8">
      <w:pPr>
        <w:rPr>
          <w:rFonts w:ascii="Cambria" w:hAnsi="Cambria"/>
          <w:sz w:val="24"/>
          <w:szCs w:val="24"/>
          <w:shd w:val="clear" w:color="auto" w:fill="FFFFFF"/>
        </w:rPr>
      </w:pPr>
      <w:r w:rsidRPr="00A024C7">
        <w:rPr>
          <w:rFonts w:ascii="Cambria" w:hAnsi="Cambria"/>
          <w:sz w:val="24"/>
          <w:szCs w:val="24"/>
          <w:shd w:val="clear" w:color="auto" w:fill="FFFFFF"/>
        </w:rPr>
        <w:t>A data mart is </w:t>
      </w:r>
      <w:r w:rsidRPr="00A024C7">
        <w:rPr>
          <w:rStyle w:val="Emphasis"/>
          <w:rFonts w:ascii="Cambria" w:hAnsi="Cambria" w:cs="Arial"/>
          <w:i w:val="0"/>
          <w:iCs w:val="0"/>
          <w:sz w:val="24"/>
          <w:szCs w:val="24"/>
          <w:shd w:val="clear" w:color="auto" w:fill="FFFFFF"/>
        </w:rPr>
        <w:t>a subset of a data warehouse focused on specific line of business, or built for specific group of users.</w:t>
      </w:r>
      <w:r w:rsidRPr="00A024C7">
        <w:rPr>
          <w:rFonts w:ascii="Cambria" w:hAnsi="Cambria"/>
          <w:sz w:val="24"/>
          <w:szCs w:val="24"/>
          <w:shd w:val="clear" w:color="auto" w:fill="FFFFFF"/>
        </w:rPr>
        <w:t xml:space="preserve"> Data marts make specific data available </w:t>
      </w:r>
    </w:p>
    <w:p w:rsidR="001A06D8" w:rsidRPr="00A024C7" w:rsidRDefault="001A06D8" w:rsidP="001A06D8">
      <w:pPr>
        <w:rPr>
          <w:rFonts w:ascii="Cambria" w:hAnsi="Cambria"/>
          <w:b/>
          <w:bCs/>
          <w:sz w:val="28"/>
          <w:szCs w:val="28"/>
          <w:u w:val="single"/>
          <w:shd w:val="clear" w:color="auto" w:fill="FFFFFF"/>
        </w:rPr>
      </w:pPr>
      <w:r w:rsidRPr="00A024C7">
        <w:rPr>
          <w:rFonts w:ascii="Cambria" w:hAnsi="Cambria"/>
          <w:b/>
          <w:bCs/>
          <w:sz w:val="28"/>
          <w:szCs w:val="28"/>
          <w:u w:val="single"/>
          <w:shd w:val="clear" w:color="auto" w:fill="FFFFFF"/>
        </w:rPr>
        <w:t>Need of Making Data Marts:</w:t>
      </w:r>
    </w:p>
    <w:p w:rsidR="001A06D8" w:rsidRDefault="001A06D8" w:rsidP="001A06D8">
      <w:pPr>
        <w:rPr>
          <w:rFonts w:ascii="Cambria" w:hAnsi="Cambria"/>
          <w:sz w:val="24"/>
          <w:szCs w:val="24"/>
          <w:shd w:val="clear" w:color="auto" w:fill="FFFFFF"/>
        </w:rPr>
      </w:pPr>
      <w:r>
        <w:rPr>
          <w:rFonts w:ascii="Cambria" w:hAnsi="Cambria"/>
          <w:sz w:val="24"/>
          <w:szCs w:val="24"/>
          <w:shd w:val="clear" w:color="auto" w:fill="FFFFFF"/>
        </w:rPr>
        <w:t xml:space="preserve">The following are the main reasons for making data </w:t>
      </w:r>
      <w:r w:rsidR="00947B3D">
        <w:rPr>
          <w:rFonts w:ascii="Cambria" w:hAnsi="Cambria"/>
          <w:sz w:val="24"/>
          <w:szCs w:val="24"/>
          <w:shd w:val="clear" w:color="auto" w:fill="FFFFFF"/>
        </w:rPr>
        <w:t>mart:</w:t>
      </w:r>
    </w:p>
    <w:p w:rsidR="001A06D8" w:rsidRPr="00A024C7" w:rsidRDefault="001A06D8" w:rsidP="001A06D8">
      <w:pPr>
        <w:pStyle w:val="ListParagraph"/>
        <w:numPr>
          <w:ilvl w:val="0"/>
          <w:numId w:val="4"/>
        </w:numPr>
        <w:rPr>
          <w:rFonts w:ascii="Cambria" w:hAnsi="Cambria"/>
          <w:b/>
          <w:bCs/>
          <w:sz w:val="24"/>
          <w:szCs w:val="24"/>
          <w:u w:val="single"/>
          <w:shd w:val="clear" w:color="auto" w:fill="FFFFFF"/>
        </w:rPr>
      </w:pPr>
      <w:r w:rsidRPr="00A024C7">
        <w:rPr>
          <w:rFonts w:ascii="Cambria" w:hAnsi="Cambria"/>
          <w:b/>
          <w:bCs/>
          <w:sz w:val="24"/>
          <w:szCs w:val="24"/>
          <w:u w:val="single"/>
          <w:shd w:val="clear" w:color="auto" w:fill="FFFFFF"/>
        </w:rPr>
        <w:t>Security:</w:t>
      </w:r>
    </w:p>
    <w:p w:rsidR="001A06D8" w:rsidRPr="00A024C7" w:rsidRDefault="001A06D8" w:rsidP="001A06D8">
      <w:pPr>
        <w:rPr>
          <w:rFonts w:ascii="Cambria" w:hAnsi="Cambria"/>
          <w:sz w:val="24"/>
          <w:szCs w:val="24"/>
          <w:shd w:val="clear" w:color="auto" w:fill="FFFFFF"/>
        </w:rPr>
      </w:pPr>
      <w:r w:rsidRPr="00A024C7">
        <w:rPr>
          <w:rFonts w:ascii="Cambria" w:hAnsi="Cambria"/>
          <w:sz w:val="24"/>
          <w:szCs w:val="24"/>
          <w:shd w:val="clear" w:color="auto" w:fill="FFFFFF"/>
        </w:rPr>
        <w:t>I</w:t>
      </w:r>
      <w:r>
        <w:rPr>
          <w:rFonts w:ascii="Cambria" w:hAnsi="Cambria"/>
          <w:sz w:val="24"/>
          <w:szCs w:val="24"/>
          <w:shd w:val="clear" w:color="auto" w:fill="FFFFFF"/>
        </w:rPr>
        <w:t>t</w:t>
      </w:r>
      <w:r w:rsidRPr="00A024C7">
        <w:rPr>
          <w:rFonts w:ascii="Cambria" w:hAnsi="Cambria"/>
          <w:sz w:val="24"/>
          <w:szCs w:val="24"/>
          <w:shd w:val="clear" w:color="auto" w:fill="FFFFFF"/>
        </w:rPr>
        <w:t xml:space="preserve"> secure data from unauthorized accesses. Because in data ware houses, we have the data of different departments of the organization so the chances of cracking data are more. But if have separate data marts for every department like we have HR data mart, for HR department, marketing data</w:t>
      </w:r>
      <w:r>
        <w:rPr>
          <w:rFonts w:ascii="Cambria" w:hAnsi="Cambria"/>
          <w:sz w:val="24"/>
          <w:szCs w:val="24"/>
          <w:shd w:val="clear" w:color="auto" w:fill="FFFFFF"/>
        </w:rPr>
        <w:t xml:space="preserve"> </w:t>
      </w:r>
      <w:r w:rsidRPr="00A024C7">
        <w:rPr>
          <w:rFonts w:ascii="Cambria" w:hAnsi="Cambria"/>
          <w:sz w:val="24"/>
          <w:szCs w:val="24"/>
          <w:shd w:val="clear" w:color="auto" w:fill="FFFFFF"/>
        </w:rPr>
        <w:t xml:space="preserve">mart for marketing department, and restrict them to their marts only so in this we make our data more secure. </w:t>
      </w:r>
    </w:p>
    <w:p w:rsidR="001A06D8" w:rsidRPr="00A024C7" w:rsidRDefault="001A06D8" w:rsidP="001A06D8">
      <w:pPr>
        <w:pStyle w:val="ListParagraph"/>
        <w:numPr>
          <w:ilvl w:val="0"/>
          <w:numId w:val="4"/>
        </w:numPr>
        <w:rPr>
          <w:rFonts w:ascii="Cambria" w:hAnsi="Cambria"/>
          <w:b/>
          <w:bCs/>
          <w:sz w:val="24"/>
          <w:szCs w:val="24"/>
          <w:u w:val="single"/>
          <w:shd w:val="clear" w:color="auto" w:fill="FFFFFF"/>
        </w:rPr>
      </w:pPr>
      <w:r w:rsidRPr="00A024C7">
        <w:rPr>
          <w:rFonts w:ascii="Cambria" w:hAnsi="Cambria"/>
          <w:b/>
          <w:bCs/>
          <w:sz w:val="24"/>
          <w:szCs w:val="24"/>
          <w:u w:val="single"/>
          <w:shd w:val="clear" w:color="auto" w:fill="FFFFFF"/>
        </w:rPr>
        <w:t>Efficiency:</w:t>
      </w:r>
    </w:p>
    <w:p w:rsidR="001A06D8" w:rsidRPr="00A024C7" w:rsidRDefault="001A06D8" w:rsidP="001A06D8">
      <w:pPr>
        <w:rPr>
          <w:rFonts w:ascii="Cambria" w:hAnsi="Cambria"/>
          <w:sz w:val="24"/>
          <w:szCs w:val="24"/>
          <w:shd w:val="clear" w:color="auto" w:fill="FFFFFF"/>
        </w:rPr>
      </w:pPr>
      <w:r w:rsidRPr="00A024C7">
        <w:rPr>
          <w:rFonts w:ascii="Cambria" w:hAnsi="Cambria"/>
          <w:sz w:val="24"/>
          <w:szCs w:val="24"/>
          <w:shd w:val="clear" w:color="auto" w:fill="FFFFFF"/>
        </w:rPr>
        <w:t>Data marts increase the efficiency of accessing data. Like if we made data marts and want to access the data of specific department then we don’t need to search the entire data warehouse for specific department data we just use that specific data mart and perform the analysis on it which we want.</w:t>
      </w:r>
    </w:p>
    <w:p w:rsidR="001A06D8" w:rsidRPr="00A0144C" w:rsidRDefault="001A06D8" w:rsidP="001A06D8">
      <w:pPr>
        <w:pStyle w:val="ListParagraph"/>
        <w:numPr>
          <w:ilvl w:val="0"/>
          <w:numId w:val="4"/>
        </w:numPr>
        <w:rPr>
          <w:rFonts w:ascii="Cambria" w:hAnsi="Cambria"/>
          <w:b/>
          <w:bCs/>
          <w:sz w:val="24"/>
          <w:szCs w:val="24"/>
          <w:u w:val="single"/>
          <w:bdr w:val="none" w:sz="0" w:space="0" w:color="auto" w:frame="1"/>
        </w:rPr>
      </w:pPr>
      <w:r w:rsidRPr="00A0144C">
        <w:rPr>
          <w:rFonts w:ascii="Cambria" w:hAnsi="Cambria"/>
          <w:b/>
          <w:bCs/>
          <w:sz w:val="24"/>
          <w:szCs w:val="24"/>
          <w:u w:val="single"/>
          <w:bdr w:val="none" w:sz="0" w:space="0" w:color="auto" w:frame="1"/>
        </w:rPr>
        <w:t>Quicker access to insights:</w:t>
      </w:r>
    </w:p>
    <w:p w:rsidR="001A06D8" w:rsidRPr="00A0144C" w:rsidRDefault="001A06D8" w:rsidP="001A06D8">
      <w:pPr>
        <w:rPr>
          <w:rFonts w:ascii="Cambria" w:hAnsi="Cambria" w:cs="Arial"/>
          <w:sz w:val="24"/>
          <w:szCs w:val="24"/>
          <w:shd w:val="clear" w:color="auto" w:fill="FFFFFF"/>
        </w:rPr>
      </w:pPr>
      <w:r w:rsidRPr="00A0144C">
        <w:rPr>
          <w:rFonts w:ascii="Cambria" w:hAnsi="Cambria"/>
          <w:sz w:val="24"/>
          <w:szCs w:val="24"/>
        </w:rPr>
        <w:t xml:space="preserve">As teams identify and extract valuable data in a shorter space of time, the enterprise benefits from accelerated business processes and higher productivity. Like if company wants to check sales then they don’t search the whole data warehouse just use the  </w:t>
      </w:r>
      <w:r w:rsidRPr="00A0144C">
        <w:rPr>
          <w:rFonts w:ascii="Cambria" w:hAnsi="Cambria" w:cs="Arial"/>
          <w:sz w:val="24"/>
          <w:szCs w:val="24"/>
          <w:shd w:val="clear" w:color="auto" w:fill="FFFFFF"/>
        </w:rPr>
        <w:t xml:space="preserve">Sales data mart to check the sales ratio in different time periods to get the insight that they want. </w:t>
      </w:r>
    </w:p>
    <w:p w:rsidR="001A06D8" w:rsidRPr="00A0144C" w:rsidRDefault="001A06D8" w:rsidP="001A06D8">
      <w:pPr>
        <w:pStyle w:val="ListParagraph"/>
        <w:numPr>
          <w:ilvl w:val="0"/>
          <w:numId w:val="4"/>
        </w:numPr>
        <w:rPr>
          <w:rFonts w:ascii="Cambria" w:hAnsi="Cambria"/>
          <w:b/>
          <w:bCs/>
          <w:sz w:val="24"/>
          <w:szCs w:val="24"/>
          <w:u w:val="single"/>
        </w:rPr>
      </w:pPr>
      <w:r w:rsidRPr="00A0144C">
        <w:rPr>
          <w:rFonts w:ascii="Cambria" w:hAnsi="Cambria"/>
          <w:b/>
          <w:bCs/>
          <w:sz w:val="24"/>
          <w:szCs w:val="24"/>
          <w:u w:val="single"/>
          <w:bdr w:val="none" w:sz="0" w:space="0" w:color="auto" w:frame="1"/>
        </w:rPr>
        <w:t>Simpler data maintenance: </w:t>
      </w:r>
    </w:p>
    <w:p w:rsidR="001A06D8" w:rsidRPr="00CF719B" w:rsidRDefault="001A06D8" w:rsidP="001A06D8">
      <w:pPr>
        <w:rPr>
          <w:rFonts w:ascii="Cambria" w:hAnsi="Cambria"/>
          <w:sz w:val="24"/>
          <w:szCs w:val="24"/>
          <w:shd w:val="clear" w:color="auto" w:fill="FFFFFF"/>
        </w:rPr>
      </w:pPr>
      <w:r w:rsidRPr="00A0144C">
        <w:rPr>
          <w:rFonts w:ascii="Cambria" w:hAnsi="Cambria"/>
          <w:sz w:val="24"/>
          <w:szCs w:val="24"/>
        </w:rPr>
        <w:t>Data marts focus on a single line, which leads to less clutter and easier maintenance.</w:t>
      </w:r>
    </w:p>
    <w:p w:rsidR="001A06D8" w:rsidRPr="00A0144C" w:rsidRDefault="001A06D8" w:rsidP="001A06D8">
      <w:pPr>
        <w:rPr>
          <w:rFonts w:ascii="Cambria" w:eastAsia="Times New Roman" w:hAnsi="Cambria" w:cs="Times New Roman"/>
          <w:b/>
          <w:bCs/>
          <w:color w:val="000000"/>
          <w:kern w:val="0"/>
          <w:sz w:val="28"/>
          <w:szCs w:val="28"/>
          <w:u w:val="single"/>
          <w14:ligatures w14:val="none"/>
        </w:rPr>
      </w:pPr>
      <w:bookmarkStart w:id="0" w:name="anchor--1319771390"/>
      <w:bookmarkStart w:id="1" w:name="anchor--2068578037"/>
      <w:bookmarkEnd w:id="0"/>
      <w:bookmarkEnd w:id="1"/>
      <w:r w:rsidRPr="00A0144C">
        <w:rPr>
          <w:rFonts w:ascii="Cambria" w:eastAsia="Times New Roman" w:hAnsi="Cambria" w:cs="Times New Roman"/>
          <w:b/>
          <w:bCs/>
          <w:color w:val="000000"/>
          <w:kern w:val="0"/>
          <w:sz w:val="28"/>
          <w:szCs w:val="28"/>
          <w:u w:val="single"/>
          <w14:ligatures w14:val="none"/>
        </w:rPr>
        <w:t>Types of data marts:</w:t>
      </w:r>
    </w:p>
    <w:p w:rsidR="001A06D8" w:rsidRPr="00A024C7" w:rsidRDefault="001A06D8" w:rsidP="001A06D8">
      <w:pPr>
        <w:rPr>
          <w:rFonts w:ascii="Cambria" w:eastAsia="Times New Roman" w:hAnsi="Cambria" w:cs="Times New Roman"/>
          <w:color w:val="000000"/>
          <w:kern w:val="0"/>
          <w:sz w:val="24"/>
          <w:szCs w:val="24"/>
          <w14:ligatures w14:val="none"/>
        </w:rPr>
      </w:pPr>
      <w:r w:rsidRPr="00A024C7">
        <w:rPr>
          <w:rFonts w:ascii="Cambria" w:eastAsia="Times New Roman" w:hAnsi="Cambria" w:cs="Times New Roman"/>
          <w:color w:val="000000"/>
          <w:kern w:val="0"/>
          <w:sz w:val="24"/>
          <w:szCs w:val="24"/>
          <w14:ligatures w14:val="none"/>
        </w:rPr>
        <w:t>There are three types of data marts that differ based on their relationship to the data warehouse and the respective data sources of each system.</w:t>
      </w:r>
    </w:p>
    <w:p w:rsidR="001A06D8" w:rsidRPr="00A0144C" w:rsidRDefault="001A06D8" w:rsidP="001A06D8">
      <w:pPr>
        <w:pStyle w:val="ListParagraph"/>
        <w:numPr>
          <w:ilvl w:val="0"/>
          <w:numId w:val="5"/>
        </w:numPr>
        <w:rPr>
          <w:rFonts w:ascii="Cambria" w:eastAsia="Times New Roman" w:hAnsi="Cambria" w:cs="Times New Roman"/>
          <w:kern w:val="0"/>
          <w:sz w:val="26"/>
          <w:szCs w:val="26"/>
          <w:u w:val="single"/>
          <w14:ligatures w14:val="none"/>
        </w:rPr>
      </w:pPr>
      <w:r w:rsidRPr="00A0144C">
        <w:rPr>
          <w:rFonts w:ascii="Cambria" w:eastAsia="Times New Roman" w:hAnsi="Cambria" w:cs="Times New Roman"/>
          <w:b/>
          <w:bCs/>
          <w:kern w:val="0"/>
          <w:sz w:val="26"/>
          <w:szCs w:val="26"/>
          <w:u w:val="single"/>
          <w:bdr w:val="none" w:sz="0" w:space="0" w:color="auto" w:frame="1"/>
          <w14:ligatures w14:val="none"/>
        </w:rPr>
        <w:t>Dependent data marts</w:t>
      </w:r>
      <w:r w:rsidRPr="00A0144C">
        <w:rPr>
          <w:rFonts w:ascii="Cambria" w:eastAsia="Times New Roman" w:hAnsi="Cambria" w:cs="Times New Roman"/>
          <w:kern w:val="0"/>
          <w:sz w:val="26"/>
          <w:szCs w:val="26"/>
          <w:u w:val="single"/>
          <w14:ligatures w14:val="none"/>
        </w:rPr>
        <w:t>:</w:t>
      </w:r>
      <w:r w:rsidRPr="00A0144C">
        <w:rPr>
          <w:rFonts w:ascii="Cambria" w:eastAsia="Times New Roman" w:hAnsi="Cambria" w:cs="Times New Roman"/>
          <w:b/>
          <w:bCs/>
          <w:kern w:val="0"/>
          <w:sz w:val="26"/>
          <w:szCs w:val="26"/>
          <w:u w:val="single"/>
          <w:bdr w:val="none" w:sz="0" w:space="0" w:color="auto" w:frame="1"/>
          <w14:ligatures w14:val="none"/>
        </w:rPr>
        <w:t xml:space="preserve"> </w:t>
      </w:r>
    </w:p>
    <w:p w:rsidR="001A06D8" w:rsidRPr="00A0144C" w:rsidRDefault="001A06D8" w:rsidP="001A06D8">
      <w:pPr>
        <w:rPr>
          <w:rFonts w:ascii="Cambria" w:eastAsia="Times New Roman" w:hAnsi="Cambria" w:cs="Times New Roman"/>
          <w:kern w:val="0"/>
          <w:sz w:val="24"/>
          <w:szCs w:val="24"/>
          <w14:ligatures w14:val="none"/>
        </w:rPr>
      </w:pPr>
      <w:r w:rsidRPr="00A024C7">
        <w:rPr>
          <w:rFonts w:ascii="Cambria" w:eastAsia="Times New Roman" w:hAnsi="Cambria" w:cs="Times New Roman"/>
          <w:kern w:val="0"/>
          <w:sz w:val="24"/>
          <w:szCs w:val="24"/>
          <w:bdr w:val="none" w:sz="0" w:space="0" w:color="auto" w:frame="1"/>
          <w14:ligatures w14:val="none"/>
        </w:rPr>
        <w:lastRenderedPageBreak/>
        <w:t>Dependent data marts</w:t>
      </w:r>
      <w:r w:rsidRPr="00A024C7">
        <w:rPr>
          <w:rFonts w:ascii="Cambria" w:eastAsia="Times New Roman" w:hAnsi="Cambria" w:cs="Times New Roman"/>
          <w:kern w:val="0"/>
          <w:sz w:val="24"/>
          <w:szCs w:val="24"/>
          <w14:ligatures w14:val="none"/>
        </w:rPr>
        <w:t> use top-down approach. In which we first design data warehouse and then made data marts on top of it. Mostly large companies use dependent data marts because they want to fast down their process of querying</w:t>
      </w:r>
      <w:r>
        <w:rPr>
          <w:rFonts w:ascii="Cambria" w:eastAsia="Times New Roman" w:hAnsi="Cambria" w:cs="Times New Roman"/>
          <w:kern w:val="0"/>
          <w:sz w:val="24"/>
          <w:szCs w:val="24"/>
          <w14:ligatures w14:val="none"/>
        </w:rPr>
        <w:t>.</w:t>
      </w:r>
    </w:p>
    <w:p w:rsidR="001A06D8" w:rsidRDefault="001A06D8" w:rsidP="001A06D8">
      <w:pPr>
        <w:pStyle w:val="ListParagraph"/>
        <w:numPr>
          <w:ilvl w:val="0"/>
          <w:numId w:val="5"/>
        </w:numPr>
        <w:rPr>
          <w:rFonts w:ascii="Cambria" w:eastAsia="Times New Roman" w:hAnsi="Cambria" w:cs="Times New Roman"/>
          <w:kern w:val="0"/>
          <w:sz w:val="24"/>
          <w:szCs w:val="24"/>
          <w14:ligatures w14:val="none"/>
        </w:rPr>
      </w:pPr>
      <w:r w:rsidRPr="00A0144C">
        <w:rPr>
          <w:rFonts w:ascii="Cambria" w:eastAsia="Times New Roman" w:hAnsi="Cambria" w:cs="Times New Roman"/>
          <w:b/>
          <w:bCs/>
          <w:kern w:val="0"/>
          <w:sz w:val="26"/>
          <w:szCs w:val="26"/>
          <w:u w:val="single"/>
          <w:bdr w:val="none" w:sz="0" w:space="0" w:color="auto" w:frame="1"/>
          <w14:ligatures w14:val="none"/>
        </w:rPr>
        <w:t>Independent data marts</w:t>
      </w:r>
      <w:r>
        <w:rPr>
          <w:rFonts w:ascii="Cambria" w:eastAsia="Times New Roman" w:hAnsi="Cambria" w:cs="Times New Roman"/>
          <w:kern w:val="0"/>
          <w:sz w:val="24"/>
          <w:szCs w:val="24"/>
          <w14:ligatures w14:val="none"/>
        </w:rPr>
        <w:t>:</w:t>
      </w:r>
      <w:r w:rsidRPr="00A0144C">
        <w:rPr>
          <w:rFonts w:ascii="Cambria" w:eastAsia="Times New Roman" w:hAnsi="Cambria" w:cs="Times New Roman"/>
          <w:kern w:val="0"/>
          <w:sz w:val="24"/>
          <w:szCs w:val="24"/>
          <w14:ligatures w14:val="none"/>
        </w:rPr>
        <w:t> </w:t>
      </w:r>
    </w:p>
    <w:p w:rsidR="001A06D8" w:rsidRPr="00A0144C" w:rsidRDefault="001A06D8" w:rsidP="001A06D8">
      <w:pPr>
        <w:rPr>
          <w:rFonts w:ascii="Cambria" w:eastAsia="Times New Roman" w:hAnsi="Cambria" w:cs="Times New Roman"/>
          <w:kern w:val="0"/>
          <w:sz w:val="24"/>
          <w:szCs w:val="24"/>
          <w14:ligatures w14:val="none"/>
        </w:rPr>
      </w:pPr>
      <w:r w:rsidRPr="00A0144C">
        <w:rPr>
          <w:rFonts w:ascii="Cambria" w:eastAsia="Times New Roman" w:hAnsi="Cambria" w:cs="Times New Roman"/>
          <w:kern w:val="0"/>
          <w:sz w:val="24"/>
          <w:szCs w:val="24"/>
          <w:bdr w:val="none" w:sz="0" w:space="0" w:color="auto" w:frame="1"/>
          <w14:ligatures w14:val="none"/>
        </w:rPr>
        <w:t>Independent data marts</w:t>
      </w:r>
      <w:r w:rsidRPr="00A0144C">
        <w:rPr>
          <w:rFonts w:ascii="Cambria" w:eastAsia="Times New Roman" w:hAnsi="Cambria" w:cs="Times New Roman"/>
          <w:kern w:val="0"/>
          <w14:ligatures w14:val="none"/>
        </w:rPr>
        <w:t xml:space="preserve"> </w:t>
      </w:r>
      <w:r w:rsidRPr="00A0144C">
        <w:rPr>
          <w:rFonts w:ascii="Cambria" w:eastAsia="Times New Roman" w:hAnsi="Cambria" w:cs="Times New Roman"/>
          <w:kern w:val="0"/>
          <w:sz w:val="24"/>
          <w:szCs w:val="24"/>
          <w14:ligatures w14:val="none"/>
        </w:rPr>
        <w:t xml:space="preserve">act as a standalone system that doesn't rely on a data warehouse. Analysts can extract data on a particular subject or business process from internal or external data sources, process it, and then store it in a data mart repository until the team needs it. Then Data collected in data mart is used for designing the data warehouse down the line. Good for medium sized companies as entire data warehouse takes a lot of time which could be saved if data marts are created first. </w:t>
      </w:r>
    </w:p>
    <w:p w:rsidR="001A06D8" w:rsidRPr="00A0144C" w:rsidRDefault="001A06D8" w:rsidP="001A06D8">
      <w:pPr>
        <w:pStyle w:val="ListParagraph"/>
        <w:numPr>
          <w:ilvl w:val="0"/>
          <w:numId w:val="5"/>
        </w:numPr>
        <w:rPr>
          <w:rFonts w:ascii="Cambria" w:eastAsia="Times New Roman" w:hAnsi="Cambria" w:cs="Times New Roman"/>
          <w:kern w:val="0"/>
          <w:sz w:val="24"/>
          <w:szCs w:val="24"/>
          <w14:ligatures w14:val="none"/>
        </w:rPr>
      </w:pPr>
      <w:r w:rsidRPr="00A0144C">
        <w:rPr>
          <w:rFonts w:ascii="Cambria" w:eastAsia="Times New Roman" w:hAnsi="Cambria" w:cs="Times New Roman"/>
          <w:b/>
          <w:bCs/>
          <w:kern w:val="0"/>
          <w:sz w:val="26"/>
          <w:szCs w:val="26"/>
          <w:u w:val="single"/>
          <w:bdr w:val="none" w:sz="0" w:space="0" w:color="auto" w:frame="1"/>
          <w14:ligatures w14:val="none"/>
        </w:rPr>
        <w:t xml:space="preserve">Hybrid data </w:t>
      </w:r>
      <w:r w:rsidR="00947B3D" w:rsidRPr="00A0144C">
        <w:rPr>
          <w:rFonts w:ascii="Cambria" w:eastAsia="Times New Roman" w:hAnsi="Cambria" w:cs="Times New Roman"/>
          <w:b/>
          <w:bCs/>
          <w:kern w:val="0"/>
          <w:sz w:val="26"/>
          <w:szCs w:val="26"/>
          <w:u w:val="single"/>
          <w:bdr w:val="none" w:sz="0" w:space="0" w:color="auto" w:frame="1"/>
          <w14:ligatures w14:val="none"/>
        </w:rPr>
        <w:t>marts</w:t>
      </w:r>
      <w:r w:rsidR="00947B3D" w:rsidRPr="00A0144C">
        <w:rPr>
          <w:rFonts w:ascii="Cambria" w:eastAsia="Times New Roman" w:hAnsi="Cambria" w:cs="Times New Roman"/>
          <w:b/>
          <w:bCs/>
          <w:kern w:val="0"/>
          <w:sz w:val="26"/>
          <w:szCs w:val="26"/>
          <w:u w:val="single"/>
          <w14:ligatures w14:val="none"/>
        </w:rPr>
        <w:t>:</w:t>
      </w:r>
    </w:p>
    <w:p w:rsidR="001A06D8" w:rsidRPr="00A024C7" w:rsidRDefault="001A06D8" w:rsidP="001A06D8">
      <w:pPr>
        <w:rPr>
          <w:rFonts w:ascii="Cambria" w:eastAsia="Times New Roman" w:hAnsi="Cambria" w:cs="Times New Roman"/>
          <w:kern w:val="0"/>
          <w:sz w:val="24"/>
          <w:szCs w:val="24"/>
          <w14:ligatures w14:val="none"/>
        </w:rPr>
      </w:pPr>
      <w:r w:rsidRPr="00A0144C">
        <w:rPr>
          <w:rFonts w:ascii="Cambria" w:eastAsia="Times New Roman" w:hAnsi="Cambria" w:cs="Times New Roman"/>
          <w:kern w:val="0"/>
          <w:sz w:val="24"/>
          <w:szCs w:val="24"/>
          <w:bdr w:val="none" w:sz="0" w:space="0" w:color="auto" w:frame="1"/>
          <w14:ligatures w14:val="none"/>
        </w:rPr>
        <w:t>Hybrid data marts</w:t>
      </w:r>
      <w:r w:rsidRPr="00A024C7">
        <w:rPr>
          <w:rFonts w:ascii="Cambria" w:eastAsia="Times New Roman" w:hAnsi="Cambria" w:cs="Times New Roman"/>
          <w:kern w:val="0"/>
          <w:sz w:val="24"/>
          <w:szCs w:val="24"/>
          <w14:ligatures w14:val="none"/>
        </w:rPr>
        <w:t> combine data from existing data warehouses and other operational sources. This approach is Important if the new line of business arises then for speeding up the process instead of loading that data into data warehouse, we make a separate data mart of it and load that data into it.</w:t>
      </w:r>
    </w:p>
    <w:p w:rsidR="00797E4B" w:rsidRPr="00797E4B" w:rsidRDefault="001A06D8" w:rsidP="00797E4B">
      <w:pPr>
        <w:pStyle w:val="ListParagraph"/>
        <w:numPr>
          <w:ilvl w:val="0"/>
          <w:numId w:val="6"/>
        </w:numPr>
        <w:ind w:left="540"/>
        <w:rPr>
          <w:rFonts w:ascii="Cambria" w:hAnsi="Cambria"/>
          <w:b/>
          <w:bCs/>
          <w:sz w:val="32"/>
          <w:szCs w:val="32"/>
          <w:u w:val="single"/>
        </w:rPr>
      </w:pPr>
      <w:bookmarkStart w:id="2" w:name="anchor--767388542"/>
      <w:bookmarkStart w:id="3" w:name="anchor--424308085"/>
      <w:bookmarkEnd w:id="2"/>
      <w:bookmarkEnd w:id="3"/>
      <w:r w:rsidRPr="002338CF">
        <w:rPr>
          <w:rFonts w:ascii="Cambria" w:hAnsi="Cambria"/>
          <w:b/>
          <w:bCs/>
          <w:sz w:val="32"/>
          <w:szCs w:val="32"/>
          <w:u w:val="single"/>
        </w:rPr>
        <w:t>Data Mesh:</w:t>
      </w:r>
    </w:p>
    <w:p w:rsidR="00BF32E4" w:rsidRPr="002338CF" w:rsidRDefault="00BF32E4" w:rsidP="002338CF">
      <w:pPr>
        <w:rPr>
          <w:rFonts w:ascii="Cambria" w:hAnsi="Cambria"/>
          <w:sz w:val="24"/>
          <w:szCs w:val="24"/>
          <w:shd w:val="clear" w:color="auto" w:fill="FFFFFF"/>
        </w:rPr>
      </w:pPr>
      <w:r w:rsidRPr="002338CF">
        <w:rPr>
          <w:rFonts w:ascii="Cambria" w:hAnsi="Cambria"/>
          <w:sz w:val="24"/>
          <w:szCs w:val="24"/>
          <w:shd w:val="clear" w:color="auto" w:fill="FFFFFF"/>
        </w:rPr>
        <w:t xml:space="preserve">Data mesh is a segregation of </w:t>
      </w:r>
      <w:r w:rsidR="00947B3D" w:rsidRPr="002338CF">
        <w:rPr>
          <w:rFonts w:ascii="Cambria" w:hAnsi="Cambria"/>
          <w:sz w:val="24"/>
          <w:szCs w:val="24"/>
          <w:shd w:val="clear" w:color="auto" w:fill="FFFFFF"/>
        </w:rPr>
        <w:t>data-by-data</w:t>
      </w:r>
      <w:r w:rsidRPr="002338CF">
        <w:rPr>
          <w:rFonts w:ascii="Cambria" w:hAnsi="Cambria"/>
          <w:sz w:val="24"/>
          <w:szCs w:val="24"/>
          <w:shd w:val="clear" w:color="auto" w:fill="FFFFFF"/>
        </w:rPr>
        <w:t xml:space="preserve"> domains and they are hosted and served as separate data domains and they are also owned by different teams. The ownership lies to different peoples and every domain dataset  act as a product.</w:t>
      </w:r>
    </w:p>
    <w:p w:rsidR="00C4625E" w:rsidRPr="002338CF" w:rsidRDefault="00C4625E" w:rsidP="002338CF">
      <w:pPr>
        <w:rPr>
          <w:rFonts w:ascii="Cambria" w:hAnsi="Cambria"/>
          <w:sz w:val="24"/>
          <w:szCs w:val="24"/>
          <w:shd w:val="clear" w:color="auto" w:fill="FFFFFF"/>
        </w:rPr>
      </w:pPr>
      <w:r w:rsidRPr="002338CF">
        <w:rPr>
          <w:rFonts w:ascii="Cambria" w:hAnsi="Cambria"/>
          <w:sz w:val="24"/>
          <w:szCs w:val="24"/>
          <w:shd w:val="clear" w:color="auto" w:fill="FFFFFF"/>
        </w:rPr>
        <w:t>In the data mesh paradigm, domains </w:t>
      </w:r>
      <w:r w:rsidRPr="002338CF">
        <w:rPr>
          <w:rStyle w:val="Emphasis"/>
          <w:rFonts w:ascii="Cambria" w:hAnsi="Cambria"/>
          <w:color w:val="292929"/>
          <w:spacing w:val="-1"/>
          <w:sz w:val="24"/>
          <w:szCs w:val="24"/>
          <w:shd w:val="clear" w:color="auto" w:fill="FFFFFF"/>
        </w:rPr>
        <w:t>host</w:t>
      </w:r>
      <w:r w:rsidRPr="002338CF">
        <w:rPr>
          <w:rFonts w:ascii="Cambria" w:hAnsi="Cambria"/>
          <w:sz w:val="24"/>
          <w:szCs w:val="24"/>
          <w:shd w:val="clear" w:color="auto" w:fill="FFFFFF"/>
        </w:rPr>
        <w:t> and </w:t>
      </w:r>
      <w:r w:rsidRPr="002338CF">
        <w:rPr>
          <w:rStyle w:val="Emphasis"/>
          <w:rFonts w:ascii="Cambria" w:hAnsi="Cambria"/>
          <w:color w:val="292929"/>
          <w:spacing w:val="-1"/>
          <w:sz w:val="24"/>
          <w:szCs w:val="24"/>
          <w:shd w:val="clear" w:color="auto" w:fill="FFFFFF"/>
        </w:rPr>
        <w:t>serve</w:t>
      </w:r>
      <w:r w:rsidRPr="002338CF">
        <w:rPr>
          <w:rFonts w:ascii="Cambria" w:hAnsi="Cambria"/>
          <w:sz w:val="24"/>
          <w:szCs w:val="24"/>
          <w:shd w:val="clear" w:color="auto" w:fill="FFFFFF"/>
        </w:rPr>
        <w:t> their data products for easy consumption, rather than data</w:t>
      </w:r>
      <w:r w:rsidRPr="002338CF">
        <w:rPr>
          <w:rFonts w:ascii="Cambria" w:hAnsi="Cambria"/>
          <w:i/>
          <w:iCs/>
          <w:sz w:val="24"/>
          <w:szCs w:val="24"/>
          <w:shd w:val="clear" w:color="auto" w:fill="FFFFFF"/>
        </w:rPr>
        <w:t> </w:t>
      </w:r>
      <w:r w:rsidRPr="002338CF">
        <w:rPr>
          <w:rStyle w:val="Emphasis"/>
          <w:rFonts w:ascii="Cambria" w:hAnsi="Cambria"/>
          <w:i w:val="0"/>
          <w:iCs w:val="0"/>
          <w:color w:val="292929"/>
          <w:spacing w:val="-1"/>
          <w:sz w:val="24"/>
          <w:szCs w:val="24"/>
          <w:shd w:val="clear" w:color="auto" w:fill="FFFFFF"/>
        </w:rPr>
        <w:t>flowing</w:t>
      </w:r>
      <w:r w:rsidRPr="002338CF">
        <w:rPr>
          <w:rFonts w:ascii="Cambria" w:hAnsi="Cambria"/>
          <w:sz w:val="24"/>
          <w:szCs w:val="24"/>
          <w:shd w:val="clear" w:color="auto" w:fill="FFFFFF"/>
        </w:rPr>
        <w:t> through an ETL-type process to some centralized data warehouse.</w:t>
      </w:r>
    </w:p>
    <w:p w:rsidR="00BF32E4" w:rsidRPr="002338CF" w:rsidRDefault="00B248D1" w:rsidP="002338CF">
      <w:pPr>
        <w:rPr>
          <w:rFonts w:ascii="Cambria" w:hAnsi="Cambria"/>
          <w:b/>
          <w:bCs/>
          <w:sz w:val="28"/>
          <w:szCs w:val="28"/>
          <w:u w:val="single"/>
          <w:shd w:val="clear" w:color="auto" w:fill="FFFFFF"/>
        </w:rPr>
      </w:pPr>
      <w:r w:rsidRPr="002338CF">
        <w:rPr>
          <w:rFonts w:ascii="Cambria" w:hAnsi="Cambria"/>
          <w:b/>
          <w:bCs/>
          <w:sz w:val="28"/>
          <w:szCs w:val="28"/>
          <w:u w:val="single"/>
          <w:shd w:val="clear" w:color="auto" w:fill="FFFFFF"/>
        </w:rPr>
        <w:t>Why Need Data Mesh:</w:t>
      </w:r>
    </w:p>
    <w:p w:rsidR="00BF32E4" w:rsidRPr="002338CF" w:rsidRDefault="00B248D1" w:rsidP="002338CF">
      <w:pPr>
        <w:rPr>
          <w:rFonts w:ascii="Cambria" w:hAnsi="Cambria"/>
          <w:sz w:val="24"/>
          <w:szCs w:val="24"/>
          <w:shd w:val="clear" w:color="auto" w:fill="FFFFFF"/>
        </w:rPr>
      </w:pPr>
      <w:r w:rsidRPr="002338CF">
        <w:rPr>
          <w:rFonts w:ascii="Cambria" w:hAnsi="Cambria"/>
          <w:sz w:val="24"/>
          <w:szCs w:val="24"/>
          <w:shd w:val="clear" w:color="auto" w:fill="FFFFFF"/>
        </w:rPr>
        <w:t>Operational</w:t>
      </w:r>
      <w:r w:rsidR="00BF32E4" w:rsidRPr="002338CF">
        <w:rPr>
          <w:rFonts w:ascii="Cambria" w:hAnsi="Cambria"/>
          <w:sz w:val="24"/>
          <w:szCs w:val="24"/>
          <w:shd w:val="clear" w:color="auto" w:fill="FFFFFF"/>
        </w:rPr>
        <w:t xml:space="preserve"> systems change or develop over time. At the same time, the pipelines implemented in the ETL (or ELT) value chain are strongly coupled steps that support analytical business needs. </w:t>
      </w:r>
      <w:r w:rsidR="00947B3D" w:rsidRPr="002338CF">
        <w:rPr>
          <w:rFonts w:ascii="Cambria" w:hAnsi="Cambria"/>
          <w:sz w:val="24"/>
          <w:szCs w:val="24"/>
          <w:shd w:val="clear" w:color="auto" w:fill="FFFFFF"/>
        </w:rPr>
        <w:t>So,</w:t>
      </w:r>
      <w:r w:rsidR="00BF32E4" w:rsidRPr="002338CF">
        <w:rPr>
          <w:rFonts w:ascii="Cambria" w:hAnsi="Cambria"/>
          <w:sz w:val="24"/>
          <w:szCs w:val="24"/>
          <w:shd w:val="clear" w:color="auto" w:fill="FFFFFF"/>
        </w:rPr>
        <w:t xml:space="preserve"> when the operational systems </w:t>
      </w:r>
      <w:r w:rsidRPr="002338CF">
        <w:rPr>
          <w:rFonts w:ascii="Cambria" w:hAnsi="Cambria"/>
          <w:sz w:val="24"/>
          <w:szCs w:val="24"/>
          <w:shd w:val="clear" w:color="auto" w:fill="FFFFFF"/>
        </w:rPr>
        <w:t xml:space="preserve">modified in order to propagate the changing needs. </w:t>
      </w:r>
      <w:r w:rsidR="00947B3D" w:rsidRPr="002338CF">
        <w:rPr>
          <w:rFonts w:ascii="Cambria" w:hAnsi="Cambria"/>
          <w:sz w:val="24"/>
          <w:szCs w:val="24"/>
          <w:shd w:val="clear" w:color="auto" w:fill="FFFFFF"/>
        </w:rPr>
        <w:t>So,</w:t>
      </w:r>
      <w:r w:rsidR="00BF32E4" w:rsidRPr="002338CF">
        <w:rPr>
          <w:rFonts w:ascii="Cambria" w:hAnsi="Cambria"/>
          <w:sz w:val="24"/>
          <w:szCs w:val="24"/>
          <w:shd w:val="clear" w:color="auto" w:fill="FFFFFF"/>
        </w:rPr>
        <w:t xml:space="preserve"> </w:t>
      </w:r>
      <w:r w:rsidR="002338CF" w:rsidRPr="002338CF">
        <w:rPr>
          <w:rFonts w:ascii="Cambria" w:hAnsi="Cambria"/>
          <w:sz w:val="24"/>
          <w:szCs w:val="24"/>
          <w:shd w:val="clear" w:color="auto" w:fill="FFFFFF"/>
        </w:rPr>
        <w:t>we need to made</w:t>
      </w:r>
      <w:r w:rsidR="00BF32E4" w:rsidRPr="002338CF">
        <w:rPr>
          <w:rFonts w:ascii="Cambria" w:hAnsi="Cambria"/>
          <w:sz w:val="24"/>
          <w:szCs w:val="24"/>
          <w:shd w:val="clear" w:color="auto" w:fill="FFFFFF"/>
        </w:rPr>
        <w:t xml:space="preserve"> </w:t>
      </w:r>
      <w:r w:rsidR="002338CF" w:rsidRPr="002338CF">
        <w:rPr>
          <w:rFonts w:ascii="Cambria" w:hAnsi="Cambria"/>
          <w:sz w:val="24"/>
          <w:szCs w:val="24"/>
          <w:shd w:val="clear" w:color="auto" w:fill="FFFFFF"/>
        </w:rPr>
        <w:t xml:space="preserve">changes </w:t>
      </w:r>
      <w:r w:rsidR="00BF32E4" w:rsidRPr="002338CF">
        <w:rPr>
          <w:rFonts w:ascii="Cambria" w:hAnsi="Cambria"/>
          <w:sz w:val="24"/>
          <w:szCs w:val="24"/>
          <w:shd w:val="clear" w:color="auto" w:fill="FFFFFF"/>
        </w:rPr>
        <w:t>throughout all steps of the processes</w:t>
      </w:r>
      <w:r w:rsidR="002338CF" w:rsidRPr="002338CF">
        <w:rPr>
          <w:rFonts w:ascii="Cambria" w:hAnsi="Cambria"/>
          <w:sz w:val="24"/>
          <w:szCs w:val="24"/>
          <w:shd w:val="clear" w:color="auto" w:fill="FFFFFF"/>
        </w:rPr>
        <w:t xml:space="preserve"> in which </w:t>
      </w:r>
      <w:r w:rsidR="00BF32E4" w:rsidRPr="002338CF">
        <w:rPr>
          <w:rFonts w:ascii="Cambria" w:hAnsi="Cambria"/>
          <w:sz w:val="24"/>
          <w:szCs w:val="24"/>
          <w:shd w:val="clear" w:color="auto" w:fill="FFFFFF"/>
        </w:rPr>
        <w:t>pipelines involved. Some automation can certainly be implemented, but this is one of the (main) reasons why traditional solutions have a tendency to become inflexible and time consuming to maintain in the face of an increasing pace of change in business</w:t>
      </w:r>
      <w:r w:rsidR="002338CF" w:rsidRPr="002338CF">
        <w:rPr>
          <w:rFonts w:ascii="Cambria" w:hAnsi="Cambria"/>
          <w:sz w:val="24"/>
          <w:szCs w:val="24"/>
          <w:shd w:val="clear" w:color="auto" w:fill="FFFFFF"/>
        </w:rPr>
        <w:t>.</w:t>
      </w:r>
    </w:p>
    <w:p w:rsidR="00797E4B" w:rsidRPr="00797E4B" w:rsidRDefault="00797E4B" w:rsidP="001A06D8">
      <w:pPr>
        <w:pStyle w:val="ListParagraph"/>
        <w:numPr>
          <w:ilvl w:val="0"/>
          <w:numId w:val="6"/>
        </w:numPr>
        <w:tabs>
          <w:tab w:val="left" w:pos="900"/>
        </w:tabs>
        <w:ind w:left="630"/>
        <w:rPr>
          <w:rFonts w:ascii="Cambria" w:hAnsi="Cambria"/>
          <w:b/>
          <w:bCs/>
          <w:sz w:val="32"/>
          <w:szCs w:val="32"/>
          <w:u w:val="single"/>
        </w:rPr>
      </w:pPr>
      <w:r w:rsidRPr="00797E4B">
        <w:rPr>
          <w:rFonts w:ascii="Cambria" w:hAnsi="Cambria"/>
          <w:b/>
          <w:bCs/>
          <w:sz w:val="32"/>
          <w:szCs w:val="32"/>
          <w:u w:val="single"/>
        </w:rPr>
        <w:t>Data Lake:</w:t>
      </w:r>
    </w:p>
    <w:p w:rsidR="001A06D8" w:rsidRPr="006877F9" w:rsidRDefault="001A06D8" w:rsidP="001A06D8">
      <w:pPr>
        <w:rPr>
          <w:rFonts w:ascii="Cambria" w:hAnsi="Cambria"/>
          <w:sz w:val="24"/>
          <w:szCs w:val="24"/>
        </w:rPr>
      </w:pPr>
      <w:r w:rsidRPr="006877F9">
        <w:rPr>
          <w:rFonts w:ascii="Cambria" w:hAnsi="Cambria" w:cs="Arial"/>
          <w:sz w:val="24"/>
          <w:szCs w:val="24"/>
          <w:shd w:val="clear" w:color="auto" w:fill="FFFFFF"/>
        </w:rPr>
        <w:t>A data lake is </w:t>
      </w:r>
      <w:r w:rsidRPr="006877F9">
        <w:rPr>
          <w:rStyle w:val="Emphasis"/>
          <w:rFonts w:ascii="Cambria" w:hAnsi="Cambria" w:cs="Arial"/>
          <w:i w:val="0"/>
          <w:iCs w:val="0"/>
          <w:sz w:val="24"/>
          <w:szCs w:val="24"/>
          <w:shd w:val="clear" w:color="auto" w:fill="FFFFFF"/>
        </w:rPr>
        <w:t xml:space="preserve">a </w:t>
      </w:r>
      <w:r w:rsidRPr="006877F9">
        <w:rPr>
          <w:rFonts w:ascii="Cambria" w:hAnsi="Cambria"/>
          <w:sz w:val="24"/>
          <w:szCs w:val="24"/>
        </w:rPr>
        <w:t>centralized</w:t>
      </w:r>
      <w:r w:rsidRPr="006877F9">
        <w:rPr>
          <w:rStyle w:val="Emphasis"/>
          <w:rFonts w:ascii="Cambria" w:hAnsi="Cambria" w:cs="Arial"/>
          <w:i w:val="0"/>
          <w:iCs w:val="0"/>
          <w:sz w:val="24"/>
          <w:szCs w:val="24"/>
          <w:shd w:val="clear" w:color="auto" w:fill="FFFFFF"/>
        </w:rPr>
        <w:t xml:space="preserve"> repository for storing, and processing large amounts of data in its raw form</w:t>
      </w:r>
      <w:r w:rsidRPr="006877F9">
        <w:rPr>
          <w:rFonts w:ascii="Cambria" w:hAnsi="Cambria" w:cs="Arial"/>
          <w:sz w:val="24"/>
          <w:szCs w:val="24"/>
          <w:shd w:val="clear" w:color="auto" w:fill="FFFFFF"/>
        </w:rPr>
        <w:t>, including structured, unstructured, and semi-structured data at any scale.</w:t>
      </w:r>
    </w:p>
    <w:p w:rsidR="001A06D8" w:rsidRPr="006877F9" w:rsidRDefault="001A06D8" w:rsidP="001A06D8">
      <w:pPr>
        <w:rPr>
          <w:rFonts w:ascii="Cambria" w:hAnsi="Cambria"/>
          <w:b/>
          <w:bCs/>
          <w:sz w:val="28"/>
          <w:szCs w:val="28"/>
          <w:u w:val="single"/>
        </w:rPr>
      </w:pPr>
      <w:r w:rsidRPr="006877F9">
        <w:rPr>
          <w:rFonts w:ascii="Cambria" w:hAnsi="Cambria"/>
          <w:b/>
          <w:bCs/>
          <w:sz w:val="28"/>
          <w:szCs w:val="28"/>
          <w:u w:val="single"/>
        </w:rPr>
        <w:t>Why do you need a data lake?</w:t>
      </w:r>
    </w:p>
    <w:p w:rsidR="001A06D8" w:rsidRPr="006877F9" w:rsidRDefault="001A06D8" w:rsidP="001A06D8">
      <w:pPr>
        <w:rPr>
          <w:rFonts w:ascii="Cambria" w:hAnsi="Cambria"/>
          <w:sz w:val="24"/>
          <w:szCs w:val="24"/>
        </w:rPr>
      </w:pPr>
      <w:r w:rsidRPr="006877F9">
        <w:rPr>
          <w:rFonts w:ascii="Cambria" w:hAnsi="Cambria"/>
          <w:sz w:val="24"/>
          <w:szCs w:val="24"/>
        </w:rPr>
        <w:lastRenderedPageBreak/>
        <w:t>We need data lake for storing all type of data like log files, data from click-streams, social media, and internet connected devices. Then perform different analytics on that data to generate business value from data. This helped organizations to identify and act upon opportunities for business growth faster by attracting and retaining customers, boosting productivity, proactively maintaining devices, and making informed decisions.</w:t>
      </w:r>
    </w:p>
    <w:p w:rsidR="001A06D8" w:rsidRPr="006877F9" w:rsidRDefault="001A06D8" w:rsidP="001A06D8">
      <w:pPr>
        <w:rPr>
          <w:rFonts w:ascii="Cambria" w:hAnsi="Cambria"/>
          <w:b/>
          <w:bCs/>
          <w:sz w:val="28"/>
          <w:szCs w:val="28"/>
          <w:u w:val="single"/>
        </w:rPr>
      </w:pPr>
      <w:r w:rsidRPr="006877F9">
        <w:rPr>
          <w:rFonts w:ascii="Cambria" w:hAnsi="Cambria"/>
          <w:b/>
          <w:bCs/>
          <w:sz w:val="28"/>
          <w:szCs w:val="28"/>
          <w:u w:val="single"/>
        </w:rPr>
        <w:t xml:space="preserve"> Benefits:</w:t>
      </w:r>
    </w:p>
    <w:p w:rsidR="001A06D8" w:rsidRPr="006877F9" w:rsidRDefault="001A06D8" w:rsidP="001A06D8">
      <w:pPr>
        <w:pStyle w:val="ListParagraph"/>
        <w:numPr>
          <w:ilvl w:val="0"/>
          <w:numId w:val="1"/>
        </w:numPr>
        <w:rPr>
          <w:rFonts w:ascii="Cambria" w:hAnsi="Cambria"/>
          <w:sz w:val="24"/>
          <w:szCs w:val="24"/>
        </w:rPr>
      </w:pPr>
      <w:r w:rsidRPr="006877F9">
        <w:rPr>
          <w:rFonts w:ascii="Cambria" w:hAnsi="Cambria"/>
          <w:sz w:val="24"/>
          <w:szCs w:val="24"/>
        </w:rPr>
        <w:t>Increase operational efficiencies</w:t>
      </w:r>
    </w:p>
    <w:p w:rsidR="001A06D8" w:rsidRPr="006877F9" w:rsidRDefault="001A06D8" w:rsidP="001A06D8">
      <w:pPr>
        <w:pStyle w:val="ListParagraph"/>
        <w:numPr>
          <w:ilvl w:val="0"/>
          <w:numId w:val="1"/>
        </w:numPr>
        <w:rPr>
          <w:rFonts w:ascii="Cambria" w:hAnsi="Cambria"/>
          <w:sz w:val="24"/>
          <w:szCs w:val="24"/>
        </w:rPr>
      </w:pPr>
      <w:r w:rsidRPr="006877F9">
        <w:rPr>
          <w:rFonts w:ascii="Cambria" w:hAnsi="Cambria"/>
          <w:sz w:val="24"/>
          <w:szCs w:val="24"/>
        </w:rPr>
        <w:t>A data lake makes it easy to store, and run analytics on machine-generated IoT data to discover ways to reduce operational costs, and increase quality.  </w:t>
      </w:r>
    </w:p>
    <w:p w:rsidR="001A06D8" w:rsidRPr="006877F9" w:rsidRDefault="001A06D8" w:rsidP="001A06D8">
      <w:pPr>
        <w:pStyle w:val="ListParagraph"/>
        <w:numPr>
          <w:ilvl w:val="0"/>
          <w:numId w:val="1"/>
        </w:numPr>
        <w:rPr>
          <w:rFonts w:ascii="Cambria" w:eastAsia="Times New Roman" w:hAnsi="Cambria" w:cs="Times New Roman"/>
          <w:kern w:val="0"/>
          <w:sz w:val="24"/>
          <w:szCs w:val="24"/>
          <w14:ligatures w14:val="none"/>
        </w:rPr>
      </w:pPr>
      <w:r w:rsidRPr="006877F9">
        <w:rPr>
          <w:rFonts w:ascii="Cambria" w:eastAsia="Times New Roman" w:hAnsi="Cambria" w:cs="Times New Roman"/>
          <w:kern w:val="0"/>
          <w:sz w:val="24"/>
          <w:szCs w:val="24"/>
          <w14:ligatures w14:val="none"/>
        </w:rPr>
        <w:t>It Helps for fast ingestion of new data.</w:t>
      </w:r>
    </w:p>
    <w:p w:rsidR="001A06D8" w:rsidRPr="006877F9" w:rsidRDefault="001A06D8" w:rsidP="001A06D8">
      <w:pPr>
        <w:rPr>
          <w:rFonts w:ascii="Cambria" w:hAnsi="Cambria"/>
          <w:b/>
          <w:bCs/>
          <w:sz w:val="28"/>
          <w:szCs w:val="28"/>
          <w:u w:val="single"/>
        </w:rPr>
      </w:pPr>
      <w:r w:rsidRPr="006877F9">
        <w:rPr>
          <w:rFonts w:ascii="Cambria" w:hAnsi="Cambria"/>
          <w:b/>
          <w:bCs/>
          <w:sz w:val="28"/>
          <w:szCs w:val="28"/>
          <w:u w:val="single"/>
        </w:rPr>
        <w:t>The Challenges of Data Lakes:</w:t>
      </w:r>
    </w:p>
    <w:p w:rsidR="001A06D8" w:rsidRPr="00797E4B" w:rsidRDefault="001A06D8" w:rsidP="001A06D8">
      <w:pPr>
        <w:rPr>
          <w:rFonts w:ascii="Cambria" w:hAnsi="Cambria"/>
          <w:sz w:val="24"/>
          <w:szCs w:val="24"/>
        </w:rPr>
      </w:pPr>
      <w:r w:rsidRPr="006877F9">
        <w:rPr>
          <w:rFonts w:ascii="Cambria" w:hAnsi="Cambria"/>
          <w:sz w:val="24"/>
          <w:szCs w:val="24"/>
        </w:rPr>
        <w:t>The main challenge with a data lake architecture is that raw data is stored with no oversight of the contents. For a data lake to make data usable, it needs to have defined mechanisms to catalog, and secure data. Without these elements, data cannot be found, or trusted resulting in a “data swamp." Meeting the needs of wider audiences require data lakes to have governance, semantic consistency, and access controls.</w:t>
      </w:r>
    </w:p>
    <w:p w:rsidR="00797E4B" w:rsidRPr="00797E4B" w:rsidRDefault="00797E4B" w:rsidP="00797E4B">
      <w:pPr>
        <w:pStyle w:val="ListParagraph"/>
        <w:numPr>
          <w:ilvl w:val="0"/>
          <w:numId w:val="1"/>
        </w:numPr>
        <w:tabs>
          <w:tab w:val="left" w:pos="540"/>
        </w:tabs>
        <w:ind w:hanging="900"/>
        <w:rPr>
          <w:rFonts w:ascii="Cambria" w:hAnsi="Cambria"/>
          <w:b/>
          <w:bCs/>
          <w:sz w:val="32"/>
          <w:szCs w:val="32"/>
          <w:u w:val="single"/>
        </w:rPr>
      </w:pPr>
      <w:r w:rsidRPr="00797E4B">
        <w:rPr>
          <w:rFonts w:ascii="Cambria" w:hAnsi="Cambria"/>
          <w:b/>
          <w:bCs/>
          <w:sz w:val="32"/>
          <w:szCs w:val="32"/>
          <w:u w:val="single"/>
        </w:rPr>
        <w:t>OLTP VS OLAP:</w:t>
      </w:r>
    </w:p>
    <w:tbl>
      <w:tblPr>
        <w:tblStyle w:val="TableGrid"/>
        <w:tblW w:w="9820" w:type="dxa"/>
        <w:tblLook w:val="04A0" w:firstRow="1" w:lastRow="0" w:firstColumn="1" w:lastColumn="0" w:noHBand="0" w:noVBand="1"/>
      </w:tblPr>
      <w:tblGrid>
        <w:gridCol w:w="4801"/>
        <w:gridCol w:w="5019"/>
      </w:tblGrid>
      <w:tr w:rsidR="00797E4B" w:rsidRPr="006877F9" w:rsidTr="0019201D">
        <w:trPr>
          <w:trHeight w:val="238"/>
        </w:trPr>
        <w:tc>
          <w:tcPr>
            <w:tcW w:w="4801" w:type="dxa"/>
          </w:tcPr>
          <w:p w:rsidR="00797E4B" w:rsidRPr="006877F9" w:rsidRDefault="00797E4B" w:rsidP="0019201D">
            <w:pPr>
              <w:rPr>
                <w:rFonts w:ascii="Cambria" w:hAnsi="Cambria"/>
                <w:sz w:val="24"/>
                <w:szCs w:val="24"/>
              </w:rPr>
            </w:pPr>
            <w:r w:rsidRPr="006877F9">
              <w:rPr>
                <w:rFonts w:ascii="Cambria" w:hAnsi="Cambria"/>
                <w:sz w:val="24"/>
                <w:szCs w:val="24"/>
              </w:rPr>
              <w:t>OLAP</w:t>
            </w:r>
          </w:p>
        </w:tc>
        <w:tc>
          <w:tcPr>
            <w:tcW w:w="5019" w:type="dxa"/>
          </w:tcPr>
          <w:p w:rsidR="00797E4B" w:rsidRPr="006877F9" w:rsidRDefault="00797E4B" w:rsidP="0019201D">
            <w:pPr>
              <w:rPr>
                <w:rFonts w:ascii="Cambria" w:hAnsi="Cambria"/>
                <w:sz w:val="24"/>
                <w:szCs w:val="24"/>
              </w:rPr>
            </w:pPr>
            <w:r w:rsidRPr="006877F9">
              <w:rPr>
                <w:rFonts w:ascii="Cambria" w:hAnsi="Cambria"/>
                <w:sz w:val="24"/>
                <w:szCs w:val="24"/>
              </w:rPr>
              <w:t>OLTP</w:t>
            </w:r>
          </w:p>
        </w:tc>
      </w:tr>
      <w:tr w:rsidR="00797E4B" w:rsidRPr="006877F9" w:rsidTr="0019201D">
        <w:trPr>
          <w:trHeight w:val="251"/>
        </w:trPr>
        <w:tc>
          <w:tcPr>
            <w:tcW w:w="4801" w:type="dxa"/>
          </w:tcPr>
          <w:p w:rsidR="00797E4B" w:rsidRPr="006877F9" w:rsidRDefault="00797E4B" w:rsidP="0019201D">
            <w:pPr>
              <w:rPr>
                <w:rFonts w:ascii="Cambria" w:hAnsi="Cambria"/>
                <w:sz w:val="24"/>
                <w:szCs w:val="24"/>
              </w:rPr>
            </w:pPr>
            <w:r w:rsidRPr="006877F9">
              <w:rPr>
                <w:rFonts w:ascii="Cambria" w:hAnsi="Cambria"/>
                <w:sz w:val="24"/>
                <w:szCs w:val="24"/>
              </w:rPr>
              <w:t>Provides historical data for reporting and planning</w:t>
            </w:r>
          </w:p>
        </w:tc>
        <w:tc>
          <w:tcPr>
            <w:tcW w:w="5019" w:type="dxa"/>
          </w:tcPr>
          <w:p w:rsidR="00797E4B" w:rsidRPr="006877F9" w:rsidRDefault="00797E4B" w:rsidP="0019201D">
            <w:pPr>
              <w:rPr>
                <w:rFonts w:ascii="Cambria" w:hAnsi="Cambria"/>
                <w:sz w:val="24"/>
                <w:szCs w:val="24"/>
              </w:rPr>
            </w:pPr>
            <w:r w:rsidRPr="006877F9">
              <w:rPr>
                <w:rFonts w:ascii="Cambria" w:hAnsi="Cambria"/>
                <w:sz w:val="24"/>
                <w:szCs w:val="24"/>
              </w:rPr>
              <w:t>Manages day to day operations</w:t>
            </w:r>
          </w:p>
        </w:tc>
      </w:tr>
      <w:tr w:rsidR="00797E4B" w:rsidRPr="006877F9" w:rsidTr="0019201D">
        <w:trPr>
          <w:trHeight w:val="238"/>
        </w:trPr>
        <w:tc>
          <w:tcPr>
            <w:tcW w:w="4801" w:type="dxa"/>
          </w:tcPr>
          <w:p w:rsidR="00797E4B" w:rsidRPr="006877F9" w:rsidRDefault="00797E4B" w:rsidP="0019201D">
            <w:pPr>
              <w:rPr>
                <w:rFonts w:ascii="Cambria" w:hAnsi="Cambria"/>
                <w:sz w:val="24"/>
                <w:szCs w:val="24"/>
              </w:rPr>
            </w:pPr>
            <w:r w:rsidRPr="006877F9">
              <w:rPr>
                <w:rFonts w:ascii="Cambria" w:hAnsi="Cambria"/>
                <w:sz w:val="24"/>
                <w:szCs w:val="24"/>
              </w:rPr>
              <w:t>Use large and complex queries like aggregation</w:t>
            </w:r>
          </w:p>
        </w:tc>
        <w:tc>
          <w:tcPr>
            <w:tcW w:w="5019" w:type="dxa"/>
          </w:tcPr>
          <w:p w:rsidR="00797E4B" w:rsidRPr="006877F9" w:rsidRDefault="00797E4B" w:rsidP="0019201D">
            <w:pPr>
              <w:rPr>
                <w:rFonts w:ascii="Cambria" w:hAnsi="Cambria"/>
                <w:sz w:val="24"/>
                <w:szCs w:val="24"/>
              </w:rPr>
            </w:pPr>
            <w:r w:rsidRPr="006877F9">
              <w:rPr>
                <w:rFonts w:ascii="Cambria" w:hAnsi="Cambria"/>
                <w:sz w:val="24"/>
                <w:szCs w:val="24"/>
              </w:rPr>
              <w:t>Use simple and standard queries</w:t>
            </w:r>
          </w:p>
        </w:tc>
      </w:tr>
      <w:tr w:rsidR="00797E4B" w:rsidRPr="006877F9" w:rsidTr="0019201D">
        <w:trPr>
          <w:trHeight w:val="251"/>
        </w:trPr>
        <w:tc>
          <w:tcPr>
            <w:tcW w:w="4801" w:type="dxa"/>
          </w:tcPr>
          <w:p w:rsidR="00797E4B" w:rsidRPr="006877F9" w:rsidRDefault="00797E4B" w:rsidP="0019201D">
            <w:pPr>
              <w:rPr>
                <w:rFonts w:ascii="Cambria" w:hAnsi="Cambria"/>
                <w:sz w:val="24"/>
                <w:szCs w:val="24"/>
              </w:rPr>
            </w:pPr>
            <w:r w:rsidRPr="006877F9">
              <w:rPr>
                <w:rFonts w:ascii="Cambria" w:hAnsi="Cambria"/>
                <w:sz w:val="24"/>
                <w:szCs w:val="24"/>
              </w:rPr>
              <w:t>Use select query for fetching the data</w:t>
            </w:r>
          </w:p>
        </w:tc>
        <w:tc>
          <w:tcPr>
            <w:tcW w:w="5019" w:type="dxa"/>
          </w:tcPr>
          <w:p w:rsidR="00797E4B" w:rsidRPr="006877F9" w:rsidRDefault="00797E4B" w:rsidP="0019201D">
            <w:pPr>
              <w:rPr>
                <w:rFonts w:ascii="Cambria" w:hAnsi="Cambria"/>
                <w:sz w:val="24"/>
                <w:szCs w:val="24"/>
              </w:rPr>
            </w:pPr>
            <w:r w:rsidRPr="006877F9">
              <w:rPr>
                <w:rFonts w:ascii="Cambria" w:hAnsi="Cambria"/>
                <w:sz w:val="24"/>
                <w:szCs w:val="24"/>
              </w:rPr>
              <w:t>Use Insert, Update and Delete statement</w:t>
            </w:r>
          </w:p>
        </w:tc>
      </w:tr>
      <w:tr w:rsidR="00797E4B" w:rsidRPr="006877F9" w:rsidTr="0019201D">
        <w:trPr>
          <w:trHeight w:val="238"/>
        </w:trPr>
        <w:tc>
          <w:tcPr>
            <w:tcW w:w="4801" w:type="dxa"/>
          </w:tcPr>
          <w:p w:rsidR="00797E4B" w:rsidRPr="006877F9" w:rsidRDefault="00797E4B" w:rsidP="0019201D">
            <w:pPr>
              <w:rPr>
                <w:rFonts w:ascii="Cambria" w:hAnsi="Cambria"/>
                <w:sz w:val="24"/>
                <w:szCs w:val="24"/>
              </w:rPr>
            </w:pPr>
            <w:r w:rsidRPr="006877F9">
              <w:rPr>
                <w:rFonts w:ascii="Cambria" w:hAnsi="Cambria"/>
                <w:sz w:val="24"/>
                <w:szCs w:val="24"/>
              </w:rPr>
              <w:t>Users are mostly knowledgeable workers like business analytics, etc.</w:t>
            </w:r>
          </w:p>
        </w:tc>
        <w:tc>
          <w:tcPr>
            <w:tcW w:w="5019" w:type="dxa"/>
          </w:tcPr>
          <w:p w:rsidR="00797E4B" w:rsidRPr="006877F9" w:rsidRDefault="00797E4B" w:rsidP="0019201D">
            <w:pPr>
              <w:rPr>
                <w:rFonts w:ascii="Cambria" w:hAnsi="Cambria"/>
                <w:sz w:val="24"/>
                <w:szCs w:val="24"/>
              </w:rPr>
            </w:pPr>
            <w:r w:rsidRPr="006877F9">
              <w:rPr>
                <w:rFonts w:ascii="Cambria" w:hAnsi="Cambria"/>
                <w:sz w:val="24"/>
                <w:szCs w:val="24"/>
              </w:rPr>
              <w:t>Used by end users like clerks, cashiers and DBA are mostly knowledgeable worker, etc.</w:t>
            </w:r>
          </w:p>
        </w:tc>
      </w:tr>
      <w:tr w:rsidR="00797E4B" w:rsidRPr="006877F9" w:rsidTr="0019201D">
        <w:trPr>
          <w:trHeight w:val="251"/>
        </w:trPr>
        <w:tc>
          <w:tcPr>
            <w:tcW w:w="4801" w:type="dxa"/>
          </w:tcPr>
          <w:p w:rsidR="00797E4B" w:rsidRPr="006877F9" w:rsidRDefault="00797E4B" w:rsidP="0019201D">
            <w:pPr>
              <w:rPr>
                <w:rFonts w:ascii="Cambria" w:hAnsi="Cambria"/>
                <w:sz w:val="24"/>
                <w:szCs w:val="24"/>
              </w:rPr>
            </w:pPr>
            <w:r w:rsidRPr="006877F9">
              <w:rPr>
                <w:rFonts w:ascii="Cambria" w:hAnsi="Cambria"/>
                <w:sz w:val="24"/>
                <w:szCs w:val="24"/>
              </w:rPr>
              <w:t>In this data is denormalized to improve query performance</w:t>
            </w:r>
          </w:p>
        </w:tc>
        <w:tc>
          <w:tcPr>
            <w:tcW w:w="5019" w:type="dxa"/>
          </w:tcPr>
          <w:p w:rsidR="00797E4B" w:rsidRPr="006877F9" w:rsidRDefault="00797E4B" w:rsidP="0019201D">
            <w:pPr>
              <w:rPr>
                <w:rFonts w:ascii="Cambria" w:hAnsi="Cambria"/>
                <w:sz w:val="24"/>
                <w:szCs w:val="24"/>
              </w:rPr>
            </w:pPr>
            <w:r w:rsidRPr="006877F9">
              <w:rPr>
                <w:rFonts w:ascii="Cambria" w:hAnsi="Cambria"/>
                <w:sz w:val="24"/>
                <w:szCs w:val="24"/>
              </w:rPr>
              <w:t>In this data is stored in third Normal form.</w:t>
            </w:r>
          </w:p>
        </w:tc>
      </w:tr>
      <w:tr w:rsidR="00797E4B" w:rsidRPr="006877F9" w:rsidTr="0019201D">
        <w:trPr>
          <w:trHeight w:val="238"/>
        </w:trPr>
        <w:tc>
          <w:tcPr>
            <w:tcW w:w="4801" w:type="dxa"/>
          </w:tcPr>
          <w:p w:rsidR="00797E4B" w:rsidRPr="006877F9" w:rsidRDefault="00797E4B" w:rsidP="0019201D">
            <w:pPr>
              <w:rPr>
                <w:rFonts w:ascii="Cambria" w:hAnsi="Cambria"/>
                <w:sz w:val="24"/>
                <w:szCs w:val="24"/>
              </w:rPr>
            </w:pPr>
            <w:r w:rsidRPr="006877F9">
              <w:rPr>
                <w:rFonts w:ascii="Cambria" w:hAnsi="Cambria"/>
                <w:sz w:val="24"/>
                <w:szCs w:val="24"/>
              </w:rPr>
              <w:t>Requires significantly large space</w:t>
            </w:r>
          </w:p>
        </w:tc>
        <w:tc>
          <w:tcPr>
            <w:tcW w:w="5019" w:type="dxa"/>
          </w:tcPr>
          <w:p w:rsidR="00797E4B" w:rsidRPr="006877F9" w:rsidRDefault="00797E4B" w:rsidP="0019201D">
            <w:pPr>
              <w:rPr>
                <w:rFonts w:ascii="Cambria" w:hAnsi="Cambria"/>
                <w:sz w:val="24"/>
                <w:szCs w:val="24"/>
              </w:rPr>
            </w:pPr>
            <w:r w:rsidRPr="006877F9">
              <w:rPr>
                <w:rFonts w:ascii="Cambria" w:hAnsi="Cambria"/>
                <w:sz w:val="24"/>
                <w:szCs w:val="24"/>
              </w:rPr>
              <w:t>Requires relatively smaller space</w:t>
            </w:r>
          </w:p>
        </w:tc>
      </w:tr>
      <w:tr w:rsidR="00797E4B" w:rsidRPr="006877F9" w:rsidTr="0019201D">
        <w:trPr>
          <w:trHeight w:val="238"/>
        </w:trPr>
        <w:tc>
          <w:tcPr>
            <w:tcW w:w="4801" w:type="dxa"/>
          </w:tcPr>
          <w:p w:rsidR="00797E4B" w:rsidRPr="006877F9" w:rsidRDefault="00797E4B" w:rsidP="0019201D">
            <w:pPr>
              <w:rPr>
                <w:rFonts w:ascii="Cambria" w:hAnsi="Cambria"/>
                <w:sz w:val="24"/>
                <w:szCs w:val="24"/>
              </w:rPr>
            </w:pPr>
            <w:r w:rsidRPr="006877F9">
              <w:rPr>
                <w:rFonts w:ascii="Cambria" w:hAnsi="Cambria"/>
                <w:sz w:val="24"/>
                <w:szCs w:val="24"/>
              </w:rPr>
              <w:t>Backups are rarely needed</w:t>
            </w:r>
          </w:p>
        </w:tc>
        <w:tc>
          <w:tcPr>
            <w:tcW w:w="5019" w:type="dxa"/>
          </w:tcPr>
          <w:p w:rsidR="00797E4B" w:rsidRPr="006877F9" w:rsidRDefault="00797E4B" w:rsidP="0019201D">
            <w:pPr>
              <w:rPr>
                <w:rFonts w:ascii="Cambria" w:hAnsi="Cambria"/>
                <w:sz w:val="24"/>
                <w:szCs w:val="24"/>
              </w:rPr>
            </w:pPr>
            <w:r w:rsidRPr="006877F9">
              <w:rPr>
                <w:rFonts w:ascii="Cambria" w:hAnsi="Cambria"/>
                <w:sz w:val="24"/>
                <w:szCs w:val="24"/>
              </w:rPr>
              <w:t>Data is backed up regularly</w:t>
            </w:r>
          </w:p>
        </w:tc>
      </w:tr>
      <w:tr w:rsidR="00797E4B" w:rsidRPr="006877F9" w:rsidTr="0019201D">
        <w:trPr>
          <w:trHeight w:val="238"/>
        </w:trPr>
        <w:tc>
          <w:tcPr>
            <w:tcW w:w="4801" w:type="dxa"/>
          </w:tcPr>
          <w:p w:rsidR="00797E4B" w:rsidRPr="006877F9" w:rsidRDefault="00797E4B" w:rsidP="0019201D">
            <w:pPr>
              <w:rPr>
                <w:rFonts w:ascii="Cambria" w:hAnsi="Cambria"/>
                <w:sz w:val="24"/>
                <w:szCs w:val="24"/>
              </w:rPr>
            </w:pPr>
            <w:r w:rsidRPr="006877F9">
              <w:rPr>
                <w:rFonts w:ascii="Cambria" w:hAnsi="Cambria"/>
                <w:sz w:val="24"/>
                <w:szCs w:val="24"/>
              </w:rPr>
              <w:t xml:space="preserve">In this design changes according to reporting subjects. Snowflake model-based design. </w:t>
            </w:r>
          </w:p>
        </w:tc>
        <w:tc>
          <w:tcPr>
            <w:tcW w:w="5019" w:type="dxa"/>
          </w:tcPr>
          <w:p w:rsidR="00797E4B" w:rsidRPr="006877F9" w:rsidRDefault="00797E4B" w:rsidP="0019201D">
            <w:pPr>
              <w:rPr>
                <w:rFonts w:ascii="Cambria" w:hAnsi="Cambria"/>
                <w:sz w:val="24"/>
                <w:szCs w:val="24"/>
              </w:rPr>
            </w:pPr>
            <w:r w:rsidRPr="006877F9">
              <w:rPr>
                <w:rFonts w:ascii="Cambria" w:hAnsi="Cambria"/>
                <w:sz w:val="24"/>
                <w:szCs w:val="24"/>
              </w:rPr>
              <w:t>Design changes as per industry requirements. ER model-based design.</w:t>
            </w:r>
          </w:p>
        </w:tc>
      </w:tr>
    </w:tbl>
    <w:p w:rsidR="00797E4B" w:rsidRPr="00797E4B" w:rsidRDefault="00797E4B" w:rsidP="00797E4B">
      <w:pPr>
        <w:rPr>
          <w:rFonts w:ascii="Cambria" w:hAnsi="Cambria"/>
          <w:b/>
          <w:bCs/>
          <w:sz w:val="32"/>
          <w:szCs w:val="32"/>
          <w:u w:val="single"/>
        </w:rPr>
      </w:pPr>
    </w:p>
    <w:p w:rsidR="001A06D8" w:rsidRPr="00797E4B" w:rsidRDefault="00797E4B" w:rsidP="00797E4B">
      <w:pPr>
        <w:pStyle w:val="ListParagraph"/>
        <w:numPr>
          <w:ilvl w:val="0"/>
          <w:numId w:val="1"/>
        </w:numPr>
        <w:ind w:left="540" w:hanging="450"/>
        <w:rPr>
          <w:rFonts w:ascii="Cambria" w:hAnsi="Cambria"/>
          <w:b/>
          <w:bCs/>
          <w:sz w:val="32"/>
          <w:szCs w:val="32"/>
          <w:u w:val="single"/>
        </w:rPr>
      </w:pPr>
      <w:r w:rsidRPr="00797E4B">
        <w:rPr>
          <w:rFonts w:ascii="Cambria" w:hAnsi="Cambria"/>
          <w:b/>
          <w:bCs/>
          <w:sz w:val="32"/>
          <w:szCs w:val="32"/>
          <w:u w:val="single"/>
        </w:rPr>
        <w:t>DWH vs Data Lake:</w:t>
      </w:r>
    </w:p>
    <w:p w:rsidR="001A06D8" w:rsidRPr="006877F9" w:rsidRDefault="001A06D8" w:rsidP="001A06D8">
      <w:pPr>
        <w:rPr>
          <w:rFonts w:ascii="Cambria" w:hAnsi="Cambria"/>
          <w:sz w:val="24"/>
          <w:szCs w:val="24"/>
        </w:rPr>
      </w:pPr>
      <w:r w:rsidRPr="006877F9">
        <w:rPr>
          <w:rFonts w:ascii="Cambria" w:hAnsi="Cambria"/>
          <w:sz w:val="24"/>
          <w:szCs w:val="24"/>
        </w:rPr>
        <w:t xml:space="preserve">  </w:t>
      </w:r>
    </w:p>
    <w:p w:rsidR="001A06D8" w:rsidRPr="006877F9" w:rsidRDefault="001A06D8" w:rsidP="001A06D8">
      <w:pPr>
        <w:rPr>
          <w:rFonts w:ascii="Cambria" w:hAnsi="Cambria"/>
          <w:sz w:val="24"/>
          <w:szCs w:val="24"/>
        </w:rPr>
      </w:pPr>
    </w:p>
    <w:p w:rsidR="00FC1BE3" w:rsidRPr="00947B3D" w:rsidRDefault="00FC1BE3" w:rsidP="00947B3D">
      <w:pPr>
        <w:rPr>
          <w:rFonts w:ascii="Cambria" w:hAnsi="Cambria"/>
          <w:sz w:val="24"/>
          <w:szCs w:val="24"/>
        </w:rPr>
      </w:pPr>
    </w:p>
    <w:tbl>
      <w:tblPr>
        <w:tblStyle w:val="TableGrid"/>
        <w:tblpPr w:leftFromText="180" w:rightFromText="180" w:vertAnchor="page" w:horzAnchor="margin" w:tblpY="1696"/>
        <w:tblW w:w="9760" w:type="dxa"/>
        <w:tblLook w:val="04A0" w:firstRow="1" w:lastRow="0" w:firstColumn="1" w:lastColumn="0" w:noHBand="0" w:noVBand="1"/>
      </w:tblPr>
      <w:tblGrid>
        <w:gridCol w:w="1721"/>
        <w:gridCol w:w="4013"/>
        <w:gridCol w:w="4026"/>
      </w:tblGrid>
      <w:tr w:rsidR="00AA2717" w:rsidRPr="006877F9" w:rsidTr="00AA2717">
        <w:trPr>
          <w:trHeight w:val="242"/>
        </w:trPr>
        <w:tc>
          <w:tcPr>
            <w:tcW w:w="1721" w:type="dxa"/>
            <w:vAlign w:val="center"/>
          </w:tcPr>
          <w:p w:rsidR="00AA2717" w:rsidRPr="006877F9" w:rsidRDefault="00AA2717" w:rsidP="00AA2717">
            <w:pPr>
              <w:rPr>
                <w:rFonts w:ascii="Cambria" w:eastAsia="Times New Roman" w:hAnsi="Cambria" w:cs="Times New Roman"/>
                <w:kern w:val="0"/>
                <w:sz w:val="24"/>
                <w:szCs w:val="24"/>
                <w14:ligatures w14:val="none"/>
              </w:rPr>
            </w:pPr>
            <w:r w:rsidRPr="006877F9">
              <w:rPr>
                <w:rFonts w:ascii="Cambria" w:eastAsia="Times New Roman" w:hAnsi="Cambria" w:cs="Times New Roman"/>
                <w:kern w:val="0"/>
                <w:sz w:val="24"/>
                <w:szCs w:val="24"/>
                <w14:ligatures w14:val="none"/>
              </w:rPr>
              <w:t>Parameters</w:t>
            </w:r>
          </w:p>
        </w:tc>
        <w:tc>
          <w:tcPr>
            <w:tcW w:w="4013" w:type="dxa"/>
            <w:vAlign w:val="center"/>
          </w:tcPr>
          <w:p w:rsidR="00AA2717" w:rsidRPr="006877F9" w:rsidRDefault="00AA2717" w:rsidP="00AA2717">
            <w:pPr>
              <w:rPr>
                <w:rFonts w:ascii="Cambria" w:eastAsia="Times New Roman" w:hAnsi="Cambria" w:cs="Times New Roman"/>
                <w:kern w:val="0"/>
                <w:sz w:val="24"/>
                <w:szCs w:val="24"/>
                <w14:ligatures w14:val="none"/>
              </w:rPr>
            </w:pPr>
            <w:r w:rsidRPr="006877F9">
              <w:rPr>
                <w:rFonts w:ascii="Cambria" w:eastAsia="Times New Roman" w:hAnsi="Cambria" w:cs="Times New Roman"/>
                <w:kern w:val="0"/>
                <w:sz w:val="24"/>
                <w:szCs w:val="24"/>
                <w14:ligatures w14:val="none"/>
              </w:rPr>
              <w:t>Data Lakes</w:t>
            </w:r>
          </w:p>
        </w:tc>
        <w:tc>
          <w:tcPr>
            <w:tcW w:w="4026" w:type="dxa"/>
            <w:vAlign w:val="center"/>
          </w:tcPr>
          <w:p w:rsidR="00AA2717" w:rsidRPr="006877F9" w:rsidRDefault="00AA2717" w:rsidP="00AA2717">
            <w:pPr>
              <w:rPr>
                <w:rFonts w:ascii="Cambria" w:eastAsia="Times New Roman" w:hAnsi="Cambria" w:cs="Times New Roman"/>
                <w:kern w:val="0"/>
                <w:sz w:val="24"/>
                <w:szCs w:val="24"/>
                <w14:ligatures w14:val="none"/>
              </w:rPr>
            </w:pPr>
            <w:r w:rsidRPr="006877F9">
              <w:rPr>
                <w:rFonts w:ascii="Cambria" w:eastAsia="Times New Roman" w:hAnsi="Cambria" w:cs="Times New Roman"/>
                <w:kern w:val="0"/>
                <w:sz w:val="24"/>
                <w:szCs w:val="24"/>
                <w14:ligatures w14:val="none"/>
              </w:rPr>
              <w:t>Data Warehouse</w:t>
            </w:r>
          </w:p>
        </w:tc>
      </w:tr>
      <w:tr w:rsidR="00AA2717" w:rsidRPr="006877F9" w:rsidTr="00AA2717">
        <w:trPr>
          <w:trHeight w:val="516"/>
        </w:trPr>
        <w:tc>
          <w:tcPr>
            <w:tcW w:w="1721" w:type="dxa"/>
            <w:vAlign w:val="center"/>
          </w:tcPr>
          <w:p w:rsidR="00AA2717" w:rsidRPr="006877F9" w:rsidRDefault="00AA2717" w:rsidP="00AA2717">
            <w:pPr>
              <w:rPr>
                <w:rFonts w:ascii="Cambria" w:eastAsia="Times New Roman" w:hAnsi="Cambria" w:cs="Times New Roman"/>
                <w:kern w:val="0"/>
                <w:sz w:val="24"/>
                <w:szCs w:val="24"/>
                <w14:ligatures w14:val="none"/>
              </w:rPr>
            </w:pPr>
            <w:r w:rsidRPr="006877F9">
              <w:rPr>
                <w:rFonts w:ascii="Cambria" w:eastAsia="Times New Roman" w:hAnsi="Cambria" w:cs="Times New Roman"/>
                <w:kern w:val="0"/>
                <w:sz w:val="24"/>
                <w:szCs w:val="24"/>
                <w14:ligatures w14:val="none"/>
              </w:rPr>
              <w:t>Data</w:t>
            </w:r>
          </w:p>
        </w:tc>
        <w:tc>
          <w:tcPr>
            <w:tcW w:w="4013" w:type="dxa"/>
            <w:vAlign w:val="center"/>
          </w:tcPr>
          <w:p w:rsidR="00AA2717" w:rsidRPr="006877F9" w:rsidRDefault="00AA2717" w:rsidP="00AA2717">
            <w:pPr>
              <w:rPr>
                <w:rFonts w:ascii="Cambria" w:eastAsia="Times New Roman" w:hAnsi="Cambria" w:cs="Times New Roman"/>
                <w:kern w:val="0"/>
                <w:sz w:val="24"/>
                <w:szCs w:val="24"/>
                <w14:ligatures w14:val="none"/>
              </w:rPr>
            </w:pPr>
            <w:r w:rsidRPr="006877F9">
              <w:rPr>
                <w:rFonts w:ascii="Cambria" w:eastAsia="Times New Roman" w:hAnsi="Cambria" w:cs="Times New Roman"/>
                <w:kern w:val="0"/>
                <w:sz w:val="24"/>
                <w:szCs w:val="24"/>
                <w14:ligatures w14:val="none"/>
              </w:rPr>
              <w:t>Data lakes store everything.</w:t>
            </w:r>
          </w:p>
        </w:tc>
        <w:tc>
          <w:tcPr>
            <w:tcW w:w="4026" w:type="dxa"/>
            <w:vAlign w:val="center"/>
          </w:tcPr>
          <w:p w:rsidR="00AA2717" w:rsidRPr="006877F9" w:rsidRDefault="00AA2717" w:rsidP="00AA2717">
            <w:pPr>
              <w:rPr>
                <w:rFonts w:ascii="Cambria" w:eastAsia="Times New Roman" w:hAnsi="Cambria" w:cs="Times New Roman"/>
                <w:kern w:val="0"/>
                <w:sz w:val="24"/>
                <w:szCs w:val="24"/>
                <w14:ligatures w14:val="none"/>
              </w:rPr>
            </w:pPr>
            <w:r w:rsidRPr="006877F9">
              <w:rPr>
                <w:rFonts w:ascii="Cambria" w:eastAsia="Times New Roman" w:hAnsi="Cambria" w:cs="Times New Roman"/>
                <w:kern w:val="0"/>
                <w:sz w:val="24"/>
                <w:szCs w:val="24"/>
                <w14:ligatures w14:val="none"/>
              </w:rPr>
              <w:t>Data Warehouse focuses only on Business Processes.</w:t>
            </w:r>
          </w:p>
        </w:tc>
      </w:tr>
      <w:tr w:rsidR="00AA2717" w:rsidRPr="006877F9" w:rsidTr="00AA2717">
        <w:trPr>
          <w:trHeight w:val="242"/>
        </w:trPr>
        <w:tc>
          <w:tcPr>
            <w:tcW w:w="1721" w:type="dxa"/>
            <w:vAlign w:val="center"/>
          </w:tcPr>
          <w:p w:rsidR="00AA2717" w:rsidRPr="006877F9" w:rsidRDefault="00AA2717" w:rsidP="00AA2717">
            <w:pPr>
              <w:rPr>
                <w:rFonts w:ascii="Cambria" w:eastAsia="Times New Roman" w:hAnsi="Cambria" w:cs="Times New Roman"/>
                <w:kern w:val="0"/>
                <w:sz w:val="24"/>
                <w:szCs w:val="24"/>
                <w14:ligatures w14:val="none"/>
              </w:rPr>
            </w:pPr>
            <w:r w:rsidRPr="006877F9">
              <w:rPr>
                <w:rFonts w:ascii="Cambria" w:eastAsia="Times New Roman" w:hAnsi="Cambria" w:cs="Times New Roman"/>
                <w:kern w:val="0"/>
                <w:sz w:val="24"/>
                <w:szCs w:val="24"/>
                <w14:ligatures w14:val="none"/>
              </w:rPr>
              <w:t>Processing</w:t>
            </w:r>
          </w:p>
        </w:tc>
        <w:tc>
          <w:tcPr>
            <w:tcW w:w="4013" w:type="dxa"/>
            <w:vAlign w:val="center"/>
          </w:tcPr>
          <w:p w:rsidR="00AA2717" w:rsidRPr="006877F9" w:rsidRDefault="00AA2717" w:rsidP="00AA2717">
            <w:pPr>
              <w:rPr>
                <w:rFonts w:ascii="Cambria" w:eastAsia="Times New Roman" w:hAnsi="Cambria" w:cs="Times New Roman"/>
                <w:kern w:val="0"/>
                <w:sz w:val="24"/>
                <w:szCs w:val="24"/>
                <w14:ligatures w14:val="none"/>
              </w:rPr>
            </w:pPr>
            <w:r w:rsidRPr="006877F9">
              <w:rPr>
                <w:rFonts w:ascii="Cambria" w:eastAsia="Times New Roman" w:hAnsi="Cambria" w:cs="Times New Roman"/>
                <w:kern w:val="0"/>
                <w:sz w:val="24"/>
                <w:szCs w:val="24"/>
                <w14:ligatures w14:val="none"/>
              </w:rPr>
              <w:t>Data are mainly unprocessed</w:t>
            </w:r>
          </w:p>
        </w:tc>
        <w:tc>
          <w:tcPr>
            <w:tcW w:w="4026" w:type="dxa"/>
            <w:vAlign w:val="center"/>
          </w:tcPr>
          <w:p w:rsidR="00AA2717" w:rsidRPr="006877F9" w:rsidRDefault="00AA2717" w:rsidP="00AA2717">
            <w:pPr>
              <w:rPr>
                <w:rFonts w:ascii="Cambria" w:eastAsia="Times New Roman" w:hAnsi="Cambria" w:cs="Times New Roman"/>
                <w:kern w:val="0"/>
                <w:sz w:val="24"/>
                <w:szCs w:val="24"/>
                <w14:ligatures w14:val="none"/>
              </w:rPr>
            </w:pPr>
            <w:r w:rsidRPr="006877F9">
              <w:rPr>
                <w:rFonts w:ascii="Cambria" w:eastAsia="Times New Roman" w:hAnsi="Cambria" w:cs="Times New Roman"/>
                <w:kern w:val="0"/>
                <w:sz w:val="24"/>
                <w:szCs w:val="24"/>
                <w14:ligatures w14:val="none"/>
              </w:rPr>
              <w:t>Highly processed data.</w:t>
            </w:r>
          </w:p>
        </w:tc>
      </w:tr>
      <w:tr w:rsidR="00AA2717" w:rsidRPr="006877F9" w:rsidTr="00AA2717">
        <w:trPr>
          <w:trHeight w:val="500"/>
        </w:trPr>
        <w:tc>
          <w:tcPr>
            <w:tcW w:w="1721" w:type="dxa"/>
            <w:vAlign w:val="center"/>
          </w:tcPr>
          <w:p w:rsidR="00AA2717" w:rsidRPr="006877F9" w:rsidRDefault="00AA2717" w:rsidP="00AA2717">
            <w:pPr>
              <w:rPr>
                <w:rFonts w:ascii="Cambria" w:eastAsia="Times New Roman" w:hAnsi="Cambria" w:cs="Times New Roman"/>
                <w:kern w:val="0"/>
                <w:sz w:val="24"/>
                <w:szCs w:val="24"/>
                <w14:ligatures w14:val="none"/>
              </w:rPr>
            </w:pPr>
            <w:r w:rsidRPr="006877F9">
              <w:rPr>
                <w:rFonts w:ascii="Cambria" w:eastAsia="Times New Roman" w:hAnsi="Cambria" w:cs="Times New Roman"/>
                <w:kern w:val="0"/>
                <w:sz w:val="24"/>
                <w:szCs w:val="24"/>
                <w14:ligatures w14:val="none"/>
              </w:rPr>
              <w:t>Type of Data</w:t>
            </w:r>
          </w:p>
        </w:tc>
        <w:tc>
          <w:tcPr>
            <w:tcW w:w="4013" w:type="dxa"/>
            <w:vAlign w:val="center"/>
          </w:tcPr>
          <w:p w:rsidR="00AA2717" w:rsidRPr="006877F9" w:rsidRDefault="00AA2717" w:rsidP="00AA2717">
            <w:pPr>
              <w:rPr>
                <w:rFonts w:ascii="Cambria" w:eastAsia="Times New Roman" w:hAnsi="Cambria" w:cs="Times New Roman"/>
                <w:kern w:val="0"/>
                <w:sz w:val="24"/>
                <w:szCs w:val="24"/>
                <w14:ligatures w14:val="none"/>
              </w:rPr>
            </w:pPr>
            <w:r w:rsidRPr="006877F9">
              <w:rPr>
                <w:rFonts w:ascii="Cambria" w:eastAsia="Times New Roman" w:hAnsi="Cambria" w:cs="Times New Roman"/>
                <w:kern w:val="0"/>
                <w:sz w:val="24"/>
                <w:szCs w:val="24"/>
                <w14:ligatures w14:val="none"/>
              </w:rPr>
              <w:t>It can be Unstructured, semi-structured and structured.</w:t>
            </w:r>
          </w:p>
        </w:tc>
        <w:tc>
          <w:tcPr>
            <w:tcW w:w="4026" w:type="dxa"/>
            <w:vAlign w:val="center"/>
          </w:tcPr>
          <w:p w:rsidR="00AA2717" w:rsidRPr="006877F9" w:rsidRDefault="00AA2717" w:rsidP="00AA2717">
            <w:pPr>
              <w:rPr>
                <w:rFonts w:ascii="Cambria" w:eastAsia="Times New Roman" w:hAnsi="Cambria" w:cs="Times New Roman"/>
                <w:kern w:val="0"/>
                <w:sz w:val="24"/>
                <w:szCs w:val="24"/>
                <w14:ligatures w14:val="none"/>
              </w:rPr>
            </w:pPr>
            <w:r w:rsidRPr="006877F9">
              <w:rPr>
                <w:rFonts w:ascii="Cambria" w:eastAsia="Times New Roman" w:hAnsi="Cambria" w:cs="Times New Roman"/>
                <w:kern w:val="0"/>
                <w:sz w:val="24"/>
                <w:szCs w:val="24"/>
                <w14:ligatures w14:val="none"/>
              </w:rPr>
              <w:t>It is mostly in tabular form &amp; structure.</w:t>
            </w:r>
          </w:p>
        </w:tc>
      </w:tr>
      <w:tr w:rsidR="00AA2717" w:rsidRPr="006877F9" w:rsidTr="00AA2717">
        <w:trPr>
          <w:trHeight w:val="500"/>
        </w:trPr>
        <w:tc>
          <w:tcPr>
            <w:tcW w:w="1721" w:type="dxa"/>
            <w:vAlign w:val="center"/>
          </w:tcPr>
          <w:p w:rsidR="00AA2717" w:rsidRPr="006877F9" w:rsidRDefault="00AA2717" w:rsidP="00AA2717">
            <w:pPr>
              <w:rPr>
                <w:rFonts w:ascii="Cambria" w:eastAsia="Times New Roman" w:hAnsi="Cambria" w:cs="Times New Roman"/>
                <w:kern w:val="0"/>
                <w:sz w:val="24"/>
                <w:szCs w:val="24"/>
                <w14:ligatures w14:val="none"/>
              </w:rPr>
            </w:pPr>
            <w:r w:rsidRPr="006877F9">
              <w:rPr>
                <w:rFonts w:ascii="Cambria" w:eastAsia="Times New Roman" w:hAnsi="Cambria" w:cs="Times New Roman"/>
                <w:kern w:val="0"/>
                <w:sz w:val="24"/>
                <w:szCs w:val="24"/>
                <w14:ligatures w14:val="none"/>
              </w:rPr>
              <w:t>Agility</w:t>
            </w:r>
          </w:p>
        </w:tc>
        <w:tc>
          <w:tcPr>
            <w:tcW w:w="4013" w:type="dxa"/>
            <w:vAlign w:val="center"/>
          </w:tcPr>
          <w:p w:rsidR="00AA2717" w:rsidRPr="006877F9" w:rsidRDefault="00AA2717" w:rsidP="00AA2717">
            <w:pPr>
              <w:rPr>
                <w:rFonts w:ascii="Cambria" w:eastAsia="Times New Roman" w:hAnsi="Cambria" w:cs="Times New Roman"/>
                <w:kern w:val="0"/>
                <w:sz w:val="24"/>
                <w:szCs w:val="24"/>
                <w14:ligatures w14:val="none"/>
              </w:rPr>
            </w:pPr>
            <w:r w:rsidRPr="006877F9">
              <w:rPr>
                <w:rFonts w:ascii="Cambria" w:eastAsia="Times New Roman" w:hAnsi="Cambria" w:cs="Times New Roman"/>
                <w:kern w:val="0"/>
                <w:sz w:val="24"/>
                <w:szCs w:val="24"/>
                <w14:ligatures w14:val="none"/>
              </w:rPr>
              <w:t>Highly agile, configure and reconfigure as needed.</w:t>
            </w:r>
          </w:p>
        </w:tc>
        <w:tc>
          <w:tcPr>
            <w:tcW w:w="4026" w:type="dxa"/>
            <w:vAlign w:val="center"/>
          </w:tcPr>
          <w:p w:rsidR="00AA2717" w:rsidRPr="006877F9" w:rsidRDefault="00AA2717" w:rsidP="00AA2717">
            <w:pPr>
              <w:rPr>
                <w:rFonts w:ascii="Cambria" w:eastAsia="Times New Roman" w:hAnsi="Cambria" w:cs="Times New Roman"/>
                <w:kern w:val="0"/>
                <w:sz w:val="24"/>
                <w:szCs w:val="24"/>
                <w14:ligatures w14:val="none"/>
              </w:rPr>
            </w:pPr>
            <w:r w:rsidRPr="006877F9">
              <w:rPr>
                <w:rFonts w:ascii="Cambria" w:eastAsia="Times New Roman" w:hAnsi="Cambria" w:cs="Times New Roman"/>
                <w:kern w:val="0"/>
                <w:sz w:val="24"/>
                <w:szCs w:val="24"/>
                <w14:ligatures w14:val="none"/>
              </w:rPr>
              <w:t>Compare to Data lake it is less agile and has fixed configuration.</w:t>
            </w:r>
          </w:p>
        </w:tc>
      </w:tr>
      <w:tr w:rsidR="00AA2717" w:rsidRPr="006877F9" w:rsidTr="00AA2717">
        <w:trPr>
          <w:trHeight w:val="500"/>
        </w:trPr>
        <w:tc>
          <w:tcPr>
            <w:tcW w:w="1721" w:type="dxa"/>
            <w:vAlign w:val="center"/>
          </w:tcPr>
          <w:p w:rsidR="00AA2717" w:rsidRPr="006877F9" w:rsidRDefault="00AA2717" w:rsidP="00AA2717">
            <w:pPr>
              <w:rPr>
                <w:rFonts w:ascii="Cambria" w:eastAsia="Times New Roman" w:hAnsi="Cambria" w:cs="Times New Roman"/>
                <w:kern w:val="0"/>
                <w:sz w:val="24"/>
                <w:szCs w:val="24"/>
                <w14:ligatures w14:val="none"/>
              </w:rPr>
            </w:pPr>
            <w:r w:rsidRPr="006877F9">
              <w:rPr>
                <w:rFonts w:ascii="Cambria" w:eastAsia="Times New Roman" w:hAnsi="Cambria" w:cs="Times New Roman"/>
                <w:kern w:val="0"/>
                <w:sz w:val="24"/>
                <w:szCs w:val="24"/>
                <w14:ligatures w14:val="none"/>
              </w:rPr>
              <w:t>Storage</w:t>
            </w:r>
          </w:p>
        </w:tc>
        <w:tc>
          <w:tcPr>
            <w:tcW w:w="4013" w:type="dxa"/>
            <w:vAlign w:val="center"/>
          </w:tcPr>
          <w:p w:rsidR="00AA2717" w:rsidRPr="006877F9" w:rsidRDefault="00AA2717" w:rsidP="00AA2717">
            <w:pPr>
              <w:rPr>
                <w:rFonts w:ascii="Cambria" w:eastAsia="Times New Roman" w:hAnsi="Cambria" w:cs="Times New Roman"/>
                <w:kern w:val="0"/>
                <w:sz w:val="24"/>
                <w:szCs w:val="24"/>
                <w14:ligatures w14:val="none"/>
              </w:rPr>
            </w:pPr>
            <w:r w:rsidRPr="006877F9">
              <w:rPr>
                <w:rFonts w:ascii="Cambria" w:eastAsia="Times New Roman" w:hAnsi="Cambria" w:cs="Times New Roman"/>
                <w:kern w:val="0"/>
                <w:sz w:val="24"/>
                <w:szCs w:val="24"/>
                <w14:ligatures w14:val="none"/>
              </w:rPr>
              <w:t>Data lakes design for low-cost storage.</w:t>
            </w:r>
          </w:p>
        </w:tc>
        <w:tc>
          <w:tcPr>
            <w:tcW w:w="4026" w:type="dxa"/>
            <w:vAlign w:val="center"/>
          </w:tcPr>
          <w:p w:rsidR="00AA2717" w:rsidRPr="006877F9" w:rsidRDefault="00AA2717" w:rsidP="00AA2717">
            <w:pPr>
              <w:rPr>
                <w:rFonts w:ascii="Cambria" w:eastAsia="Times New Roman" w:hAnsi="Cambria" w:cs="Times New Roman"/>
                <w:kern w:val="0"/>
                <w:sz w:val="24"/>
                <w:szCs w:val="24"/>
                <w14:ligatures w14:val="none"/>
              </w:rPr>
            </w:pPr>
            <w:r w:rsidRPr="006877F9">
              <w:rPr>
                <w:rFonts w:ascii="Cambria" w:eastAsia="Times New Roman" w:hAnsi="Cambria" w:cs="Times New Roman"/>
                <w:kern w:val="0"/>
                <w:sz w:val="24"/>
                <w:szCs w:val="24"/>
                <w14:ligatures w14:val="none"/>
              </w:rPr>
              <w:t>Expensive storage that gives fast response times are used</w:t>
            </w:r>
          </w:p>
        </w:tc>
      </w:tr>
      <w:tr w:rsidR="00AA2717" w:rsidRPr="006877F9" w:rsidTr="00AA2717">
        <w:trPr>
          <w:trHeight w:val="257"/>
        </w:trPr>
        <w:tc>
          <w:tcPr>
            <w:tcW w:w="1721" w:type="dxa"/>
            <w:vAlign w:val="center"/>
          </w:tcPr>
          <w:p w:rsidR="00AA2717" w:rsidRPr="006877F9" w:rsidRDefault="00AA2717" w:rsidP="00AA2717">
            <w:pPr>
              <w:rPr>
                <w:rFonts w:ascii="Cambria" w:eastAsia="Times New Roman" w:hAnsi="Cambria" w:cs="Times New Roman"/>
                <w:kern w:val="0"/>
                <w:sz w:val="24"/>
                <w:szCs w:val="24"/>
                <w14:ligatures w14:val="none"/>
              </w:rPr>
            </w:pPr>
            <w:r w:rsidRPr="006877F9">
              <w:rPr>
                <w:rFonts w:ascii="Cambria" w:eastAsia="Times New Roman" w:hAnsi="Cambria" w:cs="Times New Roman"/>
                <w:kern w:val="0"/>
                <w:sz w:val="24"/>
                <w:szCs w:val="24"/>
                <w14:ligatures w14:val="none"/>
              </w:rPr>
              <w:t>Security</w:t>
            </w:r>
          </w:p>
        </w:tc>
        <w:tc>
          <w:tcPr>
            <w:tcW w:w="4013" w:type="dxa"/>
            <w:vAlign w:val="center"/>
          </w:tcPr>
          <w:p w:rsidR="00AA2717" w:rsidRPr="006877F9" w:rsidRDefault="00AA2717" w:rsidP="00AA2717">
            <w:pPr>
              <w:rPr>
                <w:rFonts w:ascii="Cambria" w:eastAsia="Times New Roman" w:hAnsi="Cambria" w:cs="Times New Roman"/>
                <w:kern w:val="0"/>
                <w:sz w:val="24"/>
                <w:szCs w:val="24"/>
                <w14:ligatures w14:val="none"/>
              </w:rPr>
            </w:pPr>
            <w:r w:rsidRPr="006877F9">
              <w:rPr>
                <w:rFonts w:ascii="Cambria" w:eastAsia="Times New Roman" w:hAnsi="Cambria" w:cs="Times New Roman"/>
                <w:kern w:val="0"/>
                <w:sz w:val="24"/>
                <w:szCs w:val="24"/>
                <w14:ligatures w14:val="none"/>
              </w:rPr>
              <w:t>Offers lesser control.</w:t>
            </w:r>
          </w:p>
        </w:tc>
        <w:tc>
          <w:tcPr>
            <w:tcW w:w="4026" w:type="dxa"/>
            <w:vAlign w:val="center"/>
          </w:tcPr>
          <w:p w:rsidR="00AA2717" w:rsidRPr="006877F9" w:rsidRDefault="00AA2717" w:rsidP="00AA2717">
            <w:pPr>
              <w:rPr>
                <w:rFonts w:ascii="Cambria" w:eastAsia="Times New Roman" w:hAnsi="Cambria" w:cs="Times New Roman"/>
                <w:kern w:val="0"/>
                <w:sz w:val="24"/>
                <w:szCs w:val="24"/>
                <w14:ligatures w14:val="none"/>
              </w:rPr>
            </w:pPr>
            <w:r w:rsidRPr="006877F9">
              <w:rPr>
                <w:rFonts w:ascii="Cambria" w:eastAsia="Times New Roman" w:hAnsi="Cambria" w:cs="Times New Roman"/>
                <w:kern w:val="0"/>
                <w:sz w:val="24"/>
                <w:szCs w:val="24"/>
                <w14:ligatures w14:val="none"/>
              </w:rPr>
              <w:t>Allows better control of the data.</w:t>
            </w:r>
          </w:p>
        </w:tc>
      </w:tr>
      <w:tr w:rsidR="00AA2717" w:rsidRPr="006877F9" w:rsidTr="00AA2717">
        <w:trPr>
          <w:trHeight w:val="500"/>
        </w:trPr>
        <w:tc>
          <w:tcPr>
            <w:tcW w:w="1721" w:type="dxa"/>
            <w:vAlign w:val="center"/>
          </w:tcPr>
          <w:p w:rsidR="00AA2717" w:rsidRPr="006877F9" w:rsidRDefault="00AA2717" w:rsidP="00AA2717">
            <w:pPr>
              <w:rPr>
                <w:rFonts w:ascii="Cambria" w:eastAsia="Times New Roman" w:hAnsi="Cambria" w:cs="Times New Roman"/>
                <w:kern w:val="0"/>
                <w:sz w:val="24"/>
                <w:szCs w:val="24"/>
                <w14:ligatures w14:val="none"/>
              </w:rPr>
            </w:pPr>
            <w:r w:rsidRPr="006877F9">
              <w:rPr>
                <w:rFonts w:ascii="Cambria" w:eastAsia="Times New Roman" w:hAnsi="Cambria" w:cs="Times New Roman"/>
                <w:kern w:val="0"/>
                <w:sz w:val="24"/>
                <w:szCs w:val="24"/>
                <w14:ligatures w14:val="none"/>
              </w:rPr>
              <w:t>Replacement of EDW</w:t>
            </w:r>
          </w:p>
        </w:tc>
        <w:tc>
          <w:tcPr>
            <w:tcW w:w="4013" w:type="dxa"/>
            <w:vAlign w:val="center"/>
          </w:tcPr>
          <w:p w:rsidR="00AA2717" w:rsidRPr="006877F9" w:rsidRDefault="00AA2717" w:rsidP="00AA2717">
            <w:pPr>
              <w:rPr>
                <w:rFonts w:ascii="Cambria" w:eastAsia="Times New Roman" w:hAnsi="Cambria" w:cs="Times New Roman"/>
                <w:kern w:val="0"/>
                <w:sz w:val="24"/>
                <w:szCs w:val="24"/>
                <w14:ligatures w14:val="none"/>
              </w:rPr>
            </w:pPr>
            <w:r w:rsidRPr="006877F9">
              <w:rPr>
                <w:rFonts w:ascii="Cambria" w:eastAsia="Times New Roman" w:hAnsi="Cambria" w:cs="Times New Roman"/>
                <w:kern w:val="0"/>
                <w:sz w:val="24"/>
                <w:szCs w:val="24"/>
                <w14:ligatures w14:val="none"/>
              </w:rPr>
              <w:t>Data lake can be source for EDW</w:t>
            </w:r>
          </w:p>
        </w:tc>
        <w:tc>
          <w:tcPr>
            <w:tcW w:w="4026" w:type="dxa"/>
            <w:vAlign w:val="center"/>
          </w:tcPr>
          <w:p w:rsidR="00AA2717" w:rsidRPr="006877F9" w:rsidRDefault="00AA2717" w:rsidP="00AA2717">
            <w:pPr>
              <w:rPr>
                <w:rFonts w:ascii="Cambria" w:eastAsia="Times New Roman" w:hAnsi="Cambria" w:cs="Times New Roman"/>
                <w:kern w:val="0"/>
                <w:sz w:val="24"/>
                <w:szCs w:val="24"/>
                <w14:ligatures w14:val="none"/>
              </w:rPr>
            </w:pPr>
            <w:r w:rsidRPr="006877F9">
              <w:rPr>
                <w:rFonts w:ascii="Cambria" w:eastAsia="Times New Roman" w:hAnsi="Cambria" w:cs="Times New Roman"/>
                <w:kern w:val="0"/>
                <w:sz w:val="24"/>
                <w:szCs w:val="24"/>
                <w14:ligatures w14:val="none"/>
              </w:rPr>
              <w:t>Complementary to EDW (not replacement)</w:t>
            </w:r>
          </w:p>
        </w:tc>
      </w:tr>
      <w:tr w:rsidR="00AA2717" w:rsidRPr="006877F9" w:rsidTr="00AA2717">
        <w:trPr>
          <w:trHeight w:val="500"/>
        </w:trPr>
        <w:tc>
          <w:tcPr>
            <w:tcW w:w="1721" w:type="dxa"/>
            <w:vAlign w:val="center"/>
          </w:tcPr>
          <w:p w:rsidR="00AA2717" w:rsidRPr="006877F9" w:rsidRDefault="00AA2717" w:rsidP="00AA2717">
            <w:pPr>
              <w:rPr>
                <w:rFonts w:ascii="Cambria" w:eastAsia="Times New Roman" w:hAnsi="Cambria" w:cs="Times New Roman"/>
                <w:kern w:val="0"/>
                <w:sz w:val="24"/>
                <w:szCs w:val="24"/>
                <w14:ligatures w14:val="none"/>
              </w:rPr>
            </w:pPr>
            <w:r w:rsidRPr="006877F9">
              <w:rPr>
                <w:rFonts w:ascii="Cambria" w:eastAsia="Times New Roman" w:hAnsi="Cambria" w:cs="Times New Roman"/>
                <w:kern w:val="0"/>
                <w:sz w:val="24"/>
                <w:szCs w:val="24"/>
                <w14:ligatures w14:val="none"/>
              </w:rPr>
              <w:t>Schema</w:t>
            </w:r>
          </w:p>
        </w:tc>
        <w:tc>
          <w:tcPr>
            <w:tcW w:w="4013" w:type="dxa"/>
            <w:vAlign w:val="center"/>
          </w:tcPr>
          <w:p w:rsidR="00AA2717" w:rsidRPr="006877F9" w:rsidRDefault="00AA2717" w:rsidP="00AA2717">
            <w:pPr>
              <w:rPr>
                <w:rFonts w:ascii="Cambria" w:eastAsia="Times New Roman" w:hAnsi="Cambria" w:cs="Times New Roman"/>
                <w:kern w:val="0"/>
                <w:sz w:val="24"/>
                <w:szCs w:val="24"/>
                <w14:ligatures w14:val="none"/>
              </w:rPr>
            </w:pPr>
            <w:r w:rsidRPr="006877F9">
              <w:rPr>
                <w:rFonts w:ascii="Cambria" w:eastAsia="Times New Roman" w:hAnsi="Cambria" w:cs="Times New Roman"/>
                <w:kern w:val="0"/>
                <w:sz w:val="24"/>
                <w:szCs w:val="24"/>
                <w14:ligatures w14:val="none"/>
              </w:rPr>
              <w:t>Schema on reading (no predefined schemas)</w:t>
            </w:r>
          </w:p>
        </w:tc>
        <w:tc>
          <w:tcPr>
            <w:tcW w:w="4026" w:type="dxa"/>
            <w:vAlign w:val="center"/>
          </w:tcPr>
          <w:p w:rsidR="00AA2717" w:rsidRPr="006877F9" w:rsidRDefault="00AA2717" w:rsidP="00AA2717">
            <w:pPr>
              <w:rPr>
                <w:rFonts w:ascii="Cambria" w:eastAsia="Times New Roman" w:hAnsi="Cambria" w:cs="Times New Roman"/>
                <w:kern w:val="0"/>
                <w:sz w:val="24"/>
                <w:szCs w:val="24"/>
                <w14:ligatures w14:val="none"/>
              </w:rPr>
            </w:pPr>
            <w:r w:rsidRPr="006877F9">
              <w:rPr>
                <w:rFonts w:ascii="Cambria" w:eastAsia="Times New Roman" w:hAnsi="Cambria" w:cs="Times New Roman"/>
                <w:kern w:val="0"/>
                <w:sz w:val="24"/>
                <w:szCs w:val="24"/>
                <w14:ligatures w14:val="none"/>
              </w:rPr>
              <w:t>Schema on write (predefined schemas)</w:t>
            </w:r>
          </w:p>
        </w:tc>
      </w:tr>
      <w:tr w:rsidR="00AA2717" w:rsidRPr="006877F9" w:rsidTr="00AA2717">
        <w:trPr>
          <w:trHeight w:val="500"/>
        </w:trPr>
        <w:tc>
          <w:tcPr>
            <w:tcW w:w="1721" w:type="dxa"/>
            <w:vAlign w:val="center"/>
          </w:tcPr>
          <w:p w:rsidR="00AA2717" w:rsidRPr="006877F9" w:rsidRDefault="00AA2717" w:rsidP="00AA2717">
            <w:pPr>
              <w:rPr>
                <w:rFonts w:ascii="Cambria" w:eastAsia="Times New Roman" w:hAnsi="Cambria" w:cs="Times New Roman"/>
                <w:kern w:val="0"/>
                <w:sz w:val="24"/>
                <w:szCs w:val="24"/>
                <w14:ligatures w14:val="none"/>
              </w:rPr>
            </w:pPr>
            <w:r w:rsidRPr="006877F9">
              <w:rPr>
                <w:rFonts w:ascii="Cambria" w:eastAsia="Times New Roman" w:hAnsi="Cambria" w:cs="Times New Roman"/>
                <w:kern w:val="0"/>
                <w:sz w:val="24"/>
                <w:szCs w:val="24"/>
                <w14:ligatures w14:val="none"/>
              </w:rPr>
              <w:t>Data Processing</w:t>
            </w:r>
          </w:p>
        </w:tc>
        <w:tc>
          <w:tcPr>
            <w:tcW w:w="4013" w:type="dxa"/>
            <w:vAlign w:val="center"/>
          </w:tcPr>
          <w:p w:rsidR="00AA2717" w:rsidRPr="006877F9" w:rsidRDefault="00AA2717" w:rsidP="00AA2717">
            <w:pPr>
              <w:rPr>
                <w:rFonts w:ascii="Cambria" w:eastAsia="Times New Roman" w:hAnsi="Cambria" w:cs="Times New Roman"/>
                <w:kern w:val="0"/>
                <w:sz w:val="24"/>
                <w:szCs w:val="24"/>
                <w14:ligatures w14:val="none"/>
              </w:rPr>
            </w:pPr>
            <w:r w:rsidRPr="006877F9">
              <w:rPr>
                <w:rFonts w:ascii="Cambria" w:eastAsia="Times New Roman" w:hAnsi="Cambria" w:cs="Times New Roman"/>
                <w:kern w:val="0"/>
                <w:sz w:val="24"/>
                <w:szCs w:val="24"/>
                <w14:ligatures w14:val="none"/>
              </w:rPr>
              <w:t>Helps for fast ingestion of new data.</w:t>
            </w:r>
          </w:p>
        </w:tc>
        <w:tc>
          <w:tcPr>
            <w:tcW w:w="4026" w:type="dxa"/>
            <w:vAlign w:val="center"/>
          </w:tcPr>
          <w:p w:rsidR="00AA2717" w:rsidRPr="006877F9" w:rsidRDefault="00AA2717" w:rsidP="00AA2717">
            <w:pPr>
              <w:rPr>
                <w:rFonts w:ascii="Cambria" w:eastAsia="Times New Roman" w:hAnsi="Cambria" w:cs="Times New Roman"/>
                <w:kern w:val="0"/>
                <w:sz w:val="24"/>
                <w:szCs w:val="24"/>
                <w14:ligatures w14:val="none"/>
              </w:rPr>
            </w:pPr>
            <w:r w:rsidRPr="006877F9">
              <w:rPr>
                <w:rFonts w:ascii="Cambria" w:eastAsia="Times New Roman" w:hAnsi="Cambria" w:cs="Times New Roman"/>
                <w:kern w:val="0"/>
                <w:sz w:val="24"/>
                <w:szCs w:val="24"/>
                <w14:ligatures w14:val="none"/>
              </w:rPr>
              <w:t>Time-consuming to introduce new content.</w:t>
            </w:r>
          </w:p>
        </w:tc>
      </w:tr>
      <w:tr w:rsidR="00AA2717" w:rsidRPr="006877F9" w:rsidTr="00AA2717">
        <w:trPr>
          <w:trHeight w:val="516"/>
        </w:trPr>
        <w:tc>
          <w:tcPr>
            <w:tcW w:w="1721" w:type="dxa"/>
            <w:vAlign w:val="center"/>
          </w:tcPr>
          <w:p w:rsidR="00AA2717" w:rsidRPr="006877F9" w:rsidRDefault="00AA2717" w:rsidP="00AA2717">
            <w:pPr>
              <w:rPr>
                <w:rFonts w:ascii="Cambria" w:eastAsia="Times New Roman" w:hAnsi="Cambria" w:cs="Times New Roman"/>
                <w:kern w:val="0"/>
                <w:sz w:val="24"/>
                <w:szCs w:val="24"/>
                <w14:ligatures w14:val="none"/>
              </w:rPr>
            </w:pPr>
            <w:r w:rsidRPr="006877F9">
              <w:rPr>
                <w:rFonts w:ascii="Cambria" w:eastAsia="Times New Roman" w:hAnsi="Cambria" w:cs="Times New Roman"/>
                <w:kern w:val="0"/>
                <w:sz w:val="24"/>
                <w:szCs w:val="24"/>
                <w14:ligatures w14:val="none"/>
              </w:rPr>
              <w:t>Data Granularity</w:t>
            </w:r>
          </w:p>
        </w:tc>
        <w:tc>
          <w:tcPr>
            <w:tcW w:w="4013" w:type="dxa"/>
            <w:vAlign w:val="center"/>
          </w:tcPr>
          <w:p w:rsidR="00AA2717" w:rsidRPr="006877F9" w:rsidRDefault="00AA2717" w:rsidP="00AA2717">
            <w:pPr>
              <w:rPr>
                <w:rFonts w:ascii="Cambria" w:eastAsia="Times New Roman" w:hAnsi="Cambria" w:cs="Times New Roman"/>
                <w:kern w:val="0"/>
                <w:sz w:val="24"/>
                <w:szCs w:val="24"/>
                <w14:ligatures w14:val="none"/>
              </w:rPr>
            </w:pPr>
            <w:r w:rsidRPr="006877F9">
              <w:rPr>
                <w:rFonts w:ascii="Cambria" w:eastAsia="Times New Roman" w:hAnsi="Cambria" w:cs="Times New Roman"/>
                <w:kern w:val="0"/>
                <w:sz w:val="24"/>
                <w:szCs w:val="24"/>
                <w14:ligatures w14:val="none"/>
              </w:rPr>
              <w:t>Data at a low level of detail or granularity.</w:t>
            </w:r>
          </w:p>
        </w:tc>
        <w:tc>
          <w:tcPr>
            <w:tcW w:w="4026" w:type="dxa"/>
            <w:vAlign w:val="center"/>
          </w:tcPr>
          <w:p w:rsidR="00AA2717" w:rsidRPr="006877F9" w:rsidRDefault="00AA2717" w:rsidP="00AA2717">
            <w:pPr>
              <w:rPr>
                <w:rFonts w:ascii="Cambria" w:eastAsia="Times New Roman" w:hAnsi="Cambria" w:cs="Times New Roman"/>
                <w:kern w:val="0"/>
                <w:sz w:val="24"/>
                <w:szCs w:val="24"/>
                <w14:ligatures w14:val="none"/>
              </w:rPr>
            </w:pPr>
            <w:r w:rsidRPr="006877F9">
              <w:rPr>
                <w:rFonts w:ascii="Cambria" w:eastAsia="Times New Roman" w:hAnsi="Cambria" w:cs="Times New Roman"/>
                <w:kern w:val="0"/>
                <w:sz w:val="24"/>
                <w:szCs w:val="24"/>
                <w14:ligatures w14:val="none"/>
              </w:rPr>
              <w:t>Data at the summary or aggregated level of detail.</w:t>
            </w:r>
          </w:p>
        </w:tc>
      </w:tr>
      <w:tr w:rsidR="00AA2717" w:rsidRPr="006877F9" w:rsidTr="00AA2717">
        <w:trPr>
          <w:trHeight w:val="487"/>
        </w:trPr>
        <w:tc>
          <w:tcPr>
            <w:tcW w:w="1721" w:type="dxa"/>
            <w:vAlign w:val="center"/>
          </w:tcPr>
          <w:p w:rsidR="00AA2717" w:rsidRPr="006877F9" w:rsidRDefault="00AA2717" w:rsidP="00AA2717">
            <w:pPr>
              <w:rPr>
                <w:rFonts w:ascii="Cambria" w:eastAsia="Times New Roman" w:hAnsi="Cambria" w:cs="Times New Roman"/>
                <w:kern w:val="0"/>
                <w:sz w:val="24"/>
                <w:szCs w:val="24"/>
                <w14:ligatures w14:val="none"/>
              </w:rPr>
            </w:pPr>
            <w:r w:rsidRPr="006877F9">
              <w:rPr>
                <w:rFonts w:ascii="Cambria" w:eastAsia="Times New Roman" w:hAnsi="Cambria" w:cs="Times New Roman"/>
                <w:kern w:val="0"/>
                <w:sz w:val="24"/>
                <w:szCs w:val="24"/>
                <w14:ligatures w14:val="none"/>
              </w:rPr>
              <w:t>Tools</w:t>
            </w:r>
          </w:p>
        </w:tc>
        <w:tc>
          <w:tcPr>
            <w:tcW w:w="4013" w:type="dxa"/>
            <w:vAlign w:val="center"/>
          </w:tcPr>
          <w:p w:rsidR="00AA2717" w:rsidRPr="006877F9" w:rsidRDefault="00AA2717" w:rsidP="00AA2717">
            <w:pPr>
              <w:rPr>
                <w:rFonts w:ascii="Cambria" w:eastAsia="Times New Roman" w:hAnsi="Cambria" w:cs="Times New Roman"/>
                <w:kern w:val="0"/>
                <w:sz w:val="24"/>
                <w:szCs w:val="24"/>
                <w14:ligatures w14:val="none"/>
              </w:rPr>
            </w:pPr>
            <w:r w:rsidRPr="006877F9">
              <w:rPr>
                <w:rFonts w:ascii="Cambria" w:eastAsia="Times New Roman" w:hAnsi="Cambria" w:cs="Times New Roman"/>
                <w:kern w:val="0"/>
                <w:sz w:val="24"/>
                <w:szCs w:val="24"/>
                <w14:ligatures w14:val="none"/>
              </w:rPr>
              <w:t>Can use open source/tools like Hadoop/ Map Reduce</w:t>
            </w:r>
          </w:p>
        </w:tc>
        <w:tc>
          <w:tcPr>
            <w:tcW w:w="4026" w:type="dxa"/>
            <w:vAlign w:val="center"/>
          </w:tcPr>
          <w:p w:rsidR="00AA2717" w:rsidRPr="006877F9" w:rsidRDefault="00AA2717" w:rsidP="00AA2717">
            <w:pPr>
              <w:rPr>
                <w:rFonts w:ascii="Cambria" w:eastAsia="Times New Roman" w:hAnsi="Cambria" w:cs="Times New Roman"/>
                <w:kern w:val="0"/>
                <w:sz w:val="24"/>
                <w:szCs w:val="24"/>
                <w14:ligatures w14:val="none"/>
              </w:rPr>
            </w:pPr>
            <w:r w:rsidRPr="006877F9">
              <w:rPr>
                <w:rFonts w:ascii="Cambria" w:eastAsia="Times New Roman" w:hAnsi="Cambria" w:cs="Times New Roman"/>
                <w:kern w:val="0"/>
                <w:sz w:val="24"/>
                <w:szCs w:val="24"/>
                <w14:ligatures w14:val="none"/>
              </w:rPr>
              <w:t>Mostly commercial tools.</w:t>
            </w:r>
          </w:p>
        </w:tc>
      </w:tr>
    </w:tbl>
    <w:p w:rsidR="00D238BC" w:rsidRPr="00D238BC" w:rsidRDefault="00D238BC" w:rsidP="00CF719B">
      <w:pPr>
        <w:jc w:val="center"/>
        <w:rPr>
          <w:rStyle w:val="Strong"/>
          <w:rFonts w:ascii="Cambria" w:hAnsi="Cambria"/>
          <w:sz w:val="36"/>
          <w:szCs w:val="36"/>
          <w:u w:val="single"/>
        </w:rPr>
      </w:pPr>
      <w:r w:rsidRPr="00D238BC">
        <w:rPr>
          <w:rStyle w:val="Strong"/>
          <w:rFonts w:ascii="Cambria" w:hAnsi="Cambria"/>
          <w:sz w:val="36"/>
          <w:szCs w:val="36"/>
          <w:u w:val="single"/>
        </w:rPr>
        <w:t>Task 3</w:t>
      </w:r>
    </w:p>
    <w:p w:rsidR="00947B3D" w:rsidRDefault="00947B3D" w:rsidP="001A06D8">
      <w:pPr>
        <w:rPr>
          <w:rStyle w:val="Strong"/>
          <w:rFonts w:ascii="Cambria" w:hAnsi="Cambria"/>
          <w:sz w:val="32"/>
          <w:szCs w:val="32"/>
          <w:u w:val="single"/>
        </w:rPr>
      </w:pPr>
      <w:r>
        <w:rPr>
          <w:rStyle w:val="Strong"/>
          <w:rFonts w:ascii="Cambria" w:hAnsi="Cambria"/>
          <w:sz w:val="32"/>
          <w:szCs w:val="32"/>
          <w:u w:val="single"/>
        </w:rPr>
        <w:t xml:space="preserve">Can a Database be used as DWH? </w:t>
      </w:r>
    </w:p>
    <w:p w:rsidR="00F97312" w:rsidRPr="00F97312" w:rsidRDefault="00F97312" w:rsidP="00F97312">
      <w:pPr>
        <w:pStyle w:val="NormalWeb"/>
        <w:spacing w:before="0" w:beforeAutospacing="0" w:after="336" w:afterAutospacing="0"/>
        <w:rPr>
          <w:rStyle w:val="Strong"/>
          <w:rFonts w:ascii="Helvetica" w:hAnsi="Helvetica"/>
          <w:b w:val="0"/>
          <w:bCs w:val="0"/>
          <w:color w:val="333333"/>
        </w:rPr>
      </w:pPr>
      <w:r>
        <w:rPr>
          <w:rFonts w:ascii="Cambria" w:hAnsi="Cambria"/>
        </w:rPr>
        <w:t xml:space="preserve">Yes, Database can be used as DWH </w:t>
      </w:r>
      <w:r w:rsidR="00AA2717">
        <w:rPr>
          <w:rFonts w:ascii="Cambria" w:hAnsi="Cambria"/>
        </w:rPr>
        <w:t xml:space="preserve">if we structured it to do analytics not just transactions </w:t>
      </w:r>
      <w:r w:rsidRPr="00F97312">
        <w:rPr>
          <w:rFonts w:ascii="Cambria" w:hAnsi="Cambria"/>
        </w:rPr>
        <w:t xml:space="preserve">because </w:t>
      </w:r>
      <w:r w:rsidRPr="00F97312">
        <w:rPr>
          <w:rFonts w:ascii="Cambria" w:hAnsi="Cambria" w:cs="Arial"/>
          <w:shd w:val="clear" w:color="auto" w:fill="FFFFFF"/>
        </w:rPr>
        <w:t xml:space="preserve">a </w:t>
      </w:r>
      <w:r w:rsidRPr="00F97312">
        <w:rPr>
          <w:rFonts w:ascii="Cambria" w:hAnsi="Cambria"/>
        </w:rPr>
        <w:t xml:space="preserve">data warehouse is a type of database that integrates copies of transaction data from disparate source systems and provisions them for analytical use. </w:t>
      </w:r>
    </w:p>
    <w:p w:rsidR="001A06D8" w:rsidRPr="00947B3D" w:rsidRDefault="00947B3D" w:rsidP="001A06D8">
      <w:pPr>
        <w:rPr>
          <w:sz w:val="28"/>
          <w:szCs w:val="28"/>
          <w:u w:val="single"/>
        </w:rPr>
      </w:pPr>
      <w:r>
        <w:rPr>
          <w:rStyle w:val="Strong"/>
          <w:rFonts w:ascii="Cambria" w:hAnsi="Cambria"/>
          <w:sz w:val="32"/>
          <w:szCs w:val="32"/>
          <w:u w:val="single"/>
        </w:rPr>
        <w:t>Major Dereferences between Structured and Unstructured data:</w:t>
      </w:r>
    </w:p>
    <w:p w:rsidR="00947B3D" w:rsidRDefault="00947B3D" w:rsidP="00947B3D">
      <w:pPr>
        <w:rPr>
          <w:rFonts w:ascii="Cambria" w:hAnsi="Cambria"/>
          <w:sz w:val="24"/>
          <w:szCs w:val="24"/>
        </w:rPr>
      </w:pPr>
      <w:r w:rsidRPr="00947B3D">
        <w:rPr>
          <w:rFonts w:ascii="Cambria" w:hAnsi="Cambria"/>
          <w:sz w:val="24"/>
          <w:szCs w:val="24"/>
        </w:rPr>
        <w:t>Structured data is highly specific and is stored in a predefined format in the form of table having rows and columns, where unstructured data is a conglomeration of many varied types of data that are stored in their native formats e.g., images, audio, video, etc. This means that structured data takes advantage of schema-on-write and unstructured data employs schema-on-read.</w:t>
      </w:r>
    </w:p>
    <w:p w:rsidR="00947B3D" w:rsidRDefault="00947B3D" w:rsidP="00947B3D">
      <w:pPr>
        <w:rPr>
          <w:rStyle w:val="Strong"/>
          <w:rFonts w:ascii="Cambria" w:hAnsi="Cambria"/>
          <w:sz w:val="32"/>
          <w:szCs w:val="32"/>
          <w:u w:val="single"/>
        </w:rPr>
      </w:pPr>
      <w:r w:rsidRPr="00947B3D">
        <w:rPr>
          <w:rStyle w:val="Strong"/>
          <w:rFonts w:ascii="Cambria" w:hAnsi="Cambria"/>
          <w:sz w:val="32"/>
          <w:szCs w:val="32"/>
          <w:u w:val="single"/>
        </w:rPr>
        <w:t>Duties of Data Engineer:</w:t>
      </w:r>
    </w:p>
    <w:p w:rsidR="00947B3D" w:rsidRPr="00947B3D" w:rsidRDefault="00947B3D" w:rsidP="00947B3D">
      <w:pPr>
        <w:rPr>
          <w:rFonts w:ascii="Cambria" w:hAnsi="Cambria"/>
          <w:sz w:val="24"/>
          <w:szCs w:val="24"/>
        </w:rPr>
      </w:pPr>
      <w:r w:rsidRPr="00947B3D">
        <w:rPr>
          <w:rFonts w:ascii="Cambria" w:hAnsi="Cambria"/>
          <w:sz w:val="24"/>
          <w:szCs w:val="24"/>
        </w:rPr>
        <w:t>Here is the list of roles and responsibilities, Data Engineers are expected to perform:</w:t>
      </w:r>
    </w:p>
    <w:p w:rsidR="00947B3D" w:rsidRPr="00947B3D" w:rsidRDefault="00947B3D" w:rsidP="00947B3D">
      <w:pPr>
        <w:rPr>
          <w:rFonts w:ascii="Cambria" w:hAnsi="Cambria"/>
          <w:sz w:val="24"/>
          <w:szCs w:val="24"/>
        </w:rPr>
      </w:pPr>
      <w:r w:rsidRPr="00947B3D">
        <w:rPr>
          <w:rStyle w:val="Strong"/>
          <w:rFonts w:ascii="Cambria" w:hAnsi="Cambria"/>
          <w:b w:val="0"/>
          <w:bCs w:val="0"/>
          <w:sz w:val="24"/>
          <w:szCs w:val="24"/>
        </w:rPr>
        <w:t>1. Work on Data Architecture</w:t>
      </w:r>
    </w:p>
    <w:p w:rsidR="00947B3D" w:rsidRPr="00947B3D" w:rsidRDefault="00947B3D" w:rsidP="00947B3D">
      <w:pPr>
        <w:rPr>
          <w:rFonts w:ascii="Cambria" w:hAnsi="Cambria"/>
          <w:sz w:val="24"/>
          <w:szCs w:val="24"/>
        </w:rPr>
      </w:pPr>
      <w:r w:rsidRPr="00947B3D">
        <w:rPr>
          <w:rStyle w:val="Strong"/>
          <w:rFonts w:ascii="Cambria" w:hAnsi="Cambria"/>
          <w:b w:val="0"/>
          <w:bCs w:val="0"/>
          <w:sz w:val="24"/>
          <w:szCs w:val="24"/>
        </w:rPr>
        <w:lastRenderedPageBreak/>
        <w:t>2. Collect Data</w:t>
      </w:r>
    </w:p>
    <w:p w:rsidR="00947B3D" w:rsidRPr="00947B3D" w:rsidRDefault="00947B3D" w:rsidP="00947B3D">
      <w:pPr>
        <w:rPr>
          <w:rFonts w:ascii="Cambria" w:hAnsi="Cambria"/>
          <w:sz w:val="24"/>
          <w:szCs w:val="24"/>
        </w:rPr>
      </w:pPr>
      <w:r w:rsidRPr="00947B3D">
        <w:rPr>
          <w:rStyle w:val="Strong"/>
          <w:rFonts w:ascii="Cambria" w:hAnsi="Cambria"/>
          <w:b w:val="0"/>
          <w:bCs w:val="0"/>
          <w:sz w:val="24"/>
          <w:szCs w:val="24"/>
        </w:rPr>
        <w:t>3. Conduct Research</w:t>
      </w:r>
    </w:p>
    <w:p w:rsidR="00947B3D" w:rsidRPr="00947B3D" w:rsidRDefault="00947B3D" w:rsidP="00947B3D">
      <w:pPr>
        <w:rPr>
          <w:rFonts w:ascii="Cambria" w:hAnsi="Cambria"/>
          <w:sz w:val="24"/>
          <w:szCs w:val="24"/>
        </w:rPr>
      </w:pPr>
      <w:r>
        <w:rPr>
          <w:rStyle w:val="Strong"/>
          <w:rFonts w:ascii="Cambria" w:hAnsi="Cambria"/>
          <w:b w:val="0"/>
          <w:bCs w:val="0"/>
          <w:sz w:val="24"/>
          <w:szCs w:val="24"/>
        </w:rPr>
        <w:t>4</w:t>
      </w:r>
      <w:r w:rsidRPr="00947B3D">
        <w:rPr>
          <w:rStyle w:val="Strong"/>
          <w:rFonts w:ascii="Cambria" w:hAnsi="Cambria"/>
          <w:b w:val="0"/>
          <w:bCs w:val="0"/>
          <w:sz w:val="24"/>
          <w:szCs w:val="24"/>
        </w:rPr>
        <w:t>. Create Models and Identify Patterns</w:t>
      </w:r>
    </w:p>
    <w:p w:rsidR="00947B3D" w:rsidRPr="00947B3D" w:rsidRDefault="00947B3D" w:rsidP="00947B3D">
      <w:pPr>
        <w:rPr>
          <w:rFonts w:ascii="Cambria" w:hAnsi="Cambria"/>
          <w:sz w:val="24"/>
          <w:szCs w:val="24"/>
        </w:rPr>
      </w:pPr>
      <w:r>
        <w:rPr>
          <w:rStyle w:val="Strong"/>
          <w:rFonts w:ascii="Cambria" w:hAnsi="Cambria"/>
          <w:b w:val="0"/>
          <w:bCs w:val="0"/>
          <w:sz w:val="24"/>
          <w:szCs w:val="24"/>
        </w:rPr>
        <w:t>5</w:t>
      </w:r>
      <w:r w:rsidRPr="00947B3D">
        <w:rPr>
          <w:rStyle w:val="Strong"/>
          <w:rFonts w:ascii="Cambria" w:hAnsi="Cambria"/>
          <w:b w:val="0"/>
          <w:bCs w:val="0"/>
          <w:sz w:val="24"/>
          <w:szCs w:val="24"/>
        </w:rPr>
        <w:t>. Automate Tasks</w:t>
      </w:r>
    </w:p>
    <w:p w:rsidR="00876A35" w:rsidRPr="001A06D8" w:rsidRDefault="00000000" w:rsidP="001A06D8"/>
    <w:sectPr w:rsidR="00876A35" w:rsidRPr="001A0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75EB"/>
    <w:multiLevelType w:val="hybridMultilevel"/>
    <w:tmpl w:val="246E060A"/>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35570402"/>
    <w:multiLevelType w:val="hybridMultilevel"/>
    <w:tmpl w:val="44DE706E"/>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07789E"/>
    <w:multiLevelType w:val="multilevel"/>
    <w:tmpl w:val="4CB41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B26354"/>
    <w:multiLevelType w:val="hybridMultilevel"/>
    <w:tmpl w:val="CBA89BDC"/>
    <w:lvl w:ilvl="0" w:tplc="FFFFFFFF">
      <w:start w:val="1"/>
      <w:numFmt w:val="decimal"/>
      <w:lvlText w:val="%1."/>
      <w:lvlJc w:val="left"/>
      <w:pPr>
        <w:ind w:left="1260" w:hanging="360"/>
      </w:pPr>
    </w:lvl>
    <w:lvl w:ilvl="1" w:tplc="FFFFFFFF" w:tentative="1">
      <w:start w:val="1"/>
      <w:numFmt w:val="lowerLetter"/>
      <w:lvlText w:val="%2."/>
      <w:lvlJc w:val="left"/>
      <w:pPr>
        <w:ind w:left="198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4" w15:restartNumberingAfterBreak="0">
    <w:nsid w:val="58B7327E"/>
    <w:multiLevelType w:val="multilevel"/>
    <w:tmpl w:val="7CE6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731C1B"/>
    <w:multiLevelType w:val="hybridMultilevel"/>
    <w:tmpl w:val="712C1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24589E"/>
    <w:multiLevelType w:val="hybridMultilevel"/>
    <w:tmpl w:val="CBA89BDC"/>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16cid:durableId="96491165">
    <w:abstractNumId w:val="0"/>
  </w:num>
  <w:num w:numId="2" w16cid:durableId="1847599500">
    <w:abstractNumId w:val="2"/>
  </w:num>
  <w:num w:numId="3" w16cid:durableId="906233761">
    <w:abstractNumId w:val="4"/>
  </w:num>
  <w:num w:numId="4" w16cid:durableId="1041133587">
    <w:abstractNumId w:val="5"/>
  </w:num>
  <w:num w:numId="5" w16cid:durableId="1446923293">
    <w:abstractNumId w:val="1"/>
  </w:num>
  <w:num w:numId="6" w16cid:durableId="626355283">
    <w:abstractNumId w:val="6"/>
  </w:num>
  <w:num w:numId="7" w16cid:durableId="15346118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BAE"/>
    <w:rsid w:val="0001496E"/>
    <w:rsid w:val="001A06D8"/>
    <w:rsid w:val="001E1373"/>
    <w:rsid w:val="002107F2"/>
    <w:rsid w:val="002338CF"/>
    <w:rsid w:val="00286D30"/>
    <w:rsid w:val="00590B34"/>
    <w:rsid w:val="00622E87"/>
    <w:rsid w:val="006877F9"/>
    <w:rsid w:val="006A5003"/>
    <w:rsid w:val="006F46B9"/>
    <w:rsid w:val="00797E4B"/>
    <w:rsid w:val="008969C5"/>
    <w:rsid w:val="008D3896"/>
    <w:rsid w:val="00940418"/>
    <w:rsid w:val="00947B3D"/>
    <w:rsid w:val="009528E6"/>
    <w:rsid w:val="009805E0"/>
    <w:rsid w:val="00A024C7"/>
    <w:rsid w:val="00A20CCD"/>
    <w:rsid w:val="00A633DA"/>
    <w:rsid w:val="00A8565D"/>
    <w:rsid w:val="00AA2717"/>
    <w:rsid w:val="00B12227"/>
    <w:rsid w:val="00B248D1"/>
    <w:rsid w:val="00BF32E4"/>
    <w:rsid w:val="00C4625E"/>
    <w:rsid w:val="00C92BAE"/>
    <w:rsid w:val="00CF719B"/>
    <w:rsid w:val="00D1065F"/>
    <w:rsid w:val="00D238BC"/>
    <w:rsid w:val="00E45289"/>
    <w:rsid w:val="00F17ABA"/>
    <w:rsid w:val="00F24A61"/>
    <w:rsid w:val="00F97312"/>
    <w:rsid w:val="00FC1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A2C77"/>
  <w15:chartTrackingRefBased/>
  <w15:docId w15:val="{163C6DDC-C170-46E7-A71E-8D92F3EC5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6D8"/>
  </w:style>
  <w:style w:type="paragraph" w:styleId="Heading2">
    <w:name w:val="heading 2"/>
    <w:basedOn w:val="Normal"/>
    <w:link w:val="Heading2Char"/>
    <w:uiPriority w:val="9"/>
    <w:qFormat/>
    <w:rsid w:val="00FC1BE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C1BE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45289"/>
    <w:rPr>
      <w:i/>
      <w:iCs/>
    </w:rPr>
  </w:style>
  <w:style w:type="paragraph" w:styleId="ListParagraph">
    <w:name w:val="List Paragraph"/>
    <w:basedOn w:val="Normal"/>
    <w:uiPriority w:val="34"/>
    <w:qFormat/>
    <w:rsid w:val="00E45289"/>
    <w:pPr>
      <w:ind w:left="720"/>
      <w:contextualSpacing/>
    </w:pPr>
  </w:style>
  <w:style w:type="table" w:styleId="TableGrid">
    <w:name w:val="Table Grid"/>
    <w:basedOn w:val="TableNormal"/>
    <w:uiPriority w:val="39"/>
    <w:rsid w:val="00E452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877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877F9"/>
    <w:rPr>
      <w:b/>
      <w:bCs/>
    </w:rPr>
  </w:style>
  <w:style w:type="character" w:styleId="Hyperlink">
    <w:name w:val="Hyperlink"/>
    <w:basedOn w:val="DefaultParagraphFont"/>
    <w:uiPriority w:val="99"/>
    <w:semiHidden/>
    <w:unhideWhenUsed/>
    <w:rsid w:val="006877F9"/>
    <w:rPr>
      <w:color w:val="0000FF"/>
      <w:u w:val="single"/>
    </w:rPr>
  </w:style>
  <w:style w:type="character" w:customStyle="1" w:styleId="Heading2Char">
    <w:name w:val="Heading 2 Char"/>
    <w:basedOn w:val="DefaultParagraphFont"/>
    <w:link w:val="Heading2"/>
    <w:uiPriority w:val="9"/>
    <w:rsid w:val="00FC1BE3"/>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C1BE3"/>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100992">
      <w:bodyDiv w:val="1"/>
      <w:marLeft w:val="0"/>
      <w:marRight w:val="0"/>
      <w:marTop w:val="0"/>
      <w:marBottom w:val="0"/>
      <w:divBdr>
        <w:top w:val="none" w:sz="0" w:space="0" w:color="auto"/>
        <w:left w:val="none" w:sz="0" w:space="0" w:color="auto"/>
        <w:bottom w:val="none" w:sz="0" w:space="0" w:color="auto"/>
        <w:right w:val="none" w:sz="0" w:space="0" w:color="auto"/>
      </w:divBdr>
      <w:divsChild>
        <w:div w:id="596449741">
          <w:marLeft w:val="0"/>
          <w:marRight w:val="0"/>
          <w:marTop w:val="0"/>
          <w:marBottom w:val="0"/>
          <w:divBdr>
            <w:top w:val="none" w:sz="0" w:space="0" w:color="auto"/>
            <w:left w:val="none" w:sz="0" w:space="0" w:color="auto"/>
            <w:bottom w:val="none" w:sz="0" w:space="0" w:color="auto"/>
            <w:right w:val="none" w:sz="0" w:space="0" w:color="auto"/>
          </w:divBdr>
          <w:divsChild>
            <w:div w:id="1539932094">
              <w:marLeft w:val="0"/>
              <w:marRight w:val="0"/>
              <w:marTop w:val="0"/>
              <w:marBottom w:val="0"/>
              <w:divBdr>
                <w:top w:val="none" w:sz="0" w:space="0" w:color="auto"/>
                <w:left w:val="none" w:sz="0" w:space="0" w:color="auto"/>
                <w:bottom w:val="none" w:sz="0" w:space="0" w:color="auto"/>
                <w:right w:val="none" w:sz="0" w:space="0" w:color="auto"/>
              </w:divBdr>
            </w:div>
            <w:div w:id="519701872">
              <w:marLeft w:val="0"/>
              <w:marRight w:val="0"/>
              <w:marTop w:val="0"/>
              <w:marBottom w:val="0"/>
              <w:divBdr>
                <w:top w:val="none" w:sz="0" w:space="0" w:color="auto"/>
                <w:left w:val="none" w:sz="0" w:space="0" w:color="auto"/>
                <w:bottom w:val="none" w:sz="0" w:space="0" w:color="auto"/>
                <w:right w:val="none" w:sz="0" w:space="0" w:color="auto"/>
              </w:divBdr>
            </w:div>
          </w:divsChild>
        </w:div>
        <w:div w:id="475101762">
          <w:marLeft w:val="0"/>
          <w:marRight w:val="0"/>
          <w:marTop w:val="0"/>
          <w:marBottom w:val="0"/>
          <w:divBdr>
            <w:top w:val="none" w:sz="0" w:space="0" w:color="auto"/>
            <w:left w:val="none" w:sz="0" w:space="0" w:color="auto"/>
            <w:bottom w:val="none" w:sz="0" w:space="0" w:color="auto"/>
            <w:right w:val="none" w:sz="0" w:space="0" w:color="auto"/>
          </w:divBdr>
          <w:divsChild>
            <w:div w:id="1678845013">
              <w:marLeft w:val="0"/>
              <w:marRight w:val="0"/>
              <w:marTop w:val="0"/>
              <w:marBottom w:val="0"/>
              <w:divBdr>
                <w:top w:val="none" w:sz="0" w:space="0" w:color="auto"/>
                <w:left w:val="none" w:sz="0" w:space="0" w:color="auto"/>
                <w:bottom w:val="none" w:sz="0" w:space="0" w:color="auto"/>
                <w:right w:val="none" w:sz="0" w:space="0" w:color="auto"/>
              </w:divBdr>
            </w:div>
            <w:div w:id="1415977142">
              <w:marLeft w:val="0"/>
              <w:marRight w:val="0"/>
              <w:marTop w:val="0"/>
              <w:marBottom w:val="0"/>
              <w:divBdr>
                <w:top w:val="none" w:sz="0" w:space="0" w:color="auto"/>
                <w:left w:val="none" w:sz="0" w:space="0" w:color="auto"/>
                <w:bottom w:val="none" w:sz="0" w:space="0" w:color="auto"/>
                <w:right w:val="none" w:sz="0" w:space="0" w:color="auto"/>
              </w:divBdr>
            </w:div>
          </w:divsChild>
        </w:div>
        <w:div w:id="1047996460">
          <w:marLeft w:val="0"/>
          <w:marRight w:val="0"/>
          <w:marTop w:val="0"/>
          <w:marBottom w:val="0"/>
          <w:divBdr>
            <w:top w:val="none" w:sz="0" w:space="0" w:color="auto"/>
            <w:left w:val="none" w:sz="0" w:space="0" w:color="auto"/>
            <w:bottom w:val="none" w:sz="0" w:space="0" w:color="auto"/>
            <w:right w:val="none" w:sz="0" w:space="0" w:color="auto"/>
          </w:divBdr>
          <w:divsChild>
            <w:div w:id="1922832582">
              <w:marLeft w:val="0"/>
              <w:marRight w:val="0"/>
              <w:marTop w:val="0"/>
              <w:marBottom w:val="0"/>
              <w:divBdr>
                <w:top w:val="none" w:sz="0" w:space="0" w:color="auto"/>
                <w:left w:val="none" w:sz="0" w:space="0" w:color="auto"/>
                <w:bottom w:val="none" w:sz="0" w:space="0" w:color="auto"/>
                <w:right w:val="none" w:sz="0" w:space="0" w:color="auto"/>
              </w:divBdr>
            </w:div>
            <w:div w:id="20075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44151">
      <w:bodyDiv w:val="1"/>
      <w:marLeft w:val="0"/>
      <w:marRight w:val="0"/>
      <w:marTop w:val="0"/>
      <w:marBottom w:val="0"/>
      <w:divBdr>
        <w:top w:val="none" w:sz="0" w:space="0" w:color="auto"/>
        <w:left w:val="none" w:sz="0" w:space="0" w:color="auto"/>
        <w:bottom w:val="none" w:sz="0" w:space="0" w:color="auto"/>
        <w:right w:val="none" w:sz="0" w:space="0" w:color="auto"/>
      </w:divBdr>
    </w:div>
    <w:div w:id="1881625162">
      <w:bodyDiv w:val="1"/>
      <w:marLeft w:val="0"/>
      <w:marRight w:val="0"/>
      <w:marTop w:val="0"/>
      <w:marBottom w:val="0"/>
      <w:divBdr>
        <w:top w:val="none" w:sz="0" w:space="0" w:color="auto"/>
        <w:left w:val="none" w:sz="0" w:space="0" w:color="auto"/>
        <w:bottom w:val="none" w:sz="0" w:space="0" w:color="auto"/>
        <w:right w:val="none" w:sz="0" w:space="0" w:color="auto"/>
      </w:divBdr>
    </w:div>
    <w:div w:id="192807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Bibi.</dc:creator>
  <cp:keywords/>
  <dc:description/>
  <cp:lastModifiedBy>Ayesha Bibi.</cp:lastModifiedBy>
  <cp:revision>3</cp:revision>
  <dcterms:created xsi:type="dcterms:W3CDTF">2023-03-17T14:15:00Z</dcterms:created>
  <dcterms:modified xsi:type="dcterms:W3CDTF">2023-03-24T14:51:00Z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d78ba022-4912-40b1-a51d-cc35df9e65c9</vt:lpwstr>
  </property>
</Properties>
</file>