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49E" w:rsidRPr="004321ED" w:rsidRDefault="00D2749E" w:rsidP="00D2749E">
      <w:pPr>
        <w:rPr>
          <w:rFonts w:ascii="Cambria" w:hAnsi="Cambria"/>
          <w:b/>
          <w:bCs/>
          <w:sz w:val="28"/>
          <w:szCs w:val="28"/>
          <w:u w:val="single"/>
        </w:rPr>
      </w:pPr>
      <w:r w:rsidRPr="00D2749E">
        <w:rPr>
          <w:rFonts w:ascii="Cambria" w:hAnsi="Cambria"/>
          <w:b/>
          <w:bCs/>
          <w:sz w:val="28"/>
          <w:szCs w:val="28"/>
          <w:u w:val="single"/>
        </w:rPr>
        <w:t xml:space="preserve">SQL </w:t>
      </w:r>
      <w:r w:rsidRPr="004321ED">
        <w:rPr>
          <w:rFonts w:ascii="Cambria" w:hAnsi="Cambria"/>
          <w:b/>
          <w:bCs/>
          <w:sz w:val="28"/>
          <w:szCs w:val="28"/>
          <w:u w:val="single"/>
        </w:rPr>
        <w:t>D</w:t>
      </w:r>
      <w:r w:rsidRPr="00D2749E">
        <w:rPr>
          <w:rFonts w:ascii="Cambria" w:hAnsi="Cambria"/>
          <w:b/>
          <w:bCs/>
          <w:sz w:val="28"/>
          <w:szCs w:val="28"/>
          <w:u w:val="single"/>
        </w:rPr>
        <w:t>at</w:t>
      </w:r>
      <w:r w:rsidRPr="004321ED">
        <w:rPr>
          <w:rFonts w:ascii="Cambria" w:hAnsi="Cambria"/>
          <w:b/>
          <w:bCs/>
          <w:sz w:val="28"/>
          <w:szCs w:val="28"/>
          <w:u w:val="single"/>
        </w:rPr>
        <w:t>a</w:t>
      </w:r>
      <w:r w:rsidRPr="00D2749E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4321ED">
        <w:rPr>
          <w:rFonts w:ascii="Cambria" w:hAnsi="Cambria"/>
          <w:b/>
          <w:bCs/>
          <w:sz w:val="28"/>
          <w:szCs w:val="28"/>
          <w:u w:val="single"/>
        </w:rPr>
        <w:t>T</w:t>
      </w:r>
      <w:r w:rsidRPr="00D2749E">
        <w:rPr>
          <w:rFonts w:ascii="Cambria" w:hAnsi="Cambria"/>
          <w:b/>
          <w:bCs/>
          <w:sz w:val="28"/>
          <w:szCs w:val="28"/>
          <w:u w:val="single"/>
        </w:rPr>
        <w:t>ypes</w:t>
      </w:r>
      <w:r w:rsidRPr="004321ED">
        <w:rPr>
          <w:rFonts w:ascii="Cambria" w:hAnsi="Cambria"/>
          <w:b/>
          <w:bCs/>
          <w:sz w:val="28"/>
          <w:szCs w:val="28"/>
          <w:u w:val="single"/>
        </w:rPr>
        <w:t>:</w:t>
      </w:r>
    </w:p>
    <w:p w:rsidR="00D2749E" w:rsidRPr="00D2749E" w:rsidRDefault="00D2749E" w:rsidP="00D2749E">
      <w:pPr>
        <w:rPr>
          <w:rFonts w:ascii="Cambria" w:hAnsi="Cambria"/>
        </w:rPr>
      </w:pPr>
      <w:r w:rsidRPr="00D2749E">
        <w:rPr>
          <w:rFonts w:ascii="Cambria" w:hAnsi="Cambria"/>
        </w:rPr>
        <w:t>SQL data types define the type of value that can be stored in a table column. For example, if you want a column to store only integer values, you can define its data type as INT.</w:t>
      </w:r>
    </w:p>
    <w:p w:rsidR="00D2749E" w:rsidRPr="00D2749E" w:rsidRDefault="00D2749E" w:rsidP="00D2749E">
      <w:pPr>
        <w:rPr>
          <w:rFonts w:ascii="Cambria" w:hAnsi="Cambria"/>
        </w:rPr>
      </w:pPr>
      <w:r w:rsidRPr="00D2749E">
        <w:rPr>
          <w:rFonts w:ascii="Cambria" w:hAnsi="Cambria"/>
        </w:rPr>
        <w:t>SQL data types can be broadly divided into the following categories.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Numeric data types such as: INT, TINYINT, BIGINT, FLOAT, REAL, etc.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Date and Time data types such as: DATE, TIME, DATETIME, etc.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Character and String data types such as: CHAR, VARCHAR, TEXT, etc.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Unicode character string data types such as: NCHAR, NVARCHAR, NTEXT, etc.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Binary data types such as: BINARY, VARBINARY, etc.</w:t>
      </w:r>
    </w:p>
    <w:p w:rsidR="00D2749E" w:rsidRPr="00D2749E" w:rsidRDefault="00D2749E" w:rsidP="00D2749E">
      <w:pPr>
        <w:numPr>
          <w:ilvl w:val="0"/>
          <w:numId w:val="1"/>
        </w:numPr>
        <w:rPr>
          <w:rFonts w:ascii="Cambria" w:hAnsi="Cambria"/>
        </w:rPr>
      </w:pPr>
      <w:r w:rsidRPr="00D2749E">
        <w:rPr>
          <w:rFonts w:ascii="Cambria" w:hAnsi="Cambria"/>
        </w:rPr>
        <w:t>Miscellaneous data types - CLOB, BLOB, XML, CURSOR, TABLE, etc.</w:t>
      </w:r>
    </w:p>
    <w:p w:rsidR="00876A35" w:rsidRPr="004321ED" w:rsidRDefault="00000000">
      <w:pPr>
        <w:rPr>
          <w:rFonts w:ascii="Cambria" w:hAnsi="Cambria"/>
        </w:rPr>
      </w:pPr>
    </w:p>
    <w:sectPr w:rsidR="00876A35" w:rsidRPr="0043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C4337"/>
    <w:multiLevelType w:val="multilevel"/>
    <w:tmpl w:val="BFF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7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E"/>
    <w:rsid w:val="002107F2"/>
    <w:rsid w:val="004321ED"/>
    <w:rsid w:val="00622E87"/>
    <w:rsid w:val="008D3896"/>
    <w:rsid w:val="009805E0"/>
    <w:rsid w:val="00A04B74"/>
    <w:rsid w:val="00D2749E"/>
    <w:rsid w:val="00F2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2586"/>
  <w15:chartTrackingRefBased/>
  <w15:docId w15:val="{61DF3FA8-961E-4E21-B2FE-358EB5EE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3</cp:revision>
  <dcterms:created xsi:type="dcterms:W3CDTF">2023-03-23T17:21:00Z</dcterms:created>
  <dcterms:modified xsi:type="dcterms:W3CDTF">2023-03-23T18:56:00Z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3e7a999c-4117-474b-9c97-9bd006148872</vt:lpwstr>
  </property>
</Properties>
</file>