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66" w:rsidRDefault="00477366" w:rsidP="00477366">
      <w:pPr>
        <w:jc w:val="center"/>
        <w:rPr>
          <w:rFonts w:asciiTheme="majorHAnsi" w:hAnsiTheme="majorHAnsi" w:cstheme="majorHAnsi"/>
          <w:b/>
          <w:sz w:val="52"/>
        </w:rPr>
      </w:pPr>
    </w:p>
    <w:p w:rsidR="00477366" w:rsidRDefault="00477366" w:rsidP="00477366">
      <w:pPr>
        <w:jc w:val="center"/>
        <w:rPr>
          <w:rFonts w:asciiTheme="majorHAnsi" w:hAnsiTheme="majorHAnsi" w:cstheme="majorHAnsi"/>
          <w:b/>
          <w:sz w:val="52"/>
        </w:rPr>
      </w:pPr>
    </w:p>
    <w:p w:rsidR="00477366" w:rsidRDefault="00477366" w:rsidP="00477366">
      <w:pPr>
        <w:jc w:val="center"/>
        <w:rPr>
          <w:rFonts w:asciiTheme="majorHAnsi" w:hAnsiTheme="majorHAnsi" w:cstheme="majorHAnsi"/>
          <w:b/>
          <w:sz w:val="52"/>
        </w:rPr>
      </w:pPr>
    </w:p>
    <w:p w:rsidR="00477366" w:rsidRDefault="00477366" w:rsidP="00477366">
      <w:pPr>
        <w:jc w:val="center"/>
        <w:rPr>
          <w:rFonts w:asciiTheme="majorHAnsi" w:hAnsiTheme="majorHAnsi" w:cstheme="majorHAnsi"/>
          <w:b/>
          <w:sz w:val="52"/>
        </w:rPr>
      </w:pPr>
    </w:p>
    <w:p w:rsidR="00477366" w:rsidRPr="00477366" w:rsidRDefault="00477366" w:rsidP="00477366">
      <w:pPr>
        <w:jc w:val="center"/>
        <w:rPr>
          <w:rFonts w:asciiTheme="majorHAnsi" w:hAnsiTheme="majorHAnsi" w:cstheme="majorHAnsi"/>
          <w:b/>
          <w:sz w:val="52"/>
        </w:rPr>
      </w:pPr>
      <w:bookmarkStart w:id="0" w:name="_GoBack"/>
      <w:bookmarkEnd w:id="0"/>
      <w:r w:rsidRPr="00477366">
        <w:rPr>
          <w:rFonts w:asciiTheme="majorHAnsi" w:hAnsiTheme="majorHAnsi" w:cstheme="majorHAnsi"/>
          <w:b/>
          <w:sz w:val="52"/>
        </w:rPr>
        <w:t>WEEK 2</w:t>
      </w:r>
    </w:p>
    <w:p w:rsidR="0016586F" w:rsidRPr="00477366" w:rsidRDefault="00477366" w:rsidP="00477366">
      <w:pPr>
        <w:jc w:val="center"/>
        <w:rPr>
          <w:rFonts w:asciiTheme="majorHAnsi" w:hAnsiTheme="majorHAnsi" w:cstheme="majorHAnsi"/>
          <w:b/>
          <w:sz w:val="52"/>
        </w:rPr>
      </w:pPr>
      <w:r w:rsidRPr="00477366">
        <w:rPr>
          <w:rFonts w:asciiTheme="majorHAnsi" w:hAnsiTheme="majorHAnsi" w:cstheme="majorHAnsi"/>
          <w:b/>
          <w:sz w:val="52"/>
        </w:rPr>
        <w:t>MUHAMMAD HUZAIFA DILSHAD</w:t>
      </w:r>
      <w:r w:rsidRPr="00477366">
        <w:rPr>
          <w:rFonts w:asciiTheme="majorHAnsi" w:hAnsiTheme="majorHAnsi" w:cstheme="majorHAnsi"/>
          <w:b/>
          <w:sz w:val="52"/>
        </w:rPr>
        <w:br/>
        <w:t>DATA ENGINEERING TASK 5</w:t>
      </w: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16586F" w:rsidRDefault="0016586F">
      <w:pPr>
        <w:rPr>
          <w:rFonts w:asciiTheme="majorHAnsi" w:hAnsiTheme="majorHAnsi" w:cstheme="majorHAnsi"/>
          <w:b/>
          <w:sz w:val="28"/>
        </w:rPr>
      </w:pPr>
    </w:p>
    <w:p w:rsidR="00022613" w:rsidRPr="0016586F" w:rsidRDefault="00022613">
      <w:pPr>
        <w:rPr>
          <w:rFonts w:asciiTheme="majorHAnsi" w:hAnsiTheme="majorHAnsi" w:cstheme="majorHAnsi"/>
          <w:b/>
          <w:sz w:val="28"/>
        </w:rPr>
      </w:pPr>
      <w:r w:rsidRPr="0016586F">
        <w:rPr>
          <w:rFonts w:asciiTheme="majorHAnsi" w:hAnsiTheme="majorHAnsi" w:cstheme="majorHAnsi"/>
          <w:b/>
          <w:sz w:val="28"/>
        </w:rPr>
        <w:lastRenderedPageBreak/>
        <w:t>Data types in SQL</w:t>
      </w:r>
    </w:p>
    <w:p w:rsidR="00022613" w:rsidRPr="0016586F" w:rsidRDefault="00022613" w:rsidP="0016586F">
      <w:pPr>
        <w:spacing w:after="0"/>
        <w:jc w:val="both"/>
        <w:rPr>
          <w:rFonts w:asciiTheme="majorHAnsi" w:hAnsiTheme="majorHAnsi" w:cstheme="majorHAnsi"/>
          <w:b/>
          <w:sz w:val="24"/>
        </w:rPr>
      </w:pPr>
      <w:proofErr w:type="gramStart"/>
      <w:r w:rsidRPr="0016586F">
        <w:rPr>
          <w:rFonts w:asciiTheme="majorHAnsi" w:hAnsiTheme="majorHAnsi" w:cstheme="majorHAnsi"/>
          <w:b/>
          <w:sz w:val="24"/>
        </w:rPr>
        <w:t>CHAR(</w:t>
      </w:r>
      <w:proofErr w:type="gramEnd"/>
      <w:r w:rsidRPr="0016586F">
        <w:rPr>
          <w:rFonts w:asciiTheme="majorHAnsi" w:hAnsiTheme="majorHAnsi" w:cstheme="majorHAnsi"/>
          <w:b/>
          <w:sz w:val="24"/>
        </w:rPr>
        <w:t>size)</w:t>
      </w:r>
      <w:r w:rsidRPr="0016586F">
        <w:rPr>
          <w:rFonts w:asciiTheme="majorHAnsi" w:hAnsiTheme="majorHAnsi" w:cstheme="majorHAnsi"/>
          <w:b/>
          <w:sz w:val="24"/>
        </w:rPr>
        <w:t>:</w:t>
      </w:r>
    </w:p>
    <w:p w:rsidR="00022613" w:rsidRPr="0016586F" w:rsidRDefault="00022613" w:rsidP="0016586F">
      <w:pPr>
        <w:spacing w:after="0"/>
        <w:jc w:val="both"/>
        <w:rPr>
          <w:rFonts w:asciiTheme="majorHAnsi" w:hAnsiTheme="majorHAnsi" w:cstheme="majorHAnsi"/>
          <w:sz w:val="24"/>
        </w:rPr>
      </w:pPr>
      <w:r w:rsidRPr="0016586F">
        <w:rPr>
          <w:rFonts w:asciiTheme="majorHAnsi" w:hAnsiTheme="majorHAnsi" w:cstheme="majorHAnsi"/>
          <w:sz w:val="24"/>
        </w:rPr>
        <w:t>CHAR is a fixed length string that</w:t>
      </w:r>
      <w:r w:rsidRPr="0016586F">
        <w:rPr>
          <w:rFonts w:asciiTheme="majorHAnsi" w:hAnsiTheme="majorHAnsi" w:cstheme="majorHAnsi"/>
          <w:sz w:val="24"/>
        </w:rPr>
        <w:t xml:space="preserve"> contain</w:t>
      </w:r>
      <w:r w:rsidRPr="0016586F">
        <w:rPr>
          <w:rFonts w:asciiTheme="majorHAnsi" w:hAnsiTheme="majorHAnsi" w:cstheme="majorHAnsi"/>
          <w:sz w:val="24"/>
        </w:rPr>
        <w:t>s</w:t>
      </w:r>
      <w:r w:rsidRPr="0016586F">
        <w:rPr>
          <w:rFonts w:asciiTheme="majorHAnsi" w:hAnsiTheme="majorHAnsi" w:cstheme="majorHAnsi"/>
          <w:sz w:val="24"/>
        </w:rPr>
        <w:t xml:space="preserve"> letters, </w:t>
      </w:r>
      <w:r w:rsidRPr="0016586F">
        <w:rPr>
          <w:rFonts w:asciiTheme="majorHAnsi" w:hAnsiTheme="majorHAnsi" w:cstheme="majorHAnsi"/>
          <w:sz w:val="24"/>
        </w:rPr>
        <w:t>numbers, and special characters</w:t>
      </w:r>
      <w:r w:rsidRPr="0016586F">
        <w:rPr>
          <w:rFonts w:asciiTheme="majorHAnsi" w:hAnsiTheme="majorHAnsi" w:cstheme="majorHAnsi"/>
          <w:sz w:val="24"/>
        </w:rPr>
        <w:t>. The </w:t>
      </w:r>
      <w:r w:rsidRPr="0016586F">
        <w:rPr>
          <w:rFonts w:asciiTheme="majorHAnsi" w:hAnsiTheme="majorHAnsi" w:cstheme="majorHAnsi"/>
          <w:i/>
          <w:iCs/>
          <w:sz w:val="24"/>
        </w:rPr>
        <w:t>size</w:t>
      </w:r>
      <w:r w:rsidRPr="0016586F">
        <w:rPr>
          <w:rFonts w:asciiTheme="majorHAnsi" w:hAnsiTheme="majorHAnsi" w:cstheme="majorHAnsi"/>
          <w:sz w:val="24"/>
        </w:rPr>
        <w:t> parameter specifies th</w:t>
      </w:r>
      <w:r w:rsidRPr="0016586F">
        <w:rPr>
          <w:rFonts w:asciiTheme="majorHAnsi" w:hAnsiTheme="majorHAnsi" w:cstheme="majorHAnsi"/>
          <w:sz w:val="24"/>
        </w:rPr>
        <w:t>e column length in characters and ranges f</w:t>
      </w:r>
      <w:r w:rsidRPr="0016586F">
        <w:rPr>
          <w:rFonts w:asciiTheme="majorHAnsi" w:hAnsiTheme="majorHAnsi" w:cstheme="majorHAnsi"/>
          <w:sz w:val="24"/>
        </w:rPr>
        <w:t xml:space="preserve">rom 0 to 255. Default </w:t>
      </w:r>
      <w:r w:rsidRPr="0016586F">
        <w:rPr>
          <w:rFonts w:asciiTheme="majorHAnsi" w:hAnsiTheme="majorHAnsi" w:cstheme="majorHAnsi"/>
          <w:sz w:val="24"/>
        </w:rPr>
        <w:t xml:space="preserve">size </w:t>
      </w:r>
      <w:r w:rsidRPr="0016586F">
        <w:rPr>
          <w:rFonts w:asciiTheme="majorHAnsi" w:hAnsiTheme="majorHAnsi" w:cstheme="majorHAnsi"/>
          <w:sz w:val="24"/>
        </w:rPr>
        <w:t>is 1</w:t>
      </w:r>
      <w:r w:rsidRPr="0016586F">
        <w:rPr>
          <w:rFonts w:asciiTheme="majorHAnsi" w:hAnsiTheme="majorHAnsi" w:cstheme="majorHAnsi"/>
          <w:sz w:val="24"/>
        </w:rPr>
        <w:t>.</w:t>
      </w:r>
    </w:p>
    <w:p w:rsidR="00022613" w:rsidRPr="0016586F" w:rsidRDefault="00022613" w:rsidP="0016586F">
      <w:pPr>
        <w:spacing w:after="0"/>
        <w:jc w:val="both"/>
        <w:rPr>
          <w:rFonts w:asciiTheme="majorHAnsi" w:hAnsiTheme="majorHAnsi" w:cstheme="majorHAnsi"/>
          <w:sz w:val="24"/>
        </w:rPr>
      </w:pPr>
    </w:p>
    <w:p w:rsidR="00022613" w:rsidRPr="0016586F" w:rsidRDefault="00022613" w:rsidP="0016586F">
      <w:pPr>
        <w:spacing w:after="0"/>
        <w:jc w:val="both"/>
        <w:rPr>
          <w:rFonts w:asciiTheme="majorHAnsi" w:hAnsiTheme="majorHAnsi" w:cstheme="majorHAnsi"/>
          <w:b/>
          <w:sz w:val="24"/>
        </w:rPr>
      </w:pPr>
      <w:proofErr w:type="gramStart"/>
      <w:r w:rsidRPr="0016586F">
        <w:rPr>
          <w:rFonts w:asciiTheme="majorHAnsi" w:hAnsiTheme="majorHAnsi" w:cstheme="majorHAnsi"/>
          <w:b/>
          <w:sz w:val="24"/>
        </w:rPr>
        <w:t>VARCHAR(</w:t>
      </w:r>
      <w:proofErr w:type="gramEnd"/>
      <w:r w:rsidRPr="0016586F">
        <w:rPr>
          <w:rFonts w:asciiTheme="majorHAnsi" w:hAnsiTheme="majorHAnsi" w:cstheme="majorHAnsi"/>
          <w:b/>
          <w:sz w:val="24"/>
        </w:rPr>
        <w:t>size)</w:t>
      </w:r>
      <w:r w:rsidRPr="0016586F">
        <w:rPr>
          <w:rFonts w:asciiTheme="majorHAnsi" w:hAnsiTheme="majorHAnsi" w:cstheme="majorHAnsi"/>
          <w:b/>
          <w:sz w:val="24"/>
        </w:rPr>
        <w:t>:</w:t>
      </w:r>
    </w:p>
    <w:p w:rsidR="00022613" w:rsidRPr="0016586F" w:rsidRDefault="00022613" w:rsidP="0016586F">
      <w:pPr>
        <w:jc w:val="both"/>
        <w:rPr>
          <w:rFonts w:asciiTheme="majorHAnsi" w:hAnsiTheme="majorHAnsi" w:cstheme="majorHAnsi"/>
          <w:sz w:val="24"/>
        </w:rPr>
      </w:pPr>
      <w:r w:rsidRPr="0016586F">
        <w:rPr>
          <w:rFonts w:asciiTheme="majorHAnsi" w:hAnsiTheme="majorHAnsi" w:cstheme="majorHAnsi"/>
          <w:sz w:val="24"/>
        </w:rPr>
        <w:t>A Variable length string that</w:t>
      </w:r>
      <w:r w:rsidRPr="0016586F">
        <w:rPr>
          <w:rFonts w:asciiTheme="majorHAnsi" w:hAnsiTheme="majorHAnsi" w:cstheme="majorHAnsi"/>
          <w:sz w:val="24"/>
        </w:rPr>
        <w:t xml:space="preserve"> contain letters, </w:t>
      </w:r>
      <w:r w:rsidRPr="0016586F">
        <w:rPr>
          <w:rFonts w:asciiTheme="majorHAnsi" w:hAnsiTheme="majorHAnsi" w:cstheme="majorHAnsi"/>
          <w:sz w:val="24"/>
        </w:rPr>
        <w:t>numbers, and special characters</w:t>
      </w:r>
      <w:r w:rsidRPr="0016586F">
        <w:rPr>
          <w:rFonts w:asciiTheme="majorHAnsi" w:hAnsiTheme="majorHAnsi" w:cstheme="majorHAnsi"/>
          <w:sz w:val="24"/>
        </w:rPr>
        <w:t>. The </w:t>
      </w:r>
      <w:r w:rsidRPr="0016586F">
        <w:rPr>
          <w:rFonts w:asciiTheme="majorHAnsi" w:hAnsiTheme="majorHAnsi" w:cstheme="majorHAnsi"/>
          <w:i/>
          <w:iCs/>
          <w:sz w:val="24"/>
        </w:rPr>
        <w:t>size</w:t>
      </w:r>
      <w:r w:rsidRPr="0016586F">
        <w:rPr>
          <w:rFonts w:asciiTheme="majorHAnsi" w:hAnsiTheme="majorHAnsi" w:cstheme="majorHAnsi"/>
          <w:sz w:val="24"/>
        </w:rPr>
        <w:t> parameter specifies the maximum colu</w:t>
      </w:r>
      <w:r w:rsidRPr="0016586F">
        <w:rPr>
          <w:rFonts w:asciiTheme="majorHAnsi" w:hAnsiTheme="majorHAnsi" w:cstheme="majorHAnsi"/>
          <w:sz w:val="24"/>
        </w:rPr>
        <w:t>mn length in characters ranges</w:t>
      </w:r>
      <w:r w:rsidRPr="0016586F">
        <w:rPr>
          <w:rFonts w:asciiTheme="majorHAnsi" w:hAnsiTheme="majorHAnsi" w:cstheme="majorHAnsi"/>
          <w:sz w:val="24"/>
        </w:rPr>
        <w:t xml:space="preserve"> from 0 to 65535</w:t>
      </w:r>
      <w:r w:rsidRPr="0016586F">
        <w:rPr>
          <w:rFonts w:asciiTheme="majorHAnsi" w:hAnsiTheme="majorHAnsi" w:cstheme="majorHAnsi"/>
          <w:sz w:val="24"/>
        </w:rPr>
        <w:t>.</w:t>
      </w:r>
    </w:p>
    <w:p w:rsidR="00022613" w:rsidRPr="0016586F" w:rsidRDefault="00022613" w:rsidP="0016586F">
      <w:pPr>
        <w:spacing w:after="0"/>
        <w:jc w:val="both"/>
        <w:rPr>
          <w:rFonts w:asciiTheme="majorHAnsi" w:hAnsiTheme="majorHAnsi" w:cstheme="majorHAnsi"/>
          <w:b/>
          <w:sz w:val="24"/>
        </w:rPr>
      </w:pPr>
      <w:proofErr w:type="gramStart"/>
      <w:r w:rsidRPr="0016586F">
        <w:rPr>
          <w:rFonts w:asciiTheme="majorHAnsi" w:hAnsiTheme="majorHAnsi" w:cstheme="majorHAnsi"/>
          <w:b/>
          <w:sz w:val="24"/>
        </w:rPr>
        <w:t>INT(</w:t>
      </w:r>
      <w:proofErr w:type="gramEnd"/>
      <w:r w:rsidRPr="0016586F">
        <w:rPr>
          <w:rFonts w:asciiTheme="majorHAnsi" w:hAnsiTheme="majorHAnsi" w:cstheme="majorHAnsi"/>
          <w:b/>
          <w:sz w:val="24"/>
        </w:rPr>
        <w:t>size):</w:t>
      </w:r>
    </w:p>
    <w:p w:rsidR="00022613" w:rsidRPr="0016586F" w:rsidRDefault="00022613" w:rsidP="0016586F">
      <w:pPr>
        <w:jc w:val="both"/>
        <w:rPr>
          <w:rFonts w:asciiTheme="majorHAnsi" w:hAnsiTheme="majorHAnsi" w:cstheme="majorHAnsi"/>
          <w:sz w:val="24"/>
        </w:rPr>
      </w:pPr>
      <w:r w:rsidRPr="0016586F">
        <w:rPr>
          <w:rFonts w:asciiTheme="majorHAnsi" w:hAnsiTheme="majorHAnsi" w:cstheme="majorHAnsi"/>
          <w:sz w:val="24"/>
        </w:rPr>
        <w:t>A medium</w:t>
      </w:r>
      <w:r w:rsidRPr="0016586F">
        <w:rPr>
          <w:rFonts w:asciiTheme="majorHAnsi" w:hAnsiTheme="majorHAnsi" w:cstheme="majorHAnsi"/>
          <w:sz w:val="24"/>
        </w:rPr>
        <w:t xml:space="preserve"> integer. Signed range is from -</w:t>
      </w:r>
      <w:r w:rsidRPr="0016586F">
        <w:rPr>
          <w:rFonts w:asciiTheme="majorHAnsi" w:hAnsiTheme="majorHAnsi" w:cstheme="majorHAnsi"/>
          <w:sz w:val="24"/>
        </w:rPr>
        <w:t>2147483648 to 2147483647. Unsigned range is from 0 to 4294967295. The </w:t>
      </w:r>
      <w:r w:rsidRPr="0016586F">
        <w:rPr>
          <w:rFonts w:asciiTheme="majorHAnsi" w:hAnsiTheme="majorHAnsi" w:cstheme="majorHAnsi"/>
          <w:i/>
          <w:iCs/>
          <w:sz w:val="24"/>
        </w:rPr>
        <w:t>size</w:t>
      </w:r>
      <w:r w:rsidRPr="0016586F">
        <w:rPr>
          <w:rFonts w:asciiTheme="majorHAnsi" w:hAnsiTheme="majorHAnsi" w:cstheme="majorHAnsi"/>
          <w:sz w:val="24"/>
        </w:rPr>
        <w:t> parameter specifies the</w:t>
      </w:r>
      <w:r w:rsidRPr="0016586F">
        <w:rPr>
          <w:rFonts w:asciiTheme="majorHAnsi" w:hAnsiTheme="majorHAnsi" w:cstheme="majorHAnsi"/>
          <w:sz w:val="24"/>
        </w:rPr>
        <w:t xml:space="preserve"> maximum display width of</w:t>
      </w:r>
      <w:r w:rsidRPr="0016586F">
        <w:rPr>
          <w:rFonts w:asciiTheme="majorHAnsi" w:hAnsiTheme="majorHAnsi" w:cstheme="majorHAnsi"/>
          <w:sz w:val="24"/>
        </w:rPr>
        <w:t xml:space="preserve"> 255</w:t>
      </w:r>
      <w:r w:rsidRPr="0016586F">
        <w:rPr>
          <w:rFonts w:asciiTheme="majorHAnsi" w:hAnsiTheme="majorHAnsi" w:cstheme="majorHAnsi"/>
          <w:sz w:val="24"/>
        </w:rPr>
        <w:t>.</w:t>
      </w:r>
    </w:p>
    <w:p w:rsidR="00022613" w:rsidRPr="0016586F" w:rsidRDefault="00022613" w:rsidP="0016586F">
      <w:pPr>
        <w:spacing w:after="0"/>
        <w:jc w:val="both"/>
        <w:rPr>
          <w:rFonts w:asciiTheme="majorHAnsi" w:hAnsiTheme="majorHAnsi" w:cstheme="majorHAnsi"/>
          <w:b/>
          <w:sz w:val="24"/>
        </w:rPr>
      </w:pPr>
      <w:proofErr w:type="gramStart"/>
      <w:r w:rsidRPr="0016586F">
        <w:rPr>
          <w:rFonts w:asciiTheme="majorHAnsi" w:hAnsiTheme="majorHAnsi" w:cstheme="majorHAnsi"/>
          <w:b/>
          <w:sz w:val="24"/>
        </w:rPr>
        <w:t>FLOAT(</w:t>
      </w:r>
      <w:proofErr w:type="gramEnd"/>
      <w:r w:rsidRPr="0016586F">
        <w:rPr>
          <w:rFonts w:asciiTheme="majorHAnsi" w:hAnsiTheme="majorHAnsi" w:cstheme="majorHAnsi"/>
          <w:b/>
          <w:sz w:val="24"/>
        </w:rPr>
        <w:t>size</w:t>
      </w:r>
      <w:r w:rsidRPr="0016586F">
        <w:rPr>
          <w:rFonts w:asciiTheme="majorHAnsi" w:hAnsiTheme="majorHAnsi" w:cstheme="majorHAnsi"/>
          <w:b/>
          <w:sz w:val="24"/>
        </w:rPr>
        <w:t>, </w:t>
      </w:r>
      <w:r w:rsidRPr="0016586F">
        <w:rPr>
          <w:rFonts w:asciiTheme="majorHAnsi" w:hAnsiTheme="majorHAnsi" w:cstheme="majorHAnsi"/>
          <w:b/>
          <w:sz w:val="24"/>
        </w:rPr>
        <w:t>d</w:t>
      </w:r>
      <w:r w:rsidRPr="0016586F">
        <w:rPr>
          <w:rFonts w:asciiTheme="majorHAnsi" w:hAnsiTheme="majorHAnsi" w:cstheme="majorHAnsi"/>
          <w:b/>
          <w:sz w:val="24"/>
        </w:rPr>
        <w:t>)</w:t>
      </w:r>
      <w:r w:rsidRPr="0016586F">
        <w:rPr>
          <w:rFonts w:asciiTheme="majorHAnsi" w:hAnsiTheme="majorHAnsi" w:cstheme="majorHAnsi"/>
          <w:b/>
          <w:sz w:val="24"/>
        </w:rPr>
        <w:t>:</w:t>
      </w:r>
    </w:p>
    <w:p w:rsidR="00022613" w:rsidRPr="0016586F" w:rsidRDefault="00022613" w:rsidP="0016586F">
      <w:pPr>
        <w:jc w:val="both"/>
        <w:rPr>
          <w:rFonts w:asciiTheme="majorHAnsi" w:hAnsiTheme="majorHAnsi" w:cstheme="majorHAnsi"/>
          <w:sz w:val="24"/>
        </w:rPr>
      </w:pPr>
      <w:r w:rsidRPr="0016586F">
        <w:rPr>
          <w:rFonts w:asciiTheme="majorHAnsi" w:hAnsiTheme="majorHAnsi" w:cstheme="majorHAnsi"/>
          <w:sz w:val="24"/>
        </w:rPr>
        <w:t>A floating point number. The total number of digits is specified in </w:t>
      </w:r>
      <w:r w:rsidRPr="0016586F">
        <w:rPr>
          <w:rFonts w:asciiTheme="majorHAnsi" w:hAnsiTheme="majorHAnsi" w:cstheme="majorHAnsi"/>
          <w:i/>
          <w:iCs/>
          <w:sz w:val="24"/>
        </w:rPr>
        <w:t>size</w:t>
      </w:r>
      <w:r w:rsidRPr="0016586F">
        <w:rPr>
          <w:rFonts w:asciiTheme="majorHAnsi" w:hAnsiTheme="majorHAnsi" w:cstheme="majorHAnsi"/>
          <w:sz w:val="24"/>
        </w:rPr>
        <w:t>. The number of digits after the decimal point is specified in the </w:t>
      </w:r>
      <w:r w:rsidRPr="0016586F">
        <w:rPr>
          <w:rFonts w:asciiTheme="majorHAnsi" w:hAnsiTheme="majorHAnsi" w:cstheme="majorHAnsi"/>
          <w:i/>
          <w:iCs/>
          <w:sz w:val="24"/>
        </w:rPr>
        <w:t>d</w:t>
      </w:r>
      <w:r w:rsidRPr="0016586F">
        <w:rPr>
          <w:rFonts w:asciiTheme="majorHAnsi" w:hAnsiTheme="majorHAnsi" w:cstheme="majorHAnsi"/>
          <w:sz w:val="24"/>
        </w:rPr>
        <w:t> param</w:t>
      </w:r>
      <w:r w:rsidR="0016586F" w:rsidRPr="0016586F">
        <w:rPr>
          <w:rFonts w:asciiTheme="majorHAnsi" w:hAnsiTheme="majorHAnsi" w:cstheme="majorHAnsi"/>
          <w:sz w:val="24"/>
        </w:rPr>
        <w:t xml:space="preserve">eter. This syntax is accepted by </w:t>
      </w:r>
      <w:r w:rsidRPr="0016586F">
        <w:rPr>
          <w:rFonts w:asciiTheme="majorHAnsi" w:hAnsiTheme="majorHAnsi" w:cstheme="majorHAnsi"/>
          <w:sz w:val="24"/>
        </w:rPr>
        <w:t>MySQL 8.0.17, and it will be removed in future MySQL versions</w:t>
      </w:r>
      <w:r w:rsidRPr="0016586F">
        <w:rPr>
          <w:rFonts w:asciiTheme="majorHAnsi" w:hAnsiTheme="majorHAnsi" w:cstheme="majorHAnsi"/>
          <w:sz w:val="24"/>
        </w:rPr>
        <w:t>.</w:t>
      </w:r>
    </w:p>
    <w:p w:rsidR="0016586F" w:rsidRPr="0016586F" w:rsidRDefault="0016586F" w:rsidP="0016586F">
      <w:pPr>
        <w:spacing w:after="0"/>
        <w:jc w:val="both"/>
        <w:rPr>
          <w:rFonts w:asciiTheme="majorHAnsi" w:hAnsiTheme="majorHAnsi" w:cstheme="majorHAnsi"/>
          <w:b/>
          <w:sz w:val="24"/>
        </w:rPr>
      </w:pPr>
      <w:proofErr w:type="gramStart"/>
      <w:r w:rsidRPr="0016586F">
        <w:rPr>
          <w:rFonts w:asciiTheme="majorHAnsi" w:hAnsiTheme="majorHAnsi" w:cstheme="majorHAnsi"/>
          <w:b/>
          <w:sz w:val="24"/>
        </w:rPr>
        <w:t>FLOAT(</w:t>
      </w:r>
      <w:proofErr w:type="gramEnd"/>
      <w:r w:rsidRPr="0016586F">
        <w:rPr>
          <w:rFonts w:asciiTheme="majorHAnsi" w:hAnsiTheme="majorHAnsi" w:cstheme="majorHAnsi"/>
          <w:b/>
          <w:sz w:val="24"/>
        </w:rPr>
        <w:t>p</w:t>
      </w:r>
      <w:r w:rsidRPr="0016586F">
        <w:rPr>
          <w:rFonts w:asciiTheme="majorHAnsi" w:hAnsiTheme="majorHAnsi" w:cstheme="majorHAnsi"/>
          <w:b/>
          <w:sz w:val="24"/>
        </w:rPr>
        <w:t>)</w:t>
      </w:r>
      <w:r w:rsidRPr="0016586F">
        <w:rPr>
          <w:rFonts w:asciiTheme="majorHAnsi" w:hAnsiTheme="majorHAnsi" w:cstheme="majorHAnsi"/>
          <w:b/>
          <w:sz w:val="24"/>
        </w:rPr>
        <w:t>:</w:t>
      </w:r>
    </w:p>
    <w:p w:rsidR="0016586F" w:rsidRPr="0016586F" w:rsidRDefault="0016586F" w:rsidP="0016586F">
      <w:pPr>
        <w:jc w:val="both"/>
        <w:rPr>
          <w:rFonts w:asciiTheme="majorHAnsi" w:hAnsiTheme="majorHAnsi" w:cstheme="majorHAnsi"/>
          <w:sz w:val="24"/>
        </w:rPr>
      </w:pPr>
      <w:r w:rsidRPr="0016586F">
        <w:rPr>
          <w:rFonts w:asciiTheme="majorHAnsi" w:hAnsiTheme="majorHAnsi" w:cstheme="majorHAnsi"/>
          <w:sz w:val="24"/>
        </w:rPr>
        <w:t>A floating point number. MySQL uses the </w:t>
      </w:r>
      <w:r w:rsidRPr="0016586F">
        <w:rPr>
          <w:rFonts w:asciiTheme="majorHAnsi" w:hAnsiTheme="majorHAnsi" w:cstheme="majorHAnsi"/>
          <w:i/>
          <w:iCs/>
          <w:sz w:val="24"/>
        </w:rPr>
        <w:t>p</w:t>
      </w:r>
      <w:r w:rsidRPr="0016586F">
        <w:rPr>
          <w:rFonts w:asciiTheme="majorHAnsi" w:hAnsiTheme="majorHAnsi" w:cstheme="majorHAnsi"/>
          <w:sz w:val="24"/>
        </w:rPr>
        <w:t> value to determine whether to use FLOAT or DOUBLE for the resulting data type. If </w:t>
      </w:r>
      <w:r w:rsidRPr="0016586F">
        <w:rPr>
          <w:rFonts w:asciiTheme="majorHAnsi" w:hAnsiTheme="majorHAnsi" w:cstheme="majorHAnsi"/>
          <w:i/>
          <w:iCs/>
          <w:sz w:val="24"/>
        </w:rPr>
        <w:t>p</w:t>
      </w:r>
      <w:r w:rsidRPr="0016586F">
        <w:rPr>
          <w:rFonts w:asciiTheme="majorHAnsi" w:hAnsiTheme="majorHAnsi" w:cstheme="majorHAnsi"/>
          <w:sz w:val="24"/>
        </w:rPr>
        <w:t xml:space="preserve"> is from 0 to 24, the data type becomes </w:t>
      </w:r>
      <w:proofErr w:type="gramStart"/>
      <w:r w:rsidRPr="0016586F">
        <w:rPr>
          <w:rFonts w:asciiTheme="majorHAnsi" w:hAnsiTheme="majorHAnsi" w:cstheme="majorHAnsi"/>
          <w:sz w:val="24"/>
        </w:rPr>
        <w:t>FLOAT(</w:t>
      </w:r>
      <w:proofErr w:type="gramEnd"/>
      <w:r w:rsidRPr="0016586F">
        <w:rPr>
          <w:rFonts w:asciiTheme="majorHAnsi" w:hAnsiTheme="majorHAnsi" w:cstheme="majorHAnsi"/>
          <w:sz w:val="24"/>
        </w:rPr>
        <w:t>). If </w:t>
      </w:r>
      <w:r w:rsidRPr="0016586F">
        <w:rPr>
          <w:rFonts w:asciiTheme="majorHAnsi" w:hAnsiTheme="majorHAnsi" w:cstheme="majorHAnsi"/>
          <w:i/>
          <w:iCs/>
          <w:sz w:val="24"/>
        </w:rPr>
        <w:t>p</w:t>
      </w:r>
      <w:r w:rsidRPr="0016586F">
        <w:rPr>
          <w:rFonts w:asciiTheme="majorHAnsi" w:hAnsiTheme="majorHAnsi" w:cstheme="majorHAnsi"/>
          <w:sz w:val="24"/>
        </w:rPr>
        <w:t xml:space="preserve"> is from 25 to 53, the data type becomes </w:t>
      </w:r>
      <w:proofErr w:type="gramStart"/>
      <w:r w:rsidRPr="0016586F">
        <w:rPr>
          <w:rFonts w:asciiTheme="majorHAnsi" w:hAnsiTheme="majorHAnsi" w:cstheme="majorHAnsi"/>
          <w:sz w:val="24"/>
        </w:rPr>
        <w:t>DOUBLE(</w:t>
      </w:r>
      <w:proofErr w:type="gramEnd"/>
      <w:r w:rsidRPr="0016586F">
        <w:rPr>
          <w:rFonts w:asciiTheme="majorHAnsi" w:hAnsiTheme="majorHAnsi" w:cstheme="majorHAnsi"/>
          <w:sz w:val="24"/>
        </w:rPr>
        <w:t>)</w:t>
      </w:r>
      <w:r w:rsidRPr="0016586F">
        <w:rPr>
          <w:rFonts w:asciiTheme="majorHAnsi" w:hAnsiTheme="majorHAnsi" w:cstheme="majorHAnsi"/>
          <w:sz w:val="24"/>
        </w:rPr>
        <w:t>.</w:t>
      </w:r>
    </w:p>
    <w:p w:rsidR="0016586F" w:rsidRPr="0016586F" w:rsidRDefault="0016586F" w:rsidP="0016586F">
      <w:pPr>
        <w:spacing w:after="0"/>
        <w:jc w:val="both"/>
        <w:rPr>
          <w:rFonts w:asciiTheme="majorHAnsi" w:hAnsiTheme="majorHAnsi" w:cstheme="majorHAnsi"/>
          <w:b/>
          <w:sz w:val="24"/>
        </w:rPr>
      </w:pPr>
      <w:r w:rsidRPr="0016586F">
        <w:rPr>
          <w:rFonts w:asciiTheme="majorHAnsi" w:hAnsiTheme="majorHAnsi" w:cstheme="majorHAnsi"/>
          <w:b/>
          <w:sz w:val="24"/>
        </w:rPr>
        <w:t>DATE</w:t>
      </w:r>
      <w:r w:rsidRPr="0016586F">
        <w:rPr>
          <w:rFonts w:asciiTheme="majorHAnsi" w:hAnsiTheme="majorHAnsi" w:cstheme="majorHAnsi"/>
          <w:b/>
          <w:sz w:val="24"/>
        </w:rPr>
        <w:t>:</w:t>
      </w:r>
    </w:p>
    <w:p w:rsidR="0016586F" w:rsidRPr="0016586F" w:rsidRDefault="0016586F" w:rsidP="0016586F">
      <w:pPr>
        <w:jc w:val="both"/>
        <w:rPr>
          <w:rFonts w:asciiTheme="majorHAnsi" w:hAnsiTheme="majorHAnsi" w:cstheme="majorHAnsi"/>
          <w:sz w:val="24"/>
        </w:rPr>
      </w:pPr>
      <w:r w:rsidRPr="0016586F">
        <w:rPr>
          <w:rFonts w:asciiTheme="majorHAnsi" w:hAnsiTheme="majorHAnsi" w:cstheme="majorHAnsi"/>
          <w:sz w:val="24"/>
        </w:rPr>
        <w:t>It is used to represent</w:t>
      </w:r>
      <w:r w:rsidRPr="0016586F">
        <w:rPr>
          <w:rFonts w:asciiTheme="majorHAnsi" w:hAnsiTheme="majorHAnsi" w:cstheme="majorHAnsi"/>
          <w:sz w:val="24"/>
        </w:rPr>
        <w:t xml:space="preserve"> date. Format</w:t>
      </w:r>
      <w:r w:rsidRPr="0016586F">
        <w:rPr>
          <w:rFonts w:asciiTheme="majorHAnsi" w:hAnsiTheme="majorHAnsi" w:cstheme="majorHAnsi"/>
          <w:sz w:val="24"/>
        </w:rPr>
        <w:t xml:space="preserve"> of the date </w:t>
      </w:r>
      <w:proofErr w:type="gramStart"/>
      <w:r w:rsidRPr="0016586F">
        <w:rPr>
          <w:rFonts w:asciiTheme="majorHAnsi" w:hAnsiTheme="majorHAnsi" w:cstheme="majorHAnsi"/>
          <w:sz w:val="24"/>
        </w:rPr>
        <w:t xml:space="preserve">is </w:t>
      </w:r>
      <w:r w:rsidRPr="0016586F">
        <w:rPr>
          <w:rFonts w:asciiTheme="majorHAnsi" w:hAnsiTheme="majorHAnsi" w:cstheme="majorHAnsi"/>
          <w:sz w:val="24"/>
        </w:rPr>
        <w:t xml:space="preserve"> YYYY</w:t>
      </w:r>
      <w:proofErr w:type="gramEnd"/>
      <w:r w:rsidRPr="0016586F">
        <w:rPr>
          <w:rFonts w:asciiTheme="majorHAnsi" w:hAnsiTheme="majorHAnsi" w:cstheme="majorHAnsi"/>
          <w:sz w:val="24"/>
        </w:rPr>
        <w:t xml:space="preserve">-MM-DD. </w:t>
      </w:r>
    </w:p>
    <w:p w:rsidR="0016586F" w:rsidRPr="0016586F" w:rsidRDefault="0016586F" w:rsidP="0016586F">
      <w:pPr>
        <w:spacing w:after="0"/>
        <w:jc w:val="both"/>
        <w:rPr>
          <w:rFonts w:asciiTheme="majorHAnsi" w:hAnsiTheme="majorHAnsi" w:cstheme="majorHAnsi"/>
          <w:b/>
          <w:sz w:val="24"/>
        </w:rPr>
      </w:pPr>
      <w:proofErr w:type="gramStart"/>
      <w:r w:rsidRPr="0016586F">
        <w:rPr>
          <w:rFonts w:asciiTheme="majorHAnsi" w:hAnsiTheme="majorHAnsi" w:cstheme="majorHAnsi"/>
          <w:b/>
          <w:sz w:val="24"/>
        </w:rPr>
        <w:t>DATETIME(</w:t>
      </w:r>
      <w:proofErr w:type="spellStart"/>
      <w:proofErr w:type="gramEnd"/>
      <w:r w:rsidRPr="0016586F">
        <w:rPr>
          <w:rFonts w:asciiTheme="majorHAnsi" w:hAnsiTheme="majorHAnsi" w:cstheme="majorHAnsi"/>
          <w:b/>
          <w:sz w:val="24"/>
        </w:rPr>
        <w:t>fsp</w:t>
      </w:r>
      <w:proofErr w:type="spellEnd"/>
      <w:r w:rsidRPr="0016586F">
        <w:rPr>
          <w:rFonts w:asciiTheme="majorHAnsi" w:hAnsiTheme="majorHAnsi" w:cstheme="majorHAnsi"/>
          <w:b/>
          <w:sz w:val="24"/>
        </w:rPr>
        <w:t>)</w:t>
      </w:r>
      <w:r w:rsidRPr="0016586F">
        <w:rPr>
          <w:rFonts w:asciiTheme="majorHAnsi" w:hAnsiTheme="majorHAnsi" w:cstheme="majorHAnsi"/>
          <w:b/>
          <w:sz w:val="24"/>
        </w:rPr>
        <w:t>:</w:t>
      </w:r>
    </w:p>
    <w:p w:rsidR="0016586F" w:rsidRPr="0016586F" w:rsidRDefault="0016586F" w:rsidP="0016586F">
      <w:pPr>
        <w:spacing w:after="0"/>
        <w:jc w:val="both"/>
        <w:rPr>
          <w:rFonts w:asciiTheme="majorHAnsi" w:hAnsiTheme="majorHAnsi" w:cstheme="majorHAnsi"/>
          <w:sz w:val="24"/>
        </w:rPr>
      </w:pPr>
      <w:r w:rsidRPr="0016586F">
        <w:rPr>
          <w:rFonts w:asciiTheme="majorHAnsi" w:hAnsiTheme="majorHAnsi" w:cstheme="majorHAnsi"/>
          <w:sz w:val="24"/>
        </w:rPr>
        <w:t>It is used to represent</w:t>
      </w:r>
      <w:r w:rsidRPr="0016586F">
        <w:rPr>
          <w:rFonts w:asciiTheme="majorHAnsi" w:hAnsiTheme="majorHAnsi" w:cstheme="majorHAnsi"/>
          <w:sz w:val="24"/>
        </w:rPr>
        <w:t xml:space="preserve"> da</w:t>
      </w:r>
      <w:r w:rsidRPr="0016586F">
        <w:rPr>
          <w:rFonts w:asciiTheme="majorHAnsi" w:hAnsiTheme="majorHAnsi" w:cstheme="majorHAnsi"/>
          <w:sz w:val="24"/>
        </w:rPr>
        <w:t xml:space="preserve">te and time combination. Format of date time </w:t>
      </w:r>
      <w:proofErr w:type="gramStart"/>
      <w:r w:rsidRPr="0016586F">
        <w:rPr>
          <w:rFonts w:asciiTheme="majorHAnsi" w:hAnsiTheme="majorHAnsi" w:cstheme="majorHAnsi"/>
          <w:sz w:val="24"/>
        </w:rPr>
        <w:t xml:space="preserve">is </w:t>
      </w:r>
      <w:r w:rsidRPr="0016586F">
        <w:rPr>
          <w:rFonts w:asciiTheme="majorHAnsi" w:hAnsiTheme="majorHAnsi" w:cstheme="majorHAnsi"/>
          <w:sz w:val="24"/>
        </w:rPr>
        <w:t xml:space="preserve"> YYYY</w:t>
      </w:r>
      <w:proofErr w:type="gramEnd"/>
      <w:r w:rsidRPr="0016586F">
        <w:rPr>
          <w:rFonts w:asciiTheme="majorHAnsi" w:hAnsiTheme="majorHAnsi" w:cstheme="majorHAnsi"/>
          <w:sz w:val="24"/>
        </w:rPr>
        <w:t xml:space="preserve">-MM-DD </w:t>
      </w:r>
      <w:proofErr w:type="spellStart"/>
      <w:r w:rsidRPr="0016586F">
        <w:rPr>
          <w:rFonts w:asciiTheme="majorHAnsi" w:hAnsiTheme="majorHAnsi" w:cstheme="majorHAnsi"/>
          <w:sz w:val="24"/>
        </w:rPr>
        <w:t>hh:mm:ss</w:t>
      </w:r>
      <w:proofErr w:type="spellEnd"/>
      <w:r w:rsidRPr="0016586F"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  <w:t>.</w:t>
      </w:r>
    </w:p>
    <w:p w:rsidR="0016586F" w:rsidRPr="0016586F" w:rsidRDefault="0016586F" w:rsidP="0016586F">
      <w:pPr>
        <w:jc w:val="both"/>
        <w:rPr>
          <w:rFonts w:asciiTheme="majorHAnsi" w:hAnsiTheme="majorHAnsi" w:cstheme="majorHAnsi"/>
          <w:sz w:val="24"/>
        </w:rPr>
      </w:pPr>
    </w:p>
    <w:p w:rsidR="00022613" w:rsidRPr="00022613" w:rsidRDefault="00022613" w:rsidP="00022613">
      <w:pPr>
        <w:rPr>
          <w:rFonts w:asciiTheme="majorHAnsi" w:hAnsiTheme="majorHAnsi" w:cstheme="majorHAnsi"/>
        </w:rPr>
      </w:pPr>
    </w:p>
    <w:p w:rsidR="00022613" w:rsidRPr="00022613" w:rsidRDefault="00022613" w:rsidP="00022613">
      <w:pPr>
        <w:rPr>
          <w:rFonts w:asciiTheme="majorHAnsi" w:hAnsiTheme="majorHAnsi" w:cstheme="majorHAnsi"/>
        </w:rPr>
      </w:pPr>
    </w:p>
    <w:p w:rsidR="00022613" w:rsidRDefault="00022613" w:rsidP="00022613">
      <w:pPr>
        <w:rPr>
          <w:rFonts w:asciiTheme="majorHAnsi" w:hAnsiTheme="majorHAnsi" w:cstheme="majorHAnsi"/>
        </w:rPr>
      </w:pPr>
    </w:p>
    <w:p w:rsidR="00022613" w:rsidRPr="00022613" w:rsidRDefault="00022613">
      <w:pPr>
        <w:rPr>
          <w:rFonts w:asciiTheme="majorHAnsi" w:hAnsiTheme="majorHAnsi" w:cstheme="majorHAnsi"/>
        </w:rPr>
      </w:pPr>
    </w:p>
    <w:sectPr w:rsidR="00022613" w:rsidRPr="0002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13"/>
    <w:rsid w:val="00022613"/>
    <w:rsid w:val="0016586F"/>
    <w:rsid w:val="00477366"/>
    <w:rsid w:val="00D1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20"/>
  <w15:chartTrackingRefBased/>
  <w15:docId w15:val="{0DBE15DC-7CB3-45A6-90EB-53F35952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26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2023-03-25T19:54:00Z</dcterms:created>
  <dcterms:modified xsi:type="dcterms:W3CDTF">2023-03-25T20:17:00Z</dcterms:modified>
</cp:coreProperties>
</file>