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Big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Big data refers to</w:t>
      </w:r>
      <w:r w:rsidDel="00000000" w:rsidR="00000000" w:rsidRPr="00000000">
        <w:rPr>
          <w:b w:val="1"/>
          <w:color w:val="ff0000"/>
          <w:rtl w:val="0"/>
        </w:rPr>
        <w:t xml:space="preserve"> large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ff0000"/>
          <w:rtl w:val="0"/>
        </w:rPr>
        <w:t xml:space="preserve">complex sets of data</w:t>
      </w:r>
      <w:r w:rsidDel="00000000" w:rsidR="00000000" w:rsidRPr="00000000">
        <w:rPr>
          <w:rtl w:val="0"/>
        </w:rPr>
        <w:t xml:space="preserve"> that traditional data processing tools and techniques are unable to manage. It typically involves a massive volume of both structured and unstructured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Social Media Data (e.g., tweets, posts, comments, likes), Sensor data from (IoT) devices (e.g., temperature, humidity, motion) or Financial transaction data (e.g., stock trades, credit card transactions and etc.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: A data lake is a </w:t>
      </w:r>
      <w:r w:rsidDel="00000000" w:rsidR="00000000" w:rsidRPr="00000000">
        <w:rPr>
          <w:b w:val="1"/>
          <w:color w:val="ff0000"/>
          <w:rtl w:val="0"/>
        </w:rPr>
        <w:t xml:space="preserve">centralized repository</w:t>
      </w:r>
      <w:r w:rsidDel="00000000" w:rsidR="00000000" w:rsidRPr="00000000">
        <w:rPr>
          <w:rtl w:val="0"/>
        </w:rPr>
        <w:t xml:space="preserve"> that allows organizations to store all their </w:t>
      </w:r>
      <w:r w:rsidDel="00000000" w:rsidR="00000000" w:rsidRPr="00000000">
        <w:rPr>
          <w:u w:val="single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u w:val="single"/>
          <w:rtl w:val="0"/>
        </w:rPr>
        <w:t xml:space="preserve"> unstructured</w:t>
      </w:r>
      <w:r w:rsidDel="00000000" w:rsidR="00000000" w:rsidRPr="00000000">
        <w:rPr>
          <w:rtl w:val="0"/>
        </w:rPr>
        <w:t xml:space="preserve"> data (Big Data) at any scale. Unlike a traditional database, a data lake doesn't enforce a specific schema or structure and can store data in its raw form. The data can be processed and analyzed using a variety of tools and technologies, enabling users to gain insights and create value from their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Examples of databases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online store's database containing customer information, order history, and inventory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hospital's electronic medical records database containing patient information, diagnoses, and treatment plans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A database is a</w:t>
      </w:r>
      <w:r w:rsidDel="00000000" w:rsidR="00000000" w:rsidRPr="00000000">
        <w:rPr>
          <w:b w:val="1"/>
          <w:color w:val="ff0000"/>
          <w:rtl w:val="0"/>
        </w:rPr>
        <w:t xml:space="preserve"> structured collection of data</w:t>
      </w:r>
      <w:r w:rsidDel="00000000" w:rsidR="00000000" w:rsidRPr="00000000">
        <w:rPr>
          <w:rtl w:val="0"/>
        </w:rPr>
        <w:t xml:space="preserve"> that is stored and managed on a computer system. It typically consists of tables, fields, and relationships between tables, and can be queried using a structured query language (SQL).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Examples of databases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online store's database containing customer information, order history, and inventory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hospital's electronic medical records database containing patient information, diagnoses, and treatment plans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: A data warehouse is a </w:t>
      </w:r>
      <w:r w:rsidDel="00000000" w:rsidR="00000000" w:rsidRPr="00000000">
        <w:rPr>
          <w:b w:val="1"/>
          <w:color w:val="ff0000"/>
          <w:rtl w:val="0"/>
        </w:rPr>
        <w:t xml:space="preserve">large, centralized repositor</w:t>
      </w:r>
      <w:r w:rsidDel="00000000" w:rsidR="00000000" w:rsidRPr="00000000">
        <w:rPr>
          <w:rtl w:val="0"/>
        </w:rPr>
        <w:t xml:space="preserve">y of data that is used for reporting and analysis. It typically contains data from multiple sources that have been cleaned, transformed, and organized to support business intelligence and decision-making. Data warehouses are designed to handle structured data and are optimized for querying and reporting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healthcare organization's data warehouse containing patient data, hospital admissions data, and medical treatment data for analysis and research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retail company's data warehouse containing sales data, inventory data, and customer demographic data for business analysis and forecasting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Muhammad Mesum Hashim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